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0A0" w:rsidRDefault="00820EC5">
      <w:pPr>
        <w:rPr>
          <w:rFonts w:ascii="Arial" w:eastAsia="Arial" w:hAnsi="Arial" w:cs="Arial"/>
          <w:sz w:val="24"/>
          <w:szCs w:val="24"/>
        </w:rPr>
      </w:pPr>
      <w:bookmarkStart w:id="0" w:name="_heading=h.gjdgxs" w:colFirst="0" w:colLast="0"/>
      <w:bookmarkEnd w:id="0"/>
      <w:r>
        <w:rPr>
          <w:rFonts w:ascii="Arial" w:eastAsia="Arial" w:hAnsi="Arial" w:cs="Arial"/>
          <w:sz w:val="24"/>
          <w:szCs w:val="24"/>
        </w:rPr>
        <w:t>----------------------------------------------------------------------</w:t>
      </w:r>
    </w:p>
    <w:p w:rsidR="00FD50A0" w:rsidRDefault="00820EC5">
      <w:pPr>
        <w:rPr>
          <w:rFonts w:ascii="Arial" w:eastAsia="Arial" w:hAnsi="Arial" w:cs="Arial"/>
          <w:sz w:val="24"/>
          <w:szCs w:val="24"/>
        </w:rPr>
        <w:sectPr w:rsidR="00FD50A0">
          <w:headerReference w:type="default" r:id="rId9"/>
          <w:footerReference w:type="default" r:id="rId10"/>
          <w:pgSz w:w="12240" w:h="20160"/>
          <w:pgMar w:top="1701" w:right="1985" w:bottom="1701" w:left="1985" w:header="709" w:footer="709" w:gutter="0"/>
          <w:pgNumType w:start="0"/>
          <w:cols w:space="720"/>
        </w:sectPr>
      </w:pPr>
      <w:r>
        <w:rPr>
          <w:rFonts w:ascii="Arial" w:eastAsia="Arial" w:hAnsi="Arial" w:cs="Arial"/>
          <w:noProof/>
          <w:sz w:val="24"/>
          <w:szCs w:val="24"/>
        </w:rPr>
        <mc:AlternateContent>
          <mc:Choice Requires="wps">
            <w:drawing>
              <wp:anchor distT="0" distB="0" distL="114300" distR="114300" simplePos="0" relativeHeight="251658240" behindDoc="0" locked="0" layoutInCell="1" hidden="0" allowOverlap="1">
                <wp:simplePos x="0" y="0"/>
                <wp:positionH relativeFrom="page">
                  <wp:posOffset>150178</wp:posOffset>
                </wp:positionH>
                <wp:positionV relativeFrom="page">
                  <wp:posOffset>251143</wp:posOffset>
                </wp:positionV>
                <wp:extent cx="5370195" cy="12299315"/>
                <wp:effectExtent l="0" t="0" r="0" b="0"/>
                <wp:wrapNone/>
                <wp:docPr id="633" name="633 Rectángulo"/>
                <wp:cNvGraphicFramePr/>
                <a:graphic xmlns:a="http://schemas.openxmlformats.org/drawingml/2006/main">
                  <a:graphicData uri="http://schemas.microsoft.com/office/word/2010/wordprocessingShape">
                    <wps:wsp>
                      <wps:cNvSpPr/>
                      <wps:spPr>
                        <a:xfrm>
                          <a:off x="2665665" y="0"/>
                          <a:ext cx="5360670" cy="7560000"/>
                        </a:xfrm>
                        <a:prstGeom prst="rect">
                          <a:avLst/>
                        </a:prstGeom>
                        <a:solidFill>
                          <a:schemeClr val="accent1"/>
                        </a:solidFill>
                        <a:ln>
                          <a:noFill/>
                        </a:ln>
                      </wps:spPr>
                      <wps:txbx>
                        <w:txbxContent>
                          <w:p w:rsidR="00FD50A0" w:rsidRDefault="004E65AD">
                            <w:pPr>
                              <w:spacing w:after="300" w:line="240" w:lineRule="auto"/>
                              <w:jc w:val="right"/>
                              <w:textDirection w:val="btLr"/>
                            </w:pPr>
                            <w:r>
                              <w:rPr>
                                <w:rFonts w:ascii="Cambria" w:eastAsia="Cambria" w:hAnsi="Cambria" w:cs="Cambria"/>
                                <w:smallCaps/>
                                <w:color w:val="FFFFFF"/>
                                <w:sz w:val="72"/>
                              </w:rPr>
                              <w:t>PLAN DE ÁREA procesos básicos, metodología horizontes con brújula</w:t>
                            </w:r>
                          </w:p>
                          <w:p w:rsidR="00FD50A0" w:rsidRDefault="00FD50A0">
                            <w:pPr>
                              <w:spacing w:before="240" w:line="275" w:lineRule="auto"/>
                              <w:ind w:left="720" w:firstLine="720"/>
                              <w:jc w:val="right"/>
                              <w:textDirection w:val="btLr"/>
                            </w:pPr>
                          </w:p>
                          <w:p w:rsidR="00FD50A0" w:rsidRDefault="00820EC5">
                            <w:pPr>
                              <w:spacing w:before="240" w:line="275" w:lineRule="auto"/>
                              <w:ind w:left="1008" w:firstLine="1008"/>
                              <w:jc w:val="right"/>
                              <w:textDirection w:val="btLr"/>
                            </w:pPr>
                            <w:r>
                              <w:rPr>
                                <w:rFonts w:ascii="Arial" w:eastAsia="Arial" w:hAnsi="Arial" w:cs="Arial"/>
                                <w:color w:val="FFFFFF"/>
                                <w:sz w:val="21"/>
                              </w:rPr>
                              <w:t>Se establecen los lineamientos del área atendiendo a la normatividad vigente.                                                                                                 Se define un marco referenc</w:t>
                            </w:r>
                            <w:r>
                              <w:rPr>
                                <w:rFonts w:ascii="Arial" w:eastAsia="Arial" w:hAnsi="Arial" w:cs="Arial"/>
                                <w:color w:val="FFFFFF"/>
                                <w:sz w:val="21"/>
                              </w:rPr>
                              <w:t>ial desde lo disciplinar y  se ofrece</w:t>
                            </w:r>
                            <w:r w:rsidR="004E65AD">
                              <w:rPr>
                                <w:rFonts w:ascii="Arial" w:eastAsia="Arial" w:hAnsi="Arial" w:cs="Arial"/>
                                <w:color w:val="FFFFFF"/>
                                <w:sz w:val="21"/>
                              </w:rPr>
                              <w:t xml:space="preserve">n directrices para orientar integración y  </w:t>
                            </w:r>
                            <w:proofErr w:type="spellStart"/>
                            <w:r w:rsidR="004E65AD">
                              <w:rPr>
                                <w:rFonts w:ascii="Arial" w:eastAsia="Arial" w:hAnsi="Arial" w:cs="Arial"/>
                                <w:color w:val="FFFFFF"/>
                                <w:sz w:val="21"/>
                              </w:rPr>
                              <w:t>transversalización</w:t>
                            </w:r>
                            <w:proofErr w:type="spellEnd"/>
                            <w:r w:rsidR="004E65AD">
                              <w:rPr>
                                <w:rFonts w:ascii="Arial" w:eastAsia="Arial" w:hAnsi="Arial" w:cs="Arial"/>
                                <w:color w:val="FFFFFF"/>
                                <w:sz w:val="21"/>
                              </w:rPr>
                              <w:t xml:space="preserve"> de las áreas complementarias</w:t>
                            </w:r>
                          </w:p>
                        </w:txbxContent>
                      </wps:txbx>
                      <wps:bodyPr spcFirstLastPara="1" wrap="square" lIns="274300" tIns="914400" rIns="274300" bIns="45700" anchor="ctr" anchorCtr="0">
                        <a:noAutofit/>
                      </wps:bodyPr>
                    </wps:wsp>
                  </a:graphicData>
                </a:graphic>
              </wp:anchor>
            </w:drawing>
          </mc:Choice>
          <mc:Fallback>
            <w:pict>
              <v:rect id="633 Rectángulo" o:spid="_x0000_s1026" style="position:absolute;margin-left:11.85pt;margin-top:19.8pt;width:422.85pt;height:968.4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" fillcolor="#4f81bd [3204]" stroked="f">
                <v:textbox inset="7.61944mm,1in,7.61944mm,1.2694mm">
                  <w:txbxContent>
                    <w:p w:rsidR="00FD50A0" w:rsidRDefault="004E65AD">
                      <w:pPr>
                        <w:spacing w:after="300" w:line="240" w:lineRule="auto"/>
                        <w:jc w:val="right"/>
                        <w:textDirection w:val="btLr"/>
                      </w:pPr>
                      <w:r>
                        <w:rPr>
                          <w:rFonts w:ascii="Cambria" w:eastAsia="Cambria" w:hAnsi="Cambria" w:cs="Cambria"/>
                          <w:smallCaps/>
                          <w:color w:val="FFFFFF"/>
                          <w:sz w:val="72"/>
                        </w:rPr>
                        <w:t>PLAN DE ÁREA procesos básicos, metodología horizontes con brújula</w:t>
                      </w:r>
                    </w:p>
                    <w:p w:rsidR="00FD50A0" w:rsidRDefault="00FD50A0">
                      <w:pPr>
                        <w:spacing w:before="240" w:line="275" w:lineRule="auto"/>
                        <w:ind w:left="720" w:firstLine="720"/>
                        <w:jc w:val="right"/>
                        <w:textDirection w:val="btLr"/>
                      </w:pPr>
                    </w:p>
                    <w:p w:rsidR="00FD50A0" w:rsidRDefault="00820EC5">
                      <w:pPr>
                        <w:spacing w:before="240" w:line="275" w:lineRule="auto"/>
                        <w:ind w:left="1008" w:firstLine="1008"/>
                        <w:jc w:val="right"/>
                        <w:textDirection w:val="btLr"/>
                      </w:pPr>
                      <w:r>
                        <w:rPr>
                          <w:rFonts w:ascii="Arial" w:eastAsia="Arial" w:hAnsi="Arial" w:cs="Arial"/>
                          <w:color w:val="FFFFFF"/>
                          <w:sz w:val="21"/>
                        </w:rPr>
                        <w:t>Se establecen los lineamientos del área atendiendo a la normatividad vigente.                                                                                                 Se define un marco referenc</w:t>
                      </w:r>
                      <w:r>
                        <w:rPr>
                          <w:rFonts w:ascii="Arial" w:eastAsia="Arial" w:hAnsi="Arial" w:cs="Arial"/>
                          <w:color w:val="FFFFFF"/>
                          <w:sz w:val="21"/>
                        </w:rPr>
                        <w:t>ial desde lo disciplinar y  se ofrece</w:t>
                      </w:r>
                      <w:r w:rsidR="004E65AD">
                        <w:rPr>
                          <w:rFonts w:ascii="Arial" w:eastAsia="Arial" w:hAnsi="Arial" w:cs="Arial"/>
                          <w:color w:val="FFFFFF"/>
                          <w:sz w:val="21"/>
                        </w:rPr>
                        <w:t xml:space="preserve">n directrices para orientar integración y  </w:t>
                      </w:r>
                      <w:proofErr w:type="spellStart"/>
                      <w:r w:rsidR="004E65AD">
                        <w:rPr>
                          <w:rFonts w:ascii="Arial" w:eastAsia="Arial" w:hAnsi="Arial" w:cs="Arial"/>
                          <w:color w:val="FFFFFF"/>
                          <w:sz w:val="21"/>
                        </w:rPr>
                        <w:t>transversalización</w:t>
                      </w:r>
                      <w:proofErr w:type="spellEnd"/>
                      <w:r w:rsidR="004E65AD">
                        <w:rPr>
                          <w:rFonts w:ascii="Arial" w:eastAsia="Arial" w:hAnsi="Arial" w:cs="Arial"/>
                          <w:color w:val="FFFFFF"/>
                          <w:sz w:val="21"/>
                        </w:rPr>
                        <w:t xml:space="preserve"> de las áreas complementarias</w:t>
                      </w:r>
                    </w:p>
                  </w:txbxContent>
                </v:textbox>
                <w10:wrap anchorx="page" anchory="page"/>
              </v:rect>
            </w:pict>
          </mc:Fallback>
        </mc:AlternateContent>
      </w:r>
      <w:r>
        <w:rPr>
          <w:rFonts w:ascii="Arial" w:eastAsia="Arial" w:hAnsi="Arial" w:cs="Arial"/>
          <w:noProof/>
          <w:sz w:val="24"/>
          <w:szCs w:val="24"/>
        </w:rPr>
        <mc:AlternateContent>
          <mc:Choice Requires="wps">
            <w:drawing>
              <wp:anchor distT="0" distB="0" distL="114300" distR="114300" simplePos="0" relativeHeight="251659264" behindDoc="0" locked="0" layoutInCell="1" hidden="0" allowOverlap="1">
                <wp:simplePos x="0" y="0"/>
                <wp:positionH relativeFrom="page">
                  <wp:posOffset>5668963</wp:posOffset>
                </wp:positionH>
                <wp:positionV relativeFrom="page">
                  <wp:align>center</wp:align>
                </wp:positionV>
                <wp:extent cx="1890395" cy="12299315"/>
                <wp:effectExtent l="0" t="0" r="0" b="0"/>
                <wp:wrapNone/>
                <wp:docPr id="637" name="637 Rectángulo"/>
                <wp:cNvGraphicFramePr/>
                <a:graphic xmlns:a="http://schemas.openxmlformats.org/drawingml/2006/main">
                  <a:graphicData uri="http://schemas.microsoft.com/office/word/2010/wordprocessingShape">
                    <wps:wsp>
                      <wps:cNvSpPr/>
                      <wps:spPr>
                        <a:xfrm>
                          <a:off x="4405565" y="0"/>
                          <a:ext cx="1880870" cy="7560000"/>
                        </a:xfrm>
                        <a:prstGeom prst="rect">
                          <a:avLst/>
                        </a:prstGeom>
                        <a:solidFill>
                          <a:schemeClr val="dk2"/>
                        </a:solidFill>
                        <a:ln>
                          <a:noFill/>
                        </a:ln>
                      </wps:spPr>
                      <wps:txbx>
                        <w:txbxContent>
                          <w:p w:rsidR="00FD50A0" w:rsidRDefault="00820EC5">
                            <w:pPr>
                              <w:spacing w:after="0" w:line="240" w:lineRule="auto"/>
                              <w:jc w:val="center"/>
                              <w:textDirection w:val="btLr"/>
                            </w:pPr>
                            <w:r>
                              <w:rPr>
                                <w:rFonts w:ascii="Cambria" w:eastAsia="Cambria" w:hAnsi="Cambria" w:cs="Cambria"/>
                                <w:i/>
                                <w:color w:val="FFFFFF"/>
                                <w:sz w:val="32"/>
                              </w:rPr>
                              <w:t>INSTITUCIÓN EDUCATIVA  MANUELA BELTRÁN</w:t>
                            </w:r>
                            <w:r w:rsidR="004E65AD">
                              <w:rPr>
                                <w:rFonts w:ascii="Cambria" w:eastAsia="Cambria" w:hAnsi="Cambria" w:cs="Cambria"/>
                                <w:i/>
                                <w:color w:val="FFFFFF"/>
                                <w:sz w:val="32"/>
                              </w:rPr>
                              <w:t xml:space="preserve"> </w:t>
                            </w:r>
                            <w:r>
                              <w:rPr>
                                <w:rFonts w:ascii="Cambria" w:eastAsia="Cambria" w:hAnsi="Cambria" w:cs="Cambria"/>
                                <w:i/>
                                <w:color w:val="FFFFFF"/>
                                <w:sz w:val="32"/>
                              </w:rPr>
                              <w:t>Vigencia 2020 -2023     Medellín.</w:t>
                            </w:r>
                          </w:p>
                        </w:txbxContent>
                      </wps:txbx>
                      <wps:bodyPr spcFirstLastPara="1" wrap="square" lIns="182875" tIns="45700" rIns="182875" bIns="45700" anchor="ctr" anchorCtr="0">
                        <a:noAutofit/>
                      </wps:bodyPr>
                    </wps:wsp>
                  </a:graphicData>
                </a:graphic>
              </wp:anchor>
            </w:drawing>
          </mc:Choice>
          <mc:Fallback>
            <w:pict>
              <v:rect id="637 Rectángulo" o:spid="_x0000_s1027" style="position:absolute;margin-left:446.4pt;margin-top:0;width:148.85pt;height:968.45pt;z-index:251659264;visibility:visible;mso-wrap-style:square;mso-wrap-distance-left:9pt;mso-wrap-distance-top:0;mso-wrap-distance-right:9pt;mso-wrap-distance-bottom:0;mso-position-horizontal:absolute;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" fillcolor="#1f497d [3202]" stroked="f">
                <v:textbox inset="5.07986mm,1.2694mm,5.07986mm,1.2694mm">
                  <w:txbxContent>
                    <w:p w:rsidR="00FD50A0" w:rsidRDefault="00820EC5">
                      <w:pPr>
                        <w:spacing w:after="0" w:line="240" w:lineRule="auto"/>
                        <w:jc w:val="center"/>
                        <w:textDirection w:val="btLr"/>
                      </w:pPr>
                      <w:r>
                        <w:rPr>
                          <w:rFonts w:ascii="Cambria" w:eastAsia="Cambria" w:hAnsi="Cambria" w:cs="Cambria"/>
                          <w:i/>
                          <w:color w:val="FFFFFF"/>
                          <w:sz w:val="32"/>
                        </w:rPr>
                        <w:t>INSTITUCIÓN EDUCATIVA  MANUELA BELTRÁN</w:t>
                      </w:r>
                      <w:r w:rsidR="004E65AD">
                        <w:rPr>
                          <w:rFonts w:ascii="Cambria" w:eastAsia="Cambria" w:hAnsi="Cambria" w:cs="Cambria"/>
                          <w:i/>
                          <w:color w:val="FFFFFF"/>
                          <w:sz w:val="32"/>
                        </w:rPr>
                        <w:t xml:space="preserve"> </w:t>
                      </w:r>
                      <w:r>
                        <w:rPr>
                          <w:rFonts w:ascii="Cambria" w:eastAsia="Cambria" w:hAnsi="Cambria" w:cs="Cambria"/>
                          <w:i/>
                          <w:color w:val="FFFFFF"/>
                          <w:sz w:val="32"/>
                        </w:rPr>
                        <w:t>Vigencia 2020 -2023     Medellín.</w:t>
                      </w:r>
                    </w:p>
                  </w:txbxContent>
                </v:textbox>
                <w10:wrap anchorx="page" anchory="page"/>
              </v:rect>
            </w:pict>
          </mc:Fallback>
        </mc:AlternateContent>
      </w:r>
    </w:p>
    <w:p w:rsidR="00F53795" w:rsidRDefault="00F53795" w:rsidP="00F53795">
      <w:pPr>
        <w:spacing w:after="0" w:line="240" w:lineRule="auto"/>
        <w:textAlignment w:val="baseline"/>
        <w:rPr>
          <w:rFonts w:ascii="Arial" w:eastAsia="Times New Roman" w:hAnsi="Arial" w:cs="Arial"/>
          <w:b/>
          <w:bCs/>
          <w:color w:val="000000"/>
          <w:sz w:val="24"/>
          <w:szCs w:val="24"/>
        </w:rPr>
      </w:pPr>
    </w:p>
    <w:p w:rsidR="00F53795" w:rsidRPr="00C36BA7" w:rsidRDefault="00F53795" w:rsidP="00F53795">
      <w:pPr>
        <w:spacing w:after="0" w:line="240" w:lineRule="auto"/>
        <w:textAlignment w:val="baseline"/>
        <w:rPr>
          <w:rFonts w:ascii="Arial" w:eastAsia="Times New Roman" w:hAnsi="Arial" w:cs="Arial"/>
          <w:b/>
          <w:bCs/>
          <w:color w:val="000000"/>
          <w:sz w:val="24"/>
          <w:szCs w:val="24"/>
        </w:rPr>
      </w:pPr>
    </w:p>
    <w:p w:rsidR="00F53795" w:rsidRPr="00F53795" w:rsidRDefault="00C36BA7" w:rsidP="00820EC5">
      <w:pPr>
        <w:numPr>
          <w:ilvl w:val="0"/>
          <w:numId w:val="84"/>
        </w:numPr>
        <w:spacing w:after="0" w:line="240" w:lineRule="auto"/>
        <w:jc w:val="both"/>
        <w:textAlignment w:val="baseline"/>
        <w:rPr>
          <w:rFonts w:asciiTheme="minorHAnsi" w:eastAsia="Times New Roman" w:hAnsiTheme="minorHAnsi" w:cs="Arial"/>
          <w:b/>
          <w:color w:val="000000"/>
        </w:rPr>
      </w:pPr>
      <w:r w:rsidRPr="00F53795">
        <w:rPr>
          <w:rFonts w:asciiTheme="minorHAnsi" w:eastAsia="Times New Roman" w:hAnsiTheme="minorHAnsi" w:cs="Arial"/>
          <w:b/>
          <w:bCs/>
          <w:color w:val="000000"/>
        </w:rPr>
        <w:t>IDENTIFICACIÓN DEL PLANTEL </w:t>
      </w:r>
    </w:p>
    <w:p w:rsidR="00F53795" w:rsidRPr="00F53795" w:rsidRDefault="00F53795" w:rsidP="00F53795">
      <w:pPr>
        <w:spacing w:after="0" w:line="240" w:lineRule="auto"/>
        <w:rPr>
          <w:rFonts w:asciiTheme="minorHAnsi" w:eastAsia="Times New Roman" w:hAnsiTheme="minorHAnsi" w:cs="Times New Roman"/>
        </w:rPr>
      </w:pPr>
    </w:p>
    <w:p w:rsidR="00F53795" w:rsidRPr="00F53795" w:rsidRDefault="00F53795" w:rsidP="00F53795">
      <w:pPr>
        <w:spacing w:after="0" w:line="480" w:lineRule="auto"/>
        <w:rPr>
          <w:rFonts w:asciiTheme="minorHAnsi" w:eastAsia="Times New Roman" w:hAnsiTheme="minorHAnsi" w:cs="Times New Roman"/>
        </w:rPr>
      </w:pPr>
      <w:r w:rsidRPr="00F53795">
        <w:rPr>
          <w:rFonts w:asciiTheme="minorHAnsi" w:eastAsia="Times New Roman" w:hAnsiTheme="minorHAnsi" w:cs="Arial"/>
          <w:b/>
          <w:bCs/>
          <w:i/>
          <w:iCs/>
          <w:color w:val="000000"/>
        </w:rPr>
        <w:t>Institución Educativa Manuela Beltrán</w:t>
      </w:r>
    </w:p>
    <w:p w:rsidR="00F53795" w:rsidRPr="00F53795" w:rsidRDefault="00F53795" w:rsidP="00F53795">
      <w:pPr>
        <w:spacing w:after="0" w:line="240" w:lineRule="auto"/>
        <w:rPr>
          <w:rFonts w:asciiTheme="minorHAnsi" w:eastAsia="Times New Roman" w:hAnsiTheme="minorHAnsi" w:cs="Times New Roman"/>
        </w:rPr>
      </w:pPr>
      <w:r w:rsidRPr="00F53795">
        <w:rPr>
          <w:rFonts w:asciiTheme="minorHAnsi" w:eastAsia="Times New Roman" w:hAnsiTheme="minorHAnsi" w:cs="Arial"/>
          <w:color w:val="000000"/>
        </w:rPr>
        <w:t>Carácter: Oficial</w:t>
      </w:r>
    </w:p>
    <w:p w:rsidR="00F53795" w:rsidRPr="00F53795" w:rsidRDefault="00F53795" w:rsidP="00F53795">
      <w:pPr>
        <w:spacing w:after="0" w:line="240" w:lineRule="auto"/>
        <w:rPr>
          <w:rFonts w:asciiTheme="minorHAnsi" w:eastAsia="Times New Roman" w:hAnsiTheme="minorHAnsi" w:cs="Times New Roman"/>
        </w:rPr>
      </w:pPr>
      <w:r w:rsidRPr="00F53795">
        <w:rPr>
          <w:rFonts w:asciiTheme="minorHAnsi" w:eastAsia="Times New Roman" w:hAnsiTheme="minorHAnsi" w:cs="Arial"/>
          <w:color w:val="000000"/>
        </w:rPr>
        <w:t>Jornadas: Diurna</w:t>
      </w:r>
    </w:p>
    <w:p w:rsidR="00F53795" w:rsidRPr="00F53795" w:rsidRDefault="00F53795" w:rsidP="00F53795">
      <w:pPr>
        <w:spacing w:after="0" w:line="240" w:lineRule="auto"/>
        <w:rPr>
          <w:rFonts w:asciiTheme="minorHAnsi" w:eastAsia="Times New Roman" w:hAnsiTheme="minorHAnsi" w:cs="Times New Roman"/>
        </w:rPr>
      </w:pPr>
      <w:r w:rsidRPr="00F53795">
        <w:rPr>
          <w:rFonts w:asciiTheme="minorHAnsi" w:eastAsia="Times New Roman" w:hAnsiTheme="minorHAnsi" w:cs="Arial"/>
          <w:color w:val="000000"/>
        </w:rPr>
        <w:t>Población atendida: Niños/as, jóvenes.</w:t>
      </w:r>
    </w:p>
    <w:p w:rsidR="00F53795" w:rsidRPr="00F53795" w:rsidRDefault="00F53795" w:rsidP="00F53795">
      <w:pPr>
        <w:spacing w:after="0" w:line="240" w:lineRule="auto"/>
        <w:rPr>
          <w:rFonts w:asciiTheme="minorHAnsi" w:eastAsia="Times New Roman" w:hAnsiTheme="minorHAnsi" w:cs="Times New Roman"/>
        </w:rPr>
      </w:pPr>
      <w:r w:rsidRPr="00F53795">
        <w:rPr>
          <w:rFonts w:asciiTheme="minorHAnsi" w:eastAsia="Times New Roman" w:hAnsiTheme="minorHAnsi" w:cs="Arial"/>
          <w:color w:val="000000"/>
        </w:rPr>
        <w:t>Grados que ofrece: Preescolar, Básica y Media.</w:t>
      </w:r>
    </w:p>
    <w:p w:rsidR="00F53795" w:rsidRPr="00F53795" w:rsidRDefault="00F53795" w:rsidP="00F53795">
      <w:pPr>
        <w:spacing w:after="0" w:line="240" w:lineRule="auto"/>
        <w:rPr>
          <w:rFonts w:asciiTheme="minorHAnsi" w:eastAsia="Times New Roman" w:hAnsiTheme="minorHAnsi" w:cs="Times New Roman"/>
        </w:rPr>
      </w:pPr>
      <w:r w:rsidRPr="00F53795">
        <w:rPr>
          <w:rFonts w:asciiTheme="minorHAnsi" w:eastAsia="Times New Roman" w:hAnsiTheme="minorHAnsi" w:cs="Arial"/>
          <w:color w:val="000000"/>
        </w:rPr>
        <w:t>Establecimientos que la conforman</w:t>
      </w:r>
    </w:p>
    <w:p w:rsidR="00F53795" w:rsidRPr="00F53795" w:rsidRDefault="00F53795" w:rsidP="00820EC5">
      <w:pPr>
        <w:numPr>
          <w:ilvl w:val="0"/>
          <w:numId w:val="85"/>
        </w:numPr>
        <w:spacing w:after="0" w:line="240" w:lineRule="auto"/>
        <w:ind w:left="840"/>
        <w:textAlignment w:val="baseline"/>
        <w:rPr>
          <w:rFonts w:asciiTheme="minorHAnsi" w:eastAsia="Times New Roman" w:hAnsiTheme="minorHAnsi" w:cs="Arial"/>
          <w:color w:val="000000"/>
        </w:rPr>
      </w:pPr>
      <w:r w:rsidRPr="00F53795">
        <w:rPr>
          <w:rFonts w:asciiTheme="minorHAnsi" w:eastAsia="Times New Roman" w:hAnsiTheme="minorHAnsi" w:cs="Arial"/>
          <w:color w:val="000000"/>
        </w:rPr>
        <w:t>Manuela Beltrán (Sede central) </w:t>
      </w:r>
    </w:p>
    <w:p w:rsidR="00F53795" w:rsidRPr="00F53795" w:rsidRDefault="00F53795" w:rsidP="00820EC5">
      <w:pPr>
        <w:numPr>
          <w:ilvl w:val="0"/>
          <w:numId w:val="85"/>
        </w:numPr>
        <w:spacing w:after="0" w:line="240" w:lineRule="auto"/>
        <w:ind w:left="840"/>
        <w:textAlignment w:val="baseline"/>
        <w:rPr>
          <w:rFonts w:asciiTheme="minorHAnsi" w:eastAsia="Times New Roman" w:hAnsiTheme="minorHAnsi" w:cs="Arial"/>
          <w:color w:val="000000"/>
        </w:rPr>
      </w:pPr>
      <w:r w:rsidRPr="00F53795">
        <w:rPr>
          <w:rFonts w:asciiTheme="minorHAnsi" w:eastAsia="Times New Roman" w:hAnsiTheme="minorHAnsi" w:cs="Arial"/>
          <w:color w:val="000000"/>
        </w:rPr>
        <w:t>San José (Sección) </w:t>
      </w:r>
    </w:p>
    <w:p w:rsidR="00F53795" w:rsidRPr="00F53795" w:rsidRDefault="00F53795" w:rsidP="00F53795">
      <w:pPr>
        <w:spacing w:after="0" w:line="240" w:lineRule="auto"/>
        <w:rPr>
          <w:rFonts w:asciiTheme="minorHAnsi" w:eastAsia="Times New Roman" w:hAnsiTheme="minorHAnsi" w:cs="Times New Roman"/>
        </w:rPr>
      </w:pPr>
      <w:r w:rsidRPr="00F53795">
        <w:rPr>
          <w:rFonts w:asciiTheme="minorHAnsi" w:eastAsia="Times New Roman" w:hAnsiTheme="minorHAnsi" w:cs="Arial"/>
          <w:color w:val="000000"/>
        </w:rPr>
        <w:t>Núcleo educativo al que pertenece: 916</w:t>
      </w:r>
    </w:p>
    <w:p w:rsidR="00F53795" w:rsidRPr="00F53795" w:rsidRDefault="00F53795" w:rsidP="00F53795">
      <w:pPr>
        <w:spacing w:after="0" w:line="240" w:lineRule="auto"/>
        <w:rPr>
          <w:rFonts w:asciiTheme="minorHAnsi" w:eastAsia="Times New Roman" w:hAnsiTheme="minorHAnsi" w:cs="Times New Roman"/>
        </w:rPr>
      </w:pPr>
      <w:r w:rsidRPr="00F53795">
        <w:rPr>
          <w:rFonts w:asciiTheme="minorHAnsi" w:eastAsia="Times New Roman" w:hAnsiTheme="minorHAnsi" w:cs="Arial"/>
          <w:color w:val="000000"/>
        </w:rPr>
        <w:t>Propiedad de los inmuebles: Municipio de Medellín</w:t>
      </w:r>
    </w:p>
    <w:p w:rsidR="00F53795" w:rsidRPr="00F53795" w:rsidRDefault="00F53795" w:rsidP="00F53795">
      <w:pPr>
        <w:spacing w:after="0" w:line="240" w:lineRule="auto"/>
        <w:rPr>
          <w:rFonts w:asciiTheme="minorHAnsi" w:eastAsia="Times New Roman" w:hAnsiTheme="minorHAnsi" w:cs="Times New Roman"/>
        </w:rPr>
      </w:pPr>
      <w:r w:rsidRPr="00F53795">
        <w:rPr>
          <w:rFonts w:asciiTheme="minorHAnsi" w:eastAsia="Times New Roman" w:hAnsiTheme="minorHAnsi" w:cs="Arial"/>
          <w:color w:val="000000"/>
        </w:rPr>
        <w:t>Dirección sede central: Carrera 37 No.71-47 Manrique Oriental – Medellín.</w:t>
      </w:r>
    </w:p>
    <w:p w:rsidR="00F53795" w:rsidRPr="00F53795" w:rsidRDefault="00F53795" w:rsidP="00F53795">
      <w:pPr>
        <w:spacing w:after="0" w:line="240" w:lineRule="auto"/>
        <w:rPr>
          <w:rFonts w:asciiTheme="minorHAnsi" w:eastAsia="Times New Roman" w:hAnsiTheme="minorHAnsi" w:cs="Times New Roman"/>
        </w:rPr>
      </w:pPr>
      <w:r w:rsidRPr="00F53795">
        <w:rPr>
          <w:rFonts w:asciiTheme="minorHAnsi" w:eastAsia="Times New Roman" w:hAnsiTheme="minorHAnsi" w:cs="Arial"/>
          <w:color w:val="000000"/>
        </w:rPr>
        <w:t xml:space="preserve">Dirección sede San </w:t>
      </w:r>
      <w:proofErr w:type="spellStart"/>
      <w:r w:rsidRPr="00F53795">
        <w:rPr>
          <w:rFonts w:asciiTheme="minorHAnsi" w:eastAsia="Times New Roman" w:hAnsiTheme="minorHAnsi" w:cs="Arial"/>
          <w:color w:val="000000"/>
        </w:rPr>
        <w:t>José</w:t>
      </w:r>
      <w:proofErr w:type="gramStart"/>
      <w:r w:rsidRPr="00F53795">
        <w:rPr>
          <w:rFonts w:asciiTheme="minorHAnsi" w:eastAsia="Times New Roman" w:hAnsiTheme="minorHAnsi" w:cs="Arial"/>
          <w:color w:val="000000"/>
        </w:rPr>
        <w:t>:Calle</w:t>
      </w:r>
      <w:proofErr w:type="spellEnd"/>
      <w:proofErr w:type="gramEnd"/>
      <w:r w:rsidRPr="00F53795">
        <w:rPr>
          <w:rFonts w:asciiTheme="minorHAnsi" w:eastAsia="Times New Roman" w:hAnsiTheme="minorHAnsi" w:cs="Arial"/>
          <w:color w:val="000000"/>
        </w:rPr>
        <w:t xml:space="preserve"> 71 No.33-18</w:t>
      </w:r>
    </w:p>
    <w:p w:rsidR="00F53795" w:rsidRPr="00F53795" w:rsidRDefault="00F53795" w:rsidP="00F53795">
      <w:pPr>
        <w:spacing w:after="0" w:line="240" w:lineRule="auto"/>
        <w:rPr>
          <w:rFonts w:asciiTheme="minorHAnsi" w:eastAsia="Times New Roman" w:hAnsiTheme="minorHAnsi" w:cs="Times New Roman"/>
        </w:rPr>
      </w:pPr>
      <w:r w:rsidRPr="00F53795">
        <w:rPr>
          <w:rFonts w:asciiTheme="minorHAnsi" w:eastAsia="Times New Roman" w:hAnsiTheme="minorHAnsi" w:cs="Arial"/>
          <w:color w:val="000000"/>
        </w:rPr>
        <w:t>Resolución de aprobación: No 16188 de Noviembre 27 de 2002</w:t>
      </w:r>
      <w:r w:rsidRPr="00F53795">
        <w:rPr>
          <w:rFonts w:asciiTheme="minorHAnsi" w:eastAsia="Times New Roman" w:hAnsiTheme="minorHAnsi" w:cs="Arial"/>
          <w:i/>
          <w:iCs/>
          <w:color w:val="000000"/>
        </w:rPr>
        <w:t>.</w:t>
      </w:r>
    </w:p>
    <w:p w:rsidR="00F53795" w:rsidRPr="00F53795" w:rsidRDefault="00F53795" w:rsidP="00F53795">
      <w:pPr>
        <w:spacing w:after="0" w:line="240" w:lineRule="auto"/>
        <w:rPr>
          <w:rFonts w:asciiTheme="minorHAnsi" w:eastAsia="Times New Roman" w:hAnsiTheme="minorHAnsi" w:cs="Times New Roman"/>
        </w:rPr>
      </w:pPr>
      <w:r w:rsidRPr="00F53795">
        <w:rPr>
          <w:rFonts w:asciiTheme="minorHAnsi" w:eastAsia="Times New Roman" w:hAnsiTheme="minorHAnsi" w:cs="Arial"/>
          <w:color w:val="000000"/>
        </w:rPr>
        <w:t>Identificación del DANE: No.105001001473</w:t>
      </w:r>
    </w:p>
    <w:p w:rsidR="00F53795" w:rsidRPr="00F53795" w:rsidRDefault="00F53795" w:rsidP="00F53795">
      <w:pPr>
        <w:spacing w:after="0" w:line="240" w:lineRule="auto"/>
        <w:rPr>
          <w:rFonts w:asciiTheme="minorHAnsi" w:eastAsia="Times New Roman" w:hAnsiTheme="minorHAnsi" w:cs="Times New Roman"/>
        </w:rPr>
      </w:pPr>
      <w:r w:rsidRPr="00F53795">
        <w:rPr>
          <w:rFonts w:asciiTheme="minorHAnsi" w:eastAsia="Times New Roman" w:hAnsiTheme="minorHAnsi" w:cs="Arial"/>
          <w:color w:val="000000"/>
        </w:rPr>
        <w:t>NIT: No.811016950-4</w:t>
      </w:r>
    </w:p>
    <w:p w:rsidR="00F53795" w:rsidRPr="00C36BA7" w:rsidRDefault="00F53795" w:rsidP="00F53795">
      <w:pPr>
        <w:spacing w:after="0" w:line="240" w:lineRule="auto"/>
        <w:textAlignment w:val="baseline"/>
        <w:rPr>
          <w:rFonts w:asciiTheme="minorHAnsi" w:eastAsia="Times New Roman" w:hAnsiTheme="minorHAnsi" w:cs="Arial"/>
          <w:b/>
          <w:bCs/>
          <w:color w:val="000000"/>
        </w:rPr>
      </w:pPr>
    </w:p>
    <w:p w:rsidR="00C36BA7" w:rsidRPr="00C36BA7" w:rsidRDefault="00C36BA7" w:rsidP="00C36BA7">
      <w:pPr>
        <w:spacing w:before="200" w:after="0" w:line="240" w:lineRule="auto"/>
        <w:ind w:left="10"/>
        <w:rPr>
          <w:rFonts w:asciiTheme="minorHAnsi" w:eastAsia="Times New Roman" w:hAnsiTheme="minorHAnsi" w:cs="Times New Roman"/>
        </w:rPr>
      </w:pPr>
      <w:r w:rsidRPr="00C36BA7">
        <w:rPr>
          <w:rFonts w:asciiTheme="minorHAnsi" w:eastAsia="Times New Roman" w:hAnsiTheme="minorHAnsi" w:cs="Arial"/>
          <w:b/>
          <w:bCs/>
          <w:color w:val="000000"/>
        </w:rPr>
        <w:t xml:space="preserve">EN LA INSTITUCIÓN EDUCATIVA SE CUENTA CON EL MODELO PEDAGÓGICO (SOCIOCULTURAL-INTEGRADOR) </w:t>
      </w:r>
    </w:p>
    <w:p w:rsidR="00C36BA7" w:rsidRPr="00C36BA7" w:rsidRDefault="00C36BA7" w:rsidP="00C36BA7">
      <w:pPr>
        <w:spacing w:after="0" w:line="240" w:lineRule="auto"/>
        <w:rPr>
          <w:rFonts w:asciiTheme="minorHAnsi" w:eastAsia="Times New Roman" w:hAnsiTheme="minorHAnsi" w:cs="Times New Roman"/>
        </w:rPr>
      </w:pPr>
    </w:p>
    <w:p w:rsidR="00C36BA7" w:rsidRPr="00C36BA7" w:rsidRDefault="00C36BA7" w:rsidP="00C36BA7">
      <w:pPr>
        <w:spacing w:after="0" w:line="240" w:lineRule="auto"/>
        <w:jc w:val="both"/>
        <w:rPr>
          <w:rFonts w:asciiTheme="minorHAnsi" w:eastAsia="Times New Roman" w:hAnsiTheme="minorHAnsi" w:cs="Times New Roman"/>
        </w:rPr>
      </w:pPr>
      <w:r w:rsidRPr="00C36BA7">
        <w:rPr>
          <w:rFonts w:asciiTheme="minorHAnsi" w:eastAsia="Times New Roman" w:hAnsiTheme="minorHAnsi" w:cs="Arial"/>
          <w:color w:val="000000"/>
        </w:rPr>
        <w:t>El modelo pedagógico se inscribe en las siguientes premisas:</w:t>
      </w:r>
    </w:p>
    <w:p w:rsidR="00C36BA7" w:rsidRPr="00C36BA7" w:rsidRDefault="00C36BA7" w:rsidP="00C36BA7">
      <w:pPr>
        <w:spacing w:after="0" w:line="240" w:lineRule="auto"/>
        <w:rPr>
          <w:rFonts w:asciiTheme="minorHAnsi" w:eastAsia="Times New Roman" w:hAnsiTheme="minorHAnsi" w:cs="Arial"/>
          <w:color w:val="000000"/>
        </w:rPr>
      </w:pPr>
      <w:r w:rsidRPr="00C36BA7">
        <w:rPr>
          <w:rFonts w:asciiTheme="minorHAnsi" w:eastAsia="Times New Roman" w:hAnsiTheme="minorHAnsi" w:cs="Times New Roman"/>
        </w:rPr>
        <w:br/>
      </w:r>
      <w:r w:rsidRPr="00C36BA7">
        <w:rPr>
          <w:rFonts w:asciiTheme="minorHAnsi" w:eastAsia="Times New Roman" w:hAnsiTheme="minorHAnsi" w:cs="Arial"/>
          <w:color w:val="000000"/>
        </w:rPr>
        <w:t>La educación es un proceso integral e inspirador de nuestro horizonte institucional</w:t>
      </w:r>
    </w:p>
    <w:p w:rsidR="00C36BA7" w:rsidRPr="00C36BA7" w:rsidRDefault="00C36BA7" w:rsidP="00820EC5">
      <w:pPr>
        <w:numPr>
          <w:ilvl w:val="0"/>
          <w:numId w:val="86"/>
        </w:numPr>
        <w:spacing w:after="0" w:line="240" w:lineRule="auto"/>
        <w:jc w:val="both"/>
        <w:textAlignment w:val="baseline"/>
        <w:rPr>
          <w:rFonts w:asciiTheme="minorHAnsi" w:eastAsia="Times New Roman" w:hAnsiTheme="minorHAnsi" w:cs="Arial"/>
          <w:color w:val="000000"/>
        </w:rPr>
      </w:pPr>
      <w:r w:rsidRPr="00C36BA7">
        <w:rPr>
          <w:rFonts w:asciiTheme="minorHAnsi" w:eastAsia="Times New Roman" w:hAnsiTheme="minorHAnsi" w:cs="Arial"/>
          <w:color w:val="000000"/>
        </w:rPr>
        <w:t>La diversidad cultural es un factor incluyente y promotor de las alternativas para solucionar  problemas  sociales.</w:t>
      </w:r>
    </w:p>
    <w:p w:rsidR="00C36BA7" w:rsidRPr="00C36BA7" w:rsidRDefault="00C36BA7" w:rsidP="00C36BA7">
      <w:pPr>
        <w:spacing w:after="0" w:line="240" w:lineRule="auto"/>
        <w:jc w:val="both"/>
        <w:textAlignment w:val="baseline"/>
        <w:rPr>
          <w:rFonts w:asciiTheme="minorHAnsi" w:eastAsia="Times New Roman" w:hAnsiTheme="minorHAnsi" w:cs="Arial"/>
          <w:color w:val="000000"/>
        </w:rPr>
      </w:pPr>
    </w:p>
    <w:p w:rsidR="00C36BA7" w:rsidRPr="00C36BA7" w:rsidRDefault="00C36BA7" w:rsidP="00820EC5">
      <w:pPr>
        <w:numPr>
          <w:ilvl w:val="0"/>
          <w:numId w:val="86"/>
        </w:numPr>
        <w:spacing w:after="0" w:line="240" w:lineRule="auto"/>
        <w:jc w:val="both"/>
        <w:textAlignment w:val="baseline"/>
        <w:rPr>
          <w:rFonts w:asciiTheme="minorHAnsi" w:eastAsia="Times New Roman" w:hAnsiTheme="minorHAnsi" w:cs="Arial"/>
          <w:color w:val="000000"/>
        </w:rPr>
      </w:pPr>
      <w:r w:rsidRPr="00C36BA7">
        <w:rPr>
          <w:rFonts w:asciiTheme="minorHAnsi" w:eastAsia="Times New Roman" w:hAnsiTheme="minorHAnsi" w:cs="Arial"/>
          <w:color w:val="000000"/>
        </w:rPr>
        <w:t>La formación de niños, niñas, adolescentes  jóvenes y adultos debe propender por estimular la creatividad y la reflexión frente a las realidades históricas, culturales e ideológicas en las que estamos inmersos.</w:t>
      </w:r>
    </w:p>
    <w:p w:rsidR="00C36BA7" w:rsidRPr="00C36BA7" w:rsidRDefault="00C36BA7" w:rsidP="00C36BA7">
      <w:pPr>
        <w:spacing w:after="0" w:line="240" w:lineRule="auto"/>
        <w:jc w:val="both"/>
        <w:textAlignment w:val="baseline"/>
        <w:rPr>
          <w:rFonts w:asciiTheme="minorHAnsi" w:eastAsia="Times New Roman" w:hAnsiTheme="minorHAnsi" w:cs="Arial"/>
          <w:color w:val="000000"/>
        </w:rPr>
      </w:pPr>
    </w:p>
    <w:p w:rsidR="00C36BA7" w:rsidRPr="00C36BA7" w:rsidRDefault="00C36BA7" w:rsidP="00820EC5">
      <w:pPr>
        <w:numPr>
          <w:ilvl w:val="0"/>
          <w:numId w:val="86"/>
        </w:numPr>
        <w:spacing w:after="0" w:line="240" w:lineRule="auto"/>
        <w:jc w:val="both"/>
        <w:textAlignment w:val="baseline"/>
        <w:rPr>
          <w:rFonts w:asciiTheme="minorHAnsi" w:eastAsia="Times New Roman" w:hAnsiTheme="minorHAnsi" w:cs="Arial"/>
          <w:color w:val="000000"/>
        </w:rPr>
      </w:pPr>
      <w:r w:rsidRPr="00C36BA7">
        <w:rPr>
          <w:rFonts w:asciiTheme="minorHAnsi" w:eastAsia="Times New Roman" w:hAnsiTheme="minorHAnsi" w:cs="Arial"/>
          <w:color w:val="000000"/>
        </w:rPr>
        <w:t>El proceso educativo debe estar orientado a transformar la sociedad en clave del bien común para todos.</w:t>
      </w:r>
    </w:p>
    <w:p w:rsidR="00C36BA7" w:rsidRPr="00C36BA7" w:rsidRDefault="00C36BA7" w:rsidP="00C36BA7">
      <w:pPr>
        <w:spacing w:after="0" w:line="240" w:lineRule="auto"/>
        <w:jc w:val="both"/>
        <w:textAlignment w:val="baseline"/>
        <w:rPr>
          <w:rFonts w:asciiTheme="minorHAnsi" w:eastAsia="Times New Roman" w:hAnsiTheme="minorHAnsi" w:cs="Arial"/>
          <w:color w:val="000000"/>
        </w:rPr>
      </w:pPr>
    </w:p>
    <w:p w:rsidR="00C36BA7" w:rsidRPr="00C36BA7" w:rsidRDefault="00C36BA7" w:rsidP="00820EC5">
      <w:pPr>
        <w:numPr>
          <w:ilvl w:val="0"/>
          <w:numId w:val="86"/>
        </w:numPr>
        <w:spacing w:after="0" w:line="240" w:lineRule="auto"/>
        <w:jc w:val="both"/>
        <w:textAlignment w:val="baseline"/>
        <w:rPr>
          <w:rFonts w:asciiTheme="minorHAnsi" w:eastAsia="Times New Roman" w:hAnsiTheme="minorHAnsi" w:cs="Arial"/>
          <w:color w:val="000000"/>
        </w:rPr>
      </w:pPr>
      <w:r w:rsidRPr="00C36BA7">
        <w:rPr>
          <w:rFonts w:asciiTheme="minorHAnsi" w:eastAsia="Times New Roman" w:hAnsiTheme="minorHAnsi" w:cs="Arial"/>
          <w:color w:val="000000"/>
        </w:rPr>
        <w:t>Las competencias individuales y colectivas deben dar respuesta a las demandas éticas y estéticas de una sociedad basada en la solidaridad, la justicia y la responsabilidad con el otro y con el ambiente.</w:t>
      </w:r>
    </w:p>
    <w:p w:rsidR="00C36BA7" w:rsidRPr="00C36BA7" w:rsidRDefault="00C36BA7" w:rsidP="00C36BA7">
      <w:pPr>
        <w:spacing w:after="0" w:line="240" w:lineRule="auto"/>
        <w:jc w:val="both"/>
        <w:textAlignment w:val="baseline"/>
        <w:rPr>
          <w:rFonts w:asciiTheme="minorHAnsi" w:eastAsia="Times New Roman" w:hAnsiTheme="minorHAnsi" w:cs="Arial"/>
          <w:color w:val="000000"/>
        </w:rPr>
      </w:pPr>
    </w:p>
    <w:p w:rsidR="00C36BA7" w:rsidRDefault="00C36BA7" w:rsidP="00820EC5">
      <w:pPr>
        <w:numPr>
          <w:ilvl w:val="0"/>
          <w:numId w:val="86"/>
        </w:numPr>
        <w:spacing w:after="0" w:line="240" w:lineRule="auto"/>
        <w:jc w:val="both"/>
        <w:textAlignment w:val="baseline"/>
        <w:rPr>
          <w:rFonts w:asciiTheme="minorHAnsi" w:eastAsia="Times New Roman" w:hAnsiTheme="minorHAnsi" w:cs="Arial"/>
          <w:color w:val="000000"/>
        </w:rPr>
      </w:pPr>
      <w:r w:rsidRPr="00C36BA7">
        <w:rPr>
          <w:rFonts w:asciiTheme="minorHAnsi" w:eastAsia="Times New Roman" w:hAnsiTheme="minorHAnsi" w:cs="Arial"/>
          <w:color w:val="000000"/>
        </w:rPr>
        <w:t>Los aprendizajes deben estar construidos en torno a las realidades en las que están inmersos los estudiantes y deben orientarse al fortalecimiento de su desarrollo integral.</w:t>
      </w:r>
    </w:p>
    <w:p w:rsidR="00C36BA7" w:rsidRPr="00C36BA7" w:rsidRDefault="00C36BA7" w:rsidP="00C36BA7">
      <w:pPr>
        <w:spacing w:after="0" w:line="240" w:lineRule="auto"/>
        <w:jc w:val="both"/>
        <w:textAlignment w:val="baseline"/>
        <w:rPr>
          <w:rFonts w:asciiTheme="minorHAnsi" w:eastAsia="Times New Roman" w:hAnsiTheme="minorHAnsi" w:cs="Arial"/>
          <w:color w:val="000000"/>
        </w:rPr>
      </w:pPr>
    </w:p>
    <w:p w:rsidR="00C36BA7" w:rsidRPr="00C36BA7" w:rsidRDefault="00C36BA7" w:rsidP="00820EC5">
      <w:pPr>
        <w:numPr>
          <w:ilvl w:val="0"/>
          <w:numId w:val="86"/>
        </w:numPr>
        <w:spacing w:after="0" w:line="240" w:lineRule="auto"/>
        <w:jc w:val="both"/>
        <w:textAlignment w:val="baseline"/>
        <w:rPr>
          <w:rFonts w:asciiTheme="minorHAnsi" w:eastAsia="Times New Roman" w:hAnsiTheme="minorHAnsi" w:cs="Arial"/>
          <w:color w:val="000000"/>
        </w:rPr>
      </w:pPr>
      <w:r w:rsidRPr="00C36BA7">
        <w:rPr>
          <w:rFonts w:asciiTheme="minorHAnsi" w:eastAsia="Times New Roman" w:hAnsiTheme="minorHAnsi" w:cs="Arial"/>
          <w:color w:val="000000"/>
        </w:rPr>
        <w:t>La enseñanza debe fundarse en el reconocimiento de la persona humana y en la construcción de saberes que potencien sus talentos y generen movilidad social.</w:t>
      </w:r>
    </w:p>
    <w:p w:rsidR="00C36BA7" w:rsidRPr="00C36BA7" w:rsidRDefault="00C36BA7" w:rsidP="00C36BA7">
      <w:pPr>
        <w:spacing w:before="280" w:after="280" w:line="360" w:lineRule="auto"/>
        <w:jc w:val="center"/>
        <w:rPr>
          <w:b/>
        </w:rPr>
      </w:pPr>
      <w:r w:rsidRPr="00C36BA7">
        <w:rPr>
          <w:b/>
        </w:rPr>
        <w:lastRenderedPageBreak/>
        <w:t>ESTRATEGIA DIDÁCTICA DEL MODELO DE PEDAGÓGICO</w:t>
      </w:r>
    </w:p>
    <w:p w:rsidR="00C36BA7" w:rsidRPr="00C36BA7" w:rsidRDefault="00C36BA7" w:rsidP="00C36BA7">
      <w:pPr>
        <w:spacing w:line="360" w:lineRule="auto"/>
        <w:jc w:val="both"/>
      </w:pPr>
      <w:r w:rsidRPr="00C36BA7">
        <w:t>El ciclo didáctico, se constituye como dispositivo pedagógico (</w:t>
      </w:r>
      <w:proofErr w:type="spellStart"/>
      <w:r w:rsidRPr="00C36BA7">
        <w:t>Jorba</w:t>
      </w:r>
      <w:proofErr w:type="spellEnd"/>
      <w:r w:rsidRPr="00C36BA7">
        <w:t xml:space="preserve"> y San Martí, 1994), un dispositivo al que le subyace y le es inherente un trabajo basado en proceso de autorregulación, tanto de la enseñanza, como del aprendizaje. Más allá de metodologías lineales y finalistas, esta propuesta alude a secuencias didácticas que, con base en la regulación permanente, reconoce los diversos ritmos de aprendizaje y las diversas lógicas de quienes aprenden. </w:t>
      </w:r>
    </w:p>
    <w:p w:rsidR="00C36BA7" w:rsidRPr="00C36BA7" w:rsidRDefault="00C36BA7" w:rsidP="00C36BA7">
      <w:pPr>
        <w:spacing w:line="360" w:lineRule="auto"/>
        <w:jc w:val="both"/>
      </w:pPr>
      <w:r w:rsidRPr="00C36BA7">
        <w:t>Lo anterior implica pensar al maestro como intelectual, como constructor de conocimiento en los campos que le son propios, el pedagógico y el didáctico; un maestro innovador, que propone estrategias, las pone a prueba, las evalúa desde el punto de vista de los logros de aprendizaje y que tiene en cuenta aquello en lo que sus estudiantes están interesados en conocer y las formas como aprenden mejor; un maestro para el cual es requisito fundamental conocer con profundidad el saber a enseñar; esto es, las preguntas y problemas que están en la base de las teorías, conceptos y modelos científicos, la pluralidad de respuestas posibles a dichos problemas, los criterios de validación de las explicaciones, los métodos de investigación, los factores socioculturales que influyen en su aceptación y, en general, los asuntos de índole histórica y epistemológico que permiten comprender las ciencias como actividades culturales. </w:t>
      </w:r>
    </w:p>
    <w:p w:rsidR="00C36BA7" w:rsidRPr="00C36BA7" w:rsidRDefault="00C36BA7" w:rsidP="00C36BA7">
      <w:pPr>
        <w:spacing w:line="360" w:lineRule="auto"/>
        <w:jc w:val="both"/>
      </w:pPr>
      <w:r w:rsidRPr="00C36BA7">
        <w:t>Es importante considerar el aprendizaje como una actividad en la cual el estudiante articula lo individual y lo sociocultural, lo cognitivo y lo afectivo, los saberes que les son propios y los nuevos, sus intereses y aquello que el profesor considera deseable para su formación integral. Además de comprender la complejidad en la construcción de conocimientos en las diferentes disciplinas.</w:t>
      </w:r>
    </w:p>
    <w:p w:rsidR="00C36BA7" w:rsidRPr="00C36BA7" w:rsidRDefault="00C36BA7" w:rsidP="00C36BA7">
      <w:pPr>
        <w:spacing w:line="360" w:lineRule="auto"/>
        <w:jc w:val="both"/>
      </w:pPr>
      <w:r w:rsidRPr="00C36BA7">
        <w:t>Teniendo en cuenta los propósitos de formación y los principios  epistemológicos y metodológicos propuestos en el modelos socio-cultural integrador, la propuesta de enseñanza a modo de ciclo investigativo centrado en preguntas o problema, se constituye en un proceso secuencial que sólo es posible  segmentar desde el punto de vista teórico para su mejor comprensión, pero que en la práctica es un continuo que se mueve relacionando los saberes nuevos con lo que está estructurado en nuestra mente, así como, lo individual y lo social; además de buscar secuencialidad en los niveles de complejidad y de abstracción, respetando los ritmos de aprendizaje y propendiendo por desarrollo cognitivo que permite a los estudiantes, apropiarse de un saber cultural y universal.</w:t>
      </w:r>
    </w:p>
    <w:p w:rsidR="00F53795" w:rsidRDefault="00F53795" w:rsidP="00F53795">
      <w:pPr>
        <w:spacing w:after="0" w:line="240" w:lineRule="auto"/>
        <w:textAlignment w:val="baseline"/>
        <w:rPr>
          <w:rFonts w:ascii="Arial" w:eastAsia="Times New Roman" w:hAnsi="Arial" w:cs="Arial"/>
          <w:b/>
          <w:bCs/>
          <w:color w:val="000000"/>
          <w:sz w:val="24"/>
          <w:szCs w:val="24"/>
        </w:rPr>
      </w:pPr>
    </w:p>
    <w:p w:rsidR="00C36BA7" w:rsidRPr="00F53795" w:rsidRDefault="00C36BA7" w:rsidP="00F53795">
      <w:pPr>
        <w:spacing w:after="0" w:line="240" w:lineRule="auto"/>
        <w:textAlignment w:val="baseline"/>
        <w:rPr>
          <w:rFonts w:ascii="Arial" w:eastAsia="Times New Roman" w:hAnsi="Arial" w:cs="Arial"/>
          <w:b/>
          <w:bCs/>
          <w:color w:val="000000"/>
          <w:sz w:val="24"/>
          <w:szCs w:val="24"/>
        </w:rPr>
      </w:pPr>
    </w:p>
    <w:p w:rsidR="00F53795" w:rsidRPr="00A62BD5" w:rsidRDefault="00F53795" w:rsidP="00820EC5">
      <w:pPr>
        <w:pStyle w:val="Prrafodelista"/>
        <w:numPr>
          <w:ilvl w:val="0"/>
          <w:numId w:val="84"/>
        </w:numPr>
        <w:spacing w:after="0" w:line="240" w:lineRule="auto"/>
        <w:textAlignment w:val="baseline"/>
        <w:rPr>
          <w:rFonts w:ascii="Arial" w:eastAsia="Times New Roman" w:hAnsi="Arial" w:cs="Arial"/>
          <w:b/>
          <w:bCs/>
          <w:color w:val="000000"/>
          <w:sz w:val="24"/>
          <w:szCs w:val="24"/>
        </w:rPr>
      </w:pPr>
      <w:r w:rsidRPr="00A62BD5">
        <w:rPr>
          <w:rFonts w:ascii="Arial" w:eastAsia="Times New Roman" w:hAnsi="Arial" w:cs="Arial"/>
          <w:b/>
          <w:bCs/>
          <w:color w:val="000000"/>
          <w:sz w:val="24"/>
          <w:szCs w:val="24"/>
        </w:rPr>
        <w:t>PRESENTACIÓN - INTRODUCCIÓN.</w:t>
      </w:r>
    </w:p>
    <w:p w:rsidR="00F53795" w:rsidRPr="00F53795" w:rsidRDefault="00F53795" w:rsidP="00F53795">
      <w:pPr>
        <w:spacing w:after="0" w:line="240" w:lineRule="auto"/>
        <w:rPr>
          <w:rFonts w:ascii="Times New Roman" w:eastAsia="Times New Roman" w:hAnsi="Times New Roman" w:cs="Times New Roman"/>
          <w:sz w:val="24"/>
          <w:szCs w:val="24"/>
        </w:rPr>
      </w:pPr>
    </w:p>
    <w:p w:rsidR="00F53795" w:rsidRPr="00F53795" w:rsidRDefault="00F53795" w:rsidP="00F53795">
      <w:pPr>
        <w:spacing w:after="0" w:line="240" w:lineRule="auto"/>
        <w:ind w:left="426"/>
        <w:rPr>
          <w:rFonts w:ascii="Times New Roman" w:eastAsia="Times New Roman" w:hAnsi="Times New Roman" w:cs="Times New Roman"/>
          <w:sz w:val="24"/>
          <w:szCs w:val="24"/>
        </w:rPr>
      </w:pPr>
      <w:r w:rsidRPr="00F53795">
        <w:rPr>
          <w:rFonts w:ascii="Arial" w:eastAsia="Times New Roman" w:hAnsi="Arial" w:cs="Arial"/>
          <w:b/>
          <w:bCs/>
          <w:color w:val="000000"/>
          <w:sz w:val="24"/>
          <w:szCs w:val="24"/>
        </w:rPr>
        <w:t>Contexto</w:t>
      </w:r>
    </w:p>
    <w:p w:rsidR="004E65AD" w:rsidRPr="00A5171A" w:rsidRDefault="004E65AD" w:rsidP="004E65AD">
      <w:pPr>
        <w:jc w:val="center"/>
        <w:rPr>
          <w:b/>
        </w:rPr>
      </w:pPr>
    </w:p>
    <w:p w:rsidR="004E65AD" w:rsidRPr="00A5171A" w:rsidRDefault="004E65AD" w:rsidP="004E65AD">
      <w:pPr>
        <w:spacing w:after="160" w:line="360" w:lineRule="auto"/>
        <w:ind w:hanging="142"/>
        <w:jc w:val="both"/>
      </w:pPr>
      <w:r>
        <w:t xml:space="preserve">  </w:t>
      </w:r>
      <w:r w:rsidRPr="00A5171A">
        <w:t xml:space="preserve">La Institución Educativa </w:t>
      </w:r>
      <w:r>
        <w:t>Manuela Beltrán</w:t>
      </w:r>
      <w:r w:rsidRPr="00A5171A">
        <w:t xml:space="preserve"> es una institución pública, que brinda servicios educativos de preescolar</w:t>
      </w:r>
      <w:r>
        <w:t xml:space="preserve">  a undécimo, modelos flexibles: </w:t>
      </w:r>
      <w:r w:rsidRPr="00A5171A">
        <w:t>Brújula</w:t>
      </w:r>
      <w:r>
        <w:t xml:space="preserve"> (un grupo)</w:t>
      </w:r>
      <w:r w:rsidRPr="00A5171A">
        <w:t xml:space="preserve"> y aceleración del aprendizaje</w:t>
      </w:r>
      <w:r>
        <w:t xml:space="preserve">  (2 grupos</w:t>
      </w:r>
      <w:r w:rsidRPr="00A5171A">
        <w:t>)</w:t>
      </w:r>
      <w:proofErr w:type="gramStart"/>
      <w:r>
        <w:t>,.</w:t>
      </w:r>
      <w:proofErr w:type="gramEnd"/>
      <w:r>
        <w:t xml:space="preserve"> </w:t>
      </w:r>
      <w:r w:rsidRPr="00A5171A">
        <w:t>Esta institución se encuentra ubicada en la c</w:t>
      </w:r>
      <w:r>
        <w:t>omuna 3</w:t>
      </w:r>
      <w:r w:rsidRPr="00A5171A">
        <w:t xml:space="preserve"> </w:t>
      </w:r>
      <w:r>
        <w:t xml:space="preserve">con el núcleo educativo 916, </w:t>
      </w:r>
      <w:r w:rsidRPr="00A5171A">
        <w:t xml:space="preserve">de Medellín, cuya población de influencia en su mayoría, </w:t>
      </w:r>
      <w:r>
        <w:t>está ubicada en</w:t>
      </w:r>
      <w:r w:rsidRPr="00A5171A">
        <w:t xml:space="preserve"> barrios aledaños como son:</w:t>
      </w:r>
      <w:r>
        <w:t xml:space="preserve"> Villa hermosa, El raizal, Versalles, Manrique oriental, central, </w:t>
      </w:r>
      <w:r w:rsidRPr="00A5171A">
        <w:t xml:space="preserve"> la población en general pertenece a los estratos socioeconómicos 1 y 2, con   ingresos económicos limitados.  </w:t>
      </w:r>
    </w:p>
    <w:p w:rsidR="004E65AD" w:rsidRDefault="004E65AD" w:rsidP="004E65AD">
      <w:pPr>
        <w:spacing w:after="160" w:line="360" w:lineRule="auto"/>
        <w:jc w:val="both"/>
      </w:pPr>
      <w:r w:rsidRPr="00A5171A">
        <w:t xml:space="preserve">El presente plan de área </w:t>
      </w:r>
      <w:r>
        <w:t>aborda y analiza la</w:t>
      </w:r>
      <w:r w:rsidRPr="00A5171A">
        <w:t>s p</w:t>
      </w:r>
      <w:r>
        <w:t>rincipales temáticas de las diversas áreas, de los primeros grados de la primaria, los cuales atañen a los estudiantes que llegan al programa Brújula, ya que ellos a</w:t>
      </w:r>
      <w:r w:rsidRPr="00A5171A">
        <w:t xml:space="preserve"> través de los años escolares ha</w:t>
      </w:r>
      <w:r>
        <w:t>n</w:t>
      </w:r>
      <w:r w:rsidRPr="00A5171A">
        <w:t xml:space="preserve"> evidenciado algunas dificultades académica</w:t>
      </w:r>
      <w:r>
        <w:t>s, comportamentales, normativas, sociales, entre otras</w:t>
      </w:r>
      <w:r w:rsidRPr="00A5171A">
        <w:t>,</w:t>
      </w:r>
      <w:r>
        <w:t xml:space="preserve"> que han incidido negativamente en el desarrollo de sus competencias, por lo cual deben acudir</w:t>
      </w:r>
      <w:r w:rsidRPr="00A5171A">
        <w:t xml:space="preserve"> a la Modalidad Flexible</w:t>
      </w:r>
      <w:r>
        <w:t>,</w:t>
      </w:r>
      <w:r w:rsidRPr="00A5171A">
        <w:t xml:space="preserve"> </w:t>
      </w:r>
      <w:r>
        <w:t xml:space="preserve">ya </w:t>
      </w:r>
      <w:r w:rsidRPr="00A5171A">
        <w:t xml:space="preserve">que han perdido varios  años escolares, quedando en extra edad, </w:t>
      </w:r>
      <w:r>
        <w:t xml:space="preserve"> debido a</w:t>
      </w:r>
      <w:r w:rsidRPr="00A5171A">
        <w:t xml:space="preserve"> desplazamientos, cambios de domicilio, desmotivación por el estudio, no alcanzan las competencias básicas del grado,</w:t>
      </w:r>
      <w:r>
        <w:t xml:space="preserve">  Es por ello que ingresan a</w:t>
      </w:r>
      <w:r w:rsidRPr="00A5171A">
        <w:t xml:space="preserve"> este modelo para nivelarlos (es como si estuvieran haciendo los grados 1º, 2º, 3º de la Básica Primaria), la necesidad primordial por tanto en este nivel, es el fortalecimiento de la</w:t>
      </w:r>
      <w:r>
        <w:t xml:space="preserve">s habilidades de  la lectura, </w:t>
      </w:r>
      <w:r w:rsidRPr="00A5171A">
        <w:t xml:space="preserve"> escritura y el razonamiento  lógico matemático, tres actos que propician al acercamiento y apropiación del conocimiento de manera que puedan desenvolverse de mejor manera en niveles superiores de la educación. </w:t>
      </w:r>
    </w:p>
    <w:p w:rsidR="004E65AD" w:rsidRDefault="004E65AD" w:rsidP="004E65AD">
      <w:pPr>
        <w:spacing w:after="160" w:line="360" w:lineRule="auto"/>
        <w:jc w:val="both"/>
      </w:pPr>
      <w:r w:rsidRPr="00A5171A">
        <w:t xml:space="preserve">Específicamente </w:t>
      </w:r>
      <w:r>
        <w:t>este</w:t>
      </w:r>
      <w:r w:rsidRPr="00A5171A">
        <w:t xml:space="preserve"> análisis se desarrolla teniendo en cuenta los años escolares 2016 y 2017 donde de manera reflexiva se ha llevado mejor registro y evidencia de las diferentes situaciones que se presentan en la cotidianidad escolar.</w:t>
      </w:r>
    </w:p>
    <w:p w:rsidR="004E65AD" w:rsidRPr="00A5171A" w:rsidRDefault="004E65AD" w:rsidP="004E65AD">
      <w:pPr>
        <w:spacing w:after="160" w:line="360" w:lineRule="auto"/>
        <w:jc w:val="both"/>
      </w:pPr>
      <w:r w:rsidRPr="00A5171A">
        <w:t xml:space="preserve">Es </w:t>
      </w:r>
      <w:r>
        <w:t>necesario</w:t>
      </w:r>
      <w:r w:rsidRPr="00A5171A">
        <w:t xml:space="preserve"> mencionar que a nivel familiar es frecuente ver la desintegración de la familia, el madre-solterísimo y la disfuncionalidad en las relaciones, ocasionando un grado alto de violencia que afecta principalmente a las madres y sus hijos. Muchos de ellos son también desplazados de algunos barrios de la ciudad, en su mayoría los hogares son </w:t>
      </w:r>
      <w:r>
        <w:t>mono-parentales, siendo sustitui</w:t>
      </w:r>
      <w:r w:rsidRPr="00A5171A">
        <w:t>da la otra figura paterna por su padrastro o madrastra a veces temporal.</w:t>
      </w:r>
    </w:p>
    <w:p w:rsidR="004E65AD" w:rsidRPr="00A5171A" w:rsidRDefault="004E65AD" w:rsidP="004E65AD">
      <w:pPr>
        <w:spacing w:after="160" w:line="360" w:lineRule="auto"/>
        <w:jc w:val="both"/>
      </w:pPr>
      <w:r w:rsidRPr="00A5171A">
        <w:lastRenderedPageBreak/>
        <w:t>En algunos casos los estudiantes en la otra jornada trabajan par</w:t>
      </w:r>
      <w:r>
        <w:t>a conseguir algo para contribuir económicamente al hogar</w:t>
      </w:r>
      <w:r w:rsidRPr="00A5171A">
        <w:t xml:space="preserve">, lo que no contribuye de manera </w:t>
      </w:r>
      <w:r>
        <w:t xml:space="preserve">positiva </w:t>
      </w:r>
      <w:r w:rsidRPr="00A5171A">
        <w:t xml:space="preserve">con la obtención de buenos hábitos de estudio y con el cumplimiento de los compromisos escolares que se asignan. Muchos de los estudiantes  </w:t>
      </w:r>
      <w:r>
        <w:t xml:space="preserve">tienen dificultades nutricionales, </w:t>
      </w:r>
      <w:r w:rsidRPr="00A5171A">
        <w:t>porque en su casa no tienen la posibilidad de tener los alimentos necesarios y en muchos casos solo cuentan con el complemento que se les brinda en la Institución Educativa.</w:t>
      </w:r>
    </w:p>
    <w:p w:rsidR="004E65AD" w:rsidRPr="00A5171A" w:rsidRDefault="004E65AD" w:rsidP="004E65AD">
      <w:pPr>
        <w:spacing w:after="160" w:line="360" w:lineRule="auto"/>
        <w:jc w:val="both"/>
      </w:pPr>
      <w:r w:rsidRPr="00A5171A">
        <w:t>En este mismo sentido y en cuanto al ámbito familiar es necesario destacar que la participación de los padres de familia es poca</w:t>
      </w:r>
      <w:r>
        <w:t>,</w:t>
      </w:r>
      <w:r w:rsidRPr="00A5171A">
        <w:t xml:space="preserve"> porque muchos trabajan otros no muestran interés por el bienestar de sus hijos, debido a que las principales prioridades de la población adulta de la zona, es más lo que tenga que ver con la supervivencia, lo que no favorece para la creación de ambientes adecuados para el estudio, para </w:t>
      </w:r>
      <w:r>
        <w:t>mejorar los procesos académicos</w:t>
      </w:r>
      <w:r w:rsidRPr="00A5171A">
        <w:t xml:space="preserve"> y culturales.  En general son personas con bajos niveles educativos que no cuentan con elementos suficientes o apropiados para estimular la educación de sus hijos. </w:t>
      </w:r>
    </w:p>
    <w:p w:rsidR="004E65AD" w:rsidRPr="00A5171A" w:rsidRDefault="004E65AD" w:rsidP="004E65AD">
      <w:pPr>
        <w:spacing w:after="160" w:line="360" w:lineRule="auto"/>
        <w:jc w:val="both"/>
      </w:pPr>
      <w:r w:rsidRPr="00A5171A">
        <w:t xml:space="preserve">Por otra parte, los niños son carentes de normas y de afecto, de hábitos de estudio, de motivación por el aprendizaje, algunos de los padres son </w:t>
      </w:r>
      <w:proofErr w:type="gramStart"/>
      <w:r w:rsidRPr="00A5171A">
        <w:t>analfabetas</w:t>
      </w:r>
      <w:proofErr w:type="gramEnd"/>
      <w:r w:rsidRPr="00A5171A">
        <w:t xml:space="preserve"> y los que tienen un poco más de conocimiento en la parte de la lectura, escritura y la parte lógico matemática, hacen poco acompañamiento al proceso académico de sus hijos. </w:t>
      </w:r>
    </w:p>
    <w:p w:rsidR="004E65AD" w:rsidRPr="00A5171A" w:rsidRDefault="004E65AD" w:rsidP="004E65AD">
      <w:pPr>
        <w:spacing w:after="160" w:line="360" w:lineRule="auto"/>
        <w:jc w:val="both"/>
      </w:pPr>
      <w:r w:rsidRPr="00A5171A">
        <w:t>Hay poca constancia de los niños en los procesos académicos, falta de apropiación de los logros propuestos y desinterés al presentar trabajos escolares.  Adicionalmente es frecuente encontrar bajo desempeño académico en una alta proporción de niños, en las diferentes áreas. Se percibe poca estimulación frente a los procesos académicos ya que sus familias no tienen como prioridad el aprendizaje dentro de su proyecto de vida; lo cual origina la falta de hábitos y rutinas en su proceso en general.</w:t>
      </w:r>
    </w:p>
    <w:p w:rsidR="004E65AD" w:rsidRPr="00A5171A" w:rsidRDefault="004E65AD" w:rsidP="004E65AD">
      <w:pPr>
        <w:spacing w:after="160" w:line="360" w:lineRule="auto"/>
        <w:jc w:val="both"/>
      </w:pPr>
      <w:r w:rsidRPr="00A5171A">
        <w:t xml:space="preserve">Las dificultades mencionadas en cuanto a los procesos </w:t>
      </w:r>
      <w:proofErr w:type="spellStart"/>
      <w:r>
        <w:t>lectoescritura</w:t>
      </w:r>
      <w:r w:rsidRPr="00A5171A">
        <w:t>les</w:t>
      </w:r>
      <w:proofErr w:type="spellEnd"/>
      <w:r w:rsidRPr="00A5171A">
        <w:t xml:space="preserve"> y de razonamiento lógico matemático, se ve evidenciado en la cotidianidad escolar en la carencia de elementos de interpretación textual que les facilite la comprensión de textos en las diferentes áreas del saber, pocos elementos para producción adecuada y asertiva de textos que les permita expresar sus ideas, sentimientos y saberes; escasos o nulos  recursos lingüísticos que les facilite movilizar información, hacer inferencias, predicciones, reconocimiento de las intencionalidades del autor y de la tipología textual. Del mismo modo hay carencia de elementos matemáticos que les facilite la </w:t>
      </w:r>
      <w:r w:rsidRPr="00A5171A">
        <w:lastRenderedPageBreak/>
        <w:t>resolución de problemas cotidianos con operaciones básicas, no existe un cálculo mental adecuado y apropiado para la edad, no existe un reconocimiento de la presencia y la trascendencia de las matemáticas en lo cotidiano como manejo de precios, cantidades, objetos y otros que les permita un desenvolvimiento armónico no sólo en el aula sino en el entorno. Estas situaciones como se ha mencionado dificultan la obtención de los logros en todas las áreas del aprendizaje.</w:t>
      </w:r>
    </w:p>
    <w:p w:rsidR="004E65AD" w:rsidRPr="00A5171A" w:rsidRDefault="004E65AD" w:rsidP="004E65AD">
      <w:pPr>
        <w:spacing w:after="160" w:line="360" w:lineRule="auto"/>
        <w:jc w:val="both"/>
      </w:pPr>
      <w:r w:rsidRPr="00A5171A">
        <w:t>Es importante por tanto, analizar y abordar la problemática desde diferentes teorías, investigaciones y referentes teóricos así como desde la observación durante la acción pedagógica con miras a desplegar una serie de estrategias didácticas, pedagógicas, de enseñanza y aprendizaje que permitan subsanar la situación y reconstruir las prácticas que se llevan a cabo con dicho grado para así mejorar el rendimiento académico, la vivencia de valores y el impulso de hábitos positivos de estudio.</w:t>
      </w:r>
    </w:p>
    <w:p w:rsidR="004E65AD" w:rsidRPr="00A5171A" w:rsidRDefault="004E65AD" w:rsidP="004E65AD">
      <w:pPr>
        <w:spacing w:after="160" w:line="360" w:lineRule="auto"/>
        <w:jc w:val="both"/>
      </w:pPr>
      <w:r w:rsidRPr="00A5171A">
        <w:t>Es así como se hace viable implementar una metodología de enseñanza diferente a la tradicional, para poder generar un aprendizaje más rápido, eficaz y significativo.  Esto con el fin de ayudar a los estudiantes a mejorar su proceso escolar, personal y familiar, pues el niño, la niña o el joven,  se sentirán más seguros y tranquilos, ya que la confianza en sí mismos será muy positiva (a veces se ven rotulados como los niños con necesidades educativas especiales), cuando no lo son, pues si uno entra a observar sus comportamientos, la forma de integrarse con los demás, la forma de interactuar con el conocimiento se da cuenta, que son niños con muchas capacidades intelectuales, que les hizo o hace falta muchísimo estímulo para mejorar la parte académica, que mencionaba con anterioridad.</w:t>
      </w:r>
    </w:p>
    <w:p w:rsidR="004E65AD" w:rsidRDefault="004E65AD" w:rsidP="004E65AD">
      <w:pPr>
        <w:spacing w:after="160" w:line="360" w:lineRule="auto"/>
        <w:jc w:val="both"/>
      </w:pPr>
      <w:r w:rsidRPr="00A5171A">
        <w:t>Pa</w:t>
      </w:r>
      <w:r>
        <w:t>ra concluir se puede decir que, la problemática de los bajos desempeños de los estudiantes</w:t>
      </w:r>
      <w:r w:rsidRPr="00A5171A">
        <w:t>, es el resultado de</w:t>
      </w:r>
      <w:r>
        <w:t xml:space="preserve"> múltiples factores, como son:</w:t>
      </w:r>
      <w:r w:rsidRPr="00A5171A">
        <w:t xml:space="preserve"> la falta de creación de hábitos y rutinas de estudio entre ellos, puede ser uno de los más decisivos en tal situación, por lo</w:t>
      </w:r>
      <w:r>
        <w:t xml:space="preserve"> que las diferentes estrategias educativas, sin duda contribuirán</w:t>
      </w:r>
      <w:r w:rsidRPr="00A5171A">
        <w:t xml:space="preserve"> en gran medida a mejorar el desempeño académico de estos niños, niñas y jóvenes.</w:t>
      </w:r>
    </w:p>
    <w:p w:rsidR="004E65AD" w:rsidRDefault="004E65AD" w:rsidP="004E65AD">
      <w:pPr>
        <w:spacing w:after="160" w:line="360" w:lineRule="auto"/>
        <w:jc w:val="center"/>
        <w:rPr>
          <w:b/>
          <w:sz w:val="28"/>
        </w:rPr>
      </w:pPr>
    </w:p>
    <w:p w:rsidR="00C36BA7" w:rsidRDefault="00C36BA7" w:rsidP="004E65AD">
      <w:pPr>
        <w:spacing w:after="160" w:line="360" w:lineRule="auto"/>
        <w:jc w:val="center"/>
        <w:rPr>
          <w:b/>
          <w:sz w:val="28"/>
        </w:rPr>
      </w:pPr>
    </w:p>
    <w:p w:rsidR="004E65AD" w:rsidRPr="00891844" w:rsidRDefault="004E65AD" w:rsidP="004E65AD">
      <w:pPr>
        <w:spacing w:after="160" w:line="360" w:lineRule="auto"/>
        <w:jc w:val="center"/>
        <w:rPr>
          <w:b/>
          <w:sz w:val="28"/>
        </w:rPr>
      </w:pPr>
      <w:r w:rsidRPr="00891844">
        <w:rPr>
          <w:b/>
          <w:sz w:val="28"/>
        </w:rPr>
        <w:lastRenderedPageBreak/>
        <w:t>¿Qué es Brújula, competencias de vida y algo más…?</w:t>
      </w:r>
    </w:p>
    <w:p w:rsidR="004E65AD" w:rsidRDefault="004E65AD" w:rsidP="004E65AD">
      <w:pPr>
        <w:spacing w:after="160" w:line="360" w:lineRule="auto"/>
        <w:jc w:val="both"/>
      </w:pPr>
      <w:r>
        <w:t>Es un programa educativo fundamentado en los principios de la “pedagogía activa” que estimula y fomenta el desarrollo de competencias básicas en Lenguaje, Matemáticas, Ciencias y Cultura Ciudadana, dirigido a niños, niñas y jóvenes en situación de extra edad, y en condiciones de vulnerabilidad. Favorece procesos de construcción y aprendizaje de niveles de lectura y escritura comprensiva, habilidades matemáticas elementales, habilidades para las ciencias e interiorización de normas y reglas de convivencia escolar articuladas con los contextos cotidianos y culturales.</w:t>
      </w:r>
    </w:p>
    <w:p w:rsidR="004E65AD" w:rsidRDefault="004E65AD" w:rsidP="004E65AD">
      <w:pPr>
        <w:spacing w:after="160" w:line="360" w:lineRule="auto"/>
        <w:jc w:val="both"/>
      </w:pPr>
      <w:r>
        <w:t>Brújula se inscribe en el marco de las “metodologías educativas flexibles” establecidas por el Ministerio de Educación Nacional y definidas como: Estrategias de cobertura, calidad, pertinencia y equidad del servicio público educativo, así como de permanencia de la población estudiantil en el servicio educativo, las cuales asumen los procesos de enseñanza-aprendizaje dentro de la educación formal con alternativas escolarizadas y (</w:t>
      </w:r>
      <w:proofErr w:type="spellStart"/>
      <w:r>
        <w:t>semi</w:t>
      </w:r>
      <w:proofErr w:type="spellEnd"/>
      <w:r>
        <w:t xml:space="preserve"> escolarizadas) que se ajustan a las necesidades de los estudiantes en términos de tiempo, ubicación geográfica y condiciones de vulnerabilidad (MEN, 2012: 7).  Responde, entre otros, a los Lineamientos de política para la atención educativa a poblaciones vulnerables y se ajusta a los preceptos de la Ley General de Educación 115 de 1994, los artículos 53 y 54, y el decreto 3011 de 1997, en su artículo 8º. La propuesta pedagógica y didáctica se sitúa en los cánones de los Lineamientos Curriculares</w:t>
      </w:r>
    </w:p>
    <w:p w:rsidR="004E65AD" w:rsidRDefault="004E65AD" w:rsidP="004E65AD">
      <w:pPr>
        <w:spacing w:after="160" w:line="360" w:lineRule="auto"/>
        <w:jc w:val="both"/>
      </w:pPr>
      <w:r>
        <w:t xml:space="preserve"> (1998) y los Estándares Básicos de Competencias (2006), emanados por el Ministerio de Educación Nacional.</w:t>
      </w:r>
    </w:p>
    <w:p w:rsidR="004E65AD" w:rsidRDefault="004E65AD" w:rsidP="004E65AD">
      <w:pPr>
        <w:spacing w:after="160" w:line="360" w:lineRule="auto"/>
        <w:jc w:val="both"/>
      </w:pPr>
      <w:r>
        <w:t>En Brújula se reconoce y valida el conocimiento y la experiencia del docente como actor esencial en la dinámica “enseñanza-aprendizaje”.  Esta perspectiva se traduce en un diálogo de saberes entre los docentes y el equipo de asesores y directivos del programa. Así mismo, el acervo cultural de las comunidades, la idiosincrasia de los grupos y el conjunto de conocimientos que se manifiestan en las expresiones orales y de la tradición oral constituyen el marco de referencia para el desarrollo de competencias. En consecuencia, la propuesta se orienta a que los estudiantes logren desempeños básicos significativos y con sentido que les permitan continuar su escolaridad, bien sea en un grado pertinente a su edad o en el aula de “aceleración del aprendizaje”.</w:t>
      </w:r>
    </w:p>
    <w:p w:rsidR="004E65AD" w:rsidRDefault="004E65AD" w:rsidP="004E65AD">
      <w:pPr>
        <w:spacing w:after="160" w:line="360" w:lineRule="auto"/>
        <w:jc w:val="both"/>
      </w:pPr>
      <w:r>
        <w:lastRenderedPageBreak/>
        <w:t>El programa se concibe como un aula de la escuela regular, en grupos máximos de 25 estudiantes, con condiciones locativas adecuadas y dentro de la dinámica de la institución educativa en la que se inscribe. En un año lectivo, se pretende nivelar las competencias básicas en Lenguaje, Matemáticas y Ciencias, buscando personalizar el proceso de cada estudiante con el fin de brindar un soporte para el fortalecimiento de su autoestima y la visualización del “Horizonte de Sentido” como condición para su inclusión y permanencia en el contexto escolar hasta la culminación del nivel vocacional.</w:t>
      </w:r>
    </w:p>
    <w:p w:rsidR="004E65AD" w:rsidRPr="008A5E0B" w:rsidRDefault="004E65AD" w:rsidP="004E65AD">
      <w:pPr>
        <w:spacing w:after="160" w:line="360" w:lineRule="auto"/>
        <w:jc w:val="both"/>
        <w:rPr>
          <w:b/>
          <w:sz w:val="28"/>
          <w:szCs w:val="28"/>
        </w:rPr>
      </w:pPr>
      <w:r w:rsidRPr="008A5E0B">
        <w:rPr>
          <w:b/>
          <w:sz w:val="28"/>
          <w:szCs w:val="28"/>
        </w:rPr>
        <w:t xml:space="preserve"> ¿QUE PILARES SUSTENTAN EL PROGRAMA?</w:t>
      </w:r>
    </w:p>
    <w:p w:rsidR="004E65AD" w:rsidRDefault="004E65AD" w:rsidP="004E65AD">
      <w:pPr>
        <w:spacing w:after="160" w:line="360" w:lineRule="auto"/>
        <w:jc w:val="both"/>
      </w:pPr>
      <w:r>
        <w:t>Adoptando los principios de la “pedagogía activa”, Brújula, competencias y algo más… privilegian al ser humano como artífice y constructor de su propio destino en interacción saludable y armoniosa con los otros y el entorno que le rodea. Desde esa perspectiva, se delinean los pilares que sustentan la propuesta educativa en función de las metas trazadas y en concordancia con las directrices nacionales e internacionales:</w:t>
      </w:r>
    </w:p>
    <w:p w:rsidR="004E65AD" w:rsidRDefault="004E65AD" w:rsidP="004E65AD">
      <w:pPr>
        <w:spacing w:after="160" w:line="360" w:lineRule="auto"/>
        <w:jc w:val="both"/>
      </w:pPr>
      <w:r>
        <w:t>1) Los educadores como sujetos con necesidades de desarrollo personal y creativo que requieren de un soporte para la construcción de una mejor calidad de vida.</w:t>
      </w:r>
    </w:p>
    <w:p w:rsidR="004E65AD" w:rsidRDefault="004E65AD" w:rsidP="004E65AD">
      <w:pPr>
        <w:spacing w:after="160" w:line="360" w:lineRule="auto"/>
        <w:jc w:val="both"/>
      </w:pPr>
      <w:r>
        <w:t>2) El aprendizaje construido a partir de sus conceptos, prácticas y el diálogo entre los educadores, para la elaboración de nuevos paradigmas y quehaceres pedagógicos.</w:t>
      </w:r>
    </w:p>
    <w:p w:rsidR="004E65AD" w:rsidRDefault="004E65AD" w:rsidP="004E65AD">
      <w:pPr>
        <w:spacing w:after="160" w:line="360" w:lineRule="auto"/>
        <w:jc w:val="both"/>
      </w:pPr>
      <w:r>
        <w:t>3) El ser humano, que edifica su identidad e historia a través de su entorno cultural, familiar y comunitario.</w:t>
      </w:r>
    </w:p>
    <w:p w:rsidR="004E65AD" w:rsidRDefault="004E65AD" w:rsidP="004E65AD">
      <w:pPr>
        <w:spacing w:after="160" w:line="360" w:lineRule="auto"/>
        <w:jc w:val="both"/>
      </w:pPr>
      <w:r>
        <w:t>4) La creación de ambientes favorables, teniendo en cuenta que los contextos sociales son los soportes que brindan a niños y jóvenes la posibilidad de enfrentar adecuadamente los desafíos que implican los procesos educativos en edad tardía.</w:t>
      </w:r>
    </w:p>
    <w:p w:rsidR="004E65AD" w:rsidRDefault="004E65AD" w:rsidP="004E65AD">
      <w:pPr>
        <w:spacing w:after="160" w:line="360" w:lineRule="auto"/>
        <w:jc w:val="both"/>
      </w:pPr>
      <w:r>
        <w:t>5) La construcción del conocimiento a partir de “esquemas familiares” que se traducen en aprendizajes significativos desde la experiencia directa y el contexto social, laboral y emocional de niños y jóvenes. 6) El desarrollo del lenguaje y las matemáticas, al igual que las competencias de lectura, escritura y narración oral. Del mismo modo, la promoción de múltiples lecturas como soporte para la estructuración del pensamiento y la re descripción del conocimiento social.</w:t>
      </w:r>
    </w:p>
    <w:p w:rsidR="004E65AD" w:rsidRDefault="004E65AD" w:rsidP="004E65AD">
      <w:pPr>
        <w:spacing w:after="160" w:line="360" w:lineRule="auto"/>
        <w:jc w:val="both"/>
      </w:pPr>
      <w:r>
        <w:lastRenderedPageBreak/>
        <w:t xml:space="preserve">7) El fortalecimiento de la inteligencia emocional y la capacidad de </w:t>
      </w:r>
      <w:proofErr w:type="spellStart"/>
      <w:r>
        <w:t>resiliencia</w:t>
      </w:r>
      <w:proofErr w:type="spellEnd"/>
      <w:r>
        <w:t xml:space="preserve"> en el niño o joven y su familia.</w:t>
      </w:r>
    </w:p>
    <w:p w:rsidR="004E65AD" w:rsidRDefault="004E65AD" w:rsidP="004E65AD">
      <w:pPr>
        <w:spacing w:after="160" w:line="360" w:lineRule="auto"/>
        <w:jc w:val="both"/>
      </w:pPr>
      <w:r>
        <w:t>8) La adquisición de habilidades y destrezas para la convivencia pacífica y saludable, tanto en el salón de clase como en otros contextos sociales.</w:t>
      </w:r>
    </w:p>
    <w:p w:rsidR="004E65AD" w:rsidRPr="003533F7" w:rsidRDefault="004E65AD" w:rsidP="004E65AD">
      <w:pPr>
        <w:spacing w:after="160" w:line="360" w:lineRule="auto"/>
        <w:jc w:val="center"/>
        <w:rPr>
          <w:b/>
        </w:rPr>
      </w:pPr>
      <w:r w:rsidRPr="003533F7">
        <w:rPr>
          <w:b/>
        </w:rPr>
        <w:t>¿QUE PROPOSITOS SE PLANTEAN EN BRÚJULA?</w:t>
      </w:r>
    </w:p>
    <w:p w:rsidR="004E65AD" w:rsidRPr="0059447E" w:rsidRDefault="004E65AD" w:rsidP="004E65AD">
      <w:pPr>
        <w:spacing w:after="160" w:line="360" w:lineRule="auto"/>
        <w:jc w:val="both"/>
      </w:pPr>
      <w:r w:rsidRPr="0059447E">
        <w:t>Atendiendo a los pilares del prog</w:t>
      </w:r>
      <w:r>
        <w:t>rama, se plantean varios propó</w:t>
      </w:r>
      <w:r w:rsidRPr="0059447E">
        <w:t>sitos en función de las necesidades, intereses y motivaciones de los niños, niñas y jóvenes, y sus familias:</w:t>
      </w:r>
    </w:p>
    <w:p w:rsidR="004E65AD" w:rsidRPr="0059447E" w:rsidRDefault="004E65AD" w:rsidP="004E65AD">
      <w:pPr>
        <w:spacing w:after="160" w:line="360" w:lineRule="auto"/>
        <w:jc w:val="both"/>
      </w:pPr>
      <w:r w:rsidRPr="0059447E">
        <w:t>1.</w:t>
      </w:r>
      <w:r w:rsidRPr="0059447E">
        <w:tab/>
        <w:t>Dar respuesta a la problemática de la extra edad, restituyendo un derecho vulnerado.</w:t>
      </w:r>
    </w:p>
    <w:p w:rsidR="004E65AD" w:rsidRPr="0059447E" w:rsidRDefault="004E65AD" w:rsidP="004E65AD">
      <w:pPr>
        <w:spacing w:after="160" w:line="360" w:lineRule="auto"/>
        <w:jc w:val="both"/>
      </w:pPr>
      <w:r w:rsidRPr="0059447E">
        <w:t>2.</w:t>
      </w:r>
      <w:r w:rsidRPr="0059447E">
        <w:tab/>
        <w:t>Generar ambientes sociales favorables para enfrentar los desafíos en el nuevo recorrido educativo, al mismo tiempo que se propende por la oportunidad de acceder al de</w:t>
      </w:r>
      <w:r>
        <w:t>recho de inclusión que se cons</w:t>
      </w:r>
      <w:r w:rsidRPr="0059447E">
        <w:t>truye con el uso efectivo y responsable de las TIC.</w:t>
      </w:r>
    </w:p>
    <w:p w:rsidR="004E65AD" w:rsidRPr="0059447E" w:rsidRDefault="004E65AD" w:rsidP="004E65AD">
      <w:pPr>
        <w:spacing w:after="160" w:line="360" w:lineRule="auto"/>
        <w:jc w:val="both"/>
      </w:pPr>
      <w:r w:rsidRPr="0059447E">
        <w:t xml:space="preserve"> 3.</w:t>
      </w:r>
      <w:r w:rsidRPr="0059447E">
        <w:tab/>
        <w:t>Promover y estimular el desarrollo de competencias básicas en Lenguaje, Matemáticas, Ciencias</w:t>
      </w:r>
      <w:r>
        <w:t xml:space="preserve"> y Cultura Ciudadana, que resul</w:t>
      </w:r>
      <w:r w:rsidRPr="0059447E">
        <w:t>tan esenciales para la vinculación al programa de “aceleración del aprendizaje” o al grado que corresponda de acuerdo con la edad.</w:t>
      </w:r>
    </w:p>
    <w:p w:rsidR="004E65AD" w:rsidRPr="0059447E" w:rsidRDefault="004E65AD" w:rsidP="004E65AD">
      <w:pPr>
        <w:spacing w:after="160" w:line="360" w:lineRule="auto"/>
        <w:jc w:val="both"/>
      </w:pPr>
      <w:r w:rsidRPr="0059447E">
        <w:t>4.</w:t>
      </w:r>
      <w:r w:rsidRPr="0059447E">
        <w:tab/>
        <w:t>Fortalecer la autoestima como herramienta personal que permita responder adecuadamente a situaciones difíciles, apremiantes o problemáticas, en el entorno escolar, familiar o comunitario.</w:t>
      </w:r>
    </w:p>
    <w:p w:rsidR="004E65AD" w:rsidRPr="0059447E" w:rsidRDefault="004E65AD" w:rsidP="004E65AD">
      <w:pPr>
        <w:spacing w:after="160" w:line="360" w:lineRule="auto"/>
        <w:jc w:val="both"/>
      </w:pPr>
      <w:r w:rsidRPr="0059447E">
        <w:t>5.</w:t>
      </w:r>
      <w:r w:rsidRPr="0059447E">
        <w:tab/>
        <w:t>Establecer puentes para la participación de los familiares o allega- dos en el proceso educativo de los niños, niñas y jóvenes en extra- edad.</w:t>
      </w:r>
    </w:p>
    <w:p w:rsidR="004E65AD" w:rsidRPr="0059447E" w:rsidRDefault="004E65AD" w:rsidP="004E65AD">
      <w:pPr>
        <w:spacing w:after="160" w:line="360" w:lineRule="auto"/>
        <w:jc w:val="both"/>
      </w:pPr>
      <w:r w:rsidRPr="0059447E">
        <w:t>6.</w:t>
      </w:r>
      <w:r w:rsidRPr="0059447E">
        <w:tab/>
        <w:t>Estimular la reflexión, discusión y p</w:t>
      </w:r>
      <w:r>
        <w:t>ropuesta del “Horizonte de Sen</w:t>
      </w:r>
      <w:r w:rsidRPr="0059447E">
        <w:t>tido”, que proporciona los elementos necesarios para continuar, concluir y visibilizar el proceso de esc</w:t>
      </w:r>
      <w:r>
        <w:t>olarización de manera ade</w:t>
      </w:r>
      <w:r w:rsidRPr="0059447E">
        <w:t>cuada.</w:t>
      </w:r>
    </w:p>
    <w:p w:rsidR="004E65AD" w:rsidRPr="0059447E" w:rsidRDefault="004E65AD" w:rsidP="004E65AD">
      <w:pPr>
        <w:spacing w:after="160" w:line="360" w:lineRule="auto"/>
        <w:jc w:val="both"/>
      </w:pPr>
      <w:r w:rsidRPr="0059447E">
        <w:t>Se reitera que en este proceso de</w:t>
      </w:r>
      <w:r>
        <w:t xml:space="preserve"> atención a la población en ex</w:t>
      </w:r>
      <w:r w:rsidRPr="0059447E">
        <w:t>tra</w:t>
      </w:r>
      <w:r>
        <w:t xml:space="preserve"> </w:t>
      </w:r>
      <w:r w:rsidRPr="0059447E">
        <w:t>edad es vital la participación de todos los actores del contexto educativo no solo para garantizar el éxito del proceso de inclusión, sino también para ofrecer condiciones de permanencia y calidad.</w:t>
      </w:r>
    </w:p>
    <w:p w:rsidR="004E65AD" w:rsidRDefault="004E65AD" w:rsidP="004E65AD">
      <w:pPr>
        <w:spacing w:after="160" w:line="360" w:lineRule="auto"/>
        <w:jc w:val="both"/>
      </w:pPr>
    </w:p>
    <w:p w:rsidR="00C36BA7" w:rsidRPr="0059447E" w:rsidRDefault="00C36BA7" w:rsidP="004E65AD">
      <w:pPr>
        <w:spacing w:after="160" w:line="360" w:lineRule="auto"/>
        <w:jc w:val="both"/>
      </w:pPr>
    </w:p>
    <w:p w:rsidR="004E65AD" w:rsidRPr="003533F7" w:rsidRDefault="004E65AD" w:rsidP="004E65AD">
      <w:pPr>
        <w:spacing w:after="160" w:line="360" w:lineRule="auto"/>
        <w:jc w:val="center"/>
        <w:rPr>
          <w:b/>
        </w:rPr>
      </w:pPr>
      <w:r w:rsidRPr="003533F7">
        <w:rPr>
          <w:b/>
        </w:rPr>
        <w:lastRenderedPageBreak/>
        <w:t>¿QUIENES INGRESAN AL PROGRAMA?</w:t>
      </w:r>
    </w:p>
    <w:p w:rsidR="004E65AD" w:rsidRPr="0059447E" w:rsidRDefault="004E65AD" w:rsidP="004E65AD">
      <w:pPr>
        <w:spacing w:after="160" w:line="360" w:lineRule="auto"/>
        <w:jc w:val="both"/>
      </w:pPr>
      <w:r w:rsidRPr="0059447E">
        <w:t>Estudiantes con edades entre 9 y</w:t>
      </w:r>
      <w:r>
        <w:t xml:space="preserve"> 15 años que, en Lenguaje, ten</w:t>
      </w:r>
      <w:r w:rsidRPr="0059447E">
        <w:t>gan un manejo incipiente del uso y manejo del código escrito, esto es, que apenas conozcan el alfabeto o muestren una lectura poco fluida y con bajo nivel de comprensión. En cuanto a Matemáticas, que revelen procesos iniciales en las operaciones básicas aritm</w:t>
      </w:r>
      <w:r>
        <w:t>éti</w:t>
      </w:r>
      <w:r w:rsidRPr="0059447E">
        <w:t>cas y en propiedades numéricas.</w:t>
      </w:r>
    </w:p>
    <w:p w:rsidR="004E65AD" w:rsidRPr="0059447E" w:rsidRDefault="004E65AD" w:rsidP="004E65AD">
      <w:pPr>
        <w:spacing w:after="160" w:line="360" w:lineRule="auto"/>
        <w:jc w:val="both"/>
      </w:pPr>
      <w:r w:rsidRPr="0059447E">
        <w:t>De acuerdo con los lineamientos de las “metodologías flexibles”, los estudiantes en condición de extraedad son aquellos que tienen un desfase de dos o más años, entre la edad y el grado primero (que correspondería a quienes inician el manejo del código escrito), cuya edad oscila entre los 6 y 7 años.</w:t>
      </w:r>
    </w:p>
    <w:p w:rsidR="004E65AD" w:rsidRPr="0059447E" w:rsidRDefault="004E65AD" w:rsidP="004E65AD">
      <w:pPr>
        <w:spacing w:after="160" w:line="360" w:lineRule="auto"/>
        <w:jc w:val="both"/>
      </w:pPr>
      <w:r w:rsidRPr="0059447E">
        <w:t>Dentro de este grupo, se encuentran estudiantes que han sido víctimas de desplazamiento forzado o voluntario urbano o rural, que viven en situación de pobrez</w:t>
      </w:r>
      <w:r>
        <w:t>a, muchos han estado desescolarizados</w:t>
      </w:r>
      <w:r w:rsidRPr="0059447E">
        <w:t xml:space="preserve"> o que han estado vinculados a pandillas juveniles. La casi totalidad de los niños, niñas y jóvenes presentan niveles de fracaso, inflexión y hasta deserción escolar.</w:t>
      </w:r>
    </w:p>
    <w:p w:rsidR="004E65AD" w:rsidRPr="0059447E" w:rsidRDefault="004E65AD" w:rsidP="004E65AD">
      <w:pPr>
        <w:spacing w:after="160" w:line="360" w:lineRule="auto"/>
        <w:jc w:val="both"/>
      </w:pPr>
      <w:r w:rsidRPr="0059447E">
        <w:t>Desde hace años, al interior de las instituciones educativas, se viene detectando que algunos niños, niñas y jóvenes asistentes al aula regular en salones de segundo a quinto de primaria no manejan el código escrito de manera fluida. En muchos casos, lo hacen de manera fragmentada. Incluso, se han tenido situaciones en las que solo escribían pero no leían (este hecho reitera el supuesto de que la lectura y la escritura son proceso</w:t>
      </w:r>
      <w:r>
        <w:t>s diferenciados pero íntimamen</w:t>
      </w:r>
      <w:r w:rsidRPr="0059447E">
        <w:t>te ligados). Estas circunstancias afec</w:t>
      </w:r>
      <w:r>
        <w:t>tan psicológica y cognitivamen</w:t>
      </w:r>
      <w:r w:rsidRPr="0059447E">
        <w:t>te a los estudiantes.</w:t>
      </w:r>
    </w:p>
    <w:p w:rsidR="004E65AD" w:rsidRPr="0059447E" w:rsidRDefault="004E65AD" w:rsidP="004E65AD">
      <w:pPr>
        <w:spacing w:after="160" w:line="360" w:lineRule="auto"/>
        <w:jc w:val="both"/>
      </w:pPr>
      <w:r w:rsidRPr="0059447E">
        <w:t>Las características identificadas en los estudiantes en extraedad</w:t>
      </w:r>
      <w:r>
        <w:t xml:space="preserve"> </w:t>
      </w:r>
      <w:r w:rsidRPr="0059447E">
        <w:t>son:</w:t>
      </w:r>
    </w:p>
    <w:p w:rsidR="004E65AD" w:rsidRPr="0059447E" w:rsidRDefault="004E65AD" w:rsidP="004E65AD">
      <w:pPr>
        <w:spacing w:after="160" w:line="360" w:lineRule="auto"/>
        <w:jc w:val="both"/>
      </w:pPr>
      <w:r w:rsidRPr="0059447E">
        <w:t>1.</w:t>
      </w:r>
      <w:r w:rsidRPr="0059447E">
        <w:tab/>
        <w:t>Baja autoestima.</w:t>
      </w:r>
    </w:p>
    <w:p w:rsidR="004E65AD" w:rsidRPr="0059447E" w:rsidRDefault="004E65AD" w:rsidP="004E65AD">
      <w:pPr>
        <w:spacing w:after="160" w:line="360" w:lineRule="auto"/>
        <w:jc w:val="both"/>
      </w:pPr>
      <w:r w:rsidRPr="0059447E">
        <w:t>2.</w:t>
      </w:r>
      <w:r w:rsidRPr="0059447E">
        <w:tab/>
        <w:t>Niveles bajos de motivación.</w:t>
      </w:r>
    </w:p>
    <w:p w:rsidR="004E65AD" w:rsidRPr="0059447E" w:rsidRDefault="004E65AD" w:rsidP="004E65AD">
      <w:pPr>
        <w:spacing w:after="160" w:line="360" w:lineRule="auto"/>
        <w:jc w:val="both"/>
      </w:pPr>
      <w:r w:rsidRPr="0059447E">
        <w:t>3.</w:t>
      </w:r>
      <w:r w:rsidRPr="0059447E">
        <w:tab/>
        <w:t>Conductas inadecuadas en el salón de clase.</w:t>
      </w:r>
    </w:p>
    <w:p w:rsidR="004E65AD" w:rsidRPr="0059447E" w:rsidRDefault="004E65AD" w:rsidP="004E65AD">
      <w:pPr>
        <w:spacing w:after="160" w:line="360" w:lineRule="auto"/>
        <w:jc w:val="both"/>
      </w:pPr>
      <w:r w:rsidRPr="0059447E">
        <w:t>4.</w:t>
      </w:r>
      <w:r w:rsidRPr="0059447E">
        <w:tab/>
        <w:t>Secuelas de maltrato infantil, incluido el abuso sexual.</w:t>
      </w:r>
    </w:p>
    <w:p w:rsidR="004E65AD" w:rsidRPr="0059447E" w:rsidRDefault="004E65AD" w:rsidP="004E65AD">
      <w:pPr>
        <w:spacing w:after="160" w:line="360" w:lineRule="auto"/>
        <w:jc w:val="both"/>
      </w:pPr>
      <w:r w:rsidRPr="0059447E">
        <w:t>5.</w:t>
      </w:r>
      <w:r w:rsidRPr="0059447E">
        <w:tab/>
        <w:t>Ausencia de un horizonte vital y un proyecto de vida.</w:t>
      </w:r>
    </w:p>
    <w:p w:rsidR="004E65AD" w:rsidRPr="0059447E" w:rsidRDefault="004E65AD" w:rsidP="004E65AD">
      <w:pPr>
        <w:spacing w:after="160" w:line="360" w:lineRule="auto"/>
        <w:jc w:val="both"/>
      </w:pPr>
      <w:r w:rsidRPr="0059447E">
        <w:t>6.</w:t>
      </w:r>
      <w:r w:rsidRPr="0059447E">
        <w:tab/>
        <w:t>Inadaptación al entorno escolar como núcleo micro</w:t>
      </w:r>
      <w:r>
        <w:t>-</w:t>
      </w:r>
      <w:r w:rsidRPr="0059447E">
        <w:t>social.</w:t>
      </w:r>
    </w:p>
    <w:p w:rsidR="004E65AD" w:rsidRPr="0059447E" w:rsidRDefault="004E65AD" w:rsidP="004E65AD">
      <w:pPr>
        <w:spacing w:after="160" w:line="360" w:lineRule="auto"/>
        <w:jc w:val="both"/>
      </w:pPr>
      <w:r w:rsidRPr="0059447E">
        <w:t>7.</w:t>
      </w:r>
      <w:r w:rsidRPr="0059447E">
        <w:tab/>
        <w:t>Abandono parcial o total de parte del núcleo familiar.</w:t>
      </w:r>
    </w:p>
    <w:p w:rsidR="004E65AD" w:rsidRPr="0059447E" w:rsidRDefault="004E65AD" w:rsidP="004E65AD">
      <w:pPr>
        <w:spacing w:after="160" w:line="360" w:lineRule="auto"/>
        <w:jc w:val="both"/>
      </w:pPr>
      <w:r w:rsidRPr="0059447E">
        <w:lastRenderedPageBreak/>
        <w:t>Estos factores inciden en los procesos académicos y dificultan un adecuado desempeño escolar, tanto</w:t>
      </w:r>
      <w:r>
        <w:t xml:space="preserve"> en lo personal como en lo cog</w:t>
      </w:r>
      <w:r w:rsidRPr="0059447E">
        <w:t>nitivo, afectivo y social. En consecuencia, Brújula, competencias de vida y algo más… se centra en respo</w:t>
      </w:r>
      <w:r>
        <w:t>nder a las necesidades, intere</w:t>
      </w:r>
      <w:r w:rsidRPr="0059447E">
        <w:t>ses y expectativas de los estudiantes porque:</w:t>
      </w:r>
    </w:p>
    <w:p w:rsidR="004E65AD" w:rsidRPr="007F7DF6" w:rsidRDefault="004E65AD" w:rsidP="00820EC5">
      <w:pPr>
        <w:pStyle w:val="Prrafodelista"/>
        <w:numPr>
          <w:ilvl w:val="0"/>
          <w:numId w:val="1"/>
        </w:numPr>
        <w:spacing w:after="160" w:line="360" w:lineRule="auto"/>
        <w:jc w:val="both"/>
        <w:rPr>
          <w:sz w:val="24"/>
          <w:szCs w:val="24"/>
        </w:rPr>
      </w:pPr>
      <w:r w:rsidRPr="007F7DF6">
        <w:rPr>
          <w:sz w:val="24"/>
          <w:szCs w:val="24"/>
        </w:rPr>
        <w:t>Promueve una educación integral, orientada por el “Horizonte de Sentido” personal que plantea propósitos de cercano</w:t>
      </w:r>
      <w:r>
        <w:rPr>
          <w:sz w:val="24"/>
          <w:szCs w:val="24"/>
        </w:rPr>
        <w:t xml:space="preserve"> y largo plazo, favoreciendo la </w:t>
      </w:r>
      <w:proofErr w:type="spellStart"/>
      <w:r w:rsidRPr="007F7DF6">
        <w:rPr>
          <w:sz w:val="24"/>
          <w:szCs w:val="24"/>
        </w:rPr>
        <w:t>visibilización</w:t>
      </w:r>
      <w:proofErr w:type="spellEnd"/>
      <w:r w:rsidRPr="007F7DF6">
        <w:rPr>
          <w:sz w:val="24"/>
          <w:szCs w:val="24"/>
        </w:rPr>
        <w:t xml:space="preserve"> del proceso escolar y perfilando el proyecto de vida hasta la consecución del nivel superior y en consonancia con una educación para toda la vida. Igualmente, se plantea el “Horizonte de Sentido” grupal que promueve el desarrollo de competencias ciudadanas.</w:t>
      </w:r>
    </w:p>
    <w:p w:rsidR="004E65AD" w:rsidRDefault="004E65AD" w:rsidP="004E65AD">
      <w:pPr>
        <w:spacing w:after="160" w:line="360" w:lineRule="auto"/>
        <w:jc w:val="both"/>
      </w:pPr>
    </w:p>
    <w:p w:rsidR="004E65AD" w:rsidRPr="003533F7" w:rsidRDefault="004E65AD" w:rsidP="004E65AD">
      <w:pPr>
        <w:spacing w:after="160" w:line="360" w:lineRule="auto"/>
        <w:jc w:val="both"/>
        <w:rPr>
          <w:b/>
        </w:rPr>
      </w:pPr>
      <w:r w:rsidRPr="003533F7">
        <w:rPr>
          <w:b/>
        </w:rPr>
        <w:t>¿CUAL ES EL PERFIL Y LAS TAREAS DE UN MAESTRO DE BRUJULA?</w:t>
      </w:r>
    </w:p>
    <w:p w:rsidR="004E65AD" w:rsidRPr="00715D9E" w:rsidRDefault="004E65AD" w:rsidP="004E65AD">
      <w:pPr>
        <w:spacing w:after="160" w:line="360" w:lineRule="auto"/>
        <w:jc w:val="both"/>
      </w:pPr>
      <w:r w:rsidRPr="00715D9E">
        <w:t xml:space="preserve">Conforme a los presupuestos de </w:t>
      </w:r>
      <w:r>
        <w:t>la “pedagogía activa”, la maes</w:t>
      </w:r>
      <w:r w:rsidRPr="00715D9E">
        <w:t>tra o maestro se concibe en un doble papel: como “orientador o acompañante” y “aprendiz”, toda vez que debe conocer la realidad y el contexto de las personas con quienes interactúa en los actos pedagógicos.</w:t>
      </w:r>
    </w:p>
    <w:p w:rsidR="004E65AD" w:rsidRPr="00715D9E" w:rsidRDefault="004E65AD" w:rsidP="004E65AD">
      <w:pPr>
        <w:spacing w:after="160" w:line="360" w:lineRule="auto"/>
        <w:jc w:val="both"/>
      </w:pPr>
      <w:r w:rsidRPr="00715D9E">
        <w:t>Por tanto, el perfil de una maestra o maestro de Brújula se con- densa en cinco aspectos:</w:t>
      </w:r>
    </w:p>
    <w:p w:rsidR="004E65AD" w:rsidRPr="00715D9E" w:rsidRDefault="004E65AD" w:rsidP="004E65AD">
      <w:pPr>
        <w:spacing w:after="160" w:line="360" w:lineRule="auto"/>
        <w:jc w:val="both"/>
      </w:pPr>
      <w:r w:rsidRPr="00715D9E">
        <w:t>1.</w:t>
      </w:r>
      <w:r w:rsidRPr="00715D9E">
        <w:tab/>
        <w:t>Sensibilidad frente a la problemática social de los estudiantes en situación de extraedad, que le perm</w:t>
      </w:r>
      <w:r>
        <w:t>itirá erigirse como un auténti</w:t>
      </w:r>
      <w:r w:rsidRPr="00715D9E">
        <w:t>co educador y orientador en el proceso académico, siendo capaz de vincular lo afectivo, personal, moral y cognitivo.</w:t>
      </w:r>
    </w:p>
    <w:p w:rsidR="004E65AD" w:rsidRPr="00715D9E" w:rsidRDefault="004E65AD" w:rsidP="004E65AD">
      <w:pPr>
        <w:spacing w:after="160" w:line="360" w:lineRule="auto"/>
        <w:jc w:val="both"/>
      </w:pPr>
      <w:r w:rsidRPr="00715D9E">
        <w:t>2.</w:t>
      </w:r>
      <w:r w:rsidRPr="00715D9E">
        <w:tab/>
        <w:t>Capacidad para el control de senti</w:t>
      </w:r>
      <w:r>
        <w:t>mientos y emociones que le per</w:t>
      </w:r>
      <w:r w:rsidRPr="00715D9E">
        <w:t>mitan orientar adecuadamente al grupo en pos de una buena con- vivencia escolar.</w:t>
      </w:r>
    </w:p>
    <w:p w:rsidR="004E65AD" w:rsidRPr="00715D9E" w:rsidRDefault="004E65AD" w:rsidP="004E65AD">
      <w:pPr>
        <w:spacing w:after="160" w:line="360" w:lineRule="auto"/>
        <w:jc w:val="both"/>
      </w:pPr>
      <w:r w:rsidRPr="00715D9E">
        <w:t>3.</w:t>
      </w:r>
      <w:r w:rsidRPr="00715D9E">
        <w:tab/>
        <w:t xml:space="preserve">Actitud proactiva y capacidad </w:t>
      </w:r>
      <w:proofErr w:type="spellStart"/>
      <w:r w:rsidRPr="00715D9E">
        <w:t>resil</w:t>
      </w:r>
      <w:r>
        <w:t>iente</w:t>
      </w:r>
      <w:proofErr w:type="spellEnd"/>
      <w:r>
        <w:t xml:space="preserve"> para enfrentar y solucio</w:t>
      </w:r>
      <w:r w:rsidRPr="00715D9E">
        <w:t>nar las diversas dificultades que s</w:t>
      </w:r>
      <w:r>
        <w:t>e presenten durante el desarro</w:t>
      </w:r>
      <w:r w:rsidRPr="00715D9E">
        <w:t>llo del programa, tanto con los estudiantes como con los famili</w:t>
      </w:r>
      <w:r>
        <w:t>a</w:t>
      </w:r>
      <w:r w:rsidRPr="00715D9E">
        <w:t>res, directivos y docentes de la institución.</w:t>
      </w:r>
    </w:p>
    <w:p w:rsidR="004E65AD" w:rsidRPr="00715D9E" w:rsidRDefault="004E65AD" w:rsidP="004E65AD">
      <w:pPr>
        <w:spacing w:after="160" w:line="360" w:lineRule="auto"/>
        <w:jc w:val="both"/>
      </w:pPr>
      <w:r w:rsidRPr="00715D9E">
        <w:t>4.</w:t>
      </w:r>
      <w:r w:rsidRPr="00715D9E">
        <w:tab/>
        <w:t>Recursivo, emprendedor y entusiast</w:t>
      </w:r>
      <w:r>
        <w:t>a, interesado por las situacio</w:t>
      </w:r>
      <w:r w:rsidRPr="00715D9E">
        <w:t>nes que enfrentan día a día los estudiantes que asisten a clase, además de desempeñarse con recursos mínimos.</w:t>
      </w:r>
    </w:p>
    <w:p w:rsidR="004E65AD" w:rsidRPr="00715D9E" w:rsidRDefault="004E65AD" w:rsidP="004E65AD">
      <w:pPr>
        <w:spacing w:after="160" w:line="360" w:lineRule="auto"/>
        <w:jc w:val="both"/>
      </w:pPr>
      <w:r w:rsidRPr="00715D9E">
        <w:lastRenderedPageBreak/>
        <w:t>5.</w:t>
      </w:r>
      <w:r w:rsidRPr="00715D9E">
        <w:tab/>
        <w:t>Abierto y receptivo para analizar los beneficios y limitaciones del enfoque pedagógico y didáctico del programa, estableciendo sus propios criterios argumentados desde la práctica en el salón de clase.</w:t>
      </w:r>
    </w:p>
    <w:p w:rsidR="004E65AD" w:rsidRPr="00715D9E" w:rsidRDefault="004E65AD" w:rsidP="004E65AD">
      <w:pPr>
        <w:spacing w:after="160" w:line="360" w:lineRule="auto"/>
        <w:jc w:val="both"/>
      </w:pPr>
      <w:r w:rsidRPr="00715D9E">
        <w:t xml:space="preserve">Estas cualidades favorecen un </w:t>
      </w:r>
      <w:r>
        <w:t>desempeño adecuado en el proce</w:t>
      </w:r>
      <w:r w:rsidRPr="00715D9E">
        <w:t>so de la implementación metodológica del programa, el cual exige de la maestra o maestro:</w:t>
      </w:r>
    </w:p>
    <w:p w:rsidR="004E65AD" w:rsidRPr="00715D9E" w:rsidRDefault="004E65AD" w:rsidP="004E65AD">
      <w:pPr>
        <w:spacing w:after="160" w:line="360" w:lineRule="auto"/>
        <w:jc w:val="both"/>
      </w:pPr>
      <w:r w:rsidRPr="00715D9E">
        <w:t xml:space="preserve"> </w:t>
      </w:r>
      <w:r>
        <w:t>La implementación metodológica exige ad</w:t>
      </w:r>
      <w:r w:rsidRPr="00715D9E">
        <w:t>quirir o afianzar habilidades para la formulación</w:t>
      </w:r>
      <w:r>
        <w:t xml:space="preserve"> </w:t>
      </w:r>
      <w:r w:rsidRPr="00715D9E">
        <w:t>y ejecución de proyectos de aula dentro y fuera del salón</w:t>
      </w:r>
      <w:r>
        <w:t xml:space="preserve"> </w:t>
      </w:r>
      <w:r w:rsidRPr="00715D9E">
        <w:t>de clase</w:t>
      </w:r>
    </w:p>
    <w:p w:rsidR="004E65AD" w:rsidRPr="00715D9E" w:rsidRDefault="004E65AD" w:rsidP="004E65AD">
      <w:pPr>
        <w:spacing w:after="160" w:line="360" w:lineRule="auto"/>
        <w:jc w:val="both"/>
      </w:pPr>
      <w:r w:rsidRPr="00715D9E">
        <w:t xml:space="preserve"> 1.</w:t>
      </w:r>
      <w:r w:rsidRPr="00715D9E">
        <w:tab/>
        <w:t xml:space="preserve">Adquirir conocimientos relacionados con la “autoestima”, los “aprendizajes significativos”, la “metodología por proyectos”, la “práctica textual y la subjetividad” </w:t>
      </w:r>
      <w:r>
        <w:t>y la “matemática de la cotidia</w:t>
      </w:r>
      <w:r w:rsidRPr="00715D9E">
        <w:t>nidad”, además de construir estrategias para atender a población vulnerable.</w:t>
      </w:r>
    </w:p>
    <w:p w:rsidR="004E65AD" w:rsidRPr="00715D9E" w:rsidRDefault="004E65AD" w:rsidP="004E65AD">
      <w:pPr>
        <w:spacing w:after="160" w:line="360" w:lineRule="auto"/>
        <w:jc w:val="both"/>
      </w:pPr>
      <w:r w:rsidRPr="00715D9E">
        <w:t>2.</w:t>
      </w:r>
      <w:r w:rsidRPr="00715D9E">
        <w:tab/>
        <w:t>Potenciar o adquirir control de g</w:t>
      </w:r>
      <w:r>
        <w:t>rupo, promoviendo la participa</w:t>
      </w:r>
      <w:r w:rsidRPr="00715D9E">
        <w:t>ción para la consolidación del clim</w:t>
      </w:r>
      <w:r>
        <w:t>a de aula y una adecuada convi</w:t>
      </w:r>
      <w:r w:rsidRPr="00715D9E">
        <w:t>vencia escolar.</w:t>
      </w:r>
    </w:p>
    <w:p w:rsidR="004E65AD" w:rsidRPr="00715D9E" w:rsidRDefault="004E65AD" w:rsidP="004E65AD">
      <w:pPr>
        <w:spacing w:after="160" w:line="360" w:lineRule="auto"/>
        <w:jc w:val="both"/>
      </w:pPr>
      <w:r w:rsidRPr="00715D9E">
        <w:t>3.</w:t>
      </w:r>
      <w:r w:rsidRPr="00715D9E">
        <w:tab/>
        <w:t>Consolidar o adquirir conocimientos de temas disciplinares en Lenguaje, Matemáticas y Ciencias que faciliten una orientación efectiva para el desarrollo de competencias.</w:t>
      </w:r>
    </w:p>
    <w:p w:rsidR="004E65AD" w:rsidRPr="00715D9E" w:rsidRDefault="004E65AD" w:rsidP="004E65AD">
      <w:pPr>
        <w:spacing w:after="160" w:line="360" w:lineRule="auto"/>
        <w:jc w:val="both"/>
      </w:pPr>
      <w:r w:rsidRPr="00715D9E">
        <w:t>4.</w:t>
      </w:r>
      <w:r w:rsidRPr="00715D9E">
        <w:tab/>
        <w:t>Adquirir o afianzar habilidades para la formulación y ejecución de proyectos de aula dentro y fuera del salón de clase, plasmándolos en los planes de aula y de área, en consonancia con el currículo de la institución educativa.</w:t>
      </w:r>
    </w:p>
    <w:p w:rsidR="004E65AD" w:rsidRDefault="004E65AD" w:rsidP="004E65AD">
      <w:pPr>
        <w:spacing w:after="160" w:line="360" w:lineRule="auto"/>
        <w:jc w:val="both"/>
      </w:pPr>
      <w:r w:rsidRPr="00715D9E">
        <w:t xml:space="preserve">Estas exigencias garantizan, por lo menos, una puesta en marcha del programa que responda tanto a </w:t>
      </w:r>
      <w:r>
        <w:t>las necesidades, intereses y mo</w:t>
      </w:r>
      <w:r w:rsidRPr="00715D9E">
        <w:t>tivaciones de los niños, niñas y jóvenes en extraedad y sus familias, como a la problemática creciente de la población desescolarizada que urge atender perentoriamente.</w:t>
      </w:r>
    </w:p>
    <w:p w:rsidR="004E65AD" w:rsidRDefault="004E65AD" w:rsidP="004E65AD">
      <w:pPr>
        <w:spacing w:after="160" w:line="360" w:lineRule="auto"/>
        <w:jc w:val="both"/>
      </w:pPr>
    </w:p>
    <w:p w:rsidR="004E65AD" w:rsidRPr="003533F7" w:rsidRDefault="004E65AD" w:rsidP="004E65AD">
      <w:pPr>
        <w:spacing w:after="160" w:line="360" w:lineRule="auto"/>
        <w:jc w:val="center"/>
        <w:rPr>
          <w:b/>
        </w:rPr>
      </w:pPr>
      <w:r w:rsidRPr="003533F7">
        <w:rPr>
          <w:b/>
        </w:rPr>
        <w:t>ANTECEDENTES DEL PROGRAMA</w:t>
      </w:r>
    </w:p>
    <w:p w:rsidR="004E65AD" w:rsidRPr="006211C2" w:rsidRDefault="004E65AD" w:rsidP="004E65AD">
      <w:pPr>
        <w:spacing w:after="160" w:line="360" w:lineRule="auto"/>
        <w:jc w:val="both"/>
      </w:pPr>
      <w:r>
        <w:t>E</w:t>
      </w:r>
      <w:r w:rsidRPr="006211C2">
        <w:t xml:space="preserve">n </w:t>
      </w:r>
      <w:r>
        <w:t xml:space="preserve">el año </w:t>
      </w:r>
      <w:r w:rsidRPr="006211C2">
        <w:t>2003, la Fundación Carvajal recibió el aval del Ministerio de Educación Nacional p</w:t>
      </w:r>
      <w:r>
        <w:t>ara operar el modelo de “acele</w:t>
      </w:r>
      <w:r w:rsidRPr="006211C2">
        <w:t>ración del aprendizaje”. Desde la implementación de este programa, por una parte, se evidenció en los salones de clase que muchos de los e</w:t>
      </w:r>
      <w:r>
        <w:t>studiantes asistentes no maneja</w:t>
      </w:r>
      <w:r w:rsidRPr="006211C2">
        <w:t xml:space="preserve">ban el código escrito ni las operaciones básicas de matemáticas, lo cual representaba una </w:t>
      </w:r>
      <w:r w:rsidRPr="006211C2">
        <w:lastRenderedPageBreak/>
        <w:t xml:space="preserve">condición necesaria y obligatoria para iniciar el proceso, dado que se trabajaba con ocho módulos. Así mismo, las instituciones registraban en grados </w:t>
      </w:r>
      <w:r>
        <w:t>de segundo a sexto, gran canti</w:t>
      </w:r>
      <w:r w:rsidRPr="006211C2">
        <w:t>dad de población estudiantil que no ma</w:t>
      </w:r>
      <w:r>
        <w:t>nejaba la lectura y la escritu</w:t>
      </w:r>
      <w:r w:rsidRPr="006211C2">
        <w:t>ra, lo cual requería de una atención inmediata.</w:t>
      </w:r>
    </w:p>
    <w:p w:rsidR="004E65AD" w:rsidRPr="006211C2" w:rsidRDefault="004E65AD" w:rsidP="004E65AD">
      <w:pPr>
        <w:spacing w:after="160" w:line="360" w:lineRule="auto"/>
        <w:jc w:val="both"/>
      </w:pPr>
      <w:r w:rsidRPr="006211C2">
        <w:t>Por otra parte, las cifras oficiales</w:t>
      </w:r>
      <w:r>
        <w:t xml:space="preserve"> daban cuenta de que el proble</w:t>
      </w:r>
      <w:r w:rsidRPr="006211C2">
        <w:t>ma de la desescolarización se agudizaba cada día debido a que eran muchos los que desertaban de la escuela. En un estudio hecho en 2009, más de un millón de niños y jóve</w:t>
      </w:r>
      <w:r>
        <w:t>nes entre los 5 y 15 años esta</w:t>
      </w:r>
      <w:r w:rsidRPr="006211C2">
        <w:t>ban por fuera del sistema escolar (El Tiempo, enero de 2009).</w:t>
      </w:r>
    </w:p>
    <w:p w:rsidR="004E65AD" w:rsidRPr="006211C2" w:rsidRDefault="004E65AD" w:rsidP="004E65AD">
      <w:pPr>
        <w:spacing w:after="160" w:line="360" w:lineRule="auto"/>
        <w:jc w:val="both"/>
      </w:pPr>
      <w:r w:rsidRPr="006211C2">
        <w:t>De cara a esta realidad, se volvió imperativa la apertura de aulas de Brújula y el modelo de “aceleración del aprendizaje” como forma de brindar la oportunidad a quienes, por diversas razones, habían interrumpido o mostraban dificultades para acceder a la formación educativa básica.</w:t>
      </w:r>
    </w:p>
    <w:p w:rsidR="004E65AD" w:rsidRPr="006211C2" w:rsidRDefault="004E65AD" w:rsidP="004E65AD">
      <w:pPr>
        <w:spacing w:after="160" w:line="360" w:lineRule="auto"/>
        <w:jc w:val="both"/>
      </w:pPr>
      <w:r w:rsidRPr="006211C2">
        <w:t xml:space="preserve">Para el período lectivo 2008-2009 (en calendario B, que después de 2011, se convertiría en A), se abrieron 3 aulas de Brújula en Cali y 3 en Buenaventura, todas ellas situadas en zonas vulnerables y con una asistencia, en promedio, de 120 estudiantes. Los resultados de esta primera experiencia fueron altamente significativos. Para el año lectivo 2009-2010, se abrieron </w:t>
      </w:r>
      <w:r>
        <w:t>18 aulas que atendieron una po</w:t>
      </w:r>
      <w:r w:rsidRPr="006211C2">
        <w:t>blación de 360 niños, niñas y jóvenes iletrados. En 2011, las aulas de</w:t>
      </w:r>
      <w:r>
        <w:t xml:space="preserve"> </w:t>
      </w:r>
      <w:r w:rsidRPr="006211C2">
        <w:t>Brújula se viene enriqueciendo</w:t>
      </w:r>
      <w:r>
        <w:t xml:space="preserve"> </w:t>
      </w:r>
      <w:r w:rsidRPr="006211C2">
        <w:t>con la sistematización de experiencias de maestras y maestros en el salón de clase</w:t>
      </w:r>
      <w:r>
        <w:t xml:space="preserve"> </w:t>
      </w:r>
      <w:r w:rsidRPr="006211C2">
        <w:t>Brújula fueron 40 y, en 2015, se incrementaron a 52 en Cali y a 36 en Buenaventura, atendiéndose a un t</w:t>
      </w:r>
      <w:r>
        <w:t>otal de 2.000 estudiantes apro</w:t>
      </w:r>
      <w:r w:rsidRPr="006211C2">
        <w:t>ximadamente.</w:t>
      </w:r>
    </w:p>
    <w:p w:rsidR="004E65AD" w:rsidRPr="006211C2" w:rsidRDefault="004E65AD" w:rsidP="004E65AD">
      <w:pPr>
        <w:spacing w:after="160" w:line="360" w:lineRule="auto"/>
        <w:jc w:val="both"/>
      </w:pPr>
      <w:r w:rsidRPr="006211C2">
        <w:t>Las experiencias más significativa</w:t>
      </w:r>
      <w:r>
        <w:t>s han tenido que ver con la ad</w:t>
      </w:r>
      <w:r w:rsidRPr="006211C2">
        <w:t xml:space="preserve">quisición de normas y valores en el salón de clase, el incremento de la autoestima y la construcción de </w:t>
      </w:r>
      <w:proofErr w:type="spellStart"/>
      <w:r w:rsidRPr="006211C2">
        <w:t>resiliencia</w:t>
      </w:r>
      <w:proofErr w:type="spellEnd"/>
      <w:r w:rsidRPr="006211C2">
        <w:t xml:space="preserve"> por parte de muchos niños, niñas y jóvenes asistentes. Estos avances fueron constatados en una investigación realizada en 201</w:t>
      </w:r>
      <w:r>
        <w:t>3 por la Fundación Carvajal pa</w:t>
      </w:r>
      <w:r w:rsidRPr="006211C2">
        <w:t xml:space="preserve">ra medir el impacto del programa. En efecto, docentes, familiares y directivos de las instituciones confirmaban el buen desempeño de quienes continuaban en el proceso educativo. En 2015, se constató que cerca del 80% de los estudiantes que ingresó al programa en la ciudad de Cali, continuó en el sistema </w:t>
      </w:r>
      <w:r>
        <w:t>educativo, gracias a cifras ob</w:t>
      </w:r>
      <w:r w:rsidRPr="006211C2">
        <w:t>tenidas en el Sistema de Matrículas Estudiantil (SIMAT).</w:t>
      </w:r>
    </w:p>
    <w:p w:rsidR="004E65AD" w:rsidRDefault="004E65AD" w:rsidP="004E65AD">
      <w:pPr>
        <w:spacing w:after="160" w:line="360" w:lineRule="auto"/>
        <w:jc w:val="both"/>
      </w:pPr>
      <w:r w:rsidRPr="006211C2">
        <w:t xml:space="preserve">A partir de 2011, Brújula se viene </w:t>
      </w:r>
      <w:r>
        <w:t>enriqueciendo con la sistemati</w:t>
      </w:r>
      <w:r w:rsidRPr="006211C2">
        <w:t xml:space="preserve">zación de experiencias de maestras y maestros en el salón de clase, las cuales se compilan en una publicación anual </w:t>
      </w:r>
      <w:r w:rsidRPr="006211C2">
        <w:lastRenderedPageBreak/>
        <w:t>denominada Cambio de horizontes y experiencias de vida. Los encuentros con el equipo de docentes han permitido analizar,</w:t>
      </w:r>
      <w:r>
        <w:t xml:space="preserve"> rediseñar e incorporar activi</w:t>
      </w:r>
      <w:r w:rsidRPr="006211C2">
        <w:t xml:space="preserve">dades aplicadas en el aula, las cuales se orientan al desarrollo de competencias. De esta forma, el programa se nutre continuamente de los aportes y sugerencias que ellos </w:t>
      </w:r>
      <w:r>
        <w:t>ofrecen, al igual que los estu</w:t>
      </w:r>
      <w:r w:rsidRPr="006211C2">
        <w:t>diantes y algunos familiares que man</w:t>
      </w:r>
      <w:r>
        <w:t>tienen contacto con la institu</w:t>
      </w:r>
      <w:r w:rsidRPr="006211C2">
        <w:t>ción educativa.</w:t>
      </w:r>
    </w:p>
    <w:p w:rsidR="00C36BA7" w:rsidRDefault="00C36BA7" w:rsidP="004E65AD">
      <w:pPr>
        <w:spacing w:after="160" w:line="360" w:lineRule="auto"/>
        <w:jc w:val="center"/>
        <w:rPr>
          <w:b/>
        </w:rPr>
      </w:pPr>
    </w:p>
    <w:p w:rsidR="004E65AD" w:rsidRPr="003533F7" w:rsidRDefault="004E65AD" w:rsidP="004E65AD">
      <w:pPr>
        <w:spacing w:after="160" w:line="360" w:lineRule="auto"/>
        <w:jc w:val="center"/>
        <w:rPr>
          <w:b/>
        </w:rPr>
      </w:pPr>
      <w:r>
        <w:rPr>
          <w:b/>
        </w:rPr>
        <w:t>CUAL</w:t>
      </w:r>
      <w:r w:rsidRPr="003533F7">
        <w:rPr>
          <w:b/>
        </w:rPr>
        <w:t>ES LA ESTRUCTURA DEL PROGRAMA</w:t>
      </w:r>
      <w:proofErr w:type="gramStart"/>
      <w:r w:rsidRPr="003533F7">
        <w:rPr>
          <w:b/>
        </w:rPr>
        <w:t>?</w:t>
      </w:r>
      <w:proofErr w:type="gramEnd"/>
    </w:p>
    <w:p w:rsidR="004E65AD" w:rsidRPr="0052422C" w:rsidRDefault="004E65AD" w:rsidP="004E65AD">
      <w:pPr>
        <w:spacing w:after="160" w:line="360" w:lineRule="auto"/>
        <w:jc w:val="both"/>
      </w:pPr>
      <w:r>
        <w:t>P</w:t>
      </w:r>
      <w:r w:rsidRPr="0052422C">
        <w:t xml:space="preserve">ara tener una coherencia </w:t>
      </w:r>
      <w:r>
        <w:t>efectiva que garantice una edu</w:t>
      </w:r>
      <w:r w:rsidRPr="0052422C">
        <w:t>cación con calidad y pertinencia, Brújula se estructura con base en cuatro componentes diferenciados que orientan cada una de las acciones que se llevan a cabo en el salón de clase:</w:t>
      </w:r>
    </w:p>
    <w:p w:rsidR="004E65AD" w:rsidRPr="0052422C" w:rsidRDefault="004E65AD" w:rsidP="004E65AD">
      <w:pPr>
        <w:spacing w:after="160" w:line="360" w:lineRule="auto"/>
        <w:jc w:val="both"/>
      </w:pPr>
      <w:r w:rsidRPr="0052422C">
        <w:t>1.</w:t>
      </w:r>
      <w:r w:rsidRPr="0052422C">
        <w:tab/>
        <w:t>Marco normativo y referencial.</w:t>
      </w:r>
    </w:p>
    <w:p w:rsidR="004E65AD" w:rsidRPr="0052422C" w:rsidRDefault="004E65AD" w:rsidP="004E65AD">
      <w:pPr>
        <w:spacing w:after="160" w:line="360" w:lineRule="auto"/>
        <w:jc w:val="both"/>
      </w:pPr>
      <w:r w:rsidRPr="0052422C">
        <w:t>2.</w:t>
      </w:r>
      <w:r w:rsidRPr="0052422C">
        <w:tab/>
        <w:t>Marco conceptual.</w:t>
      </w:r>
    </w:p>
    <w:p w:rsidR="004E65AD" w:rsidRPr="0052422C" w:rsidRDefault="004E65AD" w:rsidP="004E65AD">
      <w:pPr>
        <w:spacing w:after="160" w:line="360" w:lineRule="auto"/>
        <w:jc w:val="both"/>
      </w:pPr>
      <w:r w:rsidRPr="0052422C">
        <w:t>3.</w:t>
      </w:r>
      <w:r w:rsidRPr="0052422C">
        <w:tab/>
        <w:t>Marco metodológico.</w:t>
      </w:r>
    </w:p>
    <w:p w:rsidR="004E65AD" w:rsidRPr="0052422C" w:rsidRDefault="004E65AD" w:rsidP="004E65AD">
      <w:pPr>
        <w:spacing w:after="160" w:line="360" w:lineRule="auto"/>
        <w:jc w:val="both"/>
      </w:pPr>
      <w:r w:rsidRPr="0052422C">
        <w:t>4.</w:t>
      </w:r>
      <w:r w:rsidRPr="0052422C">
        <w:tab/>
        <w:t>Marco de la praxis.</w:t>
      </w:r>
    </w:p>
    <w:p w:rsidR="004E65AD" w:rsidRPr="0052422C" w:rsidRDefault="004E65AD" w:rsidP="004E65AD">
      <w:pPr>
        <w:spacing w:after="160" w:line="360" w:lineRule="auto"/>
        <w:jc w:val="both"/>
      </w:pPr>
      <w:r w:rsidRPr="0052422C">
        <w:t>A partir de cada uno, se establec</w:t>
      </w:r>
      <w:r>
        <w:t>en las condiciones de la imple</w:t>
      </w:r>
      <w:r w:rsidRPr="0052422C">
        <w:t>mentación pedagógica y didáctica en el aula, que garantizan una educación de calidad, pertinente, significativa y con sentido.</w:t>
      </w:r>
    </w:p>
    <w:p w:rsidR="004E65AD" w:rsidRDefault="004E65AD" w:rsidP="004E65AD">
      <w:pPr>
        <w:spacing w:after="160" w:line="360" w:lineRule="auto"/>
        <w:jc w:val="both"/>
      </w:pPr>
      <w:r>
        <w:rPr>
          <w:noProof/>
        </w:rPr>
        <mc:AlternateContent>
          <mc:Choice Requires="wpg">
            <w:drawing>
              <wp:anchor distT="0" distB="0" distL="114300" distR="114300" simplePos="0" relativeHeight="251663360" behindDoc="0" locked="0" layoutInCell="1" allowOverlap="1" wp14:anchorId="6F7189F9" wp14:editId="71C71655">
                <wp:simplePos x="0" y="0"/>
                <wp:positionH relativeFrom="page">
                  <wp:posOffset>1401445</wp:posOffset>
                </wp:positionH>
                <wp:positionV relativeFrom="paragraph">
                  <wp:posOffset>231775</wp:posOffset>
                </wp:positionV>
                <wp:extent cx="4524375" cy="2617470"/>
                <wp:effectExtent l="0" t="0" r="9525" b="1143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2617470"/>
                          <a:chOff x="3925" y="2010"/>
                          <a:chExt cx="7125" cy="4122"/>
                        </a:xfrm>
                      </wpg:grpSpPr>
                      <wps:wsp>
                        <wps:cNvPr id="21" name="AutoShape 21"/>
                        <wps:cNvSpPr>
                          <a:spLocks/>
                        </wps:cNvSpPr>
                        <wps:spPr bwMode="auto">
                          <a:xfrm>
                            <a:off x="4333" y="3151"/>
                            <a:ext cx="6476" cy="667"/>
                          </a:xfrm>
                          <a:custGeom>
                            <a:avLst/>
                            <a:gdLst>
                              <a:gd name="T0" fmla="+- 0 6872 4334"/>
                              <a:gd name="T1" fmla="*/ T0 w 6476"/>
                              <a:gd name="T2" fmla="+- 0 3804 3152"/>
                              <a:gd name="T3" fmla="*/ 3804 h 667"/>
                              <a:gd name="T4" fmla="+- 0 6870 4334"/>
                              <a:gd name="T5" fmla="*/ T4 w 6476"/>
                              <a:gd name="T6" fmla="+- 0 3791 3152"/>
                              <a:gd name="T7" fmla="*/ 3791 h 667"/>
                              <a:gd name="T8" fmla="+- 0 6651 4334"/>
                              <a:gd name="T9" fmla="*/ T8 w 6476"/>
                              <a:gd name="T10" fmla="+- 0 3414 3152"/>
                              <a:gd name="T11" fmla="*/ 3414 h 667"/>
                              <a:gd name="T12" fmla="+- 0 6651 4334"/>
                              <a:gd name="T13" fmla="*/ T12 w 6476"/>
                              <a:gd name="T14" fmla="+- 0 3208 3152"/>
                              <a:gd name="T15" fmla="*/ 3208 h 667"/>
                              <a:gd name="T16" fmla="+- 0 6646 4334"/>
                              <a:gd name="T17" fmla="*/ T16 w 6476"/>
                              <a:gd name="T18" fmla="+- 0 3186 3152"/>
                              <a:gd name="T19" fmla="*/ 3186 h 667"/>
                              <a:gd name="T20" fmla="+- 0 6634 4334"/>
                              <a:gd name="T21" fmla="*/ T20 w 6476"/>
                              <a:gd name="T22" fmla="+- 0 3168 3152"/>
                              <a:gd name="T23" fmla="*/ 3168 h 667"/>
                              <a:gd name="T24" fmla="+- 0 6616 4334"/>
                              <a:gd name="T25" fmla="*/ T24 w 6476"/>
                              <a:gd name="T26" fmla="+- 0 3156 3152"/>
                              <a:gd name="T27" fmla="*/ 3156 h 667"/>
                              <a:gd name="T28" fmla="+- 0 6594 4334"/>
                              <a:gd name="T29" fmla="*/ T28 w 6476"/>
                              <a:gd name="T30" fmla="+- 0 3152 3152"/>
                              <a:gd name="T31" fmla="*/ 3152 h 667"/>
                              <a:gd name="T32" fmla="+- 0 4484 4334"/>
                              <a:gd name="T33" fmla="*/ T32 w 6476"/>
                              <a:gd name="T34" fmla="+- 0 3152 3152"/>
                              <a:gd name="T35" fmla="*/ 3152 h 667"/>
                              <a:gd name="T36" fmla="+- 0 4425 4334"/>
                              <a:gd name="T37" fmla="*/ T36 w 6476"/>
                              <a:gd name="T38" fmla="+- 0 3163 3152"/>
                              <a:gd name="T39" fmla="*/ 3163 h 667"/>
                              <a:gd name="T40" fmla="+- 0 4378 4334"/>
                              <a:gd name="T41" fmla="*/ T40 w 6476"/>
                              <a:gd name="T42" fmla="+- 0 3196 3152"/>
                              <a:gd name="T43" fmla="*/ 3196 h 667"/>
                              <a:gd name="T44" fmla="+- 0 4345 4334"/>
                              <a:gd name="T45" fmla="*/ T44 w 6476"/>
                              <a:gd name="T46" fmla="+- 0 3243 3152"/>
                              <a:gd name="T47" fmla="*/ 3243 h 667"/>
                              <a:gd name="T48" fmla="+- 0 4334 4334"/>
                              <a:gd name="T49" fmla="*/ T48 w 6476"/>
                              <a:gd name="T50" fmla="+- 0 3302 3152"/>
                              <a:gd name="T51" fmla="*/ 3302 h 667"/>
                              <a:gd name="T52" fmla="+- 0 4334 4334"/>
                              <a:gd name="T53" fmla="*/ T52 w 6476"/>
                              <a:gd name="T54" fmla="+- 0 3619 3152"/>
                              <a:gd name="T55" fmla="*/ 3619 h 667"/>
                              <a:gd name="T56" fmla="+- 0 4338 4334"/>
                              <a:gd name="T57" fmla="*/ T56 w 6476"/>
                              <a:gd name="T58" fmla="+- 0 3641 3152"/>
                              <a:gd name="T59" fmla="*/ 3641 h 667"/>
                              <a:gd name="T60" fmla="+- 0 4350 4334"/>
                              <a:gd name="T61" fmla="*/ T60 w 6476"/>
                              <a:gd name="T62" fmla="+- 0 3659 3152"/>
                              <a:gd name="T63" fmla="*/ 3659 h 667"/>
                              <a:gd name="T64" fmla="+- 0 4368 4334"/>
                              <a:gd name="T65" fmla="*/ T64 w 6476"/>
                              <a:gd name="T66" fmla="+- 0 3671 3152"/>
                              <a:gd name="T67" fmla="*/ 3671 h 667"/>
                              <a:gd name="T68" fmla="+- 0 4390 4334"/>
                              <a:gd name="T69" fmla="*/ T68 w 6476"/>
                              <a:gd name="T70" fmla="+- 0 3676 3152"/>
                              <a:gd name="T71" fmla="*/ 3676 h 667"/>
                              <a:gd name="T72" fmla="+- 0 6454 4334"/>
                              <a:gd name="T73" fmla="*/ T72 w 6476"/>
                              <a:gd name="T74" fmla="+- 0 3676 3152"/>
                              <a:gd name="T75" fmla="*/ 3676 h 667"/>
                              <a:gd name="T76" fmla="+- 0 6840 4334"/>
                              <a:gd name="T77" fmla="*/ T76 w 6476"/>
                              <a:gd name="T78" fmla="+- 0 3813 3152"/>
                              <a:gd name="T79" fmla="*/ 3813 h 667"/>
                              <a:gd name="T80" fmla="+- 0 6853 4334"/>
                              <a:gd name="T81" fmla="*/ T80 w 6476"/>
                              <a:gd name="T82" fmla="+- 0 3818 3152"/>
                              <a:gd name="T83" fmla="*/ 3818 h 667"/>
                              <a:gd name="T84" fmla="+- 0 6865 4334"/>
                              <a:gd name="T85" fmla="*/ T84 w 6476"/>
                              <a:gd name="T86" fmla="+- 0 3814 3152"/>
                              <a:gd name="T87" fmla="*/ 3814 h 667"/>
                              <a:gd name="T88" fmla="+- 0 6872 4334"/>
                              <a:gd name="T89" fmla="*/ T88 w 6476"/>
                              <a:gd name="T90" fmla="+- 0 3804 3152"/>
                              <a:gd name="T91" fmla="*/ 3804 h 667"/>
                              <a:gd name="T92" fmla="+- 0 10809 4334"/>
                              <a:gd name="T93" fmla="*/ T92 w 6476"/>
                              <a:gd name="T94" fmla="+- 0 3373 3152"/>
                              <a:gd name="T95" fmla="*/ 3373 h 667"/>
                              <a:gd name="T96" fmla="+- 0 10797 4334"/>
                              <a:gd name="T97" fmla="*/ T96 w 6476"/>
                              <a:gd name="T98" fmla="+- 0 3315 3152"/>
                              <a:gd name="T99" fmla="*/ 3315 h 667"/>
                              <a:gd name="T100" fmla="+- 0 10765 4334"/>
                              <a:gd name="T101" fmla="*/ T100 w 6476"/>
                              <a:gd name="T102" fmla="+- 0 3267 3152"/>
                              <a:gd name="T103" fmla="*/ 3267 h 667"/>
                              <a:gd name="T104" fmla="+- 0 10717 4334"/>
                              <a:gd name="T105" fmla="*/ T104 w 6476"/>
                              <a:gd name="T106" fmla="+- 0 3235 3152"/>
                              <a:gd name="T107" fmla="*/ 3235 h 667"/>
                              <a:gd name="T108" fmla="+- 0 10659 4334"/>
                              <a:gd name="T109" fmla="*/ T108 w 6476"/>
                              <a:gd name="T110" fmla="+- 0 3223 3152"/>
                              <a:gd name="T111" fmla="*/ 3223 h 667"/>
                              <a:gd name="T112" fmla="+- 0 8816 4334"/>
                              <a:gd name="T113" fmla="*/ T112 w 6476"/>
                              <a:gd name="T114" fmla="+- 0 3223 3152"/>
                              <a:gd name="T115" fmla="*/ 3223 h 667"/>
                              <a:gd name="T116" fmla="+- 0 8794 4334"/>
                              <a:gd name="T117" fmla="*/ T116 w 6476"/>
                              <a:gd name="T118" fmla="+- 0 3227 3152"/>
                              <a:gd name="T119" fmla="*/ 3227 h 667"/>
                              <a:gd name="T120" fmla="+- 0 8776 4334"/>
                              <a:gd name="T121" fmla="*/ T120 w 6476"/>
                              <a:gd name="T122" fmla="+- 0 3239 3152"/>
                              <a:gd name="T123" fmla="*/ 3239 h 667"/>
                              <a:gd name="T124" fmla="+- 0 8764 4334"/>
                              <a:gd name="T125" fmla="*/ T124 w 6476"/>
                              <a:gd name="T126" fmla="+- 0 3257 3152"/>
                              <a:gd name="T127" fmla="*/ 3257 h 667"/>
                              <a:gd name="T128" fmla="+- 0 8760 4334"/>
                              <a:gd name="T129" fmla="*/ T128 w 6476"/>
                              <a:gd name="T130" fmla="+- 0 3280 3152"/>
                              <a:gd name="T131" fmla="*/ 3280 h 667"/>
                              <a:gd name="T132" fmla="+- 0 8760 4334"/>
                              <a:gd name="T133" fmla="*/ T132 w 6476"/>
                              <a:gd name="T134" fmla="+- 0 3662 3152"/>
                              <a:gd name="T135" fmla="*/ 3662 h 667"/>
                              <a:gd name="T136" fmla="+- 0 8766 4334"/>
                              <a:gd name="T137" fmla="*/ T136 w 6476"/>
                              <a:gd name="T138" fmla="+- 0 3695 3152"/>
                              <a:gd name="T139" fmla="*/ 3695 h 667"/>
                              <a:gd name="T140" fmla="+- 0 8785 4334"/>
                              <a:gd name="T141" fmla="*/ T140 w 6476"/>
                              <a:gd name="T142" fmla="+- 0 3722 3152"/>
                              <a:gd name="T143" fmla="*/ 3722 h 667"/>
                              <a:gd name="T144" fmla="+- 0 8812 4334"/>
                              <a:gd name="T145" fmla="*/ T144 w 6476"/>
                              <a:gd name="T146" fmla="+- 0 3740 3152"/>
                              <a:gd name="T147" fmla="*/ 3740 h 667"/>
                              <a:gd name="T148" fmla="+- 0 8845 4334"/>
                              <a:gd name="T149" fmla="*/ T148 w 6476"/>
                              <a:gd name="T150" fmla="+- 0 3747 3152"/>
                              <a:gd name="T151" fmla="*/ 3747 h 667"/>
                              <a:gd name="T152" fmla="+- 0 10752 4334"/>
                              <a:gd name="T153" fmla="*/ T152 w 6476"/>
                              <a:gd name="T154" fmla="+- 0 3747 3152"/>
                              <a:gd name="T155" fmla="*/ 3747 h 667"/>
                              <a:gd name="T156" fmla="+- 0 10774 4334"/>
                              <a:gd name="T157" fmla="*/ T156 w 6476"/>
                              <a:gd name="T158" fmla="+- 0 3742 3152"/>
                              <a:gd name="T159" fmla="*/ 3742 h 667"/>
                              <a:gd name="T160" fmla="+- 0 10792 4334"/>
                              <a:gd name="T161" fmla="*/ T160 w 6476"/>
                              <a:gd name="T162" fmla="+- 0 3730 3152"/>
                              <a:gd name="T163" fmla="*/ 3730 h 667"/>
                              <a:gd name="T164" fmla="+- 0 10804 4334"/>
                              <a:gd name="T165" fmla="*/ T164 w 6476"/>
                              <a:gd name="T166" fmla="+- 0 3712 3152"/>
                              <a:gd name="T167" fmla="*/ 3712 h 667"/>
                              <a:gd name="T168" fmla="+- 0 10809 4334"/>
                              <a:gd name="T169" fmla="*/ T168 w 6476"/>
                              <a:gd name="T170" fmla="+- 0 3690 3152"/>
                              <a:gd name="T171" fmla="*/ 3690 h 667"/>
                              <a:gd name="T172" fmla="+- 0 10809 4334"/>
                              <a:gd name="T173" fmla="*/ T172 w 6476"/>
                              <a:gd name="T174" fmla="+- 0 3373 3152"/>
                              <a:gd name="T175" fmla="*/ 3373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476" h="667">
                                <a:moveTo>
                                  <a:pt x="2538" y="652"/>
                                </a:moveTo>
                                <a:lnTo>
                                  <a:pt x="2536" y="639"/>
                                </a:lnTo>
                                <a:lnTo>
                                  <a:pt x="2317" y="262"/>
                                </a:lnTo>
                                <a:lnTo>
                                  <a:pt x="2317" y="56"/>
                                </a:lnTo>
                                <a:lnTo>
                                  <a:pt x="2312" y="34"/>
                                </a:lnTo>
                                <a:lnTo>
                                  <a:pt x="2300" y="16"/>
                                </a:lnTo>
                                <a:lnTo>
                                  <a:pt x="2282" y="4"/>
                                </a:lnTo>
                                <a:lnTo>
                                  <a:pt x="2260" y="0"/>
                                </a:lnTo>
                                <a:lnTo>
                                  <a:pt x="150" y="0"/>
                                </a:lnTo>
                                <a:lnTo>
                                  <a:pt x="91" y="11"/>
                                </a:lnTo>
                                <a:lnTo>
                                  <a:pt x="44" y="44"/>
                                </a:lnTo>
                                <a:lnTo>
                                  <a:pt x="11" y="91"/>
                                </a:lnTo>
                                <a:lnTo>
                                  <a:pt x="0" y="150"/>
                                </a:lnTo>
                                <a:lnTo>
                                  <a:pt x="0" y="467"/>
                                </a:lnTo>
                                <a:lnTo>
                                  <a:pt x="4" y="489"/>
                                </a:lnTo>
                                <a:lnTo>
                                  <a:pt x="16" y="507"/>
                                </a:lnTo>
                                <a:lnTo>
                                  <a:pt x="34" y="519"/>
                                </a:lnTo>
                                <a:lnTo>
                                  <a:pt x="56" y="524"/>
                                </a:lnTo>
                                <a:lnTo>
                                  <a:pt x="2120" y="524"/>
                                </a:lnTo>
                                <a:lnTo>
                                  <a:pt x="2506" y="661"/>
                                </a:lnTo>
                                <a:lnTo>
                                  <a:pt x="2519" y="666"/>
                                </a:lnTo>
                                <a:lnTo>
                                  <a:pt x="2531" y="662"/>
                                </a:lnTo>
                                <a:lnTo>
                                  <a:pt x="2538" y="652"/>
                                </a:lnTo>
                                <a:moveTo>
                                  <a:pt x="6475" y="221"/>
                                </a:moveTo>
                                <a:lnTo>
                                  <a:pt x="6463" y="163"/>
                                </a:lnTo>
                                <a:lnTo>
                                  <a:pt x="6431" y="115"/>
                                </a:lnTo>
                                <a:lnTo>
                                  <a:pt x="6383" y="83"/>
                                </a:lnTo>
                                <a:lnTo>
                                  <a:pt x="6325" y="71"/>
                                </a:lnTo>
                                <a:lnTo>
                                  <a:pt x="4482" y="71"/>
                                </a:lnTo>
                                <a:lnTo>
                                  <a:pt x="4460" y="75"/>
                                </a:lnTo>
                                <a:lnTo>
                                  <a:pt x="4442" y="87"/>
                                </a:lnTo>
                                <a:lnTo>
                                  <a:pt x="4430" y="105"/>
                                </a:lnTo>
                                <a:lnTo>
                                  <a:pt x="4426" y="128"/>
                                </a:lnTo>
                                <a:lnTo>
                                  <a:pt x="4426" y="510"/>
                                </a:lnTo>
                                <a:lnTo>
                                  <a:pt x="4432" y="543"/>
                                </a:lnTo>
                                <a:lnTo>
                                  <a:pt x="4451" y="570"/>
                                </a:lnTo>
                                <a:lnTo>
                                  <a:pt x="4478" y="588"/>
                                </a:lnTo>
                                <a:lnTo>
                                  <a:pt x="4511" y="595"/>
                                </a:lnTo>
                                <a:lnTo>
                                  <a:pt x="6418" y="595"/>
                                </a:lnTo>
                                <a:lnTo>
                                  <a:pt x="6440" y="590"/>
                                </a:lnTo>
                                <a:lnTo>
                                  <a:pt x="6458" y="578"/>
                                </a:lnTo>
                                <a:lnTo>
                                  <a:pt x="6470" y="560"/>
                                </a:lnTo>
                                <a:lnTo>
                                  <a:pt x="6475" y="538"/>
                                </a:lnTo>
                                <a:lnTo>
                                  <a:pt x="6475"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8539" y="3398"/>
                            <a:ext cx="453" cy="492"/>
                          </a:xfrm>
                          <a:custGeom>
                            <a:avLst/>
                            <a:gdLst>
                              <a:gd name="T0" fmla="+- 0 8810 8539"/>
                              <a:gd name="T1" fmla="*/ T0 w 453"/>
                              <a:gd name="T2" fmla="+- 0 3398 3398"/>
                              <a:gd name="T3" fmla="*/ 3398 h 492"/>
                              <a:gd name="T4" fmla="+- 0 8541 8539"/>
                              <a:gd name="T5" fmla="*/ T4 w 453"/>
                              <a:gd name="T6" fmla="+- 0 3862 3398"/>
                              <a:gd name="T7" fmla="*/ 3862 h 492"/>
                              <a:gd name="T8" fmla="+- 0 8539 8539"/>
                              <a:gd name="T9" fmla="*/ T8 w 453"/>
                              <a:gd name="T10" fmla="+- 0 3875 3398"/>
                              <a:gd name="T11" fmla="*/ 3875 h 492"/>
                              <a:gd name="T12" fmla="+- 0 8546 8539"/>
                              <a:gd name="T13" fmla="*/ T12 w 453"/>
                              <a:gd name="T14" fmla="+- 0 3886 3398"/>
                              <a:gd name="T15" fmla="*/ 3886 h 492"/>
                              <a:gd name="T16" fmla="+- 0 8558 8539"/>
                              <a:gd name="T17" fmla="*/ T16 w 453"/>
                              <a:gd name="T18" fmla="+- 0 3890 3398"/>
                              <a:gd name="T19" fmla="*/ 3890 h 492"/>
                              <a:gd name="T20" fmla="+- 0 8570 8539"/>
                              <a:gd name="T21" fmla="*/ T20 w 453"/>
                              <a:gd name="T22" fmla="+- 0 3884 3398"/>
                              <a:gd name="T23" fmla="*/ 3884 h 492"/>
                              <a:gd name="T24" fmla="+- 0 8992 8539"/>
                              <a:gd name="T25" fmla="*/ T24 w 453"/>
                              <a:gd name="T26" fmla="+- 0 3734 3398"/>
                              <a:gd name="T27" fmla="*/ 3734 h 492"/>
                              <a:gd name="T28" fmla="+- 0 8810 8539"/>
                              <a:gd name="T29" fmla="*/ T28 w 453"/>
                              <a:gd name="T30" fmla="+- 0 3398 3398"/>
                              <a:gd name="T31" fmla="*/ 3398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3" h="492">
                                <a:moveTo>
                                  <a:pt x="271" y="0"/>
                                </a:moveTo>
                                <a:lnTo>
                                  <a:pt x="2" y="464"/>
                                </a:lnTo>
                                <a:lnTo>
                                  <a:pt x="0" y="477"/>
                                </a:lnTo>
                                <a:lnTo>
                                  <a:pt x="7" y="488"/>
                                </a:lnTo>
                                <a:lnTo>
                                  <a:pt x="19" y="492"/>
                                </a:lnTo>
                                <a:lnTo>
                                  <a:pt x="31" y="486"/>
                                </a:lnTo>
                                <a:lnTo>
                                  <a:pt x="453" y="336"/>
                                </a:lnTo>
                                <a:lnTo>
                                  <a:pt x="27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23"/>
                        <wps:cNvCnPr/>
                        <wps:spPr bwMode="auto">
                          <a:xfrm>
                            <a:off x="4075" y="2775"/>
                            <a:ext cx="3440"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wps:wsp>
                        <wps:cNvPr id="24" name="Rectangle 24"/>
                        <wps:cNvSpPr>
                          <a:spLocks noChangeArrowheads="1"/>
                        </wps:cNvSpPr>
                        <wps:spPr bwMode="auto">
                          <a:xfrm>
                            <a:off x="7510" y="2742"/>
                            <a:ext cx="10" cy="65"/>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6549" y="4601"/>
                            <a:ext cx="2318" cy="721"/>
                          </a:xfrm>
                          <a:custGeom>
                            <a:avLst/>
                            <a:gdLst>
                              <a:gd name="T0" fmla="+- 0 8867 6549"/>
                              <a:gd name="T1" fmla="*/ T0 w 2318"/>
                              <a:gd name="T2" fmla="+- 0 4854 4602"/>
                              <a:gd name="T3" fmla="*/ 4854 h 721"/>
                              <a:gd name="T4" fmla="+- 0 8862 6549"/>
                              <a:gd name="T5" fmla="*/ T4 w 2318"/>
                              <a:gd name="T6" fmla="+- 0 4832 4602"/>
                              <a:gd name="T7" fmla="*/ 4832 h 721"/>
                              <a:gd name="T8" fmla="+- 0 8850 6549"/>
                              <a:gd name="T9" fmla="*/ T8 w 2318"/>
                              <a:gd name="T10" fmla="+- 0 4814 4602"/>
                              <a:gd name="T11" fmla="*/ 4814 h 721"/>
                              <a:gd name="T12" fmla="+- 0 8832 6549"/>
                              <a:gd name="T13" fmla="*/ T12 w 2318"/>
                              <a:gd name="T14" fmla="+- 0 4802 4602"/>
                              <a:gd name="T15" fmla="*/ 4802 h 721"/>
                              <a:gd name="T16" fmla="+- 0 8810 6549"/>
                              <a:gd name="T17" fmla="*/ T16 w 2318"/>
                              <a:gd name="T18" fmla="+- 0 4798 4602"/>
                              <a:gd name="T19" fmla="*/ 4798 h 721"/>
                              <a:gd name="T20" fmla="+- 0 7776 6549"/>
                              <a:gd name="T21" fmla="*/ T20 w 2318"/>
                              <a:gd name="T22" fmla="+- 0 4798 4602"/>
                              <a:gd name="T23" fmla="*/ 4798 h 721"/>
                              <a:gd name="T24" fmla="+- 0 7706 6549"/>
                              <a:gd name="T25" fmla="*/ T24 w 2318"/>
                              <a:gd name="T26" fmla="+- 0 4613 4602"/>
                              <a:gd name="T27" fmla="*/ 4613 h 721"/>
                              <a:gd name="T28" fmla="+- 0 7697 6549"/>
                              <a:gd name="T29" fmla="*/ T28 w 2318"/>
                              <a:gd name="T30" fmla="+- 0 4603 4602"/>
                              <a:gd name="T31" fmla="*/ 4603 h 721"/>
                              <a:gd name="T32" fmla="+- 0 7685 6549"/>
                              <a:gd name="T33" fmla="*/ T32 w 2318"/>
                              <a:gd name="T34" fmla="+- 0 4602 4602"/>
                              <a:gd name="T35" fmla="*/ 4602 h 721"/>
                              <a:gd name="T36" fmla="+- 0 7674 6549"/>
                              <a:gd name="T37" fmla="*/ T36 w 2318"/>
                              <a:gd name="T38" fmla="+- 0 4608 4602"/>
                              <a:gd name="T39" fmla="*/ 4608 h 721"/>
                              <a:gd name="T40" fmla="+- 0 7671 6549"/>
                              <a:gd name="T41" fmla="*/ T40 w 2318"/>
                              <a:gd name="T42" fmla="+- 0 4621 4602"/>
                              <a:gd name="T43" fmla="*/ 4621 h 721"/>
                              <a:gd name="T44" fmla="+- 0 7608 6549"/>
                              <a:gd name="T45" fmla="*/ T44 w 2318"/>
                              <a:gd name="T46" fmla="+- 0 4798 4602"/>
                              <a:gd name="T47" fmla="*/ 4798 h 721"/>
                              <a:gd name="T48" fmla="+- 0 6699 6549"/>
                              <a:gd name="T49" fmla="*/ T48 w 2318"/>
                              <a:gd name="T50" fmla="+- 0 4798 4602"/>
                              <a:gd name="T51" fmla="*/ 4798 h 721"/>
                              <a:gd name="T52" fmla="+- 0 6641 6549"/>
                              <a:gd name="T53" fmla="*/ T52 w 2318"/>
                              <a:gd name="T54" fmla="+- 0 4810 4602"/>
                              <a:gd name="T55" fmla="*/ 4810 h 721"/>
                              <a:gd name="T56" fmla="+- 0 6593 6549"/>
                              <a:gd name="T57" fmla="*/ T56 w 2318"/>
                              <a:gd name="T58" fmla="+- 0 4842 4602"/>
                              <a:gd name="T59" fmla="*/ 4842 h 721"/>
                              <a:gd name="T60" fmla="+- 0 6561 6549"/>
                              <a:gd name="T61" fmla="*/ T60 w 2318"/>
                              <a:gd name="T62" fmla="+- 0 4889 4602"/>
                              <a:gd name="T63" fmla="*/ 4889 h 721"/>
                              <a:gd name="T64" fmla="+- 0 6549 6549"/>
                              <a:gd name="T65" fmla="*/ T64 w 2318"/>
                              <a:gd name="T66" fmla="+- 0 4948 4602"/>
                              <a:gd name="T67" fmla="*/ 4948 h 721"/>
                              <a:gd name="T68" fmla="+- 0 6549 6549"/>
                              <a:gd name="T69" fmla="*/ T68 w 2318"/>
                              <a:gd name="T70" fmla="+- 0 5265 4602"/>
                              <a:gd name="T71" fmla="*/ 5265 h 721"/>
                              <a:gd name="T72" fmla="+- 0 6554 6549"/>
                              <a:gd name="T73" fmla="*/ T72 w 2318"/>
                              <a:gd name="T74" fmla="+- 0 5287 4602"/>
                              <a:gd name="T75" fmla="*/ 5287 h 721"/>
                              <a:gd name="T76" fmla="+- 0 6566 6549"/>
                              <a:gd name="T77" fmla="*/ T76 w 2318"/>
                              <a:gd name="T78" fmla="+- 0 5305 4602"/>
                              <a:gd name="T79" fmla="*/ 5305 h 721"/>
                              <a:gd name="T80" fmla="+- 0 6584 6549"/>
                              <a:gd name="T81" fmla="*/ T80 w 2318"/>
                              <a:gd name="T82" fmla="+- 0 5317 4602"/>
                              <a:gd name="T83" fmla="*/ 5317 h 721"/>
                              <a:gd name="T84" fmla="+- 0 6606 6549"/>
                              <a:gd name="T85" fmla="*/ T84 w 2318"/>
                              <a:gd name="T86" fmla="+- 0 5322 4602"/>
                              <a:gd name="T87" fmla="*/ 5322 h 721"/>
                              <a:gd name="T88" fmla="+- 0 8782 6549"/>
                              <a:gd name="T89" fmla="*/ T88 w 2318"/>
                              <a:gd name="T90" fmla="+- 0 5322 4602"/>
                              <a:gd name="T91" fmla="*/ 5322 h 721"/>
                              <a:gd name="T92" fmla="+- 0 8815 6549"/>
                              <a:gd name="T93" fmla="*/ T92 w 2318"/>
                              <a:gd name="T94" fmla="+- 0 5315 4602"/>
                              <a:gd name="T95" fmla="*/ 5315 h 721"/>
                              <a:gd name="T96" fmla="+- 0 8842 6549"/>
                              <a:gd name="T97" fmla="*/ T96 w 2318"/>
                              <a:gd name="T98" fmla="+- 0 5297 4602"/>
                              <a:gd name="T99" fmla="*/ 5297 h 721"/>
                              <a:gd name="T100" fmla="+- 0 8860 6549"/>
                              <a:gd name="T101" fmla="*/ T100 w 2318"/>
                              <a:gd name="T102" fmla="+- 0 5270 4602"/>
                              <a:gd name="T103" fmla="*/ 5270 h 721"/>
                              <a:gd name="T104" fmla="+- 0 8867 6549"/>
                              <a:gd name="T105" fmla="*/ T104 w 2318"/>
                              <a:gd name="T106" fmla="+- 0 5237 4602"/>
                              <a:gd name="T107" fmla="*/ 5237 h 721"/>
                              <a:gd name="T108" fmla="+- 0 8867 6549"/>
                              <a:gd name="T109" fmla="*/ T108 w 2318"/>
                              <a:gd name="T110" fmla="+- 0 4854 4602"/>
                              <a:gd name="T111" fmla="*/ 4854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18" h="721">
                                <a:moveTo>
                                  <a:pt x="2318" y="252"/>
                                </a:moveTo>
                                <a:lnTo>
                                  <a:pt x="2313" y="230"/>
                                </a:lnTo>
                                <a:lnTo>
                                  <a:pt x="2301" y="212"/>
                                </a:lnTo>
                                <a:lnTo>
                                  <a:pt x="2283" y="200"/>
                                </a:lnTo>
                                <a:lnTo>
                                  <a:pt x="2261" y="196"/>
                                </a:lnTo>
                                <a:lnTo>
                                  <a:pt x="1227" y="196"/>
                                </a:lnTo>
                                <a:lnTo>
                                  <a:pt x="1157" y="11"/>
                                </a:lnTo>
                                <a:lnTo>
                                  <a:pt x="1148" y="1"/>
                                </a:lnTo>
                                <a:lnTo>
                                  <a:pt x="1136" y="0"/>
                                </a:lnTo>
                                <a:lnTo>
                                  <a:pt x="1125" y="6"/>
                                </a:lnTo>
                                <a:lnTo>
                                  <a:pt x="1122" y="19"/>
                                </a:lnTo>
                                <a:lnTo>
                                  <a:pt x="1059" y="196"/>
                                </a:lnTo>
                                <a:lnTo>
                                  <a:pt x="150" y="196"/>
                                </a:lnTo>
                                <a:lnTo>
                                  <a:pt x="92" y="208"/>
                                </a:lnTo>
                                <a:lnTo>
                                  <a:pt x="44" y="240"/>
                                </a:lnTo>
                                <a:lnTo>
                                  <a:pt x="12" y="287"/>
                                </a:lnTo>
                                <a:lnTo>
                                  <a:pt x="0" y="346"/>
                                </a:lnTo>
                                <a:lnTo>
                                  <a:pt x="0" y="663"/>
                                </a:lnTo>
                                <a:lnTo>
                                  <a:pt x="5" y="685"/>
                                </a:lnTo>
                                <a:lnTo>
                                  <a:pt x="17" y="703"/>
                                </a:lnTo>
                                <a:lnTo>
                                  <a:pt x="35" y="715"/>
                                </a:lnTo>
                                <a:lnTo>
                                  <a:pt x="57" y="720"/>
                                </a:lnTo>
                                <a:lnTo>
                                  <a:pt x="2233" y="720"/>
                                </a:lnTo>
                                <a:lnTo>
                                  <a:pt x="2266" y="713"/>
                                </a:lnTo>
                                <a:lnTo>
                                  <a:pt x="2293" y="695"/>
                                </a:lnTo>
                                <a:lnTo>
                                  <a:pt x="2311" y="668"/>
                                </a:lnTo>
                                <a:lnTo>
                                  <a:pt x="2318" y="635"/>
                                </a:lnTo>
                                <a:lnTo>
                                  <a:pt x="2318" y="252"/>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6"/>
                        <wps:cNvSpPr>
                          <a:spLocks/>
                        </wps:cNvSpPr>
                        <wps:spPr bwMode="auto">
                          <a:xfrm>
                            <a:off x="6997" y="3839"/>
                            <a:ext cx="1421" cy="682"/>
                          </a:xfrm>
                          <a:custGeom>
                            <a:avLst/>
                            <a:gdLst>
                              <a:gd name="T0" fmla="+- 0 7168 6998"/>
                              <a:gd name="T1" fmla="*/ T0 w 1421"/>
                              <a:gd name="T2" fmla="+- 0 3839 3839"/>
                              <a:gd name="T3" fmla="*/ 3839 h 682"/>
                              <a:gd name="T4" fmla="+- 0 7070 6998"/>
                              <a:gd name="T5" fmla="*/ T4 w 1421"/>
                              <a:gd name="T6" fmla="+- 0 3842 3839"/>
                              <a:gd name="T7" fmla="*/ 3842 h 682"/>
                              <a:gd name="T8" fmla="+- 0 7019 6998"/>
                              <a:gd name="T9" fmla="*/ T8 w 1421"/>
                              <a:gd name="T10" fmla="+- 0 3860 3839"/>
                              <a:gd name="T11" fmla="*/ 3860 h 682"/>
                              <a:gd name="T12" fmla="+- 0 7000 6998"/>
                              <a:gd name="T13" fmla="*/ T12 w 1421"/>
                              <a:gd name="T14" fmla="+- 0 3911 3839"/>
                              <a:gd name="T15" fmla="*/ 3911 h 682"/>
                              <a:gd name="T16" fmla="+- 0 6998 6998"/>
                              <a:gd name="T17" fmla="*/ T16 w 1421"/>
                              <a:gd name="T18" fmla="+- 0 4009 3839"/>
                              <a:gd name="T19" fmla="*/ 4009 h 682"/>
                              <a:gd name="T20" fmla="+- 0 6998 6998"/>
                              <a:gd name="T21" fmla="*/ T20 w 1421"/>
                              <a:gd name="T22" fmla="+- 0 4350 3839"/>
                              <a:gd name="T23" fmla="*/ 4350 h 682"/>
                              <a:gd name="T24" fmla="+- 0 7000 6998"/>
                              <a:gd name="T25" fmla="*/ T24 w 1421"/>
                              <a:gd name="T26" fmla="+- 0 4449 3839"/>
                              <a:gd name="T27" fmla="*/ 4449 h 682"/>
                              <a:gd name="T28" fmla="+- 0 7019 6998"/>
                              <a:gd name="T29" fmla="*/ T28 w 1421"/>
                              <a:gd name="T30" fmla="+- 0 4499 3839"/>
                              <a:gd name="T31" fmla="*/ 4499 h 682"/>
                              <a:gd name="T32" fmla="+- 0 7070 6998"/>
                              <a:gd name="T33" fmla="*/ T32 w 1421"/>
                              <a:gd name="T34" fmla="+- 0 4518 3839"/>
                              <a:gd name="T35" fmla="*/ 4518 h 682"/>
                              <a:gd name="T36" fmla="+- 0 7168 6998"/>
                              <a:gd name="T37" fmla="*/ T36 w 1421"/>
                              <a:gd name="T38" fmla="+- 0 4520 3839"/>
                              <a:gd name="T39" fmla="*/ 4520 h 682"/>
                              <a:gd name="T40" fmla="+- 0 8248 6998"/>
                              <a:gd name="T41" fmla="*/ T40 w 1421"/>
                              <a:gd name="T42" fmla="+- 0 4520 3839"/>
                              <a:gd name="T43" fmla="*/ 4520 h 682"/>
                              <a:gd name="T44" fmla="+- 0 8346 6998"/>
                              <a:gd name="T45" fmla="*/ T44 w 1421"/>
                              <a:gd name="T46" fmla="+- 0 4518 3839"/>
                              <a:gd name="T47" fmla="*/ 4518 h 682"/>
                              <a:gd name="T48" fmla="+- 0 8397 6998"/>
                              <a:gd name="T49" fmla="*/ T48 w 1421"/>
                              <a:gd name="T50" fmla="+- 0 4499 3839"/>
                              <a:gd name="T51" fmla="*/ 4499 h 682"/>
                              <a:gd name="T52" fmla="+- 0 8415 6998"/>
                              <a:gd name="T53" fmla="*/ T52 w 1421"/>
                              <a:gd name="T54" fmla="+- 0 4449 3839"/>
                              <a:gd name="T55" fmla="*/ 4449 h 682"/>
                              <a:gd name="T56" fmla="+- 0 8418 6998"/>
                              <a:gd name="T57" fmla="*/ T56 w 1421"/>
                              <a:gd name="T58" fmla="+- 0 4350 3839"/>
                              <a:gd name="T59" fmla="*/ 4350 h 682"/>
                              <a:gd name="T60" fmla="+- 0 8418 6998"/>
                              <a:gd name="T61" fmla="*/ T60 w 1421"/>
                              <a:gd name="T62" fmla="+- 0 4009 3839"/>
                              <a:gd name="T63" fmla="*/ 4009 h 682"/>
                              <a:gd name="T64" fmla="+- 0 8415 6998"/>
                              <a:gd name="T65" fmla="*/ T64 w 1421"/>
                              <a:gd name="T66" fmla="+- 0 3911 3839"/>
                              <a:gd name="T67" fmla="*/ 3911 h 682"/>
                              <a:gd name="T68" fmla="+- 0 8397 6998"/>
                              <a:gd name="T69" fmla="*/ T68 w 1421"/>
                              <a:gd name="T70" fmla="+- 0 3860 3839"/>
                              <a:gd name="T71" fmla="*/ 3860 h 682"/>
                              <a:gd name="T72" fmla="+- 0 8346 6998"/>
                              <a:gd name="T73" fmla="*/ T72 w 1421"/>
                              <a:gd name="T74" fmla="+- 0 3842 3839"/>
                              <a:gd name="T75" fmla="*/ 3842 h 682"/>
                              <a:gd name="T76" fmla="+- 0 8248 6998"/>
                              <a:gd name="T77" fmla="*/ T76 w 1421"/>
                              <a:gd name="T78" fmla="+- 0 3839 3839"/>
                              <a:gd name="T79" fmla="*/ 3839 h 682"/>
                              <a:gd name="T80" fmla="+- 0 7168 6998"/>
                              <a:gd name="T81" fmla="*/ T80 w 1421"/>
                              <a:gd name="T82" fmla="+- 0 3839 3839"/>
                              <a:gd name="T83" fmla="*/ 3839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1" h="682">
                                <a:moveTo>
                                  <a:pt x="170" y="0"/>
                                </a:moveTo>
                                <a:lnTo>
                                  <a:pt x="72" y="3"/>
                                </a:lnTo>
                                <a:lnTo>
                                  <a:pt x="21" y="21"/>
                                </a:lnTo>
                                <a:lnTo>
                                  <a:pt x="2" y="72"/>
                                </a:lnTo>
                                <a:lnTo>
                                  <a:pt x="0" y="170"/>
                                </a:lnTo>
                                <a:lnTo>
                                  <a:pt x="0" y="511"/>
                                </a:lnTo>
                                <a:lnTo>
                                  <a:pt x="2" y="610"/>
                                </a:lnTo>
                                <a:lnTo>
                                  <a:pt x="21" y="660"/>
                                </a:lnTo>
                                <a:lnTo>
                                  <a:pt x="72" y="679"/>
                                </a:lnTo>
                                <a:lnTo>
                                  <a:pt x="170" y="681"/>
                                </a:lnTo>
                                <a:lnTo>
                                  <a:pt x="1250" y="681"/>
                                </a:lnTo>
                                <a:lnTo>
                                  <a:pt x="1348" y="679"/>
                                </a:lnTo>
                                <a:lnTo>
                                  <a:pt x="1399" y="660"/>
                                </a:lnTo>
                                <a:lnTo>
                                  <a:pt x="1417" y="610"/>
                                </a:lnTo>
                                <a:lnTo>
                                  <a:pt x="1420" y="511"/>
                                </a:lnTo>
                                <a:lnTo>
                                  <a:pt x="1420" y="170"/>
                                </a:lnTo>
                                <a:lnTo>
                                  <a:pt x="1417" y="72"/>
                                </a:lnTo>
                                <a:lnTo>
                                  <a:pt x="1399" y="21"/>
                                </a:lnTo>
                                <a:lnTo>
                                  <a:pt x="1348" y="3"/>
                                </a:lnTo>
                                <a:lnTo>
                                  <a:pt x="1250" y="0"/>
                                </a:lnTo>
                                <a:lnTo>
                                  <a:pt x="170" y="0"/>
                                </a:lnTo>
                                <a:close/>
                              </a:path>
                            </a:pathLst>
                          </a:custGeom>
                          <a:noFill/>
                          <a:ln w="635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7"/>
                        <wps:cNvSpPr>
                          <a:spLocks/>
                        </wps:cNvSpPr>
                        <wps:spPr bwMode="auto">
                          <a:xfrm>
                            <a:off x="4074" y="2014"/>
                            <a:ext cx="6971" cy="4112"/>
                          </a:xfrm>
                          <a:custGeom>
                            <a:avLst/>
                            <a:gdLst>
                              <a:gd name="T0" fmla="+- 0 11045 4075"/>
                              <a:gd name="T1" fmla="*/ T0 w 6971"/>
                              <a:gd name="T2" fmla="+- 0 5977 2015"/>
                              <a:gd name="T3" fmla="*/ 5977 h 4112"/>
                              <a:gd name="T4" fmla="+- 0 11034 4075"/>
                              <a:gd name="T5" fmla="*/ T4 w 6971"/>
                              <a:gd name="T6" fmla="+- 0 6035 2015"/>
                              <a:gd name="T7" fmla="*/ 6035 h 4112"/>
                              <a:gd name="T8" fmla="+- 0 11002 4075"/>
                              <a:gd name="T9" fmla="*/ T8 w 6971"/>
                              <a:gd name="T10" fmla="+- 0 6083 2015"/>
                              <a:gd name="T11" fmla="*/ 6083 h 4112"/>
                              <a:gd name="T12" fmla="+- 0 10955 4075"/>
                              <a:gd name="T13" fmla="*/ T12 w 6971"/>
                              <a:gd name="T14" fmla="+- 0 6115 2015"/>
                              <a:gd name="T15" fmla="*/ 6115 h 4112"/>
                              <a:gd name="T16" fmla="+- 0 10897 4075"/>
                              <a:gd name="T17" fmla="*/ T16 w 6971"/>
                              <a:gd name="T18" fmla="+- 0 6126 2015"/>
                              <a:gd name="T19" fmla="*/ 6126 h 4112"/>
                              <a:gd name="T20" fmla="+- 0 4223 4075"/>
                              <a:gd name="T21" fmla="*/ T20 w 6971"/>
                              <a:gd name="T22" fmla="+- 0 6126 2015"/>
                              <a:gd name="T23" fmla="*/ 6126 h 4112"/>
                              <a:gd name="T24" fmla="+- 0 4165 4075"/>
                              <a:gd name="T25" fmla="*/ T24 w 6971"/>
                              <a:gd name="T26" fmla="+- 0 6115 2015"/>
                              <a:gd name="T27" fmla="*/ 6115 h 4112"/>
                              <a:gd name="T28" fmla="+- 0 4118 4075"/>
                              <a:gd name="T29" fmla="*/ T28 w 6971"/>
                              <a:gd name="T30" fmla="+- 0 6083 2015"/>
                              <a:gd name="T31" fmla="*/ 6083 h 4112"/>
                              <a:gd name="T32" fmla="+- 0 4086 4075"/>
                              <a:gd name="T33" fmla="*/ T32 w 6971"/>
                              <a:gd name="T34" fmla="+- 0 6035 2015"/>
                              <a:gd name="T35" fmla="*/ 6035 h 4112"/>
                              <a:gd name="T36" fmla="+- 0 4075 4075"/>
                              <a:gd name="T37" fmla="*/ T36 w 6971"/>
                              <a:gd name="T38" fmla="+- 0 5977 2015"/>
                              <a:gd name="T39" fmla="*/ 5977 h 4112"/>
                              <a:gd name="T40" fmla="+- 0 4075 4075"/>
                              <a:gd name="T41" fmla="*/ T40 w 6971"/>
                              <a:gd name="T42" fmla="+- 0 2164 2015"/>
                              <a:gd name="T43" fmla="*/ 2164 h 4112"/>
                              <a:gd name="T44" fmla="+- 0 4086 4075"/>
                              <a:gd name="T45" fmla="*/ T44 w 6971"/>
                              <a:gd name="T46" fmla="+- 0 2106 2015"/>
                              <a:gd name="T47" fmla="*/ 2106 h 4112"/>
                              <a:gd name="T48" fmla="+- 0 4118 4075"/>
                              <a:gd name="T49" fmla="*/ T48 w 6971"/>
                              <a:gd name="T50" fmla="+- 0 2058 2015"/>
                              <a:gd name="T51" fmla="*/ 2058 h 4112"/>
                              <a:gd name="T52" fmla="+- 0 4165 4075"/>
                              <a:gd name="T53" fmla="*/ T52 w 6971"/>
                              <a:gd name="T54" fmla="+- 0 2026 2015"/>
                              <a:gd name="T55" fmla="*/ 2026 h 4112"/>
                              <a:gd name="T56" fmla="+- 0 4223 4075"/>
                              <a:gd name="T57" fmla="*/ T56 w 6971"/>
                              <a:gd name="T58" fmla="+- 0 2015 2015"/>
                              <a:gd name="T59" fmla="*/ 2015 h 4112"/>
                              <a:gd name="T60" fmla="+- 0 10897 4075"/>
                              <a:gd name="T61" fmla="*/ T60 w 6971"/>
                              <a:gd name="T62" fmla="+- 0 2015 2015"/>
                              <a:gd name="T63" fmla="*/ 2015 h 4112"/>
                              <a:gd name="T64" fmla="+- 0 10955 4075"/>
                              <a:gd name="T65" fmla="*/ T64 w 6971"/>
                              <a:gd name="T66" fmla="+- 0 2026 2015"/>
                              <a:gd name="T67" fmla="*/ 2026 h 4112"/>
                              <a:gd name="T68" fmla="+- 0 11002 4075"/>
                              <a:gd name="T69" fmla="*/ T68 w 6971"/>
                              <a:gd name="T70" fmla="+- 0 2058 2015"/>
                              <a:gd name="T71" fmla="*/ 2058 h 4112"/>
                              <a:gd name="T72" fmla="+- 0 11034 4075"/>
                              <a:gd name="T73" fmla="*/ T72 w 6971"/>
                              <a:gd name="T74" fmla="+- 0 2106 2015"/>
                              <a:gd name="T75" fmla="*/ 2106 h 4112"/>
                              <a:gd name="T76" fmla="+- 0 11045 4075"/>
                              <a:gd name="T77" fmla="*/ T76 w 6971"/>
                              <a:gd name="T78" fmla="+- 0 2164 2015"/>
                              <a:gd name="T79" fmla="*/ 2164 h 4112"/>
                              <a:gd name="T80" fmla="+- 0 11045 4075"/>
                              <a:gd name="T81" fmla="*/ T80 w 6971"/>
                              <a:gd name="T82" fmla="+- 0 5977 2015"/>
                              <a:gd name="T83" fmla="*/ 5977 h 4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71" h="4112">
                                <a:moveTo>
                                  <a:pt x="6970" y="3962"/>
                                </a:moveTo>
                                <a:lnTo>
                                  <a:pt x="6959" y="4020"/>
                                </a:lnTo>
                                <a:lnTo>
                                  <a:pt x="6927" y="4068"/>
                                </a:lnTo>
                                <a:lnTo>
                                  <a:pt x="6880" y="4100"/>
                                </a:lnTo>
                                <a:lnTo>
                                  <a:pt x="6822" y="4111"/>
                                </a:lnTo>
                                <a:lnTo>
                                  <a:pt x="148" y="4111"/>
                                </a:lnTo>
                                <a:lnTo>
                                  <a:pt x="90" y="4100"/>
                                </a:lnTo>
                                <a:lnTo>
                                  <a:pt x="43" y="4068"/>
                                </a:lnTo>
                                <a:lnTo>
                                  <a:pt x="11" y="4020"/>
                                </a:lnTo>
                                <a:lnTo>
                                  <a:pt x="0" y="3962"/>
                                </a:lnTo>
                                <a:lnTo>
                                  <a:pt x="0" y="149"/>
                                </a:lnTo>
                                <a:lnTo>
                                  <a:pt x="11" y="91"/>
                                </a:lnTo>
                                <a:lnTo>
                                  <a:pt x="43" y="43"/>
                                </a:lnTo>
                                <a:lnTo>
                                  <a:pt x="90" y="11"/>
                                </a:lnTo>
                                <a:lnTo>
                                  <a:pt x="148" y="0"/>
                                </a:lnTo>
                                <a:lnTo>
                                  <a:pt x="6822" y="0"/>
                                </a:lnTo>
                                <a:lnTo>
                                  <a:pt x="6880" y="11"/>
                                </a:lnTo>
                                <a:lnTo>
                                  <a:pt x="6927" y="43"/>
                                </a:lnTo>
                                <a:lnTo>
                                  <a:pt x="6959" y="91"/>
                                </a:lnTo>
                                <a:lnTo>
                                  <a:pt x="6970" y="149"/>
                                </a:lnTo>
                                <a:lnTo>
                                  <a:pt x="6970" y="3962"/>
                                </a:lnTo>
                                <a:close/>
                              </a:path>
                            </a:pathLst>
                          </a:custGeom>
                          <a:noFill/>
                          <a:ln w="63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28"/>
                        <wps:cNvSpPr>
                          <a:spLocks/>
                        </wps:cNvSpPr>
                        <wps:spPr bwMode="auto">
                          <a:xfrm>
                            <a:off x="3925" y="2014"/>
                            <a:ext cx="315" cy="4117"/>
                          </a:xfrm>
                          <a:custGeom>
                            <a:avLst/>
                            <a:gdLst>
                              <a:gd name="T0" fmla="+- 0 4240 3925"/>
                              <a:gd name="T1" fmla="*/ T0 w 315"/>
                              <a:gd name="T2" fmla="+- 0 2015 2015"/>
                              <a:gd name="T3" fmla="*/ 2015 h 4117"/>
                              <a:gd name="T4" fmla="+- 0 4196 3925"/>
                              <a:gd name="T5" fmla="*/ T4 w 315"/>
                              <a:gd name="T6" fmla="+- 0 2015 2015"/>
                              <a:gd name="T7" fmla="*/ 2015 h 4117"/>
                              <a:gd name="T8" fmla="+- 0 4138 3925"/>
                              <a:gd name="T9" fmla="*/ T8 w 315"/>
                              <a:gd name="T10" fmla="+- 0 2026 2015"/>
                              <a:gd name="T11" fmla="*/ 2026 h 4117"/>
                              <a:gd name="T12" fmla="+- 0 4091 3925"/>
                              <a:gd name="T13" fmla="*/ T12 w 315"/>
                              <a:gd name="T14" fmla="+- 0 2058 2015"/>
                              <a:gd name="T15" fmla="*/ 2058 h 4117"/>
                              <a:gd name="T16" fmla="+- 0 4060 3925"/>
                              <a:gd name="T17" fmla="*/ T16 w 315"/>
                              <a:gd name="T18" fmla="+- 0 2106 2015"/>
                              <a:gd name="T19" fmla="*/ 2106 h 4117"/>
                              <a:gd name="T20" fmla="+- 0 4048 3925"/>
                              <a:gd name="T21" fmla="*/ T20 w 315"/>
                              <a:gd name="T22" fmla="+- 0 2164 2015"/>
                              <a:gd name="T23" fmla="*/ 2164 h 4117"/>
                              <a:gd name="T24" fmla="+- 0 4044 3925"/>
                              <a:gd name="T25" fmla="*/ T24 w 315"/>
                              <a:gd name="T26" fmla="+- 0 2265 2015"/>
                              <a:gd name="T27" fmla="*/ 2265 h 4117"/>
                              <a:gd name="T28" fmla="+- 0 3925 3925"/>
                              <a:gd name="T29" fmla="*/ T28 w 315"/>
                              <a:gd name="T30" fmla="+- 0 2365 2015"/>
                              <a:gd name="T31" fmla="*/ 2365 h 4117"/>
                              <a:gd name="T32" fmla="+- 0 4040 3925"/>
                              <a:gd name="T33" fmla="*/ T32 w 315"/>
                              <a:gd name="T34" fmla="+- 0 2462 2015"/>
                              <a:gd name="T35" fmla="*/ 2462 h 4117"/>
                              <a:gd name="T36" fmla="+- 0 4040 3925"/>
                              <a:gd name="T37" fmla="*/ T36 w 315"/>
                              <a:gd name="T38" fmla="+- 0 2467 2015"/>
                              <a:gd name="T39" fmla="*/ 2467 h 4117"/>
                              <a:gd name="T40" fmla="+- 0 4041 3925"/>
                              <a:gd name="T41" fmla="*/ T40 w 315"/>
                              <a:gd name="T42" fmla="+- 0 2670 2015"/>
                              <a:gd name="T43" fmla="*/ 2670 h 4117"/>
                              <a:gd name="T44" fmla="+- 0 4039 3925"/>
                              <a:gd name="T45" fmla="*/ T44 w 315"/>
                              <a:gd name="T46" fmla="+- 0 4122 2015"/>
                              <a:gd name="T47" fmla="*/ 4122 h 4117"/>
                              <a:gd name="T48" fmla="+- 0 4039 3925"/>
                              <a:gd name="T49" fmla="*/ T48 w 315"/>
                              <a:gd name="T50" fmla="+- 0 5039 2015"/>
                              <a:gd name="T51" fmla="*/ 5039 h 4117"/>
                              <a:gd name="T52" fmla="+- 0 4039 3925"/>
                              <a:gd name="T53" fmla="*/ T52 w 315"/>
                              <a:gd name="T54" fmla="+- 0 5212 2015"/>
                              <a:gd name="T55" fmla="*/ 5212 h 4117"/>
                              <a:gd name="T56" fmla="+- 0 4040 3925"/>
                              <a:gd name="T57" fmla="*/ T56 w 315"/>
                              <a:gd name="T58" fmla="+- 0 5366 2015"/>
                              <a:gd name="T59" fmla="*/ 5366 h 4117"/>
                              <a:gd name="T60" fmla="+- 0 4040 3925"/>
                              <a:gd name="T61" fmla="*/ T60 w 315"/>
                              <a:gd name="T62" fmla="+- 0 5436 2015"/>
                              <a:gd name="T63" fmla="*/ 5436 h 4117"/>
                              <a:gd name="T64" fmla="+- 0 4038 3925"/>
                              <a:gd name="T65" fmla="*/ T64 w 315"/>
                              <a:gd name="T66" fmla="+- 0 5878 2015"/>
                              <a:gd name="T67" fmla="*/ 5878 h 4117"/>
                              <a:gd name="T68" fmla="+- 0 4038 3925"/>
                              <a:gd name="T69" fmla="*/ T68 w 315"/>
                              <a:gd name="T70" fmla="+- 0 5879 2015"/>
                              <a:gd name="T71" fmla="*/ 5879 h 4117"/>
                              <a:gd name="T72" fmla="+- 0 4039 3925"/>
                              <a:gd name="T73" fmla="*/ T72 w 315"/>
                              <a:gd name="T74" fmla="+- 0 5985 2015"/>
                              <a:gd name="T75" fmla="*/ 5985 h 4117"/>
                              <a:gd name="T76" fmla="+- 0 4051 3925"/>
                              <a:gd name="T77" fmla="*/ T76 w 315"/>
                              <a:gd name="T78" fmla="+- 0 6043 2015"/>
                              <a:gd name="T79" fmla="*/ 6043 h 4117"/>
                              <a:gd name="T80" fmla="+- 0 4084 3925"/>
                              <a:gd name="T81" fmla="*/ T80 w 315"/>
                              <a:gd name="T82" fmla="+- 0 6089 2015"/>
                              <a:gd name="T83" fmla="*/ 6089 h 4117"/>
                              <a:gd name="T84" fmla="+- 0 4132 3925"/>
                              <a:gd name="T85" fmla="*/ T84 w 315"/>
                              <a:gd name="T86" fmla="+- 0 6120 2015"/>
                              <a:gd name="T87" fmla="*/ 6120 h 4117"/>
                              <a:gd name="T88" fmla="+- 0 4190 3925"/>
                              <a:gd name="T89" fmla="*/ T88 w 315"/>
                              <a:gd name="T90" fmla="+- 0 6131 2015"/>
                              <a:gd name="T91" fmla="*/ 6131 h 4117"/>
                              <a:gd name="T92" fmla="+- 0 4234 3925"/>
                              <a:gd name="T93" fmla="*/ T92 w 315"/>
                              <a:gd name="T94" fmla="+- 0 6131 2015"/>
                              <a:gd name="T95" fmla="*/ 6131 h 4117"/>
                              <a:gd name="T96" fmla="+- 0 4171 3925"/>
                              <a:gd name="T97" fmla="*/ T96 w 315"/>
                              <a:gd name="T98" fmla="+- 0 6120 2015"/>
                              <a:gd name="T99" fmla="*/ 6120 h 4117"/>
                              <a:gd name="T100" fmla="+- 0 4120 3925"/>
                              <a:gd name="T101" fmla="*/ T100 w 315"/>
                              <a:gd name="T102" fmla="+- 0 6088 2015"/>
                              <a:gd name="T103" fmla="*/ 6088 h 4117"/>
                              <a:gd name="T104" fmla="+- 0 4087 3925"/>
                              <a:gd name="T105" fmla="*/ T104 w 315"/>
                              <a:gd name="T106" fmla="+- 0 6041 2015"/>
                              <a:gd name="T107" fmla="*/ 6041 h 4117"/>
                              <a:gd name="T108" fmla="+- 0 4075 3925"/>
                              <a:gd name="T109" fmla="*/ T108 w 315"/>
                              <a:gd name="T110" fmla="+- 0 5983 2015"/>
                              <a:gd name="T111" fmla="*/ 5983 h 4117"/>
                              <a:gd name="T112" fmla="+- 0 4075 3925"/>
                              <a:gd name="T113" fmla="*/ T112 w 315"/>
                              <a:gd name="T114" fmla="+- 0 2164 2015"/>
                              <a:gd name="T115" fmla="*/ 2164 h 4117"/>
                              <a:gd name="T116" fmla="+- 0 4088 3925"/>
                              <a:gd name="T117" fmla="*/ T116 w 315"/>
                              <a:gd name="T118" fmla="+- 0 2106 2015"/>
                              <a:gd name="T119" fmla="*/ 2106 h 4117"/>
                              <a:gd name="T120" fmla="+- 0 4123 3925"/>
                              <a:gd name="T121" fmla="*/ T120 w 315"/>
                              <a:gd name="T122" fmla="+- 0 2058 2015"/>
                              <a:gd name="T123" fmla="*/ 2058 h 4117"/>
                              <a:gd name="T124" fmla="+- 0 4175 3925"/>
                              <a:gd name="T125" fmla="*/ T124 w 315"/>
                              <a:gd name="T126" fmla="+- 0 2026 2015"/>
                              <a:gd name="T127" fmla="*/ 2026 h 4117"/>
                              <a:gd name="T128" fmla="+- 0 4240 3925"/>
                              <a:gd name="T129" fmla="*/ T128 w 315"/>
                              <a:gd name="T130" fmla="+- 0 2015 2015"/>
                              <a:gd name="T131" fmla="*/ 2015 h 4117"/>
                              <a:gd name="T132" fmla="+- 0 4038 3925"/>
                              <a:gd name="T133" fmla="*/ T132 w 315"/>
                              <a:gd name="T134" fmla="+- 0 5853 2015"/>
                              <a:gd name="T135" fmla="*/ 5853 h 4117"/>
                              <a:gd name="T136" fmla="+- 0 4038 3925"/>
                              <a:gd name="T137" fmla="*/ T136 w 315"/>
                              <a:gd name="T138" fmla="+- 0 5853 2015"/>
                              <a:gd name="T139" fmla="*/ 5853 h 4117"/>
                              <a:gd name="T140" fmla="+- 0 4038 3925"/>
                              <a:gd name="T141" fmla="*/ T140 w 315"/>
                              <a:gd name="T142" fmla="+- 0 5853 2015"/>
                              <a:gd name="T143" fmla="*/ 5853 h 4117"/>
                              <a:gd name="T144" fmla="+- 0 4038 3925"/>
                              <a:gd name="T145" fmla="*/ T144 w 315"/>
                              <a:gd name="T146" fmla="+- 0 5853 2015"/>
                              <a:gd name="T147" fmla="*/ 5853 h 4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5" h="4117">
                                <a:moveTo>
                                  <a:pt x="315" y="0"/>
                                </a:moveTo>
                                <a:lnTo>
                                  <a:pt x="271" y="0"/>
                                </a:lnTo>
                                <a:lnTo>
                                  <a:pt x="213" y="11"/>
                                </a:lnTo>
                                <a:lnTo>
                                  <a:pt x="166" y="43"/>
                                </a:lnTo>
                                <a:lnTo>
                                  <a:pt x="135" y="91"/>
                                </a:lnTo>
                                <a:lnTo>
                                  <a:pt x="123" y="149"/>
                                </a:lnTo>
                                <a:lnTo>
                                  <a:pt x="119" y="250"/>
                                </a:lnTo>
                                <a:lnTo>
                                  <a:pt x="0" y="350"/>
                                </a:lnTo>
                                <a:lnTo>
                                  <a:pt x="115" y="447"/>
                                </a:lnTo>
                                <a:lnTo>
                                  <a:pt x="115" y="452"/>
                                </a:lnTo>
                                <a:lnTo>
                                  <a:pt x="116" y="655"/>
                                </a:lnTo>
                                <a:lnTo>
                                  <a:pt x="114" y="2107"/>
                                </a:lnTo>
                                <a:lnTo>
                                  <a:pt x="114" y="3024"/>
                                </a:lnTo>
                                <a:lnTo>
                                  <a:pt x="114" y="3197"/>
                                </a:lnTo>
                                <a:lnTo>
                                  <a:pt x="115" y="3351"/>
                                </a:lnTo>
                                <a:lnTo>
                                  <a:pt x="115" y="3421"/>
                                </a:lnTo>
                                <a:lnTo>
                                  <a:pt x="113" y="3863"/>
                                </a:lnTo>
                                <a:lnTo>
                                  <a:pt x="113" y="3864"/>
                                </a:lnTo>
                                <a:lnTo>
                                  <a:pt x="114" y="3970"/>
                                </a:lnTo>
                                <a:lnTo>
                                  <a:pt x="126" y="4028"/>
                                </a:lnTo>
                                <a:lnTo>
                                  <a:pt x="159" y="4074"/>
                                </a:lnTo>
                                <a:lnTo>
                                  <a:pt x="207" y="4105"/>
                                </a:lnTo>
                                <a:lnTo>
                                  <a:pt x="265" y="4116"/>
                                </a:lnTo>
                                <a:lnTo>
                                  <a:pt x="309" y="4116"/>
                                </a:lnTo>
                                <a:lnTo>
                                  <a:pt x="246" y="4105"/>
                                </a:lnTo>
                                <a:lnTo>
                                  <a:pt x="195" y="4073"/>
                                </a:lnTo>
                                <a:lnTo>
                                  <a:pt x="162" y="4026"/>
                                </a:lnTo>
                                <a:lnTo>
                                  <a:pt x="150" y="3968"/>
                                </a:lnTo>
                                <a:lnTo>
                                  <a:pt x="150" y="149"/>
                                </a:lnTo>
                                <a:lnTo>
                                  <a:pt x="163" y="91"/>
                                </a:lnTo>
                                <a:lnTo>
                                  <a:pt x="198" y="43"/>
                                </a:lnTo>
                                <a:lnTo>
                                  <a:pt x="250" y="11"/>
                                </a:lnTo>
                                <a:lnTo>
                                  <a:pt x="315" y="0"/>
                                </a:lnTo>
                                <a:close/>
                                <a:moveTo>
                                  <a:pt x="113" y="3838"/>
                                </a:moveTo>
                                <a:lnTo>
                                  <a:pt x="113" y="3838"/>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Text Box 29"/>
                        <wps:cNvSpPr txBox="1">
                          <a:spLocks noChangeArrowheads="1"/>
                        </wps:cNvSpPr>
                        <wps:spPr bwMode="auto">
                          <a:xfrm>
                            <a:off x="4263" y="2177"/>
                            <a:ext cx="314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2838FB" w:rsidRDefault="004E65AD" w:rsidP="004E65AD">
                              <w:pPr>
                                <w:spacing w:line="225" w:lineRule="exact"/>
                                <w:rPr>
                                  <w:b/>
                                </w:rPr>
                              </w:pPr>
                              <w:r w:rsidRPr="002838FB">
                                <w:rPr>
                                  <w:b/>
                                  <w:color w:val="1D1D1B"/>
                                  <w:w w:val="95"/>
                                </w:rPr>
                                <w:t>Marco</w:t>
                              </w:r>
                              <w:r w:rsidRPr="002838FB">
                                <w:rPr>
                                  <w:b/>
                                  <w:color w:val="1D1D1B"/>
                                  <w:spacing w:val="-39"/>
                                  <w:w w:val="95"/>
                                </w:rPr>
                                <w:t xml:space="preserve"> </w:t>
                              </w:r>
                              <w:r w:rsidRPr="002838FB">
                                <w:rPr>
                                  <w:b/>
                                  <w:color w:val="1D1D1B"/>
                                  <w:w w:val="95"/>
                                </w:rPr>
                                <w:t>normativo</w:t>
                              </w:r>
                              <w:r w:rsidRPr="002838FB">
                                <w:rPr>
                                  <w:b/>
                                  <w:color w:val="1D1D1B"/>
                                  <w:spacing w:val="-38"/>
                                  <w:w w:val="95"/>
                                </w:rPr>
                                <w:t xml:space="preserve"> </w:t>
                              </w:r>
                              <w:r w:rsidRPr="002838FB">
                                <w:rPr>
                                  <w:b/>
                                  <w:color w:val="1D1D1B"/>
                                  <w:w w:val="95"/>
                                </w:rPr>
                                <w:t>y</w:t>
                              </w:r>
                              <w:r w:rsidRPr="002838FB">
                                <w:rPr>
                                  <w:b/>
                                  <w:color w:val="1D1D1B"/>
                                  <w:spacing w:val="-38"/>
                                  <w:w w:val="95"/>
                                </w:rPr>
                                <w:t xml:space="preserve"> </w:t>
                              </w:r>
                              <w:r w:rsidRPr="002838FB">
                                <w:rPr>
                                  <w:b/>
                                  <w:color w:val="1D1D1B"/>
                                  <w:w w:val="95"/>
                                </w:rPr>
                                <w:t>referencial</w:t>
                              </w:r>
                            </w:p>
                            <w:p w:rsidR="004E65AD" w:rsidRPr="002838FB" w:rsidRDefault="004E65AD" w:rsidP="004E65AD">
                              <w:pPr>
                                <w:spacing w:before="53"/>
                                <w:rPr>
                                  <w:sz w:val="18"/>
                                </w:rPr>
                              </w:pPr>
                              <w:r w:rsidRPr="002838FB">
                                <w:rPr>
                                  <w:color w:val="1D1D1B"/>
                                  <w:sz w:val="18"/>
                                </w:rPr>
                                <w:t>Decreto Único Educación 1075/2015</w:t>
                              </w:r>
                            </w:p>
                          </w:txbxContent>
                        </wps:txbx>
                        <wps:bodyPr rot="0" vert="horz" wrap="square" lIns="0" tIns="0" rIns="0" bIns="0" anchor="t" anchorCtr="0" upright="1">
                          <a:noAutofit/>
                        </wps:bodyPr>
                      </wps:wsp>
                      <wps:wsp>
                        <wps:cNvPr id="30" name="Text Box 30"/>
                        <wps:cNvSpPr txBox="1">
                          <a:spLocks noChangeArrowheads="1"/>
                        </wps:cNvSpPr>
                        <wps:spPr bwMode="auto">
                          <a:xfrm>
                            <a:off x="9698" y="2134"/>
                            <a:ext cx="1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69" w:lineRule="exact"/>
                                <w:rPr>
                                  <w:sz w:val="18"/>
                                </w:rPr>
                              </w:pPr>
                              <w:r>
                                <w:rPr>
                                  <w:color w:val="1D1D1B"/>
                                  <w:w w:val="95"/>
                                  <w:sz w:val="18"/>
                                </w:rPr>
                                <w:t>Ley</w:t>
                              </w:r>
                              <w:r>
                                <w:rPr>
                                  <w:color w:val="1D1D1B"/>
                                  <w:spacing w:val="-30"/>
                                  <w:w w:val="95"/>
                                  <w:sz w:val="18"/>
                                </w:rPr>
                                <w:t xml:space="preserve"> </w:t>
                              </w:r>
                              <w:r>
                                <w:rPr>
                                  <w:color w:val="1D1D1B"/>
                                  <w:w w:val="95"/>
                                  <w:sz w:val="18"/>
                                </w:rPr>
                                <w:t>1098/2006</w:t>
                              </w:r>
                            </w:p>
                          </w:txbxContent>
                        </wps:txbx>
                        <wps:bodyPr rot="0" vert="horz" wrap="square" lIns="0" tIns="0" rIns="0" bIns="0" anchor="t" anchorCtr="0" upright="1">
                          <a:noAutofit/>
                        </wps:bodyPr>
                      </wps:wsp>
                      <wps:wsp>
                        <wps:cNvPr id="31" name="Text Box 31"/>
                        <wps:cNvSpPr txBox="1">
                          <a:spLocks noChangeArrowheads="1"/>
                        </wps:cNvSpPr>
                        <wps:spPr bwMode="auto">
                          <a:xfrm>
                            <a:off x="4502" y="3311"/>
                            <a:ext cx="199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rPr>
                                  <w:b/>
                                </w:rPr>
                              </w:pPr>
                              <w:r>
                                <w:rPr>
                                  <w:b/>
                                  <w:color w:val="1D1D1B"/>
                                  <w:w w:val="90"/>
                                </w:rPr>
                                <w:t>Marco metodológico</w:t>
                              </w:r>
                            </w:p>
                          </w:txbxContent>
                        </wps:txbx>
                        <wps:bodyPr rot="0" vert="horz" wrap="square" lIns="0" tIns="0" rIns="0" bIns="0" anchor="t" anchorCtr="0" upright="1">
                          <a:noAutofit/>
                        </wps:bodyPr>
                      </wps:wsp>
                      <wps:wsp>
                        <wps:cNvPr id="32" name="Text Box 32"/>
                        <wps:cNvSpPr txBox="1">
                          <a:spLocks noChangeArrowheads="1"/>
                        </wps:cNvSpPr>
                        <wps:spPr bwMode="auto">
                          <a:xfrm>
                            <a:off x="9046" y="3396"/>
                            <a:ext cx="153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rPr>
                                  <w:b/>
                                </w:rPr>
                              </w:pPr>
                              <w:r>
                                <w:rPr>
                                  <w:b/>
                                  <w:color w:val="1D1D1B"/>
                                  <w:w w:val="95"/>
                                </w:rPr>
                                <w:t>Praxis</w:t>
                              </w:r>
                              <w:r>
                                <w:rPr>
                                  <w:b/>
                                  <w:color w:val="1D1D1B"/>
                                  <w:spacing w:val="-39"/>
                                  <w:w w:val="95"/>
                                </w:rPr>
                                <w:t xml:space="preserve"> </w:t>
                              </w:r>
                              <w:r>
                                <w:rPr>
                                  <w:b/>
                                  <w:color w:val="1D1D1B"/>
                                  <w:w w:val="95"/>
                                </w:rPr>
                                <w:t>en</w:t>
                              </w:r>
                              <w:r>
                                <w:rPr>
                                  <w:b/>
                                  <w:color w:val="1D1D1B"/>
                                  <w:spacing w:val="-39"/>
                                  <w:w w:val="95"/>
                                </w:rPr>
                                <w:t xml:space="preserve"> </w:t>
                              </w:r>
                              <w:r>
                                <w:rPr>
                                  <w:b/>
                                  <w:color w:val="1D1D1B"/>
                                  <w:w w:val="95"/>
                                </w:rPr>
                                <w:t>el</w:t>
                              </w:r>
                              <w:r>
                                <w:rPr>
                                  <w:b/>
                                  <w:color w:val="1D1D1B"/>
                                  <w:spacing w:val="-38"/>
                                  <w:w w:val="95"/>
                                </w:rPr>
                                <w:t xml:space="preserve"> </w:t>
                              </w:r>
                              <w:r>
                                <w:rPr>
                                  <w:b/>
                                  <w:color w:val="1D1D1B"/>
                                  <w:w w:val="95"/>
                                </w:rPr>
                                <w:t>aula</w:t>
                              </w:r>
                            </w:p>
                          </w:txbxContent>
                        </wps:txbx>
                        <wps:bodyPr rot="0" vert="horz" wrap="square" lIns="0" tIns="0" rIns="0" bIns="0" anchor="t" anchorCtr="0" upright="1">
                          <a:noAutofit/>
                        </wps:bodyPr>
                      </wps:wsp>
                      <wps:wsp>
                        <wps:cNvPr id="33" name="Text Box 33"/>
                        <wps:cNvSpPr txBox="1">
                          <a:spLocks noChangeArrowheads="1"/>
                        </wps:cNvSpPr>
                        <wps:spPr bwMode="auto">
                          <a:xfrm>
                            <a:off x="7190" y="3945"/>
                            <a:ext cx="105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435" w:lineRule="exact"/>
                                <w:rPr>
                                  <w:rFonts w:ascii="Trebuchet MS" w:hAnsi="Trebuchet MS"/>
                                  <w:b/>
                                  <w:sz w:val="38"/>
                                </w:rPr>
                              </w:pPr>
                              <w:r>
                                <w:rPr>
                                  <w:rFonts w:ascii="Trebuchet MS" w:hAnsi="Trebuchet MS"/>
                                  <w:b/>
                                  <w:color w:val="1D1D1B"/>
                                  <w:w w:val="80"/>
                                  <w:sz w:val="38"/>
                                </w:rPr>
                                <w:t>Brújula</w:t>
                              </w:r>
                            </w:p>
                          </w:txbxContent>
                        </wps:txbx>
                        <wps:bodyPr rot="0" vert="horz" wrap="square" lIns="0" tIns="0" rIns="0" bIns="0" anchor="t" anchorCtr="0" upright="1">
                          <a:noAutofit/>
                        </wps:bodyPr>
                      </wps:wsp>
                      <wps:wsp>
                        <wps:cNvPr id="34" name="Text Box 34"/>
                        <wps:cNvSpPr txBox="1">
                          <a:spLocks noChangeArrowheads="1"/>
                        </wps:cNvSpPr>
                        <wps:spPr bwMode="auto">
                          <a:xfrm>
                            <a:off x="6862" y="4973"/>
                            <a:ext cx="17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rPr>
                                  <w:b/>
                                </w:rPr>
                              </w:pPr>
                              <w:r>
                                <w:rPr>
                                  <w:b/>
                                  <w:color w:val="1D1D1B"/>
                                  <w:w w:val="90"/>
                                </w:rPr>
                                <w:t>Marco conceptual</w:t>
                              </w:r>
                            </w:p>
                          </w:txbxContent>
                        </wps:txbx>
                        <wps:bodyPr rot="0" vert="horz" wrap="square" lIns="0" tIns="0" rIns="0" bIns="0" anchor="t" anchorCtr="0" upright="1">
                          <a:noAutofit/>
                        </wps:bodyPr>
                      </wps:wsp>
                      <wps:wsp>
                        <wps:cNvPr id="35" name="Text Box 35"/>
                        <wps:cNvSpPr txBox="1">
                          <a:spLocks noChangeArrowheads="1"/>
                        </wps:cNvSpPr>
                        <wps:spPr bwMode="auto">
                          <a:xfrm>
                            <a:off x="4239" y="5801"/>
                            <a:ext cx="22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87" w:lineRule="exact"/>
                                <w:rPr>
                                  <w:sz w:val="20"/>
                                </w:rPr>
                              </w:pPr>
                              <w:r>
                                <w:rPr>
                                  <w:color w:val="1D1D1B"/>
                                  <w:w w:val="95"/>
                                  <w:sz w:val="20"/>
                                </w:rPr>
                                <w:t>Lineamientos</w:t>
                              </w:r>
                              <w:r>
                                <w:rPr>
                                  <w:color w:val="1D1D1B"/>
                                  <w:spacing w:val="-27"/>
                                  <w:w w:val="95"/>
                                  <w:sz w:val="20"/>
                                </w:rPr>
                                <w:t xml:space="preserve"> </w:t>
                              </w:r>
                              <w:r>
                                <w:rPr>
                                  <w:color w:val="1D1D1B"/>
                                  <w:w w:val="95"/>
                                  <w:sz w:val="20"/>
                                </w:rPr>
                                <w:t>Curriculares</w:t>
                              </w:r>
                            </w:p>
                          </w:txbxContent>
                        </wps:txbx>
                        <wps:bodyPr rot="0" vert="horz" wrap="square" lIns="0" tIns="0" rIns="0" bIns="0" anchor="t" anchorCtr="0" upright="1">
                          <a:noAutofit/>
                        </wps:bodyPr>
                      </wps:wsp>
                      <wps:wsp>
                        <wps:cNvPr id="36" name="Text Box 36"/>
                        <wps:cNvSpPr txBox="1">
                          <a:spLocks noChangeArrowheads="1"/>
                        </wps:cNvSpPr>
                        <wps:spPr bwMode="auto">
                          <a:xfrm>
                            <a:off x="7767" y="5801"/>
                            <a:ext cx="3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87" w:lineRule="exact"/>
                                <w:rPr>
                                  <w:sz w:val="20"/>
                                </w:rPr>
                              </w:pPr>
                              <w:r>
                                <w:rPr>
                                  <w:color w:val="1D1D1B"/>
                                  <w:w w:val="95"/>
                                  <w:sz w:val="20"/>
                                </w:rPr>
                                <w:t>Estándares</w:t>
                              </w:r>
                              <w:r>
                                <w:rPr>
                                  <w:color w:val="1D1D1B"/>
                                  <w:spacing w:val="-35"/>
                                  <w:w w:val="95"/>
                                  <w:sz w:val="20"/>
                                </w:rPr>
                                <w:t xml:space="preserve"> </w:t>
                              </w:r>
                              <w:r>
                                <w:rPr>
                                  <w:color w:val="1D1D1B"/>
                                  <w:w w:val="95"/>
                                  <w:sz w:val="20"/>
                                </w:rPr>
                                <w:t>Básicos</w:t>
                              </w:r>
                              <w:r>
                                <w:rPr>
                                  <w:color w:val="1D1D1B"/>
                                  <w:spacing w:val="-35"/>
                                  <w:w w:val="95"/>
                                  <w:sz w:val="20"/>
                                </w:rPr>
                                <w:t xml:space="preserve"> </w:t>
                              </w:r>
                              <w:r>
                                <w:rPr>
                                  <w:color w:val="1D1D1B"/>
                                  <w:w w:val="95"/>
                                  <w:sz w:val="20"/>
                                </w:rPr>
                                <w:t>de</w:t>
                              </w:r>
                              <w:r>
                                <w:rPr>
                                  <w:color w:val="1D1D1B"/>
                                  <w:spacing w:val="-35"/>
                                  <w:w w:val="95"/>
                                  <w:sz w:val="20"/>
                                </w:rPr>
                                <w:t xml:space="preserve"> </w:t>
                              </w:r>
                              <w:r>
                                <w:rPr>
                                  <w:color w:val="1D1D1B"/>
                                  <w:w w:val="95"/>
                                  <w:sz w:val="20"/>
                                </w:rPr>
                                <w:t>Competencias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0" o:spid="_x0000_s1028" style="position:absolute;left:0;text-align:left;margin-left:110.35pt;margin-top:18.25pt;width:356.25pt;height:206.1pt;z-index:251663360;mso-position-horizontal-relative:page" coordorigin="3925,2010" coordsize="7125,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">
                <v:shape id="AutoShape 21" o:spid="_x0000_s1029" style="position:absolute;left:4333;top:3151;width:6476;height:667;visibility:visible;mso-wrap-style:square;v-text-anchor:top" coordsize="647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d9sIA&#10;AADbAAAADwAAAGRycy9kb3ducmV2LnhtbESP3YrCMBSE74V9h3AW9k5Tiz9LNUoRxEUUse4DHJpj&#10;W9qclCZqfXsjLOzlMDPfMMt1bxpxp85VlhWMRxEI4tzqigsFv5ft8BuE88gaG8uk4EkO1quPwRIT&#10;bR98pnvmCxEg7BJUUHrfJlK6vCSDbmRb4uBdbWfQB9kVUnf4CHDTyDiKZtJgxWGhxJY2JeV1djMK&#10;zsfm4NPdiad11uJ8UtR7vYuU+vrs0wUIT73/D/+1f7SCeAzv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p32wgAAANsAAAAPAAAAAAAAAAAAAAAAAJgCAABkcnMvZG93&#10;bnJldi54bWxQSwUGAAAAAAQABAD1AAAAhwMAAAAA&#10;" path="m2538,652r-2,-13l2317,262r,-206l2312,34,2300,16,2282,4,2260,,150,,91,11,44,44,11,91,,150,,467r4,22l16,507r18,12l56,524r2064,l2506,661r13,5l2531,662r7,-10m6475,221r-12,-58l6431,115,6383,83,6325,71r-1843,l4460,75r-18,12l4430,105r-4,23l4426,510r6,33l4451,570r27,18l4511,595r1907,l6440,590r18,-12l6470,560r5,-22l6475,221e" fillcolor="#dadada" stroked="f">
                  <v:path arrowok="t" o:connecttype="custom" o:connectlocs="2538,3804;2536,3791;2317,3414;2317,3208;2312,3186;2300,3168;2282,3156;2260,3152;150,3152;91,3163;44,3196;11,3243;0,3302;0,3619;4,3641;16,3659;34,3671;56,3676;2120,3676;2506,3813;2519,3818;2531,3814;2538,3804;6475,3373;6463,3315;6431,3267;6383,3235;6325,3223;4482,3223;4460,3227;4442,3239;4430,3257;4426,3280;4426,3662;4432,3695;4451,3722;4478,3740;4511,3747;6418,3747;6440,3742;6458,3730;6470,3712;6475,3690;6475,3373" o:connectangles="0,0,0,0,0,0,0,0,0,0,0,0,0,0,0,0,0,0,0,0,0,0,0,0,0,0,0,0,0,0,0,0,0,0,0,0,0,0,0,0,0,0,0,0"/>
                </v:shape>
                <v:shape id="Freeform 22" o:spid="_x0000_s1030" style="position:absolute;left:8539;top:3398;width:453;height:492;visibility:visible;mso-wrap-style:square;v-text-anchor:top" coordsize="453,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2TMEA&#10;AADbAAAADwAAAGRycy9kb3ducmV2LnhtbESPT4vCMBTE7wt+h/AEb2tiD7J0jSKirAcv/jl4fDRv&#10;22LzUpJo47ffCMIeh5n5DbNYJduJB/nQOtYwmyoQxJUzLdcaLufd5xeIEJENdo5Jw5MCrJajjwWW&#10;xg18pMcp1iJDOJSooYmxL6UMVUMWw9T1xNn7dd5izNLX0ngcMtx2slBqLi22nBca7GnTUHU73a2G&#10;6/N6vKtkzNb/zJMc9pUf1EHryTitv0FESvE//G7vjYaigNe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X9kzBAAAA2wAAAA8AAAAAAAAAAAAAAAAAmAIAAGRycy9kb3du&#10;cmV2LnhtbFBLBQYAAAAABAAEAPUAAACGAwAAAAA=&#10;" path="m271,l2,464,,477r7,11l19,492r12,-6l453,336,271,xe" fillcolor="#dadada" stroked="f">
                  <v:path arrowok="t" o:connecttype="custom" o:connectlocs="271,3398;2,3862;0,3875;7,3886;19,3890;31,3884;453,3734;271,3398" o:connectangles="0,0,0,0,0,0,0,0"/>
                </v:shape>
                <v:line id="Line 23" o:spid="_x0000_s1031" style="position:absolute;visibility:visible;mso-wrap-style:square" from="4075,2775" to="7515,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RX8MAAADbAAAADwAAAGRycy9kb3ducmV2LnhtbESPQWsCMRSE7wX/Q3hCbzVRsZXVKGIR&#10;7MFDrT/gsXluFjcvu0mqa399IxR6HGbmG2a57l0jrhRi7VnDeKRAEJfe1FxpOH3tXuYgYkI22Hgm&#10;DXeKsF4NnpZYGH/jT7oeUyUyhGOBGmxKbSFlLC05jCPfEmfv7IPDlGWopAl4y3DXyIlSr9JhzXnB&#10;YktbS+Xl+O00fNRvd5sOin+6EPbV4b1TZtZp/TzsNwsQifr0H/5r742GyRQeX/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bEV/DAAAA2wAAAA8AAAAAAAAAAAAA&#10;AAAAoQIAAGRycy9kb3ducmV2LnhtbFBLBQYAAAAABAAEAPkAAACRAwAAAAA=&#10;" strokecolor="#9d9d9c" strokeweight=".5pt"/>
                <v:rect id="Rectangle 24" o:spid="_x0000_s1032" style="position:absolute;left:7510;top:2742;width:10;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rG8UA&#10;AADbAAAADwAAAGRycy9kb3ducmV2LnhtbESPT2vCQBTE70K/w/IKvekmUkJNXUXUqoeKf1p6fmSf&#10;2WD2bchuNe2n7xYEj8PM/IYZTztbiwu1vnKsIB0kIIgLpysuFXx+vPVfQPiArLF2TAp+yMN08tAb&#10;Y67dlQ90OYZSRAj7HBWYEJpcSl8YsugHriGO3sm1FkOUbSl1i9cIt7UcJkkmLVYcFww2NDdUnI/f&#10;VsFqlO6WRn9l6TpQsc/eN9vfhVPq6bGbvYII1IV7+NbeaAXDZ/j/En+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asbxQAAANsAAAAPAAAAAAAAAAAAAAAAAJgCAABkcnMv&#10;ZG93bnJldi54bWxQSwUGAAAAAAQABAD1AAAAigMAAAAA&#10;" fillcolor="#9d9d9c" stroked="f"/>
                <v:shape id="Freeform 25" o:spid="_x0000_s1033" style="position:absolute;left:6549;top:4601;width:2318;height:721;visibility:visible;mso-wrap-style:square;v-text-anchor:top" coordsize="231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qbcUA&#10;AADbAAAADwAAAGRycy9kb3ducmV2LnhtbESPT2sCMRTE7wW/Q3hCbzWrpUW2ZpfiH7AXa9VDj8/N&#10;czc0eVk2UddvbwqFHoeZ+Q0zK3tnxYW6YDwrGI8yEMSV14ZrBYf96mkKIkRkjdYzKbhRgLIYPMww&#10;1/7KX3TZxVokCIccFTQxtrmUoWrIYRj5ljh5J985jEl2tdQdXhPcWTnJslfp0HBaaLCleUPVz+7s&#10;FDzb1dm4435hPzff22q5vX24tVHqcdi/v4GI1Mf/8F97rRVMXuD3S/oB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CptxQAAANsAAAAPAAAAAAAAAAAAAAAAAJgCAABkcnMv&#10;ZG93bnJldi54bWxQSwUGAAAAAAQABAD1AAAAigMAAAAA&#10;" path="m2318,252r-5,-22l2301,212r-18,-12l2261,196r-1034,l1157,11,1148,1,1136,r-11,6l1122,19r-63,177l150,196,92,208,44,240,12,287,,346,,663r5,22l17,703r18,12l57,720r2176,l2266,713r27,-18l2311,668r7,-33l2318,252e" fillcolor="#dadada" stroked="f">
                  <v:path arrowok="t" o:connecttype="custom" o:connectlocs="2318,4854;2313,4832;2301,4814;2283,4802;2261,4798;1227,4798;1157,4613;1148,4603;1136,4602;1125,4608;1122,4621;1059,4798;150,4798;92,4810;44,4842;12,4889;0,4948;0,5265;5,5287;17,5305;35,5317;57,5322;2233,5322;2266,5315;2293,5297;2311,5270;2318,5237;2318,4854" o:connectangles="0,0,0,0,0,0,0,0,0,0,0,0,0,0,0,0,0,0,0,0,0,0,0,0,0,0,0,0"/>
                </v:shape>
                <v:shape id="Freeform 26" o:spid="_x0000_s1034" style="position:absolute;left:6997;top:3839;width:1421;height:682;visibility:visible;mso-wrap-style:square;v-text-anchor:top" coordsize="142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yycMA&#10;AADbAAAADwAAAGRycy9kb3ducmV2LnhtbESP3WrCQBSE74W+w3IK3plNc5FK6ioiFKRQqD8PcMye&#10;JtHs2bC7JrFP7xYEL4eZ+YZZrEbTip6cbywreEtSEMSl1Q1XCo6Hz9kchA/IGlvLpOBGHlbLl8kC&#10;C20H3lG/D5WIEPYFKqhD6AopfVmTQZ/Yjjh6v9YZDFG6SmqHQ4SbVmZpmkuDDceFGjva1FRe9lej&#10;wA7mp//7vmQZl+czdfR1ene5UtPXcf0BItAYnuFHe6sVZDn8f4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xyycMAAADbAAAADwAAAAAAAAAAAAAAAACYAgAAZHJzL2Rv&#10;d25yZXYueG1sUEsFBgAAAAAEAAQA9QAAAIgDAAAAAA==&#10;" path="m170,l72,3,21,21,2,72,,170,,511r2,99l21,660r51,19l170,681r1080,l1348,679r51,-19l1417,610r3,-99l1420,170r-3,-98l1399,21,1348,3,1250,,170,xe" filled="f" strokecolor="#dadada" strokeweight=".5pt">
                  <v:path arrowok="t" o:connecttype="custom" o:connectlocs="170,3839;72,3842;21,3860;2,3911;0,4009;0,4350;2,4449;21,4499;72,4518;170,4520;1250,4520;1348,4518;1399,4499;1417,4449;1420,4350;1420,4009;1417,3911;1399,3860;1348,3842;1250,3839;170,3839" o:connectangles="0,0,0,0,0,0,0,0,0,0,0,0,0,0,0,0,0,0,0,0,0"/>
                </v:shape>
                <v:shape id="Freeform 27" o:spid="_x0000_s1035" style="position:absolute;left:4074;top:2014;width:6971;height:4112;visibility:visible;mso-wrap-style:square;v-text-anchor:top" coordsize="6971,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0esIA&#10;AADbAAAADwAAAGRycy9kb3ducmV2LnhtbESPQYvCMBCF7wv+hzCCtzVV0JVqFFEEPVp3EW9jMzbV&#10;ZlKaqPXfbxaEPT7evO/Nmy1aW4kHNb50rGDQT0AQ506XXCj4Pmw+JyB8QNZYOSYFL/KwmHc+Zphq&#10;9+Q9PbJQiAhhn6ICE0KdSulzQxZ939XE0bu4xmKIsimkbvAZ4baSwyQZS4slxwaDNa0M5bfsbuMb&#10;y/VtdZzg1fxgyPJzdWpH+51SvW67nIII1Ib/43d6qxUMv+BvSwS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bR6wgAAANsAAAAPAAAAAAAAAAAAAAAAAJgCAABkcnMvZG93&#10;bnJldi54bWxQSwUGAAAAAAQABAD1AAAAhwMAAAAA&#10;" path="m6970,3962r-11,58l6927,4068r-47,32l6822,4111r-6674,l90,4100,43,4068,11,4020,,3962,,149,11,91,43,43,90,11,148,,6822,r58,11l6927,43r32,48l6970,149r,3813xe" filled="f" strokecolor="#9d9d9c" strokeweight=".5pt">
                  <v:path arrowok="t" o:connecttype="custom" o:connectlocs="6970,5977;6959,6035;6927,6083;6880,6115;6822,6126;148,6126;90,6115;43,6083;11,6035;0,5977;0,2164;11,2106;43,2058;90,2026;148,2015;6822,2015;6880,2026;6927,2058;6959,2106;6970,2164;6970,5977" o:connectangles="0,0,0,0,0,0,0,0,0,0,0,0,0,0,0,0,0,0,0,0,0"/>
                </v:shape>
                <v:shape id="AutoShape 28" o:spid="_x0000_s1036" style="position:absolute;left:3925;top:2014;width:315;height:4117;visibility:visible;mso-wrap-style:square;v-text-anchor:top" coordsize="315,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cbMEA&#10;AADbAAAADwAAAGRycy9kb3ducmV2LnhtbERPTU8CMRC9m/AfmiHhJl1INGSlECUxeOCygAdv43bY&#10;bmintS2w+uvtwcTjy/tergdnxZVi6j0rmE0rEMSt1z13Co6H1/sFiJSRNVrPpOCbEqxXo7sl1trf&#10;uKHrPneihHCqUYHJOdRSptaQwzT1gbhwJx8d5gJjJ3XEWwl3Vs6r6lE67Lk0GAy0MdSe9xenoDnY&#10;j2hfqq/w0zx8Bm122+59odRkPDw/gcg05H/xn/tNK5iXseV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sXGzBAAAA2wAAAA8AAAAAAAAAAAAAAAAAmAIAAGRycy9kb3du&#10;cmV2LnhtbFBLBQYAAAAABAAEAPUAAACGAwAAAAA=&#10;" path="m315,l271,,213,11,166,43,135,91r-12,58l119,250,,350r115,97l115,452r1,203l114,2107r,917l114,3197r1,154l115,3421r-2,442l113,3864r1,106l126,4028r33,46l207,4105r58,11l309,4116r-63,-11l195,4073r-33,-47l150,3968r,-3819l163,91,198,43,250,11,315,xm113,3838r,xe" fillcolor="#9d9d9c" stroked="f">
                  <v:path arrowok="t" o:connecttype="custom" o:connectlocs="315,2015;271,2015;213,2026;166,2058;135,2106;123,2164;119,2265;0,2365;115,2462;115,2467;116,2670;114,4122;114,5039;114,5212;115,5366;115,5436;113,5878;113,5879;114,5985;126,6043;159,6089;207,6120;265,6131;309,6131;246,6120;195,6088;162,6041;150,5983;150,2164;163,2106;198,2058;250,2026;315,2015;113,5853;113,5853;113,5853;113,5853" o:connectangles="0,0,0,0,0,0,0,0,0,0,0,0,0,0,0,0,0,0,0,0,0,0,0,0,0,0,0,0,0,0,0,0,0,0,0,0,0"/>
                </v:shape>
                <v:shapetype id="_x0000_t202" coordsize="21600,21600" o:spt="202" path="m,l,21600r21600,l21600,xe">
                  <v:stroke joinstyle="miter"/>
                  <v:path gradientshapeok="t" o:connecttype="rect"/>
                </v:shapetype>
                <v:shape id="Text Box 29" o:spid="_x0000_s1037" type="#_x0000_t202" style="position:absolute;left:4263;top:2177;width:3145;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E65AD" w:rsidRPr="002838FB" w:rsidRDefault="004E65AD" w:rsidP="004E65AD">
                        <w:pPr>
                          <w:spacing w:line="225" w:lineRule="exact"/>
                          <w:rPr>
                            <w:b/>
                          </w:rPr>
                        </w:pPr>
                        <w:r w:rsidRPr="002838FB">
                          <w:rPr>
                            <w:b/>
                            <w:color w:val="1D1D1B"/>
                            <w:w w:val="95"/>
                          </w:rPr>
                          <w:t>Marco</w:t>
                        </w:r>
                        <w:r w:rsidRPr="002838FB">
                          <w:rPr>
                            <w:b/>
                            <w:color w:val="1D1D1B"/>
                            <w:spacing w:val="-39"/>
                            <w:w w:val="95"/>
                          </w:rPr>
                          <w:t xml:space="preserve"> </w:t>
                        </w:r>
                        <w:r w:rsidRPr="002838FB">
                          <w:rPr>
                            <w:b/>
                            <w:color w:val="1D1D1B"/>
                            <w:w w:val="95"/>
                          </w:rPr>
                          <w:t>normativo</w:t>
                        </w:r>
                        <w:r w:rsidRPr="002838FB">
                          <w:rPr>
                            <w:b/>
                            <w:color w:val="1D1D1B"/>
                            <w:spacing w:val="-38"/>
                            <w:w w:val="95"/>
                          </w:rPr>
                          <w:t xml:space="preserve"> </w:t>
                        </w:r>
                        <w:r w:rsidRPr="002838FB">
                          <w:rPr>
                            <w:b/>
                            <w:color w:val="1D1D1B"/>
                            <w:w w:val="95"/>
                          </w:rPr>
                          <w:t>y</w:t>
                        </w:r>
                        <w:r w:rsidRPr="002838FB">
                          <w:rPr>
                            <w:b/>
                            <w:color w:val="1D1D1B"/>
                            <w:spacing w:val="-38"/>
                            <w:w w:val="95"/>
                          </w:rPr>
                          <w:t xml:space="preserve"> </w:t>
                        </w:r>
                        <w:r w:rsidRPr="002838FB">
                          <w:rPr>
                            <w:b/>
                            <w:color w:val="1D1D1B"/>
                            <w:w w:val="95"/>
                          </w:rPr>
                          <w:t>referencial</w:t>
                        </w:r>
                      </w:p>
                      <w:p w:rsidR="004E65AD" w:rsidRPr="002838FB" w:rsidRDefault="004E65AD" w:rsidP="004E65AD">
                        <w:pPr>
                          <w:spacing w:before="53"/>
                          <w:rPr>
                            <w:sz w:val="18"/>
                          </w:rPr>
                        </w:pPr>
                        <w:r w:rsidRPr="002838FB">
                          <w:rPr>
                            <w:color w:val="1D1D1B"/>
                            <w:sz w:val="18"/>
                          </w:rPr>
                          <w:t>Decreto Único Educación 1075/2015</w:t>
                        </w:r>
                      </w:p>
                    </w:txbxContent>
                  </v:textbox>
                </v:shape>
                <v:shape id="Text Box 30" o:spid="_x0000_s1038" type="#_x0000_t202" style="position:absolute;left:9698;top:2134;width:1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E65AD" w:rsidRDefault="004E65AD" w:rsidP="004E65AD">
                        <w:pPr>
                          <w:spacing w:line="169" w:lineRule="exact"/>
                          <w:rPr>
                            <w:sz w:val="18"/>
                          </w:rPr>
                        </w:pPr>
                        <w:r>
                          <w:rPr>
                            <w:color w:val="1D1D1B"/>
                            <w:w w:val="95"/>
                            <w:sz w:val="18"/>
                          </w:rPr>
                          <w:t>Ley</w:t>
                        </w:r>
                        <w:r>
                          <w:rPr>
                            <w:color w:val="1D1D1B"/>
                            <w:spacing w:val="-30"/>
                            <w:w w:val="95"/>
                            <w:sz w:val="18"/>
                          </w:rPr>
                          <w:t xml:space="preserve"> </w:t>
                        </w:r>
                        <w:r>
                          <w:rPr>
                            <w:color w:val="1D1D1B"/>
                            <w:w w:val="95"/>
                            <w:sz w:val="18"/>
                          </w:rPr>
                          <w:t>1098/2006</w:t>
                        </w:r>
                      </w:p>
                    </w:txbxContent>
                  </v:textbox>
                </v:shape>
                <v:shape id="Text Box 31" o:spid="_x0000_s1039" type="#_x0000_t202" style="position:absolute;left:4502;top:3311;width:199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4E65AD" w:rsidRDefault="004E65AD" w:rsidP="004E65AD">
                        <w:pPr>
                          <w:spacing w:line="206" w:lineRule="exact"/>
                          <w:rPr>
                            <w:b/>
                          </w:rPr>
                        </w:pPr>
                        <w:r>
                          <w:rPr>
                            <w:b/>
                            <w:color w:val="1D1D1B"/>
                            <w:w w:val="90"/>
                          </w:rPr>
                          <w:t>Marco metodológico</w:t>
                        </w:r>
                      </w:p>
                    </w:txbxContent>
                  </v:textbox>
                </v:shape>
                <v:shape id="Text Box 32" o:spid="_x0000_s1040" type="#_x0000_t202" style="position:absolute;left:9046;top:3396;width:153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4E65AD" w:rsidRDefault="004E65AD" w:rsidP="004E65AD">
                        <w:pPr>
                          <w:spacing w:line="206" w:lineRule="exact"/>
                          <w:rPr>
                            <w:b/>
                          </w:rPr>
                        </w:pPr>
                        <w:r>
                          <w:rPr>
                            <w:b/>
                            <w:color w:val="1D1D1B"/>
                            <w:w w:val="95"/>
                          </w:rPr>
                          <w:t>Praxis</w:t>
                        </w:r>
                        <w:r>
                          <w:rPr>
                            <w:b/>
                            <w:color w:val="1D1D1B"/>
                            <w:spacing w:val="-39"/>
                            <w:w w:val="95"/>
                          </w:rPr>
                          <w:t xml:space="preserve"> </w:t>
                        </w:r>
                        <w:r>
                          <w:rPr>
                            <w:b/>
                            <w:color w:val="1D1D1B"/>
                            <w:w w:val="95"/>
                          </w:rPr>
                          <w:t>en</w:t>
                        </w:r>
                        <w:r>
                          <w:rPr>
                            <w:b/>
                            <w:color w:val="1D1D1B"/>
                            <w:spacing w:val="-39"/>
                            <w:w w:val="95"/>
                          </w:rPr>
                          <w:t xml:space="preserve"> </w:t>
                        </w:r>
                        <w:r>
                          <w:rPr>
                            <w:b/>
                            <w:color w:val="1D1D1B"/>
                            <w:w w:val="95"/>
                          </w:rPr>
                          <w:t>el</w:t>
                        </w:r>
                        <w:r>
                          <w:rPr>
                            <w:b/>
                            <w:color w:val="1D1D1B"/>
                            <w:spacing w:val="-38"/>
                            <w:w w:val="95"/>
                          </w:rPr>
                          <w:t xml:space="preserve"> </w:t>
                        </w:r>
                        <w:r>
                          <w:rPr>
                            <w:b/>
                            <w:color w:val="1D1D1B"/>
                            <w:w w:val="95"/>
                          </w:rPr>
                          <w:t>aula</w:t>
                        </w:r>
                      </w:p>
                    </w:txbxContent>
                  </v:textbox>
                </v:shape>
                <v:shape id="Text Box 33" o:spid="_x0000_s1041" type="#_x0000_t202" style="position:absolute;left:7190;top:3945;width:105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4E65AD" w:rsidRDefault="004E65AD" w:rsidP="004E65AD">
                        <w:pPr>
                          <w:spacing w:line="435" w:lineRule="exact"/>
                          <w:rPr>
                            <w:rFonts w:ascii="Trebuchet MS" w:hAnsi="Trebuchet MS"/>
                            <w:b/>
                            <w:sz w:val="38"/>
                          </w:rPr>
                        </w:pPr>
                        <w:r>
                          <w:rPr>
                            <w:rFonts w:ascii="Trebuchet MS" w:hAnsi="Trebuchet MS"/>
                            <w:b/>
                            <w:color w:val="1D1D1B"/>
                            <w:w w:val="80"/>
                            <w:sz w:val="38"/>
                          </w:rPr>
                          <w:t>Brújula</w:t>
                        </w:r>
                      </w:p>
                    </w:txbxContent>
                  </v:textbox>
                </v:shape>
                <v:shape id="Text Box 34" o:spid="_x0000_s1042" type="#_x0000_t202" style="position:absolute;left:6862;top:4973;width:17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4E65AD" w:rsidRDefault="004E65AD" w:rsidP="004E65AD">
                        <w:pPr>
                          <w:spacing w:line="206" w:lineRule="exact"/>
                          <w:rPr>
                            <w:b/>
                          </w:rPr>
                        </w:pPr>
                        <w:r>
                          <w:rPr>
                            <w:b/>
                            <w:color w:val="1D1D1B"/>
                            <w:w w:val="90"/>
                          </w:rPr>
                          <w:t>Marco conceptual</w:t>
                        </w:r>
                      </w:p>
                    </w:txbxContent>
                  </v:textbox>
                </v:shape>
                <v:shape id="Text Box 35" o:spid="_x0000_s1043" type="#_x0000_t202" style="position:absolute;left:4239;top:5801;width:22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4E65AD" w:rsidRDefault="004E65AD" w:rsidP="004E65AD">
                        <w:pPr>
                          <w:spacing w:line="187" w:lineRule="exact"/>
                          <w:rPr>
                            <w:sz w:val="20"/>
                          </w:rPr>
                        </w:pPr>
                        <w:r>
                          <w:rPr>
                            <w:color w:val="1D1D1B"/>
                            <w:w w:val="95"/>
                            <w:sz w:val="20"/>
                          </w:rPr>
                          <w:t>Lineamientos</w:t>
                        </w:r>
                        <w:r>
                          <w:rPr>
                            <w:color w:val="1D1D1B"/>
                            <w:spacing w:val="-27"/>
                            <w:w w:val="95"/>
                            <w:sz w:val="20"/>
                          </w:rPr>
                          <w:t xml:space="preserve"> </w:t>
                        </w:r>
                        <w:r>
                          <w:rPr>
                            <w:color w:val="1D1D1B"/>
                            <w:w w:val="95"/>
                            <w:sz w:val="20"/>
                          </w:rPr>
                          <w:t>Curriculares</w:t>
                        </w:r>
                      </w:p>
                    </w:txbxContent>
                  </v:textbox>
                </v:shape>
                <v:shape id="Text Box 36" o:spid="_x0000_s1044" type="#_x0000_t202" style="position:absolute;left:7767;top:5801;width:3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4E65AD" w:rsidRDefault="004E65AD" w:rsidP="004E65AD">
                        <w:pPr>
                          <w:spacing w:line="187" w:lineRule="exact"/>
                          <w:rPr>
                            <w:sz w:val="20"/>
                          </w:rPr>
                        </w:pPr>
                        <w:r>
                          <w:rPr>
                            <w:color w:val="1D1D1B"/>
                            <w:w w:val="95"/>
                            <w:sz w:val="20"/>
                          </w:rPr>
                          <w:t>Estándares</w:t>
                        </w:r>
                        <w:r>
                          <w:rPr>
                            <w:color w:val="1D1D1B"/>
                            <w:spacing w:val="-35"/>
                            <w:w w:val="95"/>
                            <w:sz w:val="20"/>
                          </w:rPr>
                          <w:t xml:space="preserve"> </w:t>
                        </w:r>
                        <w:r>
                          <w:rPr>
                            <w:color w:val="1D1D1B"/>
                            <w:w w:val="95"/>
                            <w:sz w:val="20"/>
                          </w:rPr>
                          <w:t>Básicos</w:t>
                        </w:r>
                        <w:r>
                          <w:rPr>
                            <w:color w:val="1D1D1B"/>
                            <w:spacing w:val="-35"/>
                            <w:w w:val="95"/>
                            <w:sz w:val="20"/>
                          </w:rPr>
                          <w:t xml:space="preserve"> </w:t>
                        </w:r>
                        <w:r>
                          <w:rPr>
                            <w:color w:val="1D1D1B"/>
                            <w:w w:val="95"/>
                            <w:sz w:val="20"/>
                          </w:rPr>
                          <w:t>de</w:t>
                        </w:r>
                        <w:r>
                          <w:rPr>
                            <w:color w:val="1D1D1B"/>
                            <w:spacing w:val="-35"/>
                            <w:w w:val="95"/>
                            <w:sz w:val="20"/>
                          </w:rPr>
                          <w:t xml:space="preserve"> </w:t>
                        </w:r>
                        <w:r>
                          <w:rPr>
                            <w:color w:val="1D1D1B"/>
                            <w:w w:val="95"/>
                            <w:sz w:val="20"/>
                          </w:rPr>
                          <w:t>Competencias</w:t>
                        </w:r>
                      </w:p>
                    </w:txbxContent>
                  </v:textbox>
                </v:shape>
                <w10:wrap anchorx="page"/>
              </v:group>
            </w:pict>
          </mc:Fallback>
        </mc:AlternateContent>
      </w:r>
    </w:p>
    <w:p w:rsidR="004E65AD" w:rsidRDefault="004E65AD" w:rsidP="004E65AD">
      <w:pPr>
        <w:spacing w:after="160" w:line="360" w:lineRule="auto"/>
        <w:jc w:val="both"/>
      </w:pPr>
    </w:p>
    <w:p w:rsidR="004E65AD" w:rsidRPr="0052422C" w:rsidRDefault="004E65AD" w:rsidP="004E65AD">
      <w:pPr>
        <w:spacing w:after="160" w:line="360" w:lineRule="auto"/>
        <w:jc w:val="center"/>
        <w:rPr>
          <w:b/>
        </w:rPr>
      </w:pPr>
      <w:r w:rsidRPr="0052422C">
        <w:rPr>
          <w:b/>
        </w:rPr>
        <w:t>NORMATIVO Y REFERENCIAL</w:t>
      </w: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Pr="0052422C" w:rsidRDefault="004E65AD" w:rsidP="004E65AD">
      <w:pPr>
        <w:spacing w:after="160" w:line="360" w:lineRule="auto"/>
        <w:jc w:val="both"/>
      </w:pPr>
      <w:r w:rsidRPr="0052422C">
        <w:lastRenderedPageBreak/>
        <w:t>La Constitución de 1991 establece la educación como derecho fundamental e inalienable, de respons</w:t>
      </w:r>
      <w:r>
        <w:t>abilidad social y pública, ade</w:t>
      </w:r>
      <w:r w:rsidRPr="0052422C">
        <w:t>más, de obligatorio cumplimiento. En este sentido, el Estado debe garantizar las condiciones y oportunidades para que niños, niñas y jóvenes tengan acceso a este derecho.</w:t>
      </w:r>
    </w:p>
    <w:p w:rsidR="004E65AD" w:rsidRPr="0052422C" w:rsidRDefault="004E65AD" w:rsidP="004E65AD">
      <w:pPr>
        <w:spacing w:after="160" w:line="360" w:lineRule="auto"/>
        <w:jc w:val="both"/>
      </w:pPr>
      <w:r w:rsidRPr="0052422C">
        <w:t xml:space="preserve">El artículo 67 de la Constitución </w:t>
      </w:r>
      <w:r>
        <w:t>Política establece como obliga</w:t>
      </w:r>
      <w:r w:rsidRPr="0052422C">
        <w:t>ción del Estado “[...] garantizar el adecuado cubrimiento del ser- vicio y asegurar para los menores las condiciones necesarias para su acceso y permanencia en el sistema educativo”. De tal forma, Brújula ofrece un contexto apropiado para dar cumplimiento a este requerimiento constitucional.</w:t>
      </w:r>
    </w:p>
    <w:p w:rsidR="004E65AD" w:rsidRPr="0052422C" w:rsidRDefault="004E65AD" w:rsidP="004E65AD">
      <w:pPr>
        <w:spacing w:after="160" w:line="360" w:lineRule="auto"/>
        <w:jc w:val="both"/>
      </w:pPr>
      <w:r w:rsidRPr="0052422C">
        <w:t>Así mismo, el Código de Infancia y Adolescencia (ley 1098, art. 41)</w:t>
      </w:r>
      <w:r>
        <w:t xml:space="preserve"> </w:t>
      </w:r>
      <w:r w:rsidRPr="0052422C">
        <w:t>establece como responsabilidad del Estado:</w:t>
      </w:r>
    </w:p>
    <w:p w:rsidR="004E65AD" w:rsidRPr="0052422C" w:rsidRDefault="004E65AD" w:rsidP="004E65AD">
      <w:pPr>
        <w:spacing w:after="160" w:line="360" w:lineRule="auto"/>
        <w:jc w:val="both"/>
      </w:pPr>
      <w:r w:rsidRPr="0052422C">
        <w:t>[...] garantizar las condicio</w:t>
      </w:r>
      <w:r>
        <w:t>nes para que los niños y las ni</w:t>
      </w:r>
      <w:r w:rsidRPr="0052422C">
        <w:t>ñas desde su nacimiento tengan acceso a una educación idónea y de calidad, bien sea en instituciones educativas cercanas a su vivienda, o me</w:t>
      </w:r>
      <w:r>
        <w:t>diante la utilización de tecno</w:t>
      </w:r>
      <w:r w:rsidRPr="0052422C">
        <w:t>logías que garanticen dicho acceso, tanto en los entornos rurales como urbanos; as</w:t>
      </w:r>
      <w:r>
        <w:t>egurando los medios y condicio</w:t>
      </w:r>
      <w:r w:rsidRPr="0052422C">
        <w:t>nes que les garanticen la</w:t>
      </w:r>
      <w:r>
        <w:t xml:space="preserve"> permanencia en el sistema edu</w:t>
      </w:r>
      <w:r w:rsidRPr="0052422C">
        <w:t>cativo y el cumplimiento de su c</w:t>
      </w:r>
      <w:r>
        <w:t>iclo completo de forma</w:t>
      </w:r>
      <w:r w:rsidRPr="0052422C">
        <w:t>ción.</w:t>
      </w:r>
    </w:p>
    <w:p w:rsidR="004E65AD" w:rsidRPr="0052422C" w:rsidRDefault="004E65AD" w:rsidP="004E65AD">
      <w:pPr>
        <w:spacing w:after="160" w:line="360" w:lineRule="auto"/>
        <w:jc w:val="both"/>
      </w:pPr>
      <w:r w:rsidRPr="0052422C">
        <w:t>El decreto 1860 de 1994, en el artícu</w:t>
      </w:r>
      <w:r>
        <w:t>lo 8, determina que la institu</w:t>
      </w:r>
      <w:r w:rsidRPr="0052422C">
        <w:t>ción educativa debe establecer en su</w:t>
      </w:r>
      <w:r>
        <w:t xml:space="preserve"> Proyecto Educativo Institucio</w:t>
      </w:r>
      <w:r w:rsidRPr="0052422C">
        <w:t>nal (PEI) los rangos de edad para cada grado y ofrecer opciones de nivelación en casos excepcionales:</w:t>
      </w:r>
    </w:p>
    <w:p w:rsidR="004E65AD" w:rsidRPr="0052422C" w:rsidRDefault="004E65AD" w:rsidP="004E65AD">
      <w:pPr>
        <w:spacing w:after="160" w:line="360" w:lineRule="auto"/>
        <w:jc w:val="both"/>
      </w:pPr>
      <w:r w:rsidRPr="0052422C">
        <w:t>[...] quienes por algún motivo se encuentren por fuera de los rangos [establecidos en e</w:t>
      </w:r>
      <w:r>
        <w:t>l PEI] podrán utilizar la vali</w:t>
      </w:r>
      <w:r w:rsidRPr="0052422C">
        <w:t>dación o las formas de niv</w:t>
      </w:r>
      <w:r>
        <w:t>elación que debe brindar el es</w:t>
      </w:r>
      <w:r w:rsidRPr="0052422C">
        <w:t>tablecimiento educativo [...] con el fin de incorporarse al grado que corresponda según el plan de estudios.</w:t>
      </w:r>
    </w:p>
    <w:p w:rsidR="004E65AD" w:rsidRPr="0052422C" w:rsidRDefault="004E65AD" w:rsidP="004E65AD">
      <w:pPr>
        <w:spacing w:after="160" w:line="360" w:lineRule="auto"/>
        <w:jc w:val="both"/>
      </w:pPr>
      <w:r w:rsidRPr="0052422C">
        <w:t>Adicionalmente, el artículo 42 de la Ley 1098 exige a los estable- cimientos educativos, con el apoyo de la Secretaría de Educación y ONG, la organización de “[...] programas de nivelación para los niños y niñas que presenten dificul</w:t>
      </w:r>
      <w:r>
        <w:t>tades de aprendizaje o estén re</w:t>
      </w:r>
      <w:r w:rsidRPr="0052422C">
        <w:t>trasados en el ciclo escolar [...]”, lo que significa ofertar programas que respondan a las problemáticas de</w:t>
      </w:r>
      <w:r>
        <w:t xml:space="preserve"> la extraedad, el fracaso esco</w:t>
      </w:r>
      <w:r w:rsidRPr="0052422C">
        <w:t>lar, la deserción y las dificultades asociadas a estas condiciones.</w:t>
      </w:r>
    </w:p>
    <w:p w:rsidR="004E65AD" w:rsidRPr="0052422C" w:rsidRDefault="004E65AD" w:rsidP="004E65AD">
      <w:pPr>
        <w:spacing w:after="160" w:line="360" w:lineRule="auto"/>
        <w:jc w:val="both"/>
      </w:pPr>
      <w:r w:rsidRPr="0052422C">
        <w:t>Igualmente, el decreto 1290 de 2009 establece los lineamientos para la evaluación integral, teniendo en cuenta las particularidades de los estudiantes y los aspectos act</w:t>
      </w:r>
      <w:r>
        <w:t>itudinales, cognitivos y proce</w:t>
      </w:r>
      <w:r w:rsidRPr="0052422C">
        <w:t xml:space="preserve">dimentales de cada uno, a partir de los cuales se podría verificar el nivel de competencia </w:t>
      </w:r>
      <w:r w:rsidRPr="0052422C">
        <w:lastRenderedPageBreak/>
        <w:t>en una determinada área. El decreto también estipula las condiciones de la promoción escolar con base en los parámetros del Sistema Institucional de Evaluación de Estudiantes (SIEE). Esto exige que el proceso de evaluación en el programa de Brújula esté supeditado a las dispo</w:t>
      </w:r>
      <w:r>
        <w:t>siciones y reglamentos que esta</w:t>
      </w:r>
      <w:r w:rsidRPr="0052422C">
        <w:t>blezca la institución educativa en la que funciona el programa.</w:t>
      </w:r>
    </w:p>
    <w:p w:rsidR="004E65AD" w:rsidRDefault="004E65AD" w:rsidP="004E65AD">
      <w:pPr>
        <w:spacing w:after="160" w:line="360" w:lineRule="auto"/>
        <w:jc w:val="both"/>
      </w:pPr>
    </w:p>
    <w:p w:rsidR="004E65AD" w:rsidRDefault="004E65AD" w:rsidP="004E65AD">
      <w:pPr>
        <w:spacing w:after="160" w:line="360" w:lineRule="auto"/>
        <w:jc w:val="center"/>
      </w:pPr>
      <w:r w:rsidRPr="003533F7">
        <w:rPr>
          <w:b/>
        </w:rPr>
        <w:t>REFERENTES DE CALIDAD DEL PROGRAMA</w:t>
      </w:r>
    </w:p>
    <w:p w:rsidR="004E65AD" w:rsidRPr="004E73C5" w:rsidRDefault="004E65AD" w:rsidP="004E65AD">
      <w:pPr>
        <w:spacing w:after="160" w:line="360" w:lineRule="auto"/>
        <w:jc w:val="both"/>
      </w:pPr>
      <w:r w:rsidRPr="004E73C5">
        <w:t>Para garantizar un proceso educativo de calidad, i</w:t>
      </w:r>
      <w:r>
        <w:t>nclusivo y per</w:t>
      </w:r>
      <w:r w:rsidRPr="004E73C5">
        <w:t>tinente, Brújula se apoya en los referentes de calidad establecidos por el Ministerio de Educación Na</w:t>
      </w:r>
      <w:r>
        <w:t>cional y que se encuentran con</w:t>
      </w:r>
      <w:r w:rsidRPr="004E73C5">
        <w:t>densados en los Lineamientos Curriculares (1998), los Estándares Básicos de Competencias (2006) y las orientaciones pedagógicas en algunas áreas del conocimiento.</w:t>
      </w:r>
    </w:p>
    <w:p w:rsidR="004E65AD" w:rsidRPr="004E73C5" w:rsidRDefault="004E65AD" w:rsidP="004E65AD">
      <w:pPr>
        <w:spacing w:after="160" w:line="360" w:lineRule="auto"/>
        <w:jc w:val="both"/>
      </w:pPr>
      <w:r w:rsidRPr="004E73C5">
        <w:t>Por un lado, los Lineamientos Curriculares</w:t>
      </w:r>
      <w:r>
        <w:t xml:space="preserve"> son los referentes teó</w:t>
      </w:r>
      <w:r w:rsidRPr="004E73C5">
        <w:t>ricos y bibliográficos que se pusieron en manos de las instituciones educativas para que fundamentara</w:t>
      </w:r>
      <w:r>
        <w:t>n el Proyecto Educativo Institu</w:t>
      </w:r>
      <w:r w:rsidRPr="004E73C5">
        <w:t>cional (PEI) en el componente académico y curricular relacionado con las áreas fundamentales y obligatorias.</w:t>
      </w:r>
    </w:p>
    <w:p w:rsidR="004E65AD" w:rsidRDefault="004E65AD" w:rsidP="004E65AD">
      <w:pPr>
        <w:spacing w:after="160" w:line="360" w:lineRule="auto"/>
        <w:jc w:val="both"/>
      </w:pPr>
      <w:r w:rsidRPr="004E73C5">
        <w:t>Por otro lado, los Estándares Bás</w:t>
      </w:r>
      <w:r>
        <w:t>icos de Competencias son crite</w:t>
      </w:r>
      <w:r w:rsidRPr="004E73C5">
        <w:t>rios de carácter oficial y difusión pública que establecen y valoran si la formación y el aprendizaje de un estudiante están en consonancia con las exigencias nacionales e internacionales. En otras palabras, indica lo que un estudiante debe saber hacer, pensar y opinar en</w:t>
      </w:r>
      <w:r>
        <w:t xml:space="preserve"> </w:t>
      </w:r>
      <w:r w:rsidRPr="004E73C5">
        <w:t>contextos determinados dentro del marco de una ética del con</w:t>
      </w:r>
      <w:r>
        <w:t>oci</w:t>
      </w:r>
      <w:r w:rsidRPr="004E73C5">
        <w:t>miento y el comportamiento ciudadano.</w:t>
      </w:r>
    </w:p>
    <w:p w:rsidR="004E65AD" w:rsidRDefault="004E65AD" w:rsidP="004E65AD">
      <w:pPr>
        <w:spacing w:after="160" w:line="360" w:lineRule="auto"/>
        <w:jc w:val="both"/>
      </w:pPr>
    </w:p>
    <w:p w:rsidR="004E65AD" w:rsidRPr="003533F7" w:rsidRDefault="004E65AD" w:rsidP="004E65AD">
      <w:pPr>
        <w:spacing w:after="160" w:line="360" w:lineRule="auto"/>
        <w:jc w:val="center"/>
        <w:rPr>
          <w:b/>
        </w:rPr>
      </w:pPr>
      <w:r w:rsidRPr="003533F7">
        <w:rPr>
          <w:b/>
        </w:rPr>
        <w:t>ESTÁNDARES BÁSICOS IMPLEMENTADOS EN EL PROGRAMA</w:t>
      </w:r>
    </w:p>
    <w:p w:rsidR="004E65AD" w:rsidRPr="00254CAC" w:rsidRDefault="004E65AD" w:rsidP="004E65AD">
      <w:pPr>
        <w:spacing w:after="160" w:line="360" w:lineRule="auto"/>
        <w:jc w:val="both"/>
      </w:pPr>
      <w:r w:rsidRPr="00254CAC">
        <w:t>Conforme a lo dispuesto en las directrices educativas, Brújula promueve y orienta el desarrollo</w:t>
      </w:r>
      <w:r>
        <w:t xml:space="preserve"> de competencias básicas en Len</w:t>
      </w:r>
      <w:r w:rsidRPr="00254CAC">
        <w:t>guaje, Matemáticas, Ciencias y Cultura</w:t>
      </w:r>
      <w:r>
        <w:t xml:space="preserve"> Ciudadana, a partir de las ac</w:t>
      </w:r>
      <w:r w:rsidRPr="00254CAC">
        <w:t>tividades que se proponen en el salón de clase, lo que posibilita que los estudiantes se vuelvan conscientes de sus potencialidades y las apliquen en los diversos contextos en los que interactúan.</w:t>
      </w:r>
    </w:p>
    <w:p w:rsidR="004E65AD" w:rsidRPr="00254CAC" w:rsidRDefault="004E65AD" w:rsidP="004E65AD">
      <w:pPr>
        <w:spacing w:after="160" w:line="360" w:lineRule="auto"/>
        <w:jc w:val="both"/>
      </w:pPr>
      <w:r w:rsidRPr="00254CAC">
        <w:t xml:space="preserve">Los </w:t>
      </w:r>
      <w:proofErr w:type="spellStart"/>
      <w:r w:rsidRPr="00254CAC">
        <w:t>subproyectos</w:t>
      </w:r>
      <w:proofErr w:type="spellEnd"/>
      <w:r w:rsidRPr="00254CAC">
        <w:t xml:space="preserve"> planteados e</w:t>
      </w:r>
      <w:r>
        <w:t>n el programa enmarcan las pro</w:t>
      </w:r>
      <w:r w:rsidRPr="00254CAC">
        <w:t xml:space="preserve">puestas para el manejo del código escrito, las habilidades básicas en Matemáticas y Ciencias, así como la formación personal, </w:t>
      </w:r>
      <w:r w:rsidRPr="00254CAC">
        <w:lastRenderedPageBreak/>
        <w:t>afectiva y ciudadana. En este sentido, el trato personalizado que se recibe del docente, las tareas que se le enc</w:t>
      </w:r>
      <w:r>
        <w:t>omiendan para que asuma respon</w:t>
      </w:r>
      <w:r w:rsidRPr="00254CAC">
        <w:t>sabilidades frente al grupo y, así mismo, la estimulación pa</w:t>
      </w:r>
      <w:r>
        <w:t>ra el tra</w:t>
      </w:r>
      <w:r w:rsidRPr="00254CAC">
        <w:t>bajo en equipo, las reflexiones sobre las acciones tanto adecuadas como inadecuadas y la capacidad pa</w:t>
      </w:r>
      <w:r>
        <w:t>ra resolver conflictos de mane</w:t>
      </w:r>
      <w:r w:rsidRPr="00254CAC">
        <w:t>ra proactiva, contribuyen en la formación de una persona saludable personal y socialmente.</w:t>
      </w:r>
    </w:p>
    <w:p w:rsidR="004E65AD" w:rsidRDefault="004E65AD" w:rsidP="004E65AD">
      <w:pPr>
        <w:spacing w:after="160" w:line="360" w:lineRule="auto"/>
        <w:jc w:val="both"/>
      </w:pPr>
      <w:r w:rsidRPr="00254CAC">
        <w:t>En Lenguaje se tiene en cuenta la producción textual, tanto oral como escrita, la interpretación y comprensión textual, la literatura, la ética de la comunicación y los medi</w:t>
      </w:r>
      <w:r>
        <w:t>os de comunicación y otros sis</w:t>
      </w:r>
      <w:r w:rsidRPr="00254CAC">
        <w:t>temas simbólicos que, conectados c</w:t>
      </w:r>
      <w:r>
        <w:t>on los aspectos culturales, co</w:t>
      </w:r>
      <w:r w:rsidRPr="00254CAC">
        <w:t>munitarios y del entorno inmediato de los estudiantes, le imprimen la relevancia que requiere para que sea un cono</w:t>
      </w:r>
      <w:r>
        <w:t>cimiento significati</w:t>
      </w:r>
      <w:r w:rsidRPr="00254CAC">
        <w:t>vo y con sentido ligado a las experiencias directas.</w:t>
      </w:r>
    </w:p>
    <w:tbl>
      <w:tblPr>
        <w:tblStyle w:val="TableNormal"/>
        <w:tblW w:w="977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firstRow="1" w:lastRow="1" w:firstColumn="1" w:lastColumn="1" w:noHBand="0" w:noVBand="0"/>
      </w:tblPr>
      <w:tblGrid>
        <w:gridCol w:w="1923"/>
        <w:gridCol w:w="1876"/>
        <w:gridCol w:w="1972"/>
        <w:gridCol w:w="2016"/>
        <w:gridCol w:w="1985"/>
      </w:tblGrid>
      <w:tr w:rsidR="004E65AD" w:rsidRPr="003533F7" w:rsidTr="00B47B00">
        <w:tblPrEx>
          <w:tblCellMar>
            <w:top w:w="0" w:type="dxa"/>
            <w:left w:w="0" w:type="dxa"/>
            <w:bottom w:w="0" w:type="dxa"/>
            <w:right w:w="0" w:type="dxa"/>
          </w:tblCellMar>
        </w:tblPrEx>
        <w:trPr>
          <w:trHeight w:val="927"/>
          <w:jc w:val="center"/>
        </w:trPr>
        <w:tc>
          <w:tcPr>
            <w:tcW w:w="1923" w:type="dxa"/>
          </w:tcPr>
          <w:p w:rsidR="004E65AD" w:rsidRPr="003533F7" w:rsidRDefault="004E65AD" w:rsidP="00B47B00">
            <w:pPr>
              <w:pStyle w:val="TableParagraph"/>
              <w:spacing w:before="9"/>
              <w:rPr>
                <w:b/>
                <w:color w:val="000000" w:themeColor="text1"/>
                <w:sz w:val="20"/>
                <w:lang w:val="es-CO"/>
              </w:rPr>
            </w:pPr>
          </w:p>
          <w:p w:rsidR="004E65AD" w:rsidRPr="003533F7" w:rsidRDefault="004E65AD" w:rsidP="00B47B00">
            <w:pPr>
              <w:pStyle w:val="TableParagraph"/>
              <w:spacing w:line="249" w:lineRule="auto"/>
              <w:ind w:left="586" w:hanging="188"/>
              <w:rPr>
                <w:b/>
                <w:color w:val="000000" w:themeColor="text1"/>
                <w:sz w:val="18"/>
              </w:rPr>
            </w:pPr>
            <w:r w:rsidRPr="003533F7">
              <w:rPr>
                <w:b/>
                <w:color w:val="000000" w:themeColor="text1"/>
                <w:w w:val="85"/>
                <w:sz w:val="18"/>
              </w:rPr>
              <w:t xml:space="preserve">PRODUCCIÓN </w:t>
            </w:r>
            <w:r w:rsidRPr="003533F7">
              <w:rPr>
                <w:b/>
                <w:color w:val="000000" w:themeColor="text1"/>
                <w:w w:val="95"/>
                <w:sz w:val="18"/>
              </w:rPr>
              <w:t>TEXTUAL</w:t>
            </w:r>
          </w:p>
        </w:tc>
        <w:tc>
          <w:tcPr>
            <w:tcW w:w="1876" w:type="dxa"/>
          </w:tcPr>
          <w:p w:rsidR="004E65AD" w:rsidRPr="003533F7" w:rsidRDefault="004E65AD" w:rsidP="00B47B00">
            <w:pPr>
              <w:pStyle w:val="TableParagraph"/>
              <w:spacing w:before="9"/>
              <w:rPr>
                <w:b/>
                <w:color w:val="000000" w:themeColor="text1"/>
                <w:sz w:val="20"/>
              </w:rPr>
            </w:pPr>
          </w:p>
          <w:p w:rsidR="004E65AD" w:rsidRPr="003533F7" w:rsidRDefault="004E65AD" w:rsidP="00B47B00">
            <w:pPr>
              <w:pStyle w:val="TableParagraph"/>
              <w:spacing w:line="249" w:lineRule="auto"/>
              <w:ind w:left="197" w:firstLine="28"/>
              <w:rPr>
                <w:b/>
                <w:color w:val="000000" w:themeColor="text1"/>
                <w:sz w:val="18"/>
              </w:rPr>
            </w:pPr>
            <w:r w:rsidRPr="003533F7">
              <w:rPr>
                <w:b/>
                <w:color w:val="000000" w:themeColor="text1"/>
                <w:w w:val="90"/>
                <w:sz w:val="18"/>
              </w:rPr>
              <w:t xml:space="preserve">COMPRENSIÓN E </w:t>
            </w:r>
            <w:r w:rsidRPr="003533F7">
              <w:rPr>
                <w:b/>
                <w:color w:val="000000" w:themeColor="text1"/>
                <w:w w:val="85"/>
                <w:sz w:val="18"/>
              </w:rPr>
              <w:t>INTERPRETACIÓN</w:t>
            </w:r>
          </w:p>
        </w:tc>
        <w:tc>
          <w:tcPr>
            <w:tcW w:w="1972" w:type="dxa"/>
          </w:tcPr>
          <w:p w:rsidR="004E65AD" w:rsidRPr="003533F7" w:rsidRDefault="004E65AD" w:rsidP="00B47B00">
            <w:pPr>
              <w:pStyle w:val="TableParagraph"/>
              <w:rPr>
                <w:b/>
                <w:color w:val="000000" w:themeColor="text1"/>
                <w:sz w:val="18"/>
              </w:rPr>
            </w:pPr>
          </w:p>
          <w:p w:rsidR="004E65AD" w:rsidRPr="003533F7" w:rsidRDefault="004E65AD" w:rsidP="00B47B00">
            <w:pPr>
              <w:pStyle w:val="TableParagraph"/>
              <w:spacing w:before="140"/>
              <w:ind w:left="455"/>
              <w:rPr>
                <w:b/>
                <w:color w:val="000000" w:themeColor="text1"/>
                <w:sz w:val="18"/>
              </w:rPr>
            </w:pPr>
            <w:r w:rsidRPr="003533F7">
              <w:rPr>
                <w:b/>
                <w:color w:val="000000" w:themeColor="text1"/>
                <w:w w:val="95"/>
                <w:sz w:val="18"/>
              </w:rPr>
              <w:t>LITERATURA</w:t>
            </w:r>
          </w:p>
        </w:tc>
        <w:tc>
          <w:tcPr>
            <w:tcW w:w="2016" w:type="dxa"/>
          </w:tcPr>
          <w:p w:rsidR="004E65AD" w:rsidRPr="003533F7" w:rsidRDefault="004E65AD" w:rsidP="00B47B00">
            <w:pPr>
              <w:pStyle w:val="TableParagraph"/>
              <w:spacing w:before="131" w:line="249" w:lineRule="auto"/>
              <w:ind w:left="135" w:right="135"/>
              <w:jc w:val="center"/>
              <w:rPr>
                <w:b/>
                <w:color w:val="000000" w:themeColor="text1"/>
                <w:sz w:val="18"/>
                <w:lang w:val="es-CO"/>
              </w:rPr>
            </w:pPr>
            <w:r w:rsidRPr="003533F7">
              <w:rPr>
                <w:b/>
                <w:color w:val="000000" w:themeColor="text1"/>
                <w:w w:val="95"/>
                <w:sz w:val="18"/>
                <w:lang w:val="es-CO"/>
              </w:rPr>
              <w:t>MEDIOS DE COM. Y</w:t>
            </w:r>
            <w:r w:rsidRPr="003533F7">
              <w:rPr>
                <w:b/>
                <w:color w:val="000000" w:themeColor="text1"/>
                <w:w w:val="82"/>
                <w:sz w:val="18"/>
                <w:lang w:val="es-CO"/>
              </w:rPr>
              <w:t xml:space="preserve"> </w:t>
            </w:r>
            <w:r w:rsidRPr="003533F7">
              <w:rPr>
                <w:b/>
                <w:color w:val="000000" w:themeColor="text1"/>
                <w:w w:val="90"/>
                <w:sz w:val="18"/>
                <w:lang w:val="es-CO"/>
              </w:rPr>
              <w:t xml:space="preserve">OTROS SISTEMAS </w:t>
            </w:r>
            <w:r w:rsidRPr="003533F7">
              <w:rPr>
                <w:b/>
                <w:color w:val="000000" w:themeColor="text1"/>
                <w:w w:val="95"/>
                <w:sz w:val="18"/>
                <w:lang w:val="es-CO"/>
              </w:rPr>
              <w:t>SIMBÓLICOS</w:t>
            </w:r>
          </w:p>
        </w:tc>
        <w:tc>
          <w:tcPr>
            <w:tcW w:w="1985" w:type="dxa"/>
          </w:tcPr>
          <w:p w:rsidR="004E65AD" w:rsidRPr="003533F7" w:rsidRDefault="004E65AD" w:rsidP="00B47B00">
            <w:pPr>
              <w:pStyle w:val="TableParagraph"/>
              <w:spacing w:before="9"/>
              <w:rPr>
                <w:b/>
                <w:sz w:val="20"/>
                <w:lang w:val="es-CO"/>
              </w:rPr>
            </w:pPr>
          </w:p>
          <w:p w:rsidR="004E65AD" w:rsidRPr="003533F7" w:rsidRDefault="004E65AD" w:rsidP="00B47B00">
            <w:pPr>
              <w:pStyle w:val="TableParagraph"/>
              <w:spacing w:line="249" w:lineRule="auto"/>
              <w:ind w:left="312" w:right="26" w:firstLine="166"/>
              <w:rPr>
                <w:b/>
                <w:sz w:val="18"/>
              </w:rPr>
            </w:pPr>
            <w:r w:rsidRPr="003533F7">
              <w:rPr>
                <w:b/>
                <w:w w:val="95"/>
                <w:sz w:val="18"/>
              </w:rPr>
              <w:t xml:space="preserve">ÉTICA DE LA </w:t>
            </w:r>
            <w:r w:rsidRPr="003533F7">
              <w:rPr>
                <w:b/>
                <w:w w:val="85"/>
                <w:sz w:val="18"/>
              </w:rPr>
              <w:t>COMUNICACIÓN</w:t>
            </w:r>
          </w:p>
        </w:tc>
      </w:tr>
      <w:tr w:rsidR="004E65AD" w:rsidTr="00B47B00">
        <w:tblPrEx>
          <w:tblCellMar>
            <w:top w:w="0" w:type="dxa"/>
            <w:left w:w="0" w:type="dxa"/>
            <w:bottom w:w="0" w:type="dxa"/>
            <w:right w:w="0" w:type="dxa"/>
          </w:tblCellMar>
        </w:tblPrEx>
        <w:trPr>
          <w:trHeight w:val="1002"/>
          <w:jc w:val="center"/>
        </w:trPr>
        <w:tc>
          <w:tcPr>
            <w:tcW w:w="1923" w:type="dxa"/>
          </w:tcPr>
          <w:p w:rsidR="004E65AD" w:rsidRPr="00967DE9" w:rsidRDefault="004E65AD" w:rsidP="00B47B00">
            <w:pPr>
              <w:pStyle w:val="TableParagraph"/>
              <w:spacing w:before="98" w:line="249" w:lineRule="auto"/>
              <w:ind w:left="170" w:right="385"/>
              <w:jc w:val="both"/>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Producción de textos orales y escritos</w:t>
            </w:r>
          </w:p>
        </w:tc>
        <w:tc>
          <w:tcPr>
            <w:tcW w:w="1876" w:type="dxa"/>
          </w:tcPr>
          <w:p w:rsidR="004E65AD" w:rsidRPr="00967DE9" w:rsidRDefault="004E65AD" w:rsidP="00B47B00">
            <w:pPr>
              <w:pStyle w:val="TableParagraph"/>
              <w:spacing w:before="98" w:line="249" w:lineRule="auto"/>
              <w:ind w:left="164" w:right="100"/>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Compresión de textos</w:t>
            </w:r>
          </w:p>
        </w:tc>
        <w:tc>
          <w:tcPr>
            <w:tcW w:w="1972" w:type="dxa"/>
          </w:tcPr>
          <w:p w:rsidR="004E65AD" w:rsidRPr="00967DE9" w:rsidRDefault="004E65AD" w:rsidP="00B47B00">
            <w:pPr>
              <w:pStyle w:val="TableParagraph"/>
              <w:spacing w:before="98" w:line="249" w:lineRule="auto"/>
              <w:ind w:left="164"/>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Comprensión de textos literarios y no literarios</w:t>
            </w:r>
          </w:p>
        </w:tc>
        <w:tc>
          <w:tcPr>
            <w:tcW w:w="2016" w:type="dxa"/>
          </w:tcPr>
          <w:p w:rsidR="004E65AD" w:rsidRPr="00967DE9" w:rsidRDefault="004E65AD" w:rsidP="00B47B00">
            <w:pPr>
              <w:pStyle w:val="TableParagraph"/>
              <w:spacing w:before="98" w:line="249" w:lineRule="auto"/>
              <w:ind w:left="164" w:right="462"/>
              <w:jc w:val="both"/>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Comprensión de medios de comunicación</w:t>
            </w:r>
          </w:p>
        </w:tc>
        <w:tc>
          <w:tcPr>
            <w:tcW w:w="1985" w:type="dxa"/>
          </w:tcPr>
          <w:p w:rsidR="004E65AD" w:rsidRPr="00967DE9" w:rsidRDefault="004E65AD" w:rsidP="00B47B00">
            <w:pPr>
              <w:pStyle w:val="TableParagraph"/>
              <w:spacing w:before="98" w:line="249" w:lineRule="auto"/>
              <w:ind w:left="164" w:right="457"/>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Roles de la comunicación</w:t>
            </w:r>
          </w:p>
        </w:tc>
      </w:tr>
      <w:tr w:rsidR="004E65AD" w:rsidRPr="00DE38A0" w:rsidTr="00B47B00">
        <w:tblPrEx>
          <w:tblCellMar>
            <w:top w:w="0" w:type="dxa"/>
            <w:left w:w="0" w:type="dxa"/>
            <w:bottom w:w="0" w:type="dxa"/>
            <w:right w:w="0" w:type="dxa"/>
          </w:tblCellMar>
        </w:tblPrEx>
        <w:trPr>
          <w:trHeight w:val="465"/>
          <w:jc w:val="center"/>
        </w:trPr>
        <w:tc>
          <w:tcPr>
            <w:tcW w:w="9772" w:type="dxa"/>
            <w:gridSpan w:val="5"/>
          </w:tcPr>
          <w:p w:rsidR="004E65AD" w:rsidRPr="00DE38A0" w:rsidRDefault="004E65AD" w:rsidP="00B47B00">
            <w:pPr>
              <w:pStyle w:val="TableParagraph"/>
              <w:spacing w:before="131"/>
              <w:ind w:left="3996" w:right="3991"/>
              <w:jc w:val="center"/>
              <w:rPr>
                <w:b/>
              </w:rPr>
            </w:pPr>
            <w:r w:rsidRPr="00DE38A0">
              <w:rPr>
                <w:b/>
                <w:color w:val="1D1D1B"/>
                <w:w w:val="95"/>
              </w:rPr>
              <w:t>TEMAS CLAVES</w:t>
            </w:r>
          </w:p>
        </w:tc>
      </w:tr>
      <w:tr w:rsidR="004E65AD" w:rsidRPr="00B065DA" w:rsidTr="00B47B00">
        <w:tblPrEx>
          <w:tblCellMar>
            <w:top w:w="0" w:type="dxa"/>
            <w:left w:w="0" w:type="dxa"/>
            <w:bottom w:w="0" w:type="dxa"/>
            <w:right w:w="0" w:type="dxa"/>
          </w:tblCellMar>
        </w:tblPrEx>
        <w:trPr>
          <w:trHeight w:val="2154"/>
          <w:jc w:val="center"/>
        </w:trPr>
        <w:tc>
          <w:tcPr>
            <w:tcW w:w="1923" w:type="dxa"/>
          </w:tcPr>
          <w:p w:rsidR="004E65AD" w:rsidRPr="00967DE9" w:rsidRDefault="004E65AD" w:rsidP="00B47B00">
            <w:pPr>
              <w:pStyle w:val="TableParagraph"/>
              <w:spacing w:before="118" w:line="249" w:lineRule="auto"/>
              <w:ind w:left="170"/>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Oralidad y tradición oral</w:t>
            </w:r>
          </w:p>
          <w:p w:rsidR="004E65AD" w:rsidRPr="00967DE9" w:rsidRDefault="004E65AD" w:rsidP="00B47B00">
            <w:pPr>
              <w:pStyle w:val="TableParagraph"/>
              <w:spacing w:before="115" w:line="249" w:lineRule="auto"/>
              <w:ind w:left="170"/>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Expresiones polisémicas</w:t>
            </w:r>
          </w:p>
          <w:p w:rsidR="004E65AD" w:rsidRPr="00967DE9" w:rsidRDefault="004E65AD" w:rsidP="00B47B00">
            <w:pPr>
              <w:pStyle w:val="TableParagraph"/>
              <w:spacing w:before="19" w:line="378" w:lineRule="exact"/>
              <w:ind w:left="170"/>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Plan de escritura Gramática</w:t>
            </w:r>
          </w:p>
        </w:tc>
        <w:tc>
          <w:tcPr>
            <w:tcW w:w="1876" w:type="dxa"/>
          </w:tcPr>
          <w:p w:rsidR="004E65AD" w:rsidRPr="00967DE9" w:rsidRDefault="004E65AD" w:rsidP="00B47B00">
            <w:pPr>
              <w:pStyle w:val="TableParagraph"/>
              <w:spacing w:before="118" w:line="249" w:lineRule="auto"/>
              <w:ind w:left="164" w:right="100"/>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Tipologías textuales</w:t>
            </w:r>
          </w:p>
          <w:p w:rsidR="004E65AD" w:rsidRPr="00967DE9" w:rsidRDefault="004E65AD" w:rsidP="00B47B00">
            <w:pPr>
              <w:pStyle w:val="TableParagraph"/>
              <w:spacing w:before="115" w:line="249" w:lineRule="auto"/>
              <w:ind w:left="164" w:right="100"/>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Siluetas de textos</w:t>
            </w:r>
          </w:p>
        </w:tc>
        <w:tc>
          <w:tcPr>
            <w:tcW w:w="1972" w:type="dxa"/>
          </w:tcPr>
          <w:p w:rsidR="004E65AD" w:rsidRPr="00967DE9" w:rsidRDefault="004E65AD" w:rsidP="00B47B00">
            <w:pPr>
              <w:pStyle w:val="TableParagraph"/>
              <w:spacing w:before="118"/>
              <w:ind w:left="164"/>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Textos literarios</w:t>
            </w:r>
          </w:p>
          <w:p w:rsidR="004E65AD" w:rsidRPr="00967DE9" w:rsidRDefault="004E65AD" w:rsidP="00B47B00">
            <w:pPr>
              <w:pStyle w:val="TableParagraph"/>
              <w:spacing w:before="124" w:line="249" w:lineRule="auto"/>
              <w:ind w:left="164" w:right="49"/>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Textos informativos</w:t>
            </w:r>
          </w:p>
          <w:p w:rsidR="004E65AD" w:rsidRPr="00967DE9" w:rsidRDefault="004E65AD" w:rsidP="00B47B00">
            <w:pPr>
              <w:pStyle w:val="TableParagraph"/>
              <w:spacing w:before="115" w:line="249" w:lineRule="auto"/>
              <w:ind w:left="164" w:right="49"/>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Textos prescriptivos</w:t>
            </w:r>
          </w:p>
          <w:p w:rsidR="004E65AD" w:rsidRPr="00967DE9" w:rsidRDefault="004E65AD" w:rsidP="00B47B00">
            <w:pPr>
              <w:pStyle w:val="TableParagraph"/>
              <w:spacing w:before="116"/>
              <w:ind w:left="164"/>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Textos científicos</w:t>
            </w:r>
          </w:p>
        </w:tc>
        <w:tc>
          <w:tcPr>
            <w:tcW w:w="2016" w:type="dxa"/>
          </w:tcPr>
          <w:p w:rsidR="004E65AD" w:rsidRPr="00967DE9" w:rsidRDefault="004E65AD" w:rsidP="00B47B00">
            <w:pPr>
              <w:pStyle w:val="TableParagraph"/>
              <w:spacing w:before="118" w:line="249" w:lineRule="auto"/>
              <w:ind w:left="164" w:right="26"/>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Medios masivos de información</w:t>
            </w:r>
          </w:p>
          <w:p w:rsidR="004E65AD" w:rsidRPr="00967DE9" w:rsidRDefault="004E65AD" w:rsidP="00B47B00">
            <w:pPr>
              <w:pStyle w:val="TableParagraph"/>
              <w:spacing w:before="115" w:line="249" w:lineRule="auto"/>
              <w:ind w:left="164" w:right="452"/>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Medios de comunicación</w:t>
            </w:r>
          </w:p>
          <w:p w:rsidR="004E65AD" w:rsidRPr="00967DE9" w:rsidRDefault="004E65AD" w:rsidP="00B47B00">
            <w:pPr>
              <w:pStyle w:val="TableParagraph"/>
              <w:spacing w:before="115" w:line="249" w:lineRule="auto"/>
              <w:ind w:left="164" w:right="26"/>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Textos con imágenes</w:t>
            </w:r>
          </w:p>
        </w:tc>
        <w:tc>
          <w:tcPr>
            <w:tcW w:w="1985" w:type="dxa"/>
          </w:tcPr>
          <w:p w:rsidR="004E65AD" w:rsidRPr="00967DE9" w:rsidRDefault="004E65AD" w:rsidP="00B47B00">
            <w:pPr>
              <w:pStyle w:val="TableParagraph"/>
              <w:spacing w:before="118" w:line="249" w:lineRule="auto"/>
              <w:ind w:left="164" w:right="205"/>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Lo pragmático en la cotidianidad</w:t>
            </w:r>
          </w:p>
          <w:p w:rsidR="004E65AD" w:rsidRPr="00967DE9" w:rsidRDefault="004E65AD" w:rsidP="00B47B00">
            <w:pPr>
              <w:pStyle w:val="TableParagraph"/>
              <w:spacing w:before="116" w:line="249" w:lineRule="auto"/>
              <w:ind w:left="164" w:right="410"/>
              <w:rPr>
                <w:rFonts w:ascii="Times New Roman" w:eastAsia="Times New Roman" w:hAnsi="Times New Roman" w:cs="Times New Roman"/>
                <w:sz w:val="24"/>
                <w:szCs w:val="24"/>
                <w:lang w:val="es-CO" w:eastAsia="es-ES"/>
              </w:rPr>
            </w:pPr>
            <w:r w:rsidRPr="00967DE9">
              <w:rPr>
                <w:rFonts w:ascii="Times New Roman" w:eastAsia="Times New Roman" w:hAnsi="Times New Roman" w:cs="Times New Roman"/>
                <w:sz w:val="24"/>
                <w:szCs w:val="24"/>
                <w:lang w:val="es-CO" w:eastAsia="es-ES"/>
              </w:rPr>
              <w:t>Situaciones comunicativas</w:t>
            </w:r>
          </w:p>
        </w:tc>
      </w:tr>
    </w:tbl>
    <w:p w:rsidR="004E65AD" w:rsidRDefault="004E65AD" w:rsidP="004E65AD">
      <w:pPr>
        <w:spacing w:after="160" w:line="360" w:lineRule="auto"/>
        <w:jc w:val="both"/>
      </w:pPr>
    </w:p>
    <w:p w:rsidR="004E65AD" w:rsidRPr="00AC5B3A" w:rsidRDefault="004E65AD" w:rsidP="004E65AD">
      <w:pPr>
        <w:spacing w:after="160" w:line="360" w:lineRule="auto"/>
        <w:jc w:val="both"/>
      </w:pPr>
      <w:r w:rsidRPr="00AC5B3A">
        <w:t>En la propuesta de Brújula, el docente debe conocer la realidad social, cultural y familiar de los estudia</w:t>
      </w:r>
      <w:r>
        <w:t>ntes. Ello sustenta el desarro</w:t>
      </w:r>
      <w:r w:rsidRPr="00AC5B3A">
        <w:t xml:space="preserve">llo de competencias y robustece las </w:t>
      </w:r>
      <w:r>
        <w:t>actividades y estrategias plan</w:t>
      </w:r>
      <w:r w:rsidRPr="00AC5B3A">
        <w:t xml:space="preserve">teadas en el programa que, al mismo </w:t>
      </w:r>
      <w:r>
        <w:t>tiempo, posibilitan la constru</w:t>
      </w:r>
      <w:r w:rsidRPr="00AC5B3A">
        <w:t>cción de la identidad personal.</w:t>
      </w:r>
    </w:p>
    <w:p w:rsidR="004E65AD" w:rsidRPr="00AC5B3A" w:rsidRDefault="004E65AD" w:rsidP="004E65AD">
      <w:pPr>
        <w:spacing w:after="160" w:line="360" w:lineRule="auto"/>
        <w:jc w:val="both"/>
      </w:pPr>
      <w:r w:rsidRPr="00AC5B3A">
        <w:t>Este conocimiento se explora con base en actividades plantea- das en las secciones de la guía, en l</w:t>
      </w:r>
      <w:r>
        <w:t>as cuales se motiva a los estu</w:t>
      </w:r>
      <w:r w:rsidRPr="00AC5B3A">
        <w:t xml:space="preserve">diantes a que construyan su historia personal, familiar y cultural. De tal manera, el acto de leer y escribir adquiere una dimensión pro- fundamente personal y única, y </w:t>
      </w:r>
      <w:r w:rsidRPr="00AC5B3A">
        <w:lastRenderedPageBreak/>
        <w:t>la adquisición del código escrito se matiza de sentido y significado configurándose no solo como una habilidad, sino como una herramient</w:t>
      </w:r>
      <w:r>
        <w:t>a clave que favorecerá la cons</w:t>
      </w:r>
      <w:r w:rsidRPr="00AC5B3A">
        <w:t>trucción del “Horizonte de Sentido” en beneficio de la consecución de los sueños y aspiraciones.</w:t>
      </w:r>
    </w:p>
    <w:p w:rsidR="004E65AD" w:rsidRDefault="004E65AD" w:rsidP="004E65AD">
      <w:pPr>
        <w:spacing w:after="160" w:line="360" w:lineRule="auto"/>
        <w:jc w:val="both"/>
      </w:pPr>
      <w:r w:rsidRPr="00AC5B3A">
        <w:t>Las evidencias empíricas recogida</w:t>
      </w:r>
      <w:r>
        <w:t>s en los salones de Brújula re</w:t>
      </w:r>
      <w:r w:rsidRPr="00AC5B3A">
        <w:t>velan que más del 60% de los estud</w:t>
      </w:r>
      <w:r>
        <w:t>iantes poseen sorprendentes co</w:t>
      </w:r>
      <w:r w:rsidRPr="00AC5B3A">
        <w:t>nocimientos y habilidades relacionad</w:t>
      </w:r>
      <w:r>
        <w:t>as con la “matemática de la co</w:t>
      </w:r>
      <w:r w:rsidRPr="00AC5B3A">
        <w:t>tidianidad”: aspectos como el cálculo mental, el manejo del dinero y el razonamiento espacial son sobresalientes en los desempeños que muestran en distintas actividades escolares. Por eso, se pone especial interés en este tema. No obstante, se observan ausencias</w:t>
      </w:r>
      <w:r>
        <w:t xml:space="preserve"> </w:t>
      </w:r>
      <w:r w:rsidRPr="00AC5B3A">
        <w:t>en el aspecto formal y canónico de</w:t>
      </w:r>
      <w:r>
        <w:t xml:space="preserve"> las matemáticas, como el mane</w:t>
      </w:r>
      <w:r w:rsidRPr="00AC5B3A">
        <w:t>jo de procedimientos y algoritmos, y de estrategias de solución de problemas rutinarios simples.</w:t>
      </w:r>
    </w:p>
    <w:tbl>
      <w:tblPr>
        <w:tblStyle w:val="TableNormal"/>
        <w:tblW w:w="97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firstRow="1" w:lastRow="1" w:firstColumn="1" w:lastColumn="1" w:noHBand="0" w:noVBand="0"/>
      </w:tblPr>
      <w:tblGrid>
        <w:gridCol w:w="3048"/>
        <w:gridCol w:w="3118"/>
        <w:gridCol w:w="3613"/>
      </w:tblGrid>
      <w:tr w:rsidR="004E65AD" w:rsidRPr="009E5E44" w:rsidTr="00B47B00">
        <w:tblPrEx>
          <w:tblCellMar>
            <w:top w:w="0" w:type="dxa"/>
            <w:left w:w="0" w:type="dxa"/>
            <w:bottom w:w="0" w:type="dxa"/>
            <w:right w:w="0" w:type="dxa"/>
          </w:tblCellMar>
        </w:tblPrEx>
        <w:trPr>
          <w:trHeight w:val="873"/>
          <w:jc w:val="center"/>
        </w:trPr>
        <w:tc>
          <w:tcPr>
            <w:tcW w:w="3048" w:type="dxa"/>
          </w:tcPr>
          <w:p w:rsidR="004E65AD" w:rsidRPr="009E5E44" w:rsidRDefault="004E65AD" w:rsidP="00B47B00">
            <w:pPr>
              <w:pStyle w:val="TableParagraph"/>
              <w:spacing w:before="9"/>
              <w:jc w:val="center"/>
              <w:rPr>
                <w:rFonts w:ascii="Times New Roman" w:eastAsia="Times New Roman" w:hAnsi="Times New Roman" w:cs="Times New Roman"/>
                <w:b/>
                <w:sz w:val="24"/>
                <w:szCs w:val="24"/>
                <w:lang w:val="es-CO" w:eastAsia="es-ES"/>
              </w:rPr>
            </w:pPr>
          </w:p>
          <w:p w:rsidR="004E65AD" w:rsidRPr="009E5E44" w:rsidRDefault="004E65AD" w:rsidP="00B47B00">
            <w:pPr>
              <w:pStyle w:val="TableParagraph"/>
              <w:spacing w:line="249" w:lineRule="auto"/>
              <w:ind w:left="572" w:firstLine="4"/>
              <w:jc w:val="center"/>
              <w:rPr>
                <w:rFonts w:ascii="Times New Roman" w:eastAsia="Times New Roman" w:hAnsi="Times New Roman" w:cs="Times New Roman"/>
                <w:b/>
                <w:sz w:val="24"/>
                <w:szCs w:val="24"/>
                <w:lang w:val="es-CO" w:eastAsia="es-ES"/>
              </w:rPr>
            </w:pPr>
            <w:r w:rsidRPr="009E5E44">
              <w:rPr>
                <w:rFonts w:ascii="Times New Roman" w:eastAsia="Times New Roman" w:hAnsi="Times New Roman" w:cs="Times New Roman"/>
                <w:b/>
                <w:sz w:val="24"/>
                <w:szCs w:val="24"/>
                <w:lang w:val="es-CO" w:eastAsia="es-ES"/>
              </w:rPr>
              <w:t>SISTEMAS NUMÉRICOS Y SISTEMAS ALGEBRAICOS</w:t>
            </w:r>
          </w:p>
        </w:tc>
        <w:tc>
          <w:tcPr>
            <w:tcW w:w="3118" w:type="dxa"/>
          </w:tcPr>
          <w:p w:rsidR="004E65AD" w:rsidRPr="009E5E44" w:rsidRDefault="004E65AD" w:rsidP="00B47B00">
            <w:pPr>
              <w:pStyle w:val="TableParagraph"/>
              <w:spacing w:before="9"/>
              <w:jc w:val="center"/>
              <w:rPr>
                <w:rFonts w:ascii="Times New Roman" w:eastAsia="Times New Roman" w:hAnsi="Times New Roman" w:cs="Times New Roman"/>
                <w:b/>
                <w:sz w:val="24"/>
                <w:szCs w:val="24"/>
                <w:lang w:val="es-CO" w:eastAsia="es-ES"/>
              </w:rPr>
            </w:pPr>
          </w:p>
          <w:p w:rsidR="004E65AD" w:rsidRPr="009E5E44" w:rsidRDefault="004E65AD" w:rsidP="00B47B00">
            <w:pPr>
              <w:pStyle w:val="TableParagraph"/>
              <w:spacing w:line="249" w:lineRule="auto"/>
              <w:ind w:left="637" w:right="179" w:hanging="212"/>
              <w:jc w:val="center"/>
              <w:rPr>
                <w:rFonts w:ascii="Times New Roman" w:eastAsia="Times New Roman" w:hAnsi="Times New Roman" w:cs="Times New Roman"/>
                <w:b/>
                <w:sz w:val="24"/>
                <w:szCs w:val="24"/>
                <w:lang w:val="es-CO" w:eastAsia="es-ES"/>
              </w:rPr>
            </w:pPr>
            <w:r w:rsidRPr="009E5E44">
              <w:rPr>
                <w:rFonts w:ascii="Times New Roman" w:eastAsia="Times New Roman" w:hAnsi="Times New Roman" w:cs="Times New Roman"/>
                <w:b/>
                <w:sz w:val="24"/>
                <w:szCs w:val="24"/>
                <w:lang w:val="es-CO" w:eastAsia="es-ES"/>
              </w:rPr>
              <w:t>SISTEMAS GEOMÉTRICOS Y SISTEMAS DE MEDIDA</w:t>
            </w:r>
          </w:p>
        </w:tc>
        <w:tc>
          <w:tcPr>
            <w:tcW w:w="3613" w:type="dxa"/>
          </w:tcPr>
          <w:p w:rsidR="004E65AD" w:rsidRPr="009E5E44" w:rsidRDefault="004E65AD" w:rsidP="00B47B00">
            <w:pPr>
              <w:pStyle w:val="TableParagraph"/>
              <w:spacing w:before="9"/>
              <w:jc w:val="center"/>
              <w:rPr>
                <w:rFonts w:ascii="Times New Roman" w:eastAsia="Times New Roman" w:hAnsi="Times New Roman" w:cs="Times New Roman"/>
                <w:b/>
                <w:sz w:val="24"/>
                <w:szCs w:val="24"/>
                <w:lang w:val="es-CO" w:eastAsia="es-ES"/>
              </w:rPr>
            </w:pPr>
          </w:p>
          <w:p w:rsidR="004E65AD" w:rsidRPr="009E5E44" w:rsidRDefault="004E65AD" w:rsidP="00B47B00">
            <w:pPr>
              <w:pStyle w:val="TableParagraph"/>
              <w:spacing w:line="249" w:lineRule="auto"/>
              <w:ind w:left="997" w:right="693" w:hanging="296"/>
              <w:jc w:val="center"/>
              <w:rPr>
                <w:rFonts w:ascii="Times New Roman" w:eastAsia="Times New Roman" w:hAnsi="Times New Roman" w:cs="Times New Roman"/>
                <w:b/>
                <w:sz w:val="24"/>
                <w:szCs w:val="24"/>
                <w:lang w:val="es-CO" w:eastAsia="es-ES"/>
              </w:rPr>
            </w:pPr>
            <w:r w:rsidRPr="009E5E44">
              <w:rPr>
                <w:rFonts w:ascii="Times New Roman" w:eastAsia="Times New Roman" w:hAnsi="Times New Roman" w:cs="Times New Roman"/>
                <w:b/>
                <w:sz w:val="24"/>
                <w:szCs w:val="24"/>
                <w:lang w:val="es-CO" w:eastAsia="es-ES"/>
              </w:rPr>
              <w:t>SISTEMAS DE DATOS Y PROBABILIDAD</w:t>
            </w:r>
          </w:p>
        </w:tc>
      </w:tr>
      <w:tr w:rsidR="004E65AD" w:rsidRPr="009E5E44" w:rsidTr="00B47B00">
        <w:tblPrEx>
          <w:tblCellMar>
            <w:top w:w="0" w:type="dxa"/>
            <w:left w:w="0" w:type="dxa"/>
            <w:bottom w:w="0" w:type="dxa"/>
            <w:right w:w="0" w:type="dxa"/>
          </w:tblCellMar>
        </w:tblPrEx>
        <w:trPr>
          <w:trHeight w:val="792"/>
          <w:jc w:val="center"/>
        </w:trPr>
        <w:tc>
          <w:tcPr>
            <w:tcW w:w="3048" w:type="dxa"/>
          </w:tcPr>
          <w:p w:rsidR="004E65AD" w:rsidRPr="009E5E44" w:rsidRDefault="004E65AD" w:rsidP="00B47B00">
            <w:pPr>
              <w:pStyle w:val="TableParagraph"/>
              <w:spacing w:before="152" w:line="249" w:lineRule="auto"/>
              <w:ind w:left="170"/>
              <w:jc w:val="center"/>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Pensamiento numérico y variaciones</w:t>
            </w:r>
          </w:p>
        </w:tc>
        <w:tc>
          <w:tcPr>
            <w:tcW w:w="3118" w:type="dxa"/>
          </w:tcPr>
          <w:p w:rsidR="004E65AD" w:rsidRPr="009E5E44" w:rsidRDefault="004E65AD" w:rsidP="00B47B00">
            <w:pPr>
              <w:pStyle w:val="TableParagraph"/>
              <w:spacing w:before="152" w:line="249" w:lineRule="auto"/>
              <w:ind w:left="159" w:right="721"/>
              <w:jc w:val="center"/>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Pensamiento espacial y métrico</w:t>
            </w:r>
          </w:p>
        </w:tc>
        <w:tc>
          <w:tcPr>
            <w:tcW w:w="3613" w:type="dxa"/>
          </w:tcPr>
          <w:p w:rsidR="004E65AD" w:rsidRPr="009E5E44" w:rsidRDefault="004E65AD" w:rsidP="00B47B00">
            <w:pPr>
              <w:pStyle w:val="TableParagraph"/>
              <w:spacing w:before="152"/>
              <w:ind w:left="159"/>
              <w:jc w:val="center"/>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Pensamiento aleatorio</w:t>
            </w:r>
          </w:p>
        </w:tc>
      </w:tr>
      <w:tr w:rsidR="004E65AD" w:rsidRPr="00DE38A0" w:rsidTr="00B47B00">
        <w:tblPrEx>
          <w:tblCellMar>
            <w:top w:w="0" w:type="dxa"/>
            <w:left w:w="0" w:type="dxa"/>
            <w:bottom w:w="0" w:type="dxa"/>
            <w:right w:w="0" w:type="dxa"/>
          </w:tblCellMar>
        </w:tblPrEx>
        <w:trPr>
          <w:trHeight w:val="465"/>
          <w:jc w:val="center"/>
        </w:trPr>
        <w:tc>
          <w:tcPr>
            <w:tcW w:w="9779" w:type="dxa"/>
            <w:gridSpan w:val="3"/>
          </w:tcPr>
          <w:p w:rsidR="004E65AD" w:rsidRPr="00DE38A0" w:rsidRDefault="004E65AD" w:rsidP="00B47B00">
            <w:pPr>
              <w:pStyle w:val="TableParagraph"/>
              <w:spacing w:before="131"/>
              <w:ind w:left="4138" w:right="4132"/>
              <w:jc w:val="center"/>
              <w:rPr>
                <w:rFonts w:ascii="Times New Roman" w:eastAsia="Times New Roman" w:hAnsi="Times New Roman" w:cs="Times New Roman"/>
                <w:b/>
                <w:sz w:val="24"/>
                <w:szCs w:val="24"/>
                <w:lang w:val="es-CO" w:eastAsia="es-ES"/>
              </w:rPr>
            </w:pPr>
            <w:r w:rsidRPr="00DE38A0">
              <w:rPr>
                <w:rFonts w:ascii="Times New Roman" w:eastAsia="Times New Roman" w:hAnsi="Times New Roman" w:cs="Times New Roman"/>
                <w:b/>
                <w:sz w:val="24"/>
                <w:szCs w:val="24"/>
                <w:lang w:val="es-CO" w:eastAsia="es-ES"/>
              </w:rPr>
              <w:t>TEMAS CLAVES</w:t>
            </w:r>
          </w:p>
        </w:tc>
      </w:tr>
      <w:tr w:rsidR="004E65AD" w:rsidRPr="009E5E44" w:rsidTr="00B47B00">
        <w:tblPrEx>
          <w:tblCellMar>
            <w:top w:w="0" w:type="dxa"/>
            <w:left w:w="0" w:type="dxa"/>
            <w:bottom w:w="0" w:type="dxa"/>
            <w:right w:w="0" w:type="dxa"/>
          </w:tblCellMar>
        </w:tblPrEx>
        <w:trPr>
          <w:trHeight w:val="2381"/>
          <w:jc w:val="center"/>
        </w:trPr>
        <w:tc>
          <w:tcPr>
            <w:tcW w:w="3048" w:type="dxa"/>
          </w:tcPr>
          <w:p w:rsidR="004E65AD" w:rsidRPr="009E5E44" w:rsidRDefault="004E65AD" w:rsidP="00B47B00">
            <w:pPr>
              <w:pStyle w:val="TableParagraph"/>
              <w:spacing w:before="118" w:line="249" w:lineRule="auto"/>
              <w:ind w:left="170" w:right="107"/>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Números naturales, relaciones y operaciones</w:t>
            </w:r>
          </w:p>
          <w:p w:rsidR="004E65AD" w:rsidRPr="009E5E44" w:rsidRDefault="004E65AD" w:rsidP="00B47B00">
            <w:pPr>
              <w:pStyle w:val="TableParagraph"/>
              <w:spacing w:before="139" w:line="357" w:lineRule="auto"/>
              <w:ind w:left="170" w:right="921"/>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Teoría numérica Números fraccionarios</w:t>
            </w:r>
          </w:p>
          <w:p w:rsidR="004E65AD" w:rsidRPr="009E5E44" w:rsidRDefault="004E65AD" w:rsidP="00B47B00">
            <w:pPr>
              <w:pStyle w:val="TableParagraph"/>
              <w:spacing w:before="1" w:line="249" w:lineRule="auto"/>
              <w:ind w:left="170" w:right="188"/>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Propiedades de los números y las operaciones</w:t>
            </w:r>
          </w:p>
        </w:tc>
        <w:tc>
          <w:tcPr>
            <w:tcW w:w="3118" w:type="dxa"/>
          </w:tcPr>
          <w:p w:rsidR="004E65AD" w:rsidRPr="009E5E44" w:rsidRDefault="004E65AD" w:rsidP="00B47B00">
            <w:pPr>
              <w:pStyle w:val="TableParagraph"/>
              <w:spacing w:before="118" w:line="357" w:lineRule="auto"/>
              <w:ind w:left="164" w:right="1052"/>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Sólidos geométricos Figuras planas Nociones básicas Magnitudes</w:t>
            </w:r>
          </w:p>
          <w:p w:rsidR="004E65AD" w:rsidRPr="009E5E44" w:rsidRDefault="004E65AD" w:rsidP="00B47B00">
            <w:pPr>
              <w:pStyle w:val="TableParagraph"/>
              <w:spacing w:before="2"/>
              <w:ind w:left="164"/>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Relaciones geométricas</w:t>
            </w:r>
          </w:p>
        </w:tc>
        <w:tc>
          <w:tcPr>
            <w:tcW w:w="3613" w:type="dxa"/>
          </w:tcPr>
          <w:p w:rsidR="004E65AD" w:rsidRPr="009E5E44" w:rsidRDefault="004E65AD" w:rsidP="00B47B00">
            <w:pPr>
              <w:pStyle w:val="TableParagraph"/>
              <w:spacing w:before="118" w:line="357" w:lineRule="auto"/>
              <w:ind w:left="164" w:right="873"/>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 xml:space="preserve">Manejo de información </w:t>
            </w:r>
            <w:proofErr w:type="spellStart"/>
            <w:r w:rsidRPr="009E5E44">
              <w:rPr>
                <w:rFonts w:ascii="Times New Roman" w:eastAsia="Times New Roman" w:hAnsi="Times New Roman" w:cs="Times New Roman"/>
                <w:sz w:val="24"/>
                <w:szCs w:val="24"/>
                <w:lang w:val="es-CO" w:eastAsia="es-ES"/>
              </w:rPr>
              <w:t>Graficación</w:t>
            </w:r>
            <w:proofErr w:type="spellEnd"/>
            <w:r w:rsidRPr="009E5E44">
              <w:rPr>
                <w:rFonts w:ascii="Times New Roman" w:eastAsia="Times New Roman" w:hAnsi="Times New Roman" w:cs="Times New Roman"/>
                <w:sz w:val="24"/>
                <w:szCs w:val="24"/>
                <w:lang w:val="es-CO" w:eastAsia="es-ES"/>
              </w:rPr>
              <w:t xml:space="preserve"> de datos Interpretación Probabilidad elemental</w:t>
            </w:r>
          </w:p>
        </w:tc>
      </w:tr>
    </w:tbl>
    <w:p w:rsidR="004E65AD" w:rsidRDefault="004E65AD" w:rsidP="004E65AD">
      <w:pPr>
        <w:spacing w:after="160" w:line="360" w:lineRule="auto"/>
        <w:jc w:val="both"/>
      </w:pPr>
    </w:p>
    <w:p w:rsidR="004E65AD" w:rsidRDefault="004E65AD" w:rsidP="004E65AD">
      <w:pPr>
        <w:spacing w:after="160" w:line="360" w:lineRule="auto"/>
        <w:jc w:val="both"/>
      </w:pPr>
      <w:r w:rsidRPr="00AC5B3A">
        <w:t xml:space="preserve">Los temas claves de Matemáticas que se integran al desarrollo de los </w:t>
      </w:r>
      <w:proofErr w:type="spellStart"/>
      <w:r w:rsidRPr="00AC5B3A">
        <w:t>subproyectos</w:t>
      </w:r>
      <w:proofErr w:type="spellEnd"/>
      <w:r w:rsidRPr="00AC5B3A">
        <w:t xml:space="preserve"> se formulan de acuerdo con el criterio establecido para el perfil de formación de los es</w:t>
      </w:r>
      <w:r>
        <w:t>tudiantes en Brújula, direccio</w:t>
      </w:r>
      <w:r w:rsidRPr="00AC5B3A">
        <w:t>nado hacia la capacidad de identificar, analizar y manejar diversas herramientas matemáticas, no solo para solucionar problemas en la cotidianidad, sino también para estab</w:t>
      </w:r>
      <w:r>
        <w:t>lecer las relaciones entre cul</w:t>
      </w:r>
      <w:r w:rsidRPr="00AC5B3A">
        <w:t>tura, arte y ciencias.</w:t>
      </w:r>
    </w:p>
    <w:p w:rsidR="004E65AD" w:rsidRDefault="004E65AD" w:rsidP="004E65AD">
      <w:pPr>
        <w:spacing w:after="160" w:line="360" w:lineRule="auto"/>
        <w:jc w:val="both"/>
      </w:pPr>
    </w:p>
    <w:tbl>
      <w:tblPr>
        <w:tblStyle w:val="TableNormal"/>
        <w:tblW w:w="962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firstRow="1" w:lastRow="1" w:firstColumn="1" w:lastColumn="1" w:noHBand="0" w:noVBand="0"/>
      </w:tblPr>
      <w:tblGrid>
        <w:gridCol w:w="3207"/>
        <w:gridCol w:w="3128"/>
        <w:gridCol w:w="3288"/>
      </w:tblGrid>
      <w:tr w:rsidR="004E65AD" w:rsidRPr="00AC5B3A" w:rsidTr="00C36BA7">
        <w:tblPrEx>
          <w:tblCellMar>
            <w:top w:w="0" w:type="dxa"/>
            <w:left w:w="0" w:type="dxa"/>
            <w:bottom w:w="0" w:type="dxa"/>
            <w:right w:w="0" w:type="dxa"/>
          </w:tblCellMar>
        </w:tblPrEx>
        <w:trPr>
          <w:trHeight w:val="873"/>
          <w:jc w:val="center"/>
        </w:trPr>
        <w:tc>
          <w:tcPr>
            <w:tcW w:w="3207" w:type="dxa"/>
          </w:tcPr>
          <w:p w:rsidR="004E65AD" w:rsidRPr="00AC5B3A" w:rsidRDefault="004E65AD" w:rsidP="00B47B00">
            <w:pPr>
              <w:pStyle w:val="TableParagraph"/>
              <w:spacing w:before="9"/>
              <w:rPr>
                <w:sz w:val="20"/>
                <w:lang w:val="es-CO"/>
              </w:rPr>
            </w:pPr>
          </w:p>
          <w:p w:rsidR="004E65AD" w:rsidRPr="00AC5B3A" w:rsidRDefault="004E65AD" w:rsidP="00B47B00">
            <w:pPr>
              <w:pStyle w:val="TableParagraph"/>
              <w:ind w:left="422" w:right="406"/>
              <w:jc w:val="center"/>
              <w:rPr>
                <w:b/>
                <w:sz w:val="18"/>
                <w:lang w:val="es-CO"/>
              </w:rPr>
            </w:pPr>
            <w:r w:rsidRPr="00AC5B3A">
              <w:rPr>
                <w:b/>
                <w:sz w:val="18"/>
                <w:lang w:val="es-CO"/>
              </w:rPr>
              <w:t>ME APROXIMO AL</w:t>
            </w:r>
          </w:p>
          <w:p w:rsidR="004E65AD" w:rsidRPr="00AC5B3A" w:rsidRDefault="004E65AD" w:rsidP="00B47B00">
            <w:pPr>
              <w:pStyle w:val="TableParagraph"/>
              <w:spacing w:before="9"/>
              <w:ind w:left="422" w:right="407"/>
              <w:jc w:val="center"/>
              <w:rPr>
                <w:b/>
                <w:sz w:val="18"/>
                <w:lang w:val="es-CO"/>
              </w:rPr>
            </w:pPr>
            <w:r w:rsidRPr="00AC5B3A">
              <w:rPr>
                <w:b/>
                <w:w w:val="95"/>
                <w:sz w:val="18"/>
                <w:lang w:val="es-CO"/>
              </w:rPr>
              <w:t>CONOCIMIENTO: EL HACER</w:t>
            </w:r>
          </w:p>
        </w:tc>
        <w:tc>
          <w:tcPr>
            <w:tcW w:w="3128" w:type="dxa"/>
          </w:tcPr>
          <w:p w:rsidR="004E65AD" w:rsidRPr="00AC5B3A" w:rsidRDefault="004E65AD" w:rsidP="00B47B00">
            <w:pPr>
              <w:pStyle w:val="TableParagraph"/>
              <w:spacing w:before="9"/>
              <w:rPr>
                <w:sz w:val="20"/>
                <w:lang w:val="es-CO"/>
              </w:rPr>
            </w:pPr>
          </w:p>
          <w:p w:rsidR="004E65AD" w:rsidRPr="00AC5B3A" w:rsidRDefault="004E65AD" w:rsidP="00B47B00">
            <w:pPr>
              <w:pStyle w:val="TableParagraph"/>
              <w:spacing w:line="249" w:lineRule="auto"/>
              <w:ind w:left="1163" w:right="179" w:hanging="866"/>
              <w:rPr>
                <w:b/>
                <w:sz w:val="18"/>
                <w:lang w:val="es-CO"/>
              </w:rPr>
            </w:pPr>
            <w:r w:rsidRPr="00AC5B3A">
              <w:rPr>
                <w:b/>
                <w:w w:val="90"/>
                <w:sz w:val="18"/>
                <w:lang w:val="es-CO"/>
              </w:rPr>
              <w:t xml:space="preserve">MANEJO DE CONOCIMIENTOS: </w:t>
            </w:r>
            <w:r w:rsidRPr="00AC5B3A">
              <w:rPr>
                <w:b/>
                <w:w w:val="95"/>
                <w:sz w:val="18"/>
                <w:lang w:val="es-CO"/>
              </w:rPr>
              <w:t>EL SABER</w:t>
            </w:r>
          </w:p>
        </w:tc>
        <w:tc>
          <w:tcPr>
            <w:tcW w:w="3288" w:type="dxa"/>
          </w:tcPr>
          <w:p w:rsidR="004E65AD" w:rsidRPr="00AC5B3A" w:rsidRDefault="004E65AD" w:rsidP="00B47B00">
            <w:pPr>
              <w:pStyle w:val="TableParagraph"/>
              <w:spacing w:before="9"/>
              <w:rPr>
                <w:sz w:val="20"/>
                <w:lang w:val="es-CO"/>
              </w:rPr>
            </w:pPr>
          </w:p>
          <w:p w:rsidR="004E65AD" w:rsidRPr="00AC5B3A" w:rsidRDefault="004E65AD" w:rsidP="00B47B00">
            <w:pPr>
              <w:pStyle w:val="TableParagraph"/>
              <w:spacing w:line="249" w:lineRule="auto"/>
              <w:ind w:left="236" w:firstLine="102"/>
              <w:rPr>
                <w:b/>
                <w:sz w:val="18"/>
                <w:lang w:val="es-CO"/>
              </w:rPr>
            </w:pPr>
            <w:r w:rsidRPr="00AC5B3A">
              <w:rPr>
                <w:b/>
                <w:w w:val="90"/>
                <w:sz w:val="18"/>
                <w:lang w:val="es-CO"/>
              </w:rPr>
              <w:t xml:space="preserve">COMPROMISOS PERSONALES Y </w:t>
            </w:r>
            <w:r w:rsidRPr="00AC5B3A">
              <w:rPr>
                <w:b/>
                <w:w w:val="85"/>
                <w:sz w:val="18"/>
                <w:lang w:val="es-CO"/>
              </w:rPr>
              <w:t>SOCIALES: EL SER ÉTICO Y MORAL</w:t>
            </w:r>
          </w:p>
        </w:tc>
      </w:tr>
      <w:tr w:rsidR="004E65AD" w:rsidRPr="00AC5B3A" w:rsidTr="00C36BA7">
        <w:tblPrEx>
          <w:tblCellMar>
            <w:top w:w="0" w:type="dxa"/>
            <w:left w:w="0" w:type="dxa"/>
            <w:bottom w:w="0" w:type="dxa"/>
            <w:right w:w="0" w:type="dxa"/>
          </w:tblCellMar>
        </w:tblPrEx>
        <w:trPr>
          <w:trHeight w:val="1056"/>
          <w:jc w:val="center"/>
        </w:trPr>
        <w:tc>
          <w:tcPr>
            <w:tcW w:w="3207" w:type="dxa"/>
          </w:tcPr>
          <w:p w:rsidR="004E65AD" w:rsidRPr="00D4327C" w:rsidRDefault="004E65AD" w:rsidP="00B47B00">
            <w:pPr>
              <w:pStyle w:val="TableParagraph"/>
              <w:spacing w:before="118"/>
              <w:ind w:left="164"/>
              <w:rPr>
                <w:rFonts w:ascii="Times New Roman" w:eastAsia="Times New Roman" w:hAnsi="Times New Roman" w:cs="Times New Roman"/>
                <w:sz w:val="24"/>
                <w:szCs w:val="24"/>
                <w:lang w:val="es-CO" w:eastAsia="es-ES"/>
              </w:rPr>
            </w:pPr>
            <w:r w:rsidRPr="00D4327C">
              <w:rPr>
                <w:rFonts w:ascii="Times New Roman" w:eastAsia="Times New Roman" w:hAnsi="Times New Roman" w:cs="Times New Roman"/>
                <w:sz w:val="24"/>
                <w:szCs w:val="24"/>
                <w:lang w:val="es-CO" w:eastAsia="es-ES"/>
              </w:rPr>
              <w:t>El método científico en las</w:t>
            </w:r>
          </w:p>
          <w:p w:rsidR="004E65AD" w:rsidRPr="00D4327C" w:rsidRDefault="004E65AD" w:rsidP="00B47B00">
            <w:pPr>
              <w:pStyle w:val="TableParagraph"/>
              <w:spacing w:before="118"/>
              <w:ind w:left="164"/>
              <w:rPr>
                <w:rFonts w:ascii="Times New Roman" w:eastAsia="Times New Roman" w:hAnsi="Times New Roman" w:cs="Times New Roman"/>
                <w:sz w:val="24"/>
                <w:szCs w:val="24"/>
                <w:lang w:val="es-CO" w:eastAsia="es-ES"/>
              </w:rPr>
            </w:pPr>
            <w:r w:rsidRPr="00D4327C">
              <w:rPr>
                <w:rFonts w:ascii="Times New Roman" w:eastAsia="Times New Roman" w:hAnsi="Times New Roman" w:cs="Times New Roman"/>
                <w:sz w:val="24"/>
                <w:szCs w:val="24"/>
                <w:lang w:val="es-CO" w:eastAsia="es-ES"/>
              </w:rPr>
              <w:t>Ciencias Sociales</w:t>
            </w:r>
          </w:p>
        </w:tc>
        <w:tc>
          <w:tcPr>
            <w:tcW w:w="3128" w:type="dxa"/>
          </w:tcPr>
          <w:p w:rsidR="004E65AD" w:rsidRPr="00D4327C" w:rsidRDefault="004E65AD" w:rsidP="00B47B00">
            <w:pPr>
              <w:pStyle w:val="TableParagraph"/>
              <w:spacing w:before="118" w:line="249" w:lineRule="auto"/>
              <w:ind w:left="164" w:right="179"/>
              <w:rPr>
                <w:rFonts w:ascii="Times New Roman" w:eastAsia="Times New Roman" w:hAnsi="Times New Roman" w:cs="Times New Roman"/>
                <w:sz w:val="24"/>
                <w:szCs w:val="24"/>
                <w:lang w:val="es-CO" w:eastAsia="es-ES"/>
              </w:rPr>
            </w:pPr>
            <w:r w:rsidRPr="00D4327C">
              <w:rPr>
                <w:rFonts w:ascii="Times New Roman" w:eastAsia="Times New Roman" w:hAnsi="Times New Roman" w:cs="Times New Roman"/>
                <w:sz w:val="24"/>
                <w:szCs w:val="24"/>
                <w:lang w:val="es-CO" w:eastAsia="es-ES"/>
              </w:rPr>
              <w:t>Relaciones con la historia, la cultura, el ambiente, la ética y la política</w:t>
            </w:r>
          </w:p>
        </w:tc>
        <w:tc>
          <w:tcPr>
            <w:tcW w:w="3288" w:type="dxa"/>
          </w:tcPr>
          <w:p w:rsidR="004E65AD" w:rsidRPr="00D4327C" w:rsidRDefault="004E65AD" w:rsidP="00B47B00">
            <w:pPr>
              <w:pStyle w:val="TableParagraph"/>
              <w:spacing w:before="118" w:line="249" w:lineRule="auto"/>
              <w:ind w:left="164"/>
              <w:rPr>
                <w:rFonts w:ascii="Times New Roman" w:eastAsia="Times New Roman" w:hAnsi="Times New Roman" w:cs="Times New Roman"/>
                <w:sz w:val="24"/>
                <w:szCs w:val="24"/>
                <w:lang w:val="es-CO" w:eastAsia="es-ES"/>
              </w:rPr>
            </w:pPr>
            <w:r w:rsidRPr="00D4327C">
              <w:rPr>
                <w:rFonts w:ascii="Times New Roman" w:eastAsia="Times New Roman" w:hAnsi="Times New Roman" w:cs="Times New Roman"/>
                <w:sz w:val="24"/>
                <w:szCs w:val="24"/>
                <w:lang w:val="es-CO" w:eastAsia="es-ES"/>
              </w:rPr>
              <w:t>Compromisos personales y sociales</w:t>
            </w:r>
          </w:p>
        </w:tc>
      </w:tr>
      <w:tr w:rsidR="004E65AD" w:rsidRPr="00DE38A0" w:rsidTr="00C36BA7">
        <w:tblPrEx>
          <w:tblCellMar>
            <w:top w:w="0" w:type="dxa"/>
            <w:left w:w="0" w:type="dxa"/>
            <w:bottom w:w="0" w:type="dxa"/>
            <w:right w:w="0" w:type="dxa"/>
          </w:tblCellMar>
        </w:tblPrEx>
        <w:trPr>
          <w:trHeight w:val="465"/>
          <w:jc w:val="center"/>
        </w:trPr>
        <w:tc>
          <w:tcPr>
            <w:tcW w:w="9623" w:type="dxa"/>
            <w:gridSpan w:val="3"/>
          </w:tcPr>
          <w:p w:rsidR="004E65AD" w:rsidRPr="00DE38A0" w:rsidRDefault="004E65AD" w:rsidP="00B47B00">
            <w:pPr>
              <w:pStyle w:val="TableParagraph"/>
              <w:spacing w:before="131"/>
              <w:ind w:left="4138" w:right="4132"/>
              <w:jc w:val="center"/>
              <w:rPr>
                <w:b/>
              </w:rPr>
            </w:pPr>
            <w:r w:rsidRPr="00DE38A0">
              <w:rPr>
                <w:b/>
                <w:w w:val="95"/>
              </w:rPr>
              <w:t>TEMAS CLAVES</w:t>
            </w:r>
          </w:p>
        </w:tc>
      </w:tr>
      <w:tr w:rsidR="004E65AD" w:rsidRPr="00AC5B3A" w:rsidTr="00C36BA7">
        <w:tblPrEx>
          <w:tblCellMar>
            <w:top w:w="0" w:type="dxa"/>
            <w:left w:w="0" w:type="dxa"/>
            <w:bottom w:w="0" w:type="dxa"/>
            <w:right w:w="0" w:type="dxa"/>
          </w:tblCellMar>
        </w:tblPrEx>
        <w:trPr>
          <w:trHeight w:val="2268"/>
          <w:jc w:val="center"/>
        </w:trPr>
        <w:tc>
          <w:tcPr>
            <w:tcW w:w="3207" w:type="dxa"/>
          </w:tcPr>
          <w:p w:rsidR="004E65AD" w:rsidRPr="00D4327C" w:rsidRDefault="004E65AD" w:rsidP="00B47B00">
            <w:pPr>
              <w:pStyle w:val="TableParagraph"/>
              <w:spacing w:before="118"/>
              <w:ind w:left="170"/>
              <w:rPr>
                <w:rFonts w:ascii="Times New Roman" w:eastAsia="Times New Roman" w:hAnsi="Times New Roman" w:cs="Times New Roman"/>
                <w:sz w:val="24"/>
                <w:szCs w:val="24"/>
                <w:lang w:val="es-CO" w:eastAsia="es-ES"/>
              </w:rPr>
            </w:pPr>
            <w:r w:rsidRPr="00D4327C">
              <w:rPr>
                <w:rFonts w:ascii="Times New Roman" w:eastAsia="Times New Roman" w:hAnsi="Times New Roman" w:cs="Times New Roman"/>
                <w:sz w:val="24"/>
                <w:szCs w:val="24"/>
                <w:lang w:val="es-CO" w:eastAsia="es-ES"/>
              </w:rPr>
              <w:t>Entrevistas</w:t>
            </w:r>
          </w:p>
          <w:p w:rsidR="004E65AD" w:rsidRPr="00D4327C" w:rsidRDefault="004E65AD" w:rsidP="00B47B00">
            <w:pPr>
              <w:pStyle w:val="TableParagraph"/>
              <w:spacing w:before="124"/>
              <w:ind w:left="170"/>
              <w:rPr>
                <w:rFonts w:ascii="Times New Roman" w:eastAsia="Times New Roman" w:hAnsi="Times New Roman" w:cs="Times New Roman"/>
                <w:sz w:val="24"/>
                <w:szCs w:val="24"/>
                <w:lang w:val="es-CO" w:eastAsia="es-ES"/>
              </w:rPr>
            </w:pPr>
            <w:r w:rsidRPr="00D4327C">
              <w:rPr>
                <w:rFonts w:ascii="Times New Roman" w:eastAsia="Times New Roman" w:hAnsi="Times New Roman" w:cs="Times New Roman"/>
                <w:sz w:val="24"/>
                <w:szCs w:val="24"/>
                <w:lang w:val="es-CO" w:eastAsia="es-ES"/>
              </w:rPr>
              <w:t>Búsquedas bibliográficas</w:t>
            </w:r>
          </w:p>
          <w:p w:rsidR="004E65AD" w:rsidRPr="00D4327C" w:rsidRDefault="004E65AD" w:rsidP="00B47B00">
            <w:pPr>
              <w:pStyle w:val="TableParagraph"/>
              <w:spacing w:before="125"/>
              <w:ind w:left="170"/>
              <w:rPr>
                <w:rFonts w:ascii="Times New Roman" w:eastAsia="Times New Roman" w:hAnsi="Times New Roman" w:cs="Times New Roman"/>
                <w:sz w:val="24"/>
                <w:szCs w:val="24"/>
                <w:lang w:val="es-CO" w:eastAsia="es-ES"/>
              </w:rPr>
            </w:pPr>
            <w:r w:rsidRPr="00D4327C">
              <w:rPr>
                <w:rFonts w:ascii="Times New Roman" w:eastAsia="Times New Roman" w:hAnsi="Times New Roman" w:cs="Times New Roman"/>
                <w:sz w:val="24"/>
                <w:szCs w:val="24"/>
                <w:lang w:val="es-CO" w:eastAsia="es-ES"/>
              </w:rPr>
              <w:t>Herramientas cognitivas</w:t>
            </w:r>
          </w:p>
        </w:tc>
        <w:tc>
          <w:tcPr>
            <w:tcW w:w="3128" w:type="dxa"/>
          </w:tcPr>
          <w:p w:rsidR="004E65AD" w:rsidRPr="00D4327C" w:rsidRDefault="004E65AD" w:rsidP="00B47B00">
            <w:pPr>
              <w:pStyle w:val="TableParagraph"/>
              <w:spacing w:before="118"/>
              <w:ind w:left="164"/>
              <w:rPr>
                <w:rFonts w:ascii="Times New Roman" w:eastAsia="Times New Roman" w:hAnsi="Times New Roman" w:cs="Times New Roman"/>
                <w:sz w:val="24"/>
                <w:szCs w:val="24"/>
                <w:lang w:val="es-CO" w:eastAsia="es-ES"/>
              </w:rPr>
            </w:pPr>
            <w:r w:rsidRPr="00D4327C">
              <w:rPr>
                <w:rFonts w:ascii="Times New Roman" w:eastAsia="Times New Roman" w:hAnsi="Times New Roman" w:cs="Times New Roman"/>
                <w:sz w:val="24"/>
                <w:szCs w:val="24"/>
                <w:lang w:val="es-CO" w:eastAsia="es-ES"/>
              </w:rPr>
              <w:t>Descripción</w:t>
            </w:r>
          </w:p>
          <w:p w:rsidR="004E65AD" w:rsidRPr="00D4327C" w:rsidRDefault="004E65AD" w:rsidP="00B47B00">
            <w:pPr>
              <w:pStyle w:val="TableParagraph"/>
              <w:spacing w:before="124" w:line="249" w:lineRule="auto"/>
              <w:ind w:left="164" w:right="506"/>
              <w:rPr>
                <w:rFonts w:ascii="Times New Roman" w:eastAsia="Times New Roman" w:hAnsi="Times New Roman" w:cs="Times New Roman"/>
                <w:sz w:val="24"/>
                <w:szCs w:val="24"/>
                <w:lang w:val="es-CO" w:eastAsia="es-ES"/>
              </w:rPr>
            </w:pPr>
            <w:r w:rsidRPr="00D4327C">
              <w:rPr>
                <w:rFonts w:ascii="Times New Roman" w:eastAsia="Times New Roman" w:hAnsi="Times New Roman" w:cs="Times New Roman"/>
                <w:sz w:val="24"/>
                <w:szCs w:val="24"/>
                <w:lang w:val="es-CO" w:eastAsia="es-ES"/>
              </w:rPr>
              <w:t>Organizaciones sociales y comunitarias</w:t>
            </w:r>
          </w:p>
          <w:p w:rsidR="004E65AD" w:rsidRPr="00D4327C" w:rsidRDefault="004E65AD" w:rsidP="00B47B00">
            <w:pPr>
              <w:pStyle w:val="TableParagraph"/>
              <w:spacing w:before="19" w:line="378" w:lineRule="exact"/>
              <w:ind w:left="164" w:right="819"/>
              <w:rPr>
                <w:rFonts w:ascii="Times New Roman" w:eastAsia="Times New Roman" w:hAnsi="Times New Roman" w:cs="Times New Roman"/>
                <w:sz w:val="24"/>
                <w:szCs w:val="24"/>
                <w:lang w:val="es-CO" w:eastAsia="es-ES"/>
              </w:rPr>
            </w:pPr>
            <w:r w:rsidRPr="00D4327C">
              <w:rPr>
                <w:rFonts w:ascii="Times New Roman" w:eastAsia="Times New Roman" w:hAnsi="Times New Roman" w:cs="Times New Roman"/>
                <w:sz w:val="24"/>
                <w:szCs w:val="24"/>
                <w:lang w:val="es-CO" w:eastAsia="es-ES"/>
              </w:rPr>
              <w:t>Grupos étnicos Tradición oral Regiones de Colombia</w:t>
            </w:r>
          </w:p>
        </w:tc>
        <w:tc>
          <w:tcPr>
            <w:tcW w:w="3288" w:type="dxa"/>
          </w:tcPr>
          <w:p w:rsidR="004E65AD" w:rsidRPr="00D4327C" w:rsidRDefault="004E65AD" w:rsidP="00B47B00">
            <w:pPr>
              <w:pStyle w:val="TableParagraph"/>
              <w:spacing w:before="118" w:line="357" w:lineRule="auto"/>
              <w:ind w:left="164" w:right="873"/>
              <w:rPr>
                <w:rFonts w:ascii="Times New Roman" w:eastAsia="Times New Roman" w:hAnsi="Times New Roman" w:cs="Times New Roman"/>
                <w:sz w:val="24"/>
                <w:szCs w:val="24"/>
                <w:lang w:val="es-CO" w:eastAsia="es-ES"/>
              </w:rPr>
            </w:pPr>
            <w:r w:rsidRPr="00D4327C">
              <w:rPr>
                <w:rFonts w:ascii="Times New Roman" w:eastAsia="Times New Roman" w:hAnsi="Times New Roman" w:cs="Times New Roman"/>
                <w:sz w:val="24"/>
                <w:szCs w:val="24"/>
                <w:lang w:val="es-CO" w:eastAsia="es-ES"/>
              </w:rPr>
              <w:t>Habilidades sociales Derechos humanos</w:t>
            </w:r>
          </w:p>
          <w:p w:rsidR="004E65AD" w:rsidRPr="00D4327C" w:rsidRDefault="004E65AD" w:rsidP="00B47B00">
            <w:pPr>
              <w:pStyle w:val="TableParagraph"/>
              <w:spacing w:before="1" w:line="249" w:lineRule="auto"/>
              <w:ind w:left="164" w:right="833"/>
              <w:rPr>
                <w:rFonts w:ascii="Times New Roman" w:eastAsia="Times New Roman" w:hAnsi="Times New Roman" w:cs="Times New Roman"/>
                <w:sz w:val="24"/>
                <w:szCs w:val="24"/>
                <w:lang w:val="es-CO" w:eastAsia="es-ES"/>
              </w:rPr>
            </w:pPr>
            <w:r w:rsidRPr="00D4327C">
              <w:rPr>
                <w:rFonts w:ascii="Times New Roman" w:eastAsia="Times New Roman" w:hAnsi="Times New Roman" w:cs="Times New Roman"/>
                <w:sz w:val="24"/>
                <w:szCs w:val="24"/>
                <w:lang w:val="es-CO" w:eastAsia="es-ES"/>
              </w:rPr>
              <w:t>Consciencia ambiental y educación ecológica</w:t>
            </w:r>
          </w:p>
        </w:tc>
      </w:tr>
    </w:tbl>
    <w:p w:rsidR="004E65AD" w:rsidRDefault="004E65AD" w:rsidP="004E65AD">
      <w:pPr>
        <w:spacing w:after="160" w:line="360" w:lineRule="auto"/>
        <w:jc w:val="both"/>
      </w:pPr>
    </w:p>
    <w:p w:rsidR="004E65AD" w:rsidRPr="009E5E44" w:rsidRDefault="004E65AD" w:rsidP="004E65AD">
      <w:pPr>
        <w:spacing w:after="160" w:line="360" w:lineRule="auto"/>
        <w:jc w:val="both"/>
      </w:pPr>
      <w:r w:rsidRPr="009E5E44">
        <w:t>En Brújula, el proyecto “Un viaje por las regiones naturales de Colombia” en el marco de la “metodología por proyectos” provee el contexto adecuado para desarrollar las competencias básicas en Ciencias Sociales y Naturales, inte</w:t>
      </w:r>
      <w:r>
        <w:t>grando las de Lenguaje, Matemá</w:t>
      </w:r>
      <w:r w:rsidRPr="009E5E44">
        <w:t>ticas y Cultura Ciudadana. Durante estos “viajes”, los estudiantes tienen la oportunidad de analizar y reflexionar sobre los conceptos de “multiculturalidad” y “</w:t>
      </w:r>
      <w:proofErr w:type="spellStart"/>
      <w:r w:rsidRPr="009E5E44">
        <w:t>plurietnia</w:t>
      </w:r>
      <w:proofErr w:type="spellEnd"/>
      <w:r w:rsidRPr="009E5E44">
        <w:t>”</w:t>
      </w:r>
      <w:r>
        <w:t>, relacionándolos desde el pun</w:t>
      </w:r>
      <w:r w:rsidRPr="009E5E44">
        <w:t>to de vista personal y familiar a partir de las descripciones, tanto propias como de los compañeros, familiares, maestras y maestros.</w:t>
      </w:r>
    </w:p>
    <w:p w:rsidR="004E65AD" w:rsidRPr="009E5E44" w:rsidRDefault="004E65AD" w:rsidP="004E65AD">
      <w:pPr>
        <w:spacing w:after="160" w:line="360" w:lineRule="auto"/>
        <w:jc w:val="both"/>
      </w:pPr>
      <w:r w:rsidRPr="009E5E44">
        <w:t>Desde lo cultural, se resalta la tarea de reconocer, salvaguardar y proteger la idiosincrasia a partir de la oralidad, la tradición oral y las manifestaciones artísticas y cultura</w:t>
      </w:r>
      <w:r>
        <w:t xml:space="preserve">les. En cada uno de los </w:t>
      </w:r>
      <w:proofErr w:type="spellStart"/>
      <w:r>
        <w:t>subpro</w:t>
      </w:r>
      <w:r w:rsidRPr="009E5E44">
        <w:t>yectos</w:t>
      </w:r>
      <w:proofErr w:type="spellEnd"/>
      <w:r w:rsidRPr="009E5E44">
        <w:t xml:space="preserve">, se plantean actividades en las que los estudiantes deben re- coger expresiones orales como dichos, refranes, relatos, canciones, entre otros, de familiares o vecinos y, posteriormente, recopilarlos en diversos tipos de textos que se proponen como producto final de los </w:t>
      </w:r>
      <w:proofErr w:type="spellStart"/>
      <w:r w:rsidRPr="009E5E44">
        <w:t>subproyectos</w:t>
      </w:r>
      <w:proofErr w:type="spellEnd"/>
      <w:r w:rsidRPr="009E5E44">
        <w:t>. De esta manera, se ofrece un contexto real y significativo para el desarrollo de competencias básicas.</w:t>
      </w:r>
    </w:p>
    <w:p w:rsidR="004E65AD" w:rsidRDefault="004E65AD" w:rsidP="004E65AD">
      <w:pPr>
        <w:spacing w:after="160" w:line="360" w:lineRule="auto"/>
        <w:jc w:val="both"/>
      </w:pPr>
      <w:r w:rsidRPr="009E5E44">
        <w:lastRenderedPageBreak/>
        <w:t>Abordar la identidad favorece el</w:t>
      </w:r>
      <w:r>
        <w:t xml:space="preserve"> reconocimiento del ámbito ciu</w:t>
      </w:r>
      <w:r w:rsidRPr="009E5E44">
        <w:t>dadano y establece el contexto ide</w:t>
      </w:r>
      <w:r>
        <w:t>al para reconocer los compromi</w:t>
      </w:r>
      <w:r w:rsidRPr="009E5E44">
        <w:t>sos personales y sociales con el medio ambiente y la comunidad. Así,</w:t>
      </w:r>
      <w:r>
        <w:t xml:space="preserve"> </w:t>
      </w:r>
      <w:r w:rsidRPr="009E5E44">
        <w:t>se proporcionan las herramientas necesarias para fijar una postura frente a temas como cuidado ambiental, protección del ecosistema y contribución a la paz, a partir de la actividad “Gotas de paz”.</w:t>
      </w:r>
    </w:p>
    <w:p w:rsidR="004E65AD" w:rsidRDefault="004E65AD" w:rsidP="004E65AD">
      <w:pPr>
        <w:spacing w:after="160" w:line="360" w:lineRule="auto"/>
        <w:jc w:val="both"/>
      </w:pPr>
      <w:r w:rsidRPr="009E5E44">
        <w:t>En el área de Ciencias Naturales, se pone especial atención en identificar el entorno natural de Colombia como uno de los países más ricos y diversos del planeta, cent</w:t>
      </w:r>
      <w:r>
        <w:t xml:space="preserve">rando la atención sobre las especies en peligro de extinción </w:t>
      </w:r>
      <w:r w:rsidRPr="009E5E44">
        <w:t xml:space="preserve">lo que abre la puerta para plantear la problemática del cuidado y protección del medio ambiente como responsabilidad social </w:t>
      </w:r>
      <w:r>
        <w:t>compartida</w:t>
      </w:r>
      <w:r w:rsidRPr="009E5E44">
        <w:t xml:space="preserve"> e invitando a los estudiantes a hacer parte activa de acciones conc</w:t>
      </w:r>
      <w:r>
        <w:t>retas que contribuyan a enfren</w:t>
      </w:r>
      <w:r w:rsidRPr="009E5E44">
        <w:t>tar estos desafíos.</w:t>
      </w:r>
    </w:p>
    <w:tbl>
      <w:tblPr>
        <w:tblStyle w:val="TableNormal"/>
        <w:tblpPr w:leftFromText="141" w:rightFromText="141" w:vertAnchor="text" w:horzAnchor="margin" w:tblpY="259"/>
        <w:tblW w:w="962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firstRow="1" w:lastRow="1" w:firstColumn="1" w:lastColumn="1" w:noHBand="0" w:noVBand="0"/>
      </w:tblPr>
      <w:tblGrid>
        <w:gridCol w:w="3124"/>
        <w:gridCol w:w="3211"/>
        <w:gridCol w:w="3288"/>
      </w:tblGrid>
      <w:tr w:rsidR="004E65AD" w:rsidRPr="009E5E44" w:rsidTr="00B47B00">
        <w:tblPrEx>
          <w:tblCellMar>
            <w:top w:w="0" w:type="dxa"/>
            <w:left w:w="0" w:type="dxa"/>
            <w:bottom w:w="0" w:type="dxa"/>
            <w:right w:w="0" w:type="dxa"/>
          </w:tblCellMar>
        </w:tblPrEx>
        <w:trPr>
          <w:trHeight w:val="873"/>
        </w:trPr>
        <w:tc>
          <w:tcPr>
            <w:tcW w:w="3124" w:type="dxa"/>
          </w:tcPr>
          <w:p w:rsidR="004E65AD" w:rsidRPr="009E5E44" w:rsidRDefault="004E65AD" w:rsidP="00B47B00">
            <w:pPr>
              <w:pStyle w:val="TableParagraph"/>
              <w:spacing w:line="249" w:lineRule="auto"/>
              <w:ind w:left="236" w:firstLine="102"/>
              <w:jc w:val="center"/>
              <w:rPr>
                <w:b/>
                <w:w w:val="90"/>
                <w:sz w:val="24"/>
                <w:lang w:val="es-CO"/>
              </w:rPr>
            </w:pPr>
          </w:p>
          <w:p w:rsidR="004E65AD" w:rsidRPr="009E5E44" w:rsidRDefault="004E65AD" w:rsidP="00B47B00">
            <w:pPr>
              <w:pStyle w:val="TableParagraph"/>
              <w:spacing w:line="249" w:lineRule="auto"/>
              <w:ind w:left="236" w:right="406" w:firstLine="102"/>
              <w:jc w:val="center"/>
              <w:rPr>
                <w:b/>
                <w:w w:val="90"/>
                <w:sz w:val="24"/>
                <w:lang w:val="es-CO"/>
              </w:rPr>
            </w:pPr>
            <w:r w:rsidRPr="009E5E44">
              <w:rPr>
                <w:b/>
                <w:w w:val="90"/>
                <w:sz w:val="24"/>
                <w:lang w:val="es-CO"/>
              </w:rPr>
              <w:t>ME APROXIMO AL</w:t>
            </w:r>
          </w:p>
          <w:p w:rsidR="004E65AD" w:rsidRPr="009E5E44" w:rsidRDefault="004E65AD" w:rsidP="00B47B00">
            <w:pPr>
              <w:pStyle w:val="TableParagraph"/>
              <w:spacing w:line="249" w:lineRule="auto"/>
              <w:ind w:left="236" w:right="407" w:firstLine="102"/>
              <w:jc w:val="center"/>
              <w:rPr>
                <w:b/>
                <w:w w:val="90"/>
                <w:sz w:val="24"/>
                <w:lang w:val="es-CO"/>
              </w:rPr>
            </w:pPr>
            <w:r w:rsidRPr="009E5E44">
              <w:rPr>
                <w:b/>
                <w:w w:val="90"/>
                <w:sz w:val="24"/>
                <w:lang w:val="es-CO"/>
              </w:rPr>
              <w:t>CONOCIMIENTO: EL HACER</w:t>
            </w:r>
          </w:p>
        </w:tc>
        <w:tc>
          <w:tcPr>
            <w:tcW w:w="3211" w:type="dxa"/>
          </w:tcPr>
          <w:p w:rsidR="004E65AD" w:rsidRPr="009E5E44" w:rsidRDefault="004E65AD" w:rsidP="00B47B00">
            <w:pPr>
              <w:pStyle w:val="TableParagraph"/>
              <w:spacing w:line="249" w:lineRule="auto"/>
              <w:ind w:left="236" w:firstLine="102"/>
              <w:jc w:val="center"/>
              <w:rPr>
                <w:b/>
                <w:w w:val="90"/>
                <w:sz w:val="24"/>
                <w:lang w:val="es-CO"/>
              </w:rPr>
            </w:pPr>
          </w:p>
          <w:p w:rsidR="004E65AD" w:rsidRPr="009E5E44" w:rsidRDefault="004E65AD" w:rsidP="00B47B00">
            <w:pPr>
              <w:pStyle w:val="TableParagraph"/>
              <w:spacing w:line="249" w:lineRule="auto"/>
              <w:ind w:left="236" w:right="179" w:firstLine="102"/>
              <w:jc w:val="center"/>
              <w:rPr>
                <w:b/>
                <w:w w:val="90"/>
                <w:sz w:val="24"/>
                <w:lang w:val="es-CO"/>
              </w:rPr>
            </w:pPr>
            <w:r w:rsidRPr="009E5E44">
              <w:rPr>
                <w:b/>
                <w:w w:val="90"/>
                <w:sz w:val="24"/>
                <w:lang w:val="es-CO"/>
              </w:rPr>
              <w:t>MANEJO DE CONOCIMIENTOS: EL SABER</w:t>
            </w:r>
          </w:p>
        </w:tc>
        <w:tc>
          <w:tcPr>
            <w:tcW w:w="3288" w:type="dxa"/>
          </w:tcPr>
          <w:p w:rsidR="004E65AD" w:rsidRPr="009E5E44" w:rsidRDefault="004E65AD" w:rsidP="00B47B00">
            <w:pPr>
              <w:pStyle w:val="TableParagraph"/>
              <w:spacing w:before="9"/>
              <w:jc w:val="center"/>
              <w:rPr>
                <w:sz w:val="20"/>
                <w:lang w:val="es-CO"/>
              </w:rPr>
            </w:pPr>
          </w:p>
          <w:p w:rsidR="004E65AD" w:rsidRPr="009E5E44" w:rsidRDefault="004E65AD" w:rsidP="00B47B00">
            <w:pPr>
              <w:pStyle w:val="TableParagraph"/>
              <w:spacing w:line="249" w:lineRule="auto"/>
              <w:ind w:left="236" w:firstLine="102"/>
              <w:jc w:val="center"/>
              <w:rPr>
                <w:b/>
                <w:sz w:val="18"/>
                <w:lang w:val="es-CO"/>
              </w:rPr>
            </w:pPr>
            <w:r w:rsidRPr="009E5E44">
              <w:rPr>
                <w:b/>
                <w:w w:val="90"/>
                <w:sz w:val="24"/>
                <w:lang w:val="es-CO"/>
              </w:rPr>
              <w:t xml:space="preserve">COMPROMISOS PERSONALES Y </w:t>
            </w:r>
            <w:r w:rsidRPr="009E5E44">
              <w:rPr>
                <w:b/>
                <w:w w:val="85"/>
                <w:sz w:val="24"/>
                <w:lang w:val="es-CO"/>
              </w:rPr>
              <w:t>SOCIALES: EL SER ÉTICO Y MORAL</w:t>
            </w:r>
          </w:p>
        </w:tc>
      </w:tr>
      <w:tr w:rsidR="004E65AD" w:rsidRPr="009E5E44" w:rsidTr="00B47B00">
        <w:tblPrEx>
          <w:tblCellMar>
            <w:top w:w="0" w:type="dxa"/>
            <w:left w:w="0" w:type="dxa"/>
            <w:bottom w:w="0" w:type="dxa"/>
            <w:right w:w="0" w:type="dxa"/>
          </w:tblCellMar>
        </w:tblPrEx>
        <w:trPr>
          <w:trHeight w:val="1056"/>
        </w:trPr>
        <w:tc>
          <w:tcPr>
            <w:tcW w:w="3124" w:type="dxa"/>
          </w:tcPr>
          <w:p w:rsidR="004E65AD" w:rsidRPr="009E5E44" w:rsidRDefault="004E65AD" w:rsidP="00B47B00">
            <w:pPr>
              <w:pStyle w:val="TableParagraph"/>
              <w:spacing w:before="152"/>
              <w:ind w:left="170"/>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El método científico en las</w:t>
            </w:r>
          </w:p>
          <w:p w:rsidR="004E65AD" w:rsidRPr="009E5E44" w:rsidRDefault="004E65AD" w:rsidP="00B47B00">
            <w:pPr>
              <w:pStyle w:val="TableParagraph"/>
              <w:spacing w:before="11"/>
              <w:ind w:left="170"/>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Ciencias Sociales</w:t>
            </w:r>
          </w:p>
        </w:tc>
        <w:tc>
          <w:tcPr>
            <w:tcW w:w="3211" w:type="dxa"/>
          </w:tcPr>
          <w:p w:rsidR="004E65AD" w:rsidRPr="009E5E44" w:rsidRDefault="004E65AD" w:rsidP="00B47B00">
            <w:pPr>
              <w:pStyle w:val="TableParagraph"/>
              <w:spacing w:before="152" w:line="249" w:lineRule="auto"/>
              <w:ind w:left="159" w:right="179"/>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Relaciones con la historia, la cultura, el ambiente, la ética y la política</w:t>
            </w:r>
          </w:p>
        </w:tc>
        <w:tc>
          <w:tcPr>
            <w:tcW w:w="3288" w:type="dxa"/>
          </w:tcPr>
          <w:p w:rsidR="004E65AD" w:rsidRPr="00F91639" w:rsidRDefault="004E65AD" w:rsidP="00B47B00">
            <w:pPr>
              <w:pStyle w:val="TableParagraph"/>
              <w:spacing w:before="152" w:line="249" w:lineRule="auto"/>
              <w:ind w:left="159"/>
              <w:rPr>
                <w:rFonts w:ascii="Times New Roman" w:eastAsia="Times New Roman" w:hAnsi="Times New Roman" w:cs="Times New Roman"/>
                <w:sz w:val="24"/>
                <w:szCs w:val="24"/>
                <w:lang w:val="es-CO" w:eastAsia="es-ES"/>
              </w:rPr>
            </w:pPr>
            <w:r w:rsidRPr="00F91639">
              <w:rPr>
                <w:rFonts w:ascii="Times New Roman" w:eastAsia="Times New Roman" w:hAnsi="Times New Roman" w:cs="Times New Roman"/>
                <w:sz w:val="24"/>
                <w:szCs w:val="24"/>
                <w:lang w:val="es-CO" w:eastAsia="es-ES"/>
              </w:rPr>
              <w:t>Compromisos personales y sociales</w:t>
            </w:r>
          </w:p>
        </w:tc>
      </w:tr>
      <w:tr w:rsidR="004E65AD" w:rsidRPr="00DE38A0" w:rsidTr="00B47B00">
        <w:tblPrEx>
          <w:tblCellMar>
            <w:top w:w="0" w:type="dxa"/>
            <w:left w:w="0" w:type="dxa"/>
            <w:bottom w:w="0" w:type="dxa"/>
            <w:right w:w="0" w:type="dxa"/>
          </w:tblCellMar>
        </w:tblPrEx>
        <w:trPr>
          <w:trHeight w:val="465"/>
        </w:trPr>
        <w:tc>
          <w:tcPr>
            <w:tcW w:w="9623" w:type="dxa"/>
            <w:gridSpan w:val="3"/>
          </w:tcPr>
          <w:p w:rsidR="004E65AD" w:rsidRPr="00DE38A0" w:rsidRDefault="004E65AD" w:rsidP="00B47B00">
            <w:pPr>
              <w:pStyle w:val="TableParagraph"/>
              <w:spacing w:before="131"/>
              <w:ind w:left="4138" w:right="4132"/>
              <w:jc w:val="center"/>
              <w:rPr>
                <w:rFonts w:ascii="Times New Roman" w:eastAsia="Times New Roman" w:hAnsi="Times New Roman" w:cs="Times New Roman"/>
                <w:b/>
                <w:sz w:val="24"/>
                <w:szCs w:val="24"/>
                <w:lang w:val="es-CO" w:eastAsia="es-ES"/>
              </w:rPr>
            </w:pPr>
            <w:r w:rsidRPr="00DE38A0">
              <w:rPr>
                <w:rFonts w:ascii="Times New Roman" w:eastAsia="Times New Roman" w:hAnsi="Times New Roman" w:cs="Times New Roman"/>
                <w:b/>
                <w:sz w:val="24"/>
                <w:szCs w:val="24"/>
                <w:lang w:val="es-CO" w:eastAsia="es-ES"/>
              </w:rPr>
              <w:t>TEMAS CLAVES</w:t>
            </w:r>
          </w:p>
        </w:tc>
      </w:tr>
      <w:tr w:rsidR="004E65AD" w:rsidRPr="009E5E44" w:rsidTr="00B47B00">
        <w:tblPrEx>
          <w:tblCellMar>
            <w:top w:w="0" w:type="dxa"/>
            <w:left w:w="0" w:type="dxa"/>
            <w:bottom w:w="0" w:type="dxa"/>
            <w:right w:w="0" w:type="dxa"/>
          </w:tblCellMar>
        </w:tblPrEx>
        <w:trPr>
          <w:trHeight w:val="2268"/>
        </w:trPr>
        <w:tc>
          <w:tcPr>
            <w:tcW w:w="3124" w:type="dxa"/>
          </w:tcPr>
          <w:p w:rsidR="004E65AD" w:rsidRPr="009E5E44" w:rsidRDefault="004E65AD" w:rsidP="00B47B00">
            <w:pPr>
              <w:pStyle w:val="TableParagraph"/>
              <w:spacing w:before="118"/>
              <w:ind w:left="170"/>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Entrevistas</w:t>
            </w:r>
          </w:p>
          <w:p w:rsidR="004E65AD" w:rsidRPr="009E5E44" w:rsidRDefault="004E65AD" w:rsidP="00B47B00">
            <w:pPr>
              <w:pStyle w:val="TableParagraph"/>
              <w:spacing w:before="124"/>
              <w:ind w:left="170"/>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Búsquedas bibliográficas</w:t>
            </w:r>
          </w:p>
          <w:p w:rsidR="004E65AD" w:rsidRPr="009E5E44" w:rsidRDefault="004E65AD" w:rsidP="00B47B00">
            <w:pPr>
              <w:pStyle w:val="TableParagraph"/>
              <w:spacing w:before="125"/>
              <w:ind w:left="170"/>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Herramientas cognitivas</w:t>
            </w:r>
          </w:p>
        </w:tc>
        <w:tc>
          <w:tcPr>
            <w:tcW w:w="3211" w:type="dxa"/>
          </w:tcPr>
          <w:p w:rsidR="004E65AD" w:rsidRPr="009E5E44" w:rsidRDefault="004E65AD" w:rsidP="00B47B00">
            <w:pPr>
              <w:pStyle w:val="TableParagraph"/>
              <w:spacing w:before="118"/>
              <w:ind w:left="164"/>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Descripción</w:t>
            </w:r>
          </w:p>
          <w:p w:rsidR="004E65AD" w:rsidRPr="009E5E44" w:rsidRDefault="004E65AD" w:rsidP="00B47B00">
            <w:pPr>
              <w:pStyle w:val="TableParagraph"/>
              <w:spacing w:before="124" w:line="249" w:lineRule="auto"/>
              <w:ind w:left="164" w:right="506"/>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Organizaciones sociales y comunitarias</w:t>
            </w:r>
          </w:p>
          <w:p w:rsidR="004E65AD" w:rsidRPr="009E5E44" w:rsidRDefault="004E65AD" w:rsidP="00B47B00">
            <w:pPr>
              <w:pStyle w:val="TableParagraph"/>
              <w:spacing w:before="19" w:line="378" w:lineRule="exact"/>
              <w:ind w:left="164" w:right="819"/>
              <w:rPr>
                <w:rFonts w:ascii="Times New Roman" w:eastAsia="Times New Roman" w:hAnsi="Times New Roman" w:cs="Times New Roman"/>
                <w:sz w:val="24"/>
                <w:szCs w:val="24"/>
                <w:lang w:val="es-CO" w:eastAsia="es-ES"/>
              </w:rPr>
            </w:pPr>
            <w:r w:rsidRPr="009E5E44">
              <w:rPr>
                <w:rFonts w:ascii="Times New Roman" w:eastAsia="Times New Roman" w:hAnsi="Times New Roman" w:cs="Times New Roman"/>
                <w:sz w:val="24"/>
                <w:szCs w:val="24"/>
                <w:lang w:val="es-CO" w:eastAsia="es-ES"/>
              </w:rPr>
              <w:t>Grupos étnicos Tradición oral Regiones de Colombia</w:t>
            </w:r>
          </w:p>
        </w:tc>
        <w:tc>
          <w:tcPr>
            <w:tcW w:w="3288" w:type="dxa"/>
          </w:tcPr>
          <w:p w:rsidR="004E65AD" w:rsidRPr="00F91639" w:rsidRDefault="004E65AD" w:rsidP="00B47B00">
            <w:pPr>
              <w:pStyle w:val="TableParagraph"/>
              <w:spacing w:before="118" w:line="357" w:lineRule="auto"/>
              <w:ind w:left="164" w:right="873"/>
              <w:rPr>
                <w:rFonts w:ascii="Times New Roman" w:eastAsia="Times New Roman" w:hAnsi="Times New Roman" w:cs="Times New Roman"/>
                <w:sz w:val="24"/>
                <w:szCs w:val="24"/>
                <w:lang w:val="es-CO" w:eastAsia="es-ES"/>
              </w:rPr>
            </w:pPr>
            <w:r w:rsidRPr="00F91639">
              <w:rPr>
                <w:rFonts w:ascii="Times New Roman" w:eastAsia="Times New Roman" w:hAnsi="Times New Roman" w:cs="Times New Roman"/>
                <w:sz w:val="24"/>
                <w:szCs w:val="24"/>
                <w:lang w:val="es-CO" w:eastAsia="es-ES"/>
              </w:rPr>
              <w:t>Habilidades sociales Derechos humanos</w:t>
            </w:r>
          </w:p>
          <w:p w:rsidR="004E65AD" w:rsidRPr="00F91639" w:rsidRDefault="004E65AD" w:rsidP="00B47B00">
            <w:pPr>
              <w:pStyle w:val="TableParagraph"/>
              <w:spacing w:before="1" w:line="249" w:lineRule="auto"/>
              <w:ind w:left="164" w:right="833"/>
              <w:rPr>
                <w:rFonts w:ascii="Times New Roman" w:eastAsia="Times New Roman" w:hAnsi="Times New Roman" w:cs="Times New Roman"/>
                <w:sz w:val="24"/>
                <w:szCs w:val="24"/>
                <w:lang w:val="es-CO" w:eastAsia="es-ES"/>
              </w:rPr>
            </w:pPr>
            <w:r w:rsidRPr="00F91639">
              <w:rPr>
                <w:rFonts w:ascii="Times New Roman" w:eastAsia="Times New Roman" w:hAnsi="Times New Roman" w:cs="Times New Roman"/>
                <w:sz w:val="24"/>
                <w:szCs w:val="24"/>
                <w:lang w:val="es-CO" w:eastAsia="es-ES"/>
              </w:rPr>
              <w:t>Consciencia ambiental y educación ecológica</w:t>
            </w:r>
          </w:p>
        </w:tc>
      </w:tr>
    </w:tbl>
    <w:p w:rsidR="004E65AD" w:rsidRDefault="004E65AD" w:rsidP="004E65AD">
      <w:pPr>
        <w:spacing w:after="160" w:line="360" w:lineRule="auto"/>
        <w:jc w:val="both"/>
      </w:pPr>
    </w:p>
    <w:p w:rsidR="004E65AD" w:rsidRDefault="004E65AD"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4E65AD" w:rsidRPr="009E5E44" w:rsidRDefault="004E65AD" w:rsidP="004E65AD">
      <w:pPr>
        <w:spacing w:after="160" w:line="360" w:lineRule="auto"/>
        <w:jc w:val="center"/>
        <w:rPr>
          <w:b/>
        </w:rPr>
      </w:pPr>
      <w:r w:rsidRPr="009E5E44">
        <w:rPr>
          <w:b/>
        </w:rPr>
        <w:lastRenderedPageBreak/>
        <w:t>SOPORTES CONCEPTUALES DEL PROGRAMA</w:t>
      </w:r>
    </w:p>
    <w:p w:rsidR="004E65AD" w:rsidRPr="004F39A2" w:rsidRDefault="004E65AD" w:rsidP="004E65AD">
      <w:pPr>
        <w:spacing w:after="160" w:line="360" w:lineRule="auto"/>
        <w:jc w:val="both"/>
      </w:pPr>
      <w:r>
        <w:t xml:space="preserve">Las </w:t>
      </w:r>
      <w:r w:rsidRPr="004F39A2">
        <w:t>concepciones sobre enseñanza-aprendizaje que se adoptan en Brújula se in</w:t>
      </w:r>
      <w:r>
        <w:t>scriben en el campo de las “pe</w:t>
      </w:r>
      <w:r w:rsidRPr="004F39A2">
        <w:t>dagogías activas” (Lineamientos Curriculares, 1998), que conciben al estudiante como un ser activo y artífice de la construcción y aprendizaje de su conocimient</w:t>
      </w:r>
      <w:r>
        <w:t xml:space="preserve">o a través de </w:t>
      </w:r>
      <w:r w:rsidRPr="004F39A2">
        <w:t>la actividad, validado en el acto ped</w:t>
      </w:r>
      <w:r>
        <w:t>agógico como interlocutor acti</w:t>
      </w:r>
      <w:r w:rsidRPr="004F39A2">
        <w:t>vo y con experiencias y conocimientos adquiridos en la interacción con los entornos en que se desenvuelve.</w:t>
      </w:r>
    </w:p>
    <w:p w:rsidR="004E65AD" w:rsidRPr="004F39A2" w:rsidRDefault="004E65AD" w:rsidP="004E65AD">
      <w:pPr>
        <w:spacing w:after="160" w:line="360" w:lineRule="auto"/>
        <w:jc w:val="both"/>
      </w:pPr>
      <w:r w:rsidRPr="004F39A2">
        <w:t>Estas perspectivas conceden especial importancia a la motivación y el deseo del estudiante por aprend</w:t>
      </w:r>
      <w:r>
        <w:t>er y educarse desde la integra</w:t>
      </w:r>
      <w:r w:rsidRPr="004F39A2">
        <w:t>lidad. Así mismo, propugna por la relación escuela-comunidad y sus conexiones con las condiciones reales de vida que son cercanas a los actores del acto educativo. Plantea, desde la óptica del docente, su papel como “animador, orientador y catalizador del proceso de aprendizaje..., y concibe la relació</w:t>
      </w:r>
      <w:r>
        <w:t>n docente-alumno como un proce</w:t>
      </w:r>
      <w:r w:rsidRPr="004F39A2">
        <w:t>so de diálogo, cooperación y apertura permanente” (Fundamentos generales del currículo, 1984).</w:t>
      </w:r>
    </w:p>
    <w:p w:rsidR="004E65AD" w:rsidRDefault="004E65AD" w:rsidP="004E65AD">
      <w:pPr>
        <w:spacing w:after="160" w:line="360" w:lineRule="auto"/>
        <w:jc w:val="both"/>
      </w:pPr>
      <w:r w:rsidRPr="004F39A2">
        <w:t>Cuatro enfoques sustentan el soporte teóric</w:t>
      </w:r>
      <w:r>
        <w:t>o del programa Brú</w:t>
      </w:r>
      <w:r w:rsidRPr="004F39A2">
        <w:t>jula: la “pedagogía crítica”, la “cognición situada”, la “teoría del aprendizaje significativo” y la “enseñanza para la comprensión”.</w:t>
      </w:r>
    </w:p>
    <w:p w:rsidR="004E65AD" w:rsidRDefault="004E65AD" w:rsidP="004E65AD">
      <w:pPr>
        <w:spacing w:after="160" w:line="360" w:lineRule="auto"/>
        <w:jc w:val="both"/>
      </w:pPr>
      <w:r>
        <w:rPr>
          <w:noProof/>
        </w:rPr>
        <mc:AlternateContent>
          <mc:Choice Requires="wpg">
            <w:drawing>
              <wp:anchor distT="0" distB="0" distL="114300" distR="114300" simplePos="0" relativeHeight="251664384" behindDoc="0" locked="0" layoutInCell="1" allowOverlap="1" wp14:anchorId="30D9194D" wp14:editId="13AC73DF">
                <wp:simplePos x="0" y="0"/>
                <wp:positionH relativeFrom="page">
                  <wp:posOffset>1342663</wp:posOffset>
                </wp:positionH>
                <wp:positionV relativeFrom="paragraph">
                  <wp:posOffset>22611</wp:posOffset>
                </wp:positionV>
                <wp:extent cx="4518660" cy="2766695"/>
                <wp:effectExtent l="0" t="0" r="15240" b="14605"/>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660" cy="2766695"/>
                          <a:chOff x="3658" y="-585"/>
                          <a:chExt cx="7116" cy="4357"/>
                        </a:xfrm>
                      </wpg:grpSpPr>
                      <wps:wsp>
                        <wps:cNvPr id="46" name="AutoShape 43"/>
                        <wps:cNvSpPr>
                          <a:spLocks/>
                        </wps:cNvSpPr>
                        <wps:spPr bwMode="auto">
                          <a:xfrm>
                            <a:off x="4330" y="1993"/>
                            <a:ext cx="5599" cy="1437"/>
                          </a:xfrm>
                          <a:custGeom>
                            <a:avLst/>
                            <a:gdLst>
                              <a:gd name="T0" fmla="+- 0 7097 4331"/>
                              <a:gd name="T1" fmla="*/ T0 w 5599"/>
                              <a:gd name="T2" fmla="+- 0 2219 1994"/>
                              <a:gd name="T3" fmla="*/ 2219 h 1437"/>
                              <a:gd name="T4" fmla="+- 0 7090 4331"/>
                              <a:gd name="T5" fmla="*/ T4 w 5599"/>
                              <a:gd name="T6" fmla="+- 0 2186 1994"/>
                              <a:gd name="T7" fmla="*/ 2186 h 1437"/>
                              <a:gd name="T8" fmla="+- 0 7072 4331"/>
                              <a:gd name="T9" fmla="*/ T8 w 5599"/>
                              <a:gd name="T10" fmla="+- 0 2159 1994"/>
                              <a:gd name="T11" fmla="*/ 2159 h 1437"/>
                              <a:gd name="T12" fmla="+- 0 7045 4331"/>
                              <a:gd name="T13" fmla="*/ T12 w 5599"/>
                              <a:gd name="T14" fmla="+- 0 2140 1994"/>
                              <a:gd name="T15" fmla="*/ 2140 h 1437"/>
                              <a:gd name="T16" fmla="+- 0 7012 4331"/>
                              <a:gd name="T17" fmla="*/ T16 w 5599"/>
                              <a:gd name="T18" fmla="+- 0 2134 1994"/>
                              <a:gd name="T19" fmla="*/ 2134 h 1437"/>
                              <a:gd name="T20" fmla="+- 0 4387 4331"/>
                              <a:gd name="T21" fmla="*/ T20 w 5599"/>
                              <a:gd name="T22" fmla="+- 0 2134 1994"/>
                              <a:gd name="T23" fmla="*/ 2134 h 1437"/>
                              <a:gd name="T24" fmla="+- 0 4365 4331"/>
                              <a:gd name="T25" fmla="*/ T24 w 5599"/>
                              <a:gd name="T26" fmla="+- 0 2138 1994"/>
                              <a:gd name="T27" fmla="*/ 2138 h 1437"/>
                              <a:gd name="T28" fmla="+- 0 4347 4331"/>
                              <a:gd name="T29" fmla="*/ T28 w 5599"/>
                              <a:gd name="T30" fmla="+- 0 2150 1994"/>
                              <a:gd name="T31" fmla="*/ 2150 h 1437"/>
                              <a:gd name="T32" fmla="+- 0 4335 4331"/>
                              <a:gd name="T33" fmla="*/ T32 w 5599"/>
                              <a:gd name="T34" fmla="+- 0 2168 1994"/>
                              <a:gd name="T35" fmla="*/ 2168 h 1437"/>
                              <a:gd name="T36" fmla="+- 0 4331 4331"/>
                              <a:gd name="T37" fmla="*/ T36 w 5599"/>
                              <a:gd name="T38" fmla="+- 0 2190 1994"/>
                              <a:gd name="T39" fmla="*/ 2190 h 1437"/>
                              <a:gd name="T40" fmla="+- 0 4331 4331"/>
                              <a:gd name="T41" fmla="*/ T40 w 5599"/>
                              <a:gd name="T42" fmla="+- 0 3035 1994"/>
                              <a:gd name="T43" fmla="*/ 3035 h 1437"/>
                              <a:gd name="T44" fmla="+- 0 4342 4331"/>
                              <a:gd name="T45" fmla="*/ T44 w 5599"/>
                              <a:gd name="T46" fmla="+- 0 3093 1994"/>
                              <a:gd name="T47" fmla="*/ 3093 h 1437"/>
                              <a:gd name="T48" fmla="+- 0 4375 4331"/>
                              <a:gd name="T49" fmla="*/ T48 w 5599"/>
                              <a:gd name="T50" fmla="+- 0 3141 1994"/>
                              <a:gd name="T51" fmla="*/ 3141 h 1437"/>
                              <a:gd name="T52" fmla="+- 0 4422 4331"/>
                              <a:gd name="T53" fmla="*/ T52 w 5599"/>
                              <a:gd name="T54" fmla="+- 0 3173 1994"/>
                              <a:gd name="T55" fmla="*/ 3173 h 1437"/>
                              <a:gd name="T56" fmla="+- 0 4481 4331"/>
                              <a:gd name="T57" fmla="*/ T56 w 5599"/>
                              <a:gd name="T58" fmla="+- 0 3185 1994"/>
                              <a:gd name="T59" fmla="*/ 3185 h 1437"/>
                              <a:gd name="T60" fmla="+- 0 7040 4331"/>
                              <a:gd name="T61" fmla="*/ T60 w 5599"/>
                              <a:gd name="T62" fmla="+- 0 3185 1994"/>
                              <a:gd name="T63" fmla="*/ 3185 h 1437"/>
                              <a:gd name="T64" fmla="+- 0 7062 4331"/>
                              <a:gd name="T65" fmla="*/ T64 w 5599"/>
                              <a:gd name="T66" fmla="+- 0 3181 1994"/>
                              <a:gd name="T67" fmla="*/ 3181 h 1437"/>
                              <a:gd name="T68" fmla="+- 0 7080 4331"/>
                              <a:gd name="T69" fmla="*/ T68 w 5599"/>
                              <a:gd name="T70" fmla="+- 0 3169 1994"/>
                              <a:gd name="T71" fmla="*/ 3169 h 1437"/>
                              <a:gd name="T72" fmla="+- 0 7092 4331"/>
                              <a:gd name="T73" fmla="*/ T72 w 5599"/>
                              <a:gd name="T74" fmla="+- 0 3151 1994"/>
                              <a:gd name="T75" fmla="*/ 3151 h 1437"/>
                              <a:gd name="T76" fmla="+- 0 7097 4331"/>
                              <a:gd name="T77" fmla="*/ T76 w 5599"/>
                              <a:gd name="T78" fmla="+- 0 3128 1994"/>
                              <a:gd name="T79" fmla="*/ 3128 h 1437"/>
                              <a:gd name="T80" fmla="+- 0 7097 4331"/>
                              <a:gd name="T81" fmla="*/ T80 w 5599"/>
                              <a:gd name="T82" fmla="+- 0 2219 1994"/>
                              <a:gd name="T83" fmla="*/ 2219 h 1437"/>
                              <a:gd name="T84" fmla="+- 0 9929 4331"/>
                              <a:gd name="T85" fmla="*/ T84 w 5599"/>
                              <a:gd name="T86" fmla="+- 0 2190 1994"/>
                              <a:gd name="T87" fmla="*/ 2190 h 1437"/>
                              <a:gd name="T88" fmla="+- 0 9925 4331"/>
                              <a:gd name="T89" fmla="*/ T88 w 5599"/>
                              <a:gd name="T90" fmla="+- 0 2168 1994"/>
                              <a:gd name="T91" fmla="*/ 2168 h 1437"/>
                              <a:gd name="T92" fmla="+- 0 9913 4331"/>
                              <a:gd name="T93" fmla="*/ T92 w 5599"/>
                              <a:gd name="T94" fmla="+- 0 2150 1994"/>
                              <a:gd name="T95" fmla="*/ 2150 h 1437"/>
                              <a:gd name="T96" fmla="+- 0 9895 4331"/>
                              <a:gd name="T97" fmla="*/ T96 w 5599"/>
                              <a:gd name="T98" fmla="+- 0 2138 1994"/>
                              <a:gd name="T99" fmla="*/ 2138 h 1437"/>
                              <a:gd name="T100" fmla="+- 0 9873 4331"/>
                              <a:gd name="T101" fmla="*/ T100 w 5599"/>
                              <a:gd name="T102" fmla="+- 0 2134 1994"/>
                              <a:gd name="T103" fmla="*/ 2134 h 1437"/>
                              <a:gd name="T104" fmla="+- 0 7592 4331"/>
                              <a:gd name="T105" fmla="*/ T104 w 5599"/>
                              <a:gd name="T106" fmla="+- 0 2134 1994"/>
                              <a:gd name="T107" fmla="*/ 2134 h 1437"/>
                              <a:gd name="T108" fmla="+- 0 7477 4331"/>
                              <a:gd name="T109" fmla="*/ T108 w 5599"/>
                              <a:gd name="T110" fmla="+- 0 2006 1994"/>
                              <a:gd name="T111" fmla="*/ 2006 h 1437"/>
                              <a:gd name="T112" fmla="+- 0 7468 4331"/>
                              <a:gd name="T113" fmla="*/ T112 w 5599"/>
                              <a:gd name="T114" fmla="+- 0 1996 1994"/>
                              <a:gd name="T115" fmla="*/ 1996 h 1437"/>
                              <a:gd name="T116" fmla="+- 0 7456 4331"/>
                              <a:gd name="T117" fmla="*/ T116 w 5599"/>
                              <a:gd name="T118" fmla="+- 0 1994 1994"/>
                              <a:gd name="T119" fmla="*/ 1994 h 1437"/>
                              <a:gd name="T120" fmla="+- 0 7445 4331"/>
                              <a:gd name="T121" fmla="*/ T120 w 5599"/>
                              <a:gd name="T122" fmla="+- 0 1999 1994"/>
                              <a:gd name="T123" fmla="*/ 1999 h 1437"/>
                              <a:gd name="T124" fmla="+- 0 7441 4331"/>
                              <a:gd name="T125" fmla="*/ T124 w 5599"/>
                              <a:gd name="T126" fmla="+- 0 2012 1994"/>
                              <a:gd name="T127" fmla="*/ 2012 h 1437"/>
                              <a:gd name="T128" fmla="+- 0 7447 4331"/>
                              <a:gd name="T129" fmla="*/ T128 w 5599"/>
                              <a:gd name="T130" fmla="+- 0 2202 1994"/>
                              <a:gd name="T131" fmla="*/ 2202 h 1437"/>
                              <a:gd name="T132" fmla="+- 0 7443 4331"/>
                              <a:gd name="T133" fmla="*/ T132 w 5599"/>
                              <a:gd name="T134" fmla="+- 0 2219 1994"/>
                              <a:gd name="T135" fmla="*/ 2219 h 1437"/>
                              <a:gd name="T136" fmla="+- 0 7443 4331"/>
                              <a:gd name="T137" fmla="*/ T136 w 5599"/>
                              <a:gd name="T138" fmla="+- 0 3373 1994"/>
                              <a:gd name="T139" fmla="*/ 3373 h 1437"/>
                              <a:gd name="T140" fmla="+- 0 7448 4331"/>
                              <a:gd name="T141" fmla="*/ T140 w 5599"/>
                              <a:gd name="T142" fmla="+- 0 3396 1994"/>
                              <a:gd name="T143" fmla="*/ 3396 h 1437"/>
                              <a:gd name="T144" fmla="+- 0 7460 4331"/>
                              <a:gd name="T145" fmla="*/ T144 w 5599"/>
                              <a:gd name="T146" fmla="+- 0 3414 1994"/>
                              <a:gd name="T147" fmla="*/ 3414 h 1437"/>
                              <a:gd name="T148" fmla="+- 0 7478 4331"/>
                              <a:gd name="T149" fmla="*/ T148 w 5599"/>
                              <a:gd name="T150" fmla="+- 0 3426 1994"/>
                              <a:gd name="T151" fmla="*/ 3426 h 1437"/>
                              <a:gd name="T152" fmla="+- 0 7500 4331"/>
                              <a:gd name="T153" fmla="*/ T152 w 5599"/>
                              <a:gd name="T154" fmla="+- 0 3430 1994"/>
                              <a:gd name="T155" fmla="*/ 3430 h 1437"/>
                              <a:gd name="T156" fmla="+- 0 9779 4331"/>
                              <a:gd name="T157" fmla="*/ T156 w 5599"/>
                              <a:gd name="T158" fmla="+- 0 3430 1994"/>
                              <a:gd name="T159" fmla="*/ 3430 h 1437"/>
                              <a:gd name="T160" fmla="+- 0 9838 4331"/>
                              <a:gd name="T161" fmla="*/ T160 w 5599"/>
                              <a:gd name="T162" fmla="+- 0 3418 1994"/>
                              <a:gd name="T163" fmla="*/ 3418 h 1437"/>
                              <a:gd name="T164" fmla="+- 0 9885 4331"/>
                              <a:gd name="T165" fmla="*/ T164 w 5599"/>
                              <a:gd name="T166" fmla="+- 0 3386 1994"/>
                              <a:gd name="T167" fmla="*/ 3386 h 1437"/>
                              <a:gd name="T168" fmla="+- 0 9918 4331"/>
                              <a:gd name="T169" fmla="*/ T168 w 5599"/>
                              <a:gd name="T170" fmla="+- 0 3338 1994"/>
                              <a:gd name="T171" fmla="*/ 3338 h 1437"/>
                              <a:gd name="T172" fmla="+- 0 9929 4331"/>
                              <a:gd name="T173" fmla="*/ T172 w 5599"/>
                              <a:gd name="T174" fmla="+- 0 3280 1994"/>
                              <a:gd name="T175" fmla="*/ 3280 h 1437"/>
                              <a:gd name="T176" fmla="+- 0 9929 4331"/>
                              <a:gd name="T177" fmla="*/ T176 w 5599"/>
                              <a:gd name="T178" fmla="+- 0 2190 1994"/>
                              <a:gd name="T179" fmla="*/ 2190 h 1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99" h="1437">
                                <a:moveTo>
                                  <a:pt x="2766" y="225"/>
                                </a:moveTo>
                                <a:lnTo>
                                  <a:pt x="2759" y="192"/>
                                </a:lnTo>
                                <a:lnTo>
                                  <a:pt x="2741" y="165"/>
                                </a:lnTo>
                                <a:lnTo>
                                  <a:pt x="2714" y="146"/>
                                </a:lnTo>
                                <a:lnTo>
                                  <a:pt x="2681" y="140"/>
                                </a:lnTo>
                                <a:lnTo>
                                  <a:pt x="56" y="140"/>
                                </a:lnTo>
                                <a:lnTo>
                                  <a:pt x="34" y="144"/>
                                </a:lnTo>
                                <a:lnTo>
                                  <a:pt x="16" y="156"/>
                                </a:lnTo>
                                <a:lnTo>
                                  <a:pt x="4" y="174"/>
                                </a:lnTo>
                                <a:lnTo>
                                  <a:pt x="0" y="196"/>
                                </a:lnTo>
                                <a:lnTo>
                                  <a:pt x="0" y="1041"/>
                                </a:lnTo>
                                <a:lnTo>
                                  <a:pt x="11" y="1099"/>
                                </a:lnTo>
                                <a:lnTo>
                                  <a:pt x="44" y="1147"/>
                                </a:lnTo>
                                <a:lnTo>
                                  <a:pt x="91" y="1179"/>
                                </a:lnTo>
                                <a:lnTo>
                                  <a:pt x="150" y="1191"/>
                                </a:lnTo>
                                <a:lnTo>
                                  <a:pt x="2709" y="1191"/>
                                </a:lnTo>
                                <a:lnTo>
                                  <a:pt x="2731" y="1187"/>
                                </a:lnTo>
                                <a:lnTo>
                                  <a:pt x="2749" y="1175"/>
                                </a:lnTo>
                                <a:lnTo>
                                  <a:pt x="2761" y="1157"/>
                                </a:lnTo>
                                <a:lnTo>
                                  <a:pt x="2766" y="1134"/>
                                </a:lnTo>
                                <a:lnTo>
                                  <a:pt x="2766" y="225"/>
                                </a:lnTo>
                                <a:moveTo>
                                  <a:pt x="5598" y="196"/>
                                </a:moveTo>
                                <a:lnTo>
                                  <a:pt x="5594" y="174"/>
                                </a:lnTo>
                                <a:lnTo>
                                  <a:pt x="5582" y="156"/>
                                </a:lnTo>
                                <a:lnTo>
                                  <a:pt x="5564" y="144"/>
                                </a:lnTo>
                                <a:lnTo>
                                  <a:pt x="5542" y="140"/>
                                </a:lnTo>
                                <a:lnTo>
                                  <a:pt x="3261" y="140"/>
                                </a:lnTo>
                                <a:lnTo>
                                  <a:pt x="3146" y="12"/>
                                </a:lnTo>
                                <a:lnTo>
                                  <a:pt x="3137" y="2"/>
                                </a:lnTo>
                                <a:lnTo>
                                  <a:pt x="3125" y="0"/>
                                </a:lnTo>
                                <a:lnTo>
                                  <a:pt x="3114" y="5"/>
                                </a:lnTo>
                                <a:lnTo>
                                  <a:pt x="3110" y="18"/>
                                </a:lnTo>
                                <a:lnTo>
                                  <a:pt x="3116" y="208"/>
                                </a:lnTo>
                                <a:lnTo>
                                  <a:pt x="3112" y="225"/>
                                </a:lnTo>
                                <a:lnTo>
                                  <a:pt x="3112" y="1379"/>
                                </a:lnTo>
                                <a:lnTo>
                                  <a:pt x="3117" y="1402"/>
                                </a:lnTo>
                                <a:lnTo>
                                  <a:pt x="3129" y="1420"/>
                                </a:lnTo>
                                <a:lnTo>
                                  <a:pt x="3147" y="1432"/>
                                </a:lnTo>
                                <a:lnTo>
                                  <a:pt x="3169" y="1436"/>
                                </a:lnTo>
                                <a:lnTo>
                                  <a:pt x="5448" y="1436"/>
                                </a:lnTo>
                                <a:lnTo>
                                  <a:pt x="5507" y="1424"/>
                                </a:lnTo>
                                <a:lnTo>
                                  <a:pt x="5554" y="1392"/>
                                </a:lnTo>
                                <a:lnTo>
                                  <a:pt x="5587" y="1344"/>
                                </a:lnTo>
                                <a:lnTo>
                                  <a:pt x="5598" y="1286"/>
                                </a:lnTo>
                                <a:lnTo>
                                  <a:pt x="5598" y="196"/>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6524" y="1181"/>
                            <a:ext cx="1525" cy="732"/>
                          </a:xfrm>
                          <a:custGeom>
                            <a:avLst/>
                            <a:gdLst>
                              <a:gd name="T0" fmla="+- 0 6707 6525"/>
                              <a:gd name="T1" fmla="*/ T0 w 1525"/>
                              <a:gd name="T2" fmla="+- 0 1181 1181"/>
                              <a:gd name="T3" fmla="*/ 1181 h 732"/>
                              <a:gd name="T4" fmla="+- 0 6602 6525"/>
                              <a:gd name="T5" fmla="*/ T4 w 1525"/>
                              <a:gd name="T6" fmla="+- 0 1184 1181"/>
                              <a:gd name="T7" fmla="*/ 1184 h 732"/>
                              <a:gd name="T8" fmla="+- 0 6548 6525"/>
                              <a:gd name="T9" fmla="*/ T8 w 1525"/>
                              <a:gd name="T10" fmla="+- 0 1204 1181"/>
                              <a:gd name="T11" fmla="*/ 1204 h 732"/>
                              <a:gd name="T12" fmla="+- 0 6528 6525"/>
                              <a:gd name="T13" fmla="*/ T12 w 1525"/>
                              <a:gd name="T14" fmla="+- 0 1258 1181"/>
                              <a:gd name="T15" fmla="*/ 1258 h 732"/>
                              <a:gd name="T16" fmla="+- 0 6525 6525"/>
                              <a:gd name="T17" fmla="*/ T16 w 1525"/>
                              <a:gd name="T18" fmla="+- 0 1363 1181"/>
                              <a:gd name="T19" fmla="*/ 1363 h 732"/>
                              <a:gd name="T20" fmla="+- 0 6525 6525"/>
                              <a:gd name="T21" fmla="*/ T20 w 1525"/>
                              <a:gd name="T22" fmla="+- 0 1730 1181"/>
                              <a:gd name="T23" fmla="*/ 1730 h 732"/>
                              <a:gd name="T24" fmla="+- 0 6528 6525"/>
                              <a:gd name="T25" fmla="*/ T24 w 1525"/>
                              <a:gd name="T26" fmla="+- 0 1836 1181"/>
                              <a:gd name="T27" fmla="*/ 1836 h 732"/>
                              <a:gd name="T28" fmla="+- 0 6548 6525"/>
                              <a:gd name="T29" fmla="*/ T28 w 1525"/>
                              <a:gd name="T30" fmla="+- 0 1890 1181"/>
                              <a:gd name="T31" fmla="*/ 1890 h 732"/>
                              <a:gd name="T32" fmla="+- 0 6602 6525"/>
                              <a:gd name="T33" fmla="*/ T32 w 1525"/>
                              <a:gd name="T34" fmla="+- 0 1910 1181"/>
                              <a:gd name="T35" fmla="*/ 1910 h 732"/>
                              <a:gd name="T36" fmla="+- 0 6707 6525"/>
                              <a:gd name="T37" fmla="*/ T36 w 1525"/>
                              <a:gd name="T38" fmla="+- 0 1913 1181"/>
                              <a:gd name="T39" fmla="*/ 1913 h 732"/>
                              <a:gd name="T40" fmla="+- 0 7867 6525"/>
                              <a:gd name="T41" fmla="*/ T40 w 1525"/>
                              <a:gd name="T42" fmla="+- 0 1913 1181"/>
                              <a:gd name="T43" fmla="*/ 1913 h 732"/>
                              <a:gd name="T44" fmla="+- 0 7973 6525"/>
                              <a:gd name="T45" fmla="*/ T44 w 1525"/>
                              <a:gd name="T46" fmla="+- 0 1910 1181"/>
                              <a:gd name="T47" fmla="*/ 1910 h 732"/>
                              <a:gd name="T48" fmla="+- 0 8027 6525"/>
                              <a:gd name="T49" fmla="*/ T48 w 1525"/>
                              <a:gd name="T50" fmla="+- 0 1890 1181"/>
                              <a:gd name="T51" fmla="*/ 1890 h 732"/>
                              <a:gd name="T52" fmla="+- 0 8047 6525"/>
                              <a:gd name="T53" fmla="*/ T52 w 1525"/>
                              <a:gd name="T54" fmla="+- 0 1836 1181"/>
                              <a:gd name="T55" fmla="*/ 1836 h 732"/>
                              <a:gd name="T56" fmla="+- 0 8050 6525"/>
                              <a:gd name="T57" fmla="*/ T56 w 1525"/>
                              <a:gd name="T58" fmla="+- 0 1730 1181"/>
                              <a:gd name="T59" fmla="*/ 1730 h 732"/>
                              <a:gd name="T60" fmla="+- 0 8050 6525"/>
                              <a:gd name="T61" fmla="*/ T60 w 1525"/>
                              <a:gd name="T62" fmla="+- 0 1363 1181"/>
                              <a:gd name="T63" fmla="*/ 1363 h 732"/>
                              <a:gd name="T64" fmla="+- 0 8047 6525"/>
                              <a:gd name="T65" fmla="*/ T64 w 1525"/>
                              <a:gd name="T66" fmla="+- 0 1258 1181"/>
                              <a:gd name="T67" fmla="*/ 1258 h 732"/>
                              <a:gd name="T68" fmla="+- 0 8027 6525"/>
                              <a:gd name="T69" fmla="*/ T68 w 1525"/>
                              <a:gd name="T70" fmla="+- 0 1204 1181"/>
                              <a:gd name="T71" fmla="*/ 1204 h 732"/>
                              <a:gd name="T72" fmla="+- 0 7973 6525"/>
                              <a:gd name="T73" fmla="*/ T72 w 1525"/>
                              <a:gd name="T74" fmla="+- 0 1184 1181"/>
                              <a:gd name="T75" fmla="*/ 1184 h 732"/>
                              <a:gd name="T76" fmla="+- 0 7867 6525"/>
                              <a:gd name="T77" fmla="*/ T76 w 1525"/>
                              <a:gd name="T78" fmla="+- 0 1181 1181"/>
                              <a:gd name="T79" fmla="*/ 1181 h 732"/>
                              <a:gd name="T80" fmla="+- 0 6707 6525"/>
                              <a:gd name="T81" fmla="*/ T80 w 1525"/>
                              <a:gd name="T82" fmla="+- 0 1181 1181"/>
                              <a:gd name="T83" fmla="*/ 1181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5" h="732">
                                <a:moveTo>
                                  <a:pt x="182" y="0"/>
                                </a:moveTo>
                                <a:lnTo>
                                  <a:pt x="77" y="3"/>
                                </a:lnTo>
                                <a:lnTo>
                                  <a:pt x="23" y="23"/>
                                </a:lnTo>
                                <a:lnTo>
                                  <a:pt x="3" y="77"/>
                                </a:lnTo>
                                <a:lnTo>
                                  <a:pt x="0" y="182"/>
                                </a:lnTo>
                                <a:lnTo>
                                  <a:pt x="0" y="549"/>
                                </a:lnTo>
                                <a:lnTo>
                                  <a:pt x="3" y="655"/>
                                </a:lnTo>
                                <a:lnTo>
                                  <a:pt x="23" y="709"/>
                                </a:lnTo>
                                <a:lnTo>
                                  <a:pt x="77" y="729"/>
                                </a:lnTo>
                                <a:lnTo>
                                  <a:pt x="182" y="732"/>
                                </a:lnTo>
                                <a:lnTo>
                                  <a:pt x="1342" y="732"/>
                                </a:lnTo>
                                <a:lnTo>
                                  <a:pt x="1448" y="729"/>
                                </a:lnTo>
                                <a:lnTo>
                                  <a:pt x="1502" y="709"/>
                                </a:lnTo>
                                <a:lnTo>
                                  <a:pt x="1522" y="655"/>
                                </a:lnTo>
                                <a:lnTo>
                                  <a:pt x="1525" y="549"/>
                                </a:lnTo>
                                <a:lnTo>
                                  <a:pt x="1525" y="182"/>
                                </a:lnTo>
                                <a:lnTo>
                                  <a:pt x="1522" y="77"/>
                                </a:lnTo>
                                <a:lnTo>
                                  <a:pt x="1502" y="23"/>
                                </a:lnTo>
                                <a:lnTo>
                                  <a:pt x="1448" y="3"/>
                                </a:lnTo>
                                <a:lnTo>
                                  <a:pt x="1342" y="0"/>
                                </a:lnTo>
                                <a:lnTo>
                                  <a:pt x="182" y="0"/>
                                </a:lnTo>
                                <a:close/>
                              </a:path>
                            </a:pathLst>
                          </a:custGeom>
                          <a:noFill/>
                          <a:ln w="635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5"/>
                        <wps:cNvSpPr>
                          <a:spLocks/>
                        </wps:cNvSpPr>
                        <wps:spPr bwMode="auto">
                          <a:xfrm>
                            <a:off x="3800" y="-585"/>
                            <a:ext cx="6974" cy="4357"/>
                          </a:xfrm>
                          <a:custGeom>
                            <a:avLst/>
                            <a:gdLst>
                              <a:gd name="T0" fmla="+- 0 10774 3801"/>
                              <a:gd name="T1" fmla="*/ T0 w 6974"/>
                              <a:gd name="T2" fmla="+- 0 3614 -584"/>
                              <a:gd name="T3" fmla="*/ 3614 h 4357"/>
                              <a:gd name="T4" fmla="+- 0 10762 3801"/>
                              <a:gd name="T5" fmla="*/ T4 w 6974"/>
                              <a:gd name="T6" fmla="+- 0 3676 -584"/>
                              <a:gd name="T7" fmla="*/ 3676 h 4357"/>
                              <a:gd name="T8" fmla="+- 0 10731 3801"/>
                              <a:gd name="T9" fmla="*/ T8 w 6974"/>
                              <a:gd name="T10" fmla="+- 0 3726 -584"/>
                              <a:gd name="T11" fmla="*/ 3726 h 4357"/>
                              <a:gd name="T12" fmla="+- 0 10684 3801"/>
                              <a:gd name="T13" fmla="*/ T12 w 6974"/>
                              <a:gd name="T14" fmla="+- 0 3760 -584"/>
                              <a:gd name="T15" fmla="*/ 3760 h 4357"/>
                              <a:gd name="T16" fmla="+- 0 10626 3801"/>
                              <a:gd name="T17" fmla="*/ T16 w 6974"/>
                              <a:gd name="T18" fmla="+- 0 3773 -584"/>
                              <a:gd name="T19" fmla="*/ 3773 h 4357"/>
                              <a:gd name="T20" fmla="+- 0 3949 3801"/>
                              <a:gd name="T21" fmla="*/ T20 w 6974"/>
                              <a:gd name="T22" fmla="+- 0 3773 -584"/>
                              <a:gd name="T23" fmla="*/ 3773 h 4357"/>
                              <a:gd name="T24" fmla="+- 0 3891 3801"/>
                              <a:gd name="T25" fmla="*/ T24 w 6974"/>
                              <a:gd name="T26" fmla="+- 0 3760 -584"/>
                              <a:gd name="T27" fmla="*/ 3760 h 4357"/>
                              <a:gd name="T28" fmla="+- 0 3844 3801"/>
                              <a:gd name="T29" fmla="*/ T28 w 6974"/>
                              <a:gd name="T30" fmla="+- 0 3726 -584"/>
                              <a:gd name="T31" fmla="*/ 3726 h 4357"/>
                              <a:gd name="T32" fmla="+- 0 3812 3801"/>
                              <a:gd name="T33" fmla="*/ T32 w 6974"/>
                              <a:gd name="T34" fmla="+- 0 3676 -584"/>
                              <a:gd name="T35" fmla="*/ 3676 h 4357"/>
                              <a:gd name="T36" fmla="+- 0 3801 3801"/>
                              <a:gd name="T37" fmla="*/ T36 w 6974"/>
                              <a:gd name="T38" fmla="+- 0 3614 -584"/>
                              <a:gd name="T39" fmla="*/ 3614 h 4357"/>
                              <a:gd name="T40" fmla="+- 0 3801 3801"/>
                              <a:gd name="T41" fmla="*/ T40 w 6974"/>
                              <a:gd name="T42" fmla="+- 0 -426 -584"/>
                              <a:gd name="T43" fmla="*/ -426 h 4357"/>
                              <a:gd name="T44" fmla="+- 0 3812 3801"/>
                              <a:gd name="T45" fmla="*/ T44 w 6974"/>
                              <a:gd name="T46" fmla="+- 0 -488 -584"/>
                              <a:gd name="T47" fmla="*/ -488 h 4357"/>
                              <a:gd name="T48" fmla="+- 0 3844 3801"/>
                              <a:gd name="T49" fmla="*/ T48 w 6974"/>
                              <a:gd name="T50" fmla="+- 0 -538 -584"/>
                              <a:gd name="T51" fmla="*/ -538 h 4357"/>
                              <a:gd name="T52" fmla="+- 0 3891 3801"/>
                              <a:gd name="T53" fmla="*/ T52 w 6974"/>
                              <a:gd name="T54" fmla="+- 0 -572 -584"/>
                              <a:gd name="T55" fmla="*/ -572 h 4357"/>
                              <a:gd name="T56" fmla="+- 0 3949 3801"/>
                              <a:gd name="T57" fmla="*/ T56 w 6974"/>
                              <a:gd name="T58" fmla="+- 0 -584 -584"/>
                              <a:gd name="T59" fmla="*/ -584 h 4357"/>
                              <a:gd name="T60" fmla="+- 0 10626 3801"/>
                              <a:gd name="T61" fmla="*/ T60 w 6974"/>
                              <a:gd name="T62" fmla="+- 0 -584 -584"/>
                              <a:gd name="T63" fmla="*/ -584 h 4357"/>
                              <a:gd name="T64" fmla="+- 0 10684 3801"/>
                              <a:gd name="T65" fmla="*/ T64 w 6974"/>
                              <a:gd name="T66" fmla="+- 0 -572 -584"/>
                              <a:gd name="T67" fmla="*/ -572 h 4357"/>
                              <a:gd name="T68" fmla="+- 0 10731 3801"/>
                              <a:gd name="T69" fmla="*/ T68 w 6974"/>
                              <a:gd name="T70" fmla="+- 0 -538 -584"/>
                              <a:gd name="T71" fmla="*/ -538 h 4357"/>
                              <a:gd name="T72" fmla="+- 0 10762 3801"/>
                              <a:gd name="T73" fmla="*/ T72 w 6974"/>
                              <a:gd name="T74" fmla="+- 0 -488 -584"/>
                              <a:gd name="T75" fmla="*/ -488 h 4357"/>
                              <a:gd name="T76" fmla="+- 0 10774 3801"/>
                              <a:gd name="T77" fmla="*/ T76 w 6974"/>
                              <a:gd name="T78" fmla="+- 0 -426 -584"/>
                              <a:gd name="T79" fmla="*/ -426 h 4357"/>
                              <a:gd name="T80" fmla="+- 0 10774 3801"/>
                              <a:gd name="T81" fmla="*/ T80 w 6974"/>
                              <a:gd name="T82" fmla="+- 0 3614 -584"/>
                              <a:gd name="T83" fmla="*/ 3614 h 4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74" h="4357">
                                <a:moveTo>
                                  <a:pt x="6973" y="4198"/>
                                </a:moveTo>
                                <a:lnTo>
                                  <a:pt x="6961" y="4260"/>
                                </a:lnTo>
                                <a:lnTo>
                                  <a:pt x="6930" y="4310"/>
                                </a:lnTo>
                                <a:lnTo>
                                  <a:pt x="6883" y="4344"/>
                                </a:lnTo>
                                <a:lnTo>
                                  <a:pt x="6825" y="4357"/>
                                </a:lnTo>
                                <a:lnTo>
                                  <a:pt x="148" y="4357"/>
                                </a:lnTo>
                                <a:lnTo>
                                  <a:pt x="90" y="4344"/>
                                </a:lnTo>
                                <a:lnTo>
                                  <a:pt x="43" y="4310"/>
                                </a:lnTo>
                                <a:lnTo>
                                  <a:pt x="11" y="4260"/>
                                </a:lnTo>
                                <a:lnTo>
                                  <a:pt x="0" y="4198"/>
                                </a:lnTo>
                                <a:lnTo>
                                  <a:pt x="0" y="158"/>
                                </a:lnTo>
                                <a:lnTo>
                                  <a:pt x="11" y="96"/>
                                </a:lnTo>
                                <a:lnTo>
                                  <a:pt x="43" y="46"/>
                                </a:lnTo>
                                <a:lnTo>
                                  <a:pt x="90" y="12"/>
                                </a:lnTo>
                                <a:lnTo>
                                  <a:pt x="148" y="0"/>
                                </a:lnTo>
                                <a:lnTo>
                                  <a:pt x="6825" y="0"/>
                                </a:lnTo>
                                <a:lnTo>
                                  <a:pt x="6883" y="12"/>
                                </a:lnTo>
                                <a:lnTo>
                                  <a:pt x="6930" y="46"/>
                                </a:lnTo>
                                <a:lnTo>
                                  <a:pt x="6961" y="96"/>
                                </a:lnTo>
                                <a:lnTo>
                                  <a:pt x="6973" y="158"/>
                                </a:lnTo>
                                <a:lnTo>
                                  <a:pt x="6973" y="4198"/>
                                </a:lnTo>
                                <a:close/>
                              </a:path>
                            </a:pathLst>
                          </a:custGeom>
                          <a:noFill/>
                          <a:ln w="63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6"/>
                        <wps:cNvCnPr/>
                        <wps:spPr bwMode="auto">
                          <a:xfrm>
                            <a:off x="3801" y="-125"/>
                            <a:ext cx="1936"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wps:wsp>
                        <wps:cNvPr id="50" name="Rectangle 47"/>
                        <wps:cNvSpPr>
                          <a:spLocks noChangeArrowheads="1"/>
                        </wps:cNvSpPr>
                        <wps:spPr bwMode="auto">
                          <a:xfrm>
                            <a:off x="5731" y="-158"/>
                            <a:ext cx="10" cy="65"/>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AutoShape 48"/>
                        <wps:cNvSpPr>
                          <a:spLocks/>
                        </wps:cNvSpPr>
                        <wps:spPr bwMode="auto">
                          <a:xfrm>
                            <a:off x="4390" y="289"/>
                            <a:ext cx="5889" cy="2260"/>
                          </a:xfrm>
                          <a:custGeom>
                            <a:avLst/>
                            <a:gdLst>
                              <a:gd name="T0" fmla="+- 0 6495 4390"/>
                              <a:gd name="T1" fmla="*/ T0 w 5889"/>
                              <a:gd name="T2" fmla="+- 0 1182 289"/>
                              <a:gd name="T3" fmla="*/ 1182 h 2260"/>
                              <a:gd name="T4" fmla="+- 0 6493 4390"/>
                              <a:gd name="T5" fmla="*/ T4 w 5889"/>
                              <a:gd name="T6" fmla="+- 0 1168 289"/>
                              <a:gd name="T7" fmla="*/ 1168 h 2260"/>
                              <a:gd name="T8" fmla="+- 0 6349 4390"/>
                              <a:gd name="T9" fmla="*/ T8 w 5889"/>
                              <a:gd name="T10" fmla="+- 0 920 289"/>
                              <a:gd name="T11" fmla="*/ 920 h 2260"/>
                              <a:gd name="T12" fmla="+- 0 6349 4390"/>
                              <a:gd name="T13" fmla="*/ T12 w 5889"/>
                              <a:gd name="T14" fmla="+- 0 346 289"/>
                              <a:gd name="T15" fmla="*/ 346 h 2260"/>
                              <a:gd name="T16" fmla="+- 0 6344 4390"/>
                              <a:gd name="T17" fmla="*/ T16 w 5889"/>
                              <a:gd name="T18" fmla="+- 0 324 289"/>
                              <a:gd name="T19" fmla="*/ 324 h 2260"/>
                              <a:gd name="T20" fmla="+- 0 6332 4390"/>
                              <a:gd name="T21" fmla="*/ T20 w 5889"/>
                              <a:gd name="T22" fmla="+- 0 306 289"/>
                              <a:gd name="T23" fmla="*/ 306 h 2260"/>
                              <a:gd name="T24" fmla="+- 0 6314 4390"/>
                              <a:gd name="T25" fmla="*/ T24 w 5889"/>
                              <a:gd name="T26" fmla="+- 0 293 289"/>
                              <a:gd name="T27" fmla="*/ 293 h 2260"/>
                              <a:gd name="T28" fmla="+- 0 6292 4390"/>
                              <a:gd name="T29" fmla="*/ T28 w 5889"/>
                              <a:gd name="T30" fmla="+- 0 289 289"/>
                              <a:gd name="T31" fmla="*/ 289 h 2260"/>
                              <a:gd name="T32" fmla="+- 0 4540 4390"/>
                              <a:gd name="T33" fmla="*/ T32 w 5889"/>
                              <a:gd name="T34" fmla="+- 0 289 289"/>
                              <a:gd name="T35" fmla="*/ 289 h 2260"/>
                              <a:gd name="T36" fmla="+- 0 4482 4390"/>
                              <a:gd name="T37" fmla="*/ T36 w 5889"/>
                              <a:gd name="T38" fmla="+- 0 301 289"/>
                              <a:gd name="T39" fmla="*/ 301 h 2260"/>
                              <a:gd name="T40" fmla="+- 0 4434 4390"/>
                              <a:gd name="T41" fmla="*/ T40 w 5889"/>
                              <a:gd name="T42" fmla="+- 0 333 289"/>
                              <a:gd name="T43" fmla="*/ 333 h 2260"/>
                              <a:gd name="T44" fmla="+- 0 4402 4390"/>
                              <a:gd name="T45" fmla="*/ T44 w 5889"/>
                              <a:gd name="T46" fmla="+- 0 381 289"/>
                              <a:gd name="T47" fmla="*/ 381 h 2260"/>
                              <a:gd name="T48" fmla="+- 0 4390 4390"/>
                              <a:gd name="T49" fmla="*/ T48 w 5889"/>
                              <a:gd name="T50" fmla="+- 0 439 289"/>
                              <a:gd name="T51" fmla="*/ 439 h 2260"/>
                              <a:gd name="T52" fmla="+- 0 4390 4390"/>
                              <a:gd name="T53" fmla="*/ T52 w 5889"/>
                              <a:gd name="T54" fmla="+- 0 1049 289"/>
                              <a:gd name="T55" fmla="*/ 1049 h 2260"/>
                              <a:gd name="T56" fmla="+- 0 4395 4390"/>
                              <a:gd name="T57" fmla="*/ T56 w 5889"/>
                              <a:gd name="T58" fmla="+- 0 1071 289"/>
                              <a:gd name="T59" fmla="*/ 1071 h 2260"/>
                              <a:gd name="T60" fmla="+- 0 4407 4390"/>
                              <a:gd name="T61" fmla="*/ T60 w 5889"/>
                              <a:gd name="T62" fmla="+- 0 1089 289"/>
                              <a:gd name="T63" fmla="*/ 1089 h 2260"/>
                              <a:gd name="T64" fmla="+- 0 4425 4390"/>
                              <a:gd name="T65" fmla="*/ T64 w 5889"/>
                              <a:gd name="T66" fmla="+- 0 1101 289"/>
                              <a:gd name="T67" fmla="*/ 1101 h 2260"/>
                              <a:gd name="T68" fmla="+- 0 4447 4390"/>
                              <a:gd name="T69" fmla="*/ T68 w 5889"/>
                              <a:gd name="T70" fmla="+- 0 1105 289"/>
                              <a:gd name="T71" fmla="*/ 1105 h 2260"/>
                              <a:gd name="T72" fmla="+- 0 6224 4390"/>
                              <a:gd name="T73" fmla="*/ T72 w 5889"/>
                              <a:gd name="T74" fmla="+- 0 1105 289"/>
                              <a:gd name="T75" fmla="*/ 1105 h 2260"/>
                              <a:gd name="T76" fmla="+- 0 6464 4390"/>
                              <a:gd name="T77" fmla="*/ T76 w 5889"/>
                              <a:gd name="T78" fmla="+- 0 1190 289"/>
                              <a:gd name="T79" fmla="*/ 1190 h 2260"/>
                              <a:gd name="T80" fmla="+- 0 6476 4390"/>
                              <a:gd name="T81" fmla="*/ T80 w 5889"/>
                              <a:gd name="T82" fmla="+- 0 1196 289"/>
                              <a:gd name="T83" fmla="*/ 1196 h 2260"/>
                              <a:gd name="T84" fmla="+- 0 6488 4390"/>
                              <a:gd name="T85" fmla="*/ T84 w 5889"/>
                              <a:gd name="T86" fmla="+- 0 1192 289"/>
                              <a:gd name="T87" fmla="*/ 1192 h 2260"/>
                              <a:gd name="T88" fmla="+- 0 6495 4390"/>
                              <a:gd name="T89" fmla="*/ T88 w 5889"/>
                              <a:gd name="T90" fmla="+- 0 1182 289"/>
                              <a:gd name="T91" fmla="*/ 1182 h 2260"/>
                              <a:gd name="T92" fmla="+- 0 7099 4390"/>
                              <a:gd name="T93" fmla="*/ T92 w 5889"/>
                              <a:gd name="T94" fmla="+- 0 2012 289"/>
                              <a:gd name="T95" fmla="*/ 2012 h 2260"/>
                              <a:gd name="T96" fmla="+- 0 7095 4390"/>
                              <a:gd name="T97" fmla="*/ T96 w 5889"/>
                              <a:gd name="T98" fmla="+- 0 1999 289"/>
                              <a:gd name="T99" fmla="*/ 1999 h 2260"/>
                              <a:gd name="T100" fmla="+- 0 7084 4390"/>
                              <a:gd name="T101" fmla="*/ T100 w 5889"/>
                              <a:gd name="T102" fmla="+- 0 1994 289"/>
                              <a:gd name="T103" fmla="*/ 1994 h 2260"/>
                              <a:gd name="T104" fmla="+- 0 7072 4390"/>
                              <a:gd name="T105" fmla="*/ T104 w 5889"/>
                              <a:gd name="T106" fmla="+- 0 1996 289"/>
                              <a:gd name="T107" fmla="*/ 1996 h 2260"/>
                              <a:gd name="T108" fmla="+- 0 7063 4390"/>
                              <a:gd name="T109" fmla="*/ T108 w 5889"/>
                              <a:gd name="T110" fmla="+- 0 2006 289"/>
                              <a:gd name="T111" fmla="*/ 2006 h 2260"/>
                              <a:gd name="T112" fmla="+- 0 6763 4390"/>
                              <a:gd name="T113" fmla="*/ T112 w 5889"/>
                              <a:gd name="T114" fmla="+- 0 2338 289"/>
                              <a:gd name="T115" fmla="*/ 2338 h 2260"/>
                              <a:gd name="T116" fmla="+- 0 7082 4390"/>
                              <a:gd name="T117" fmla="*/ T116 w 5889"/>
                              <a:gd name="T118" fmla="+- 0 2548 289"/>
                              <a:gd name="T119" fmla="*/ 2548 h 2260"/>
                              <a:gd name="T120" fmla="+- 0 7099 4390"/>
                              <a:gd name="T121" fmla="*/ T120 w 5889"/>
                              <a:gd name="T122" fmla="+- 0 2012 289"/>
                              <a:gd name="T123" fmla="*/ 2012 h 2260"/>
                              <a:gd name="T124" fmla="+- 0 10279 4390"/>
                              <a:gd name="T125" fmla="*/ T124 w 5889"/>
                              <a:gd name="T126" fmla="+- 0 439 289"/>
                              <a:gd name="T127" fmla="*/ 439 h 2260"/>
                              <a:gd name="T128" fmla="+- 0 10267 4390"/>
                              <a:gd name="T129" fmla="*/ T128 w 5889"/>
                              <a:gd name="T130" fmla="+- 0 381 289"/>
                              <a:gd name="T131" fmla="*/ 381 h 2260"/>
                              <a:gd name="T132" fmla="+- 0 10235 4390"/>
                              <a:gd name="T133" fmla="*/ T132 w 5889"/>
                              <a:gd name="T134" fmla="+- 0 333 289"/>
                              <a:gd name="T135" fmla="*/ 333 h 2260"/>
                              <a:gd name="T136" fmla="+- 0 10187 4390"/>
                              <a:gd name="T137" fmla="*/ T136 w 5889"/>
                              <a:gd name="T138" fmla="+- 0 301 289"/>
                              <a:gd name="T139" fmla="*/ 301 h 2260"/>
                              <a:gd name="T140" fmla="+- 0 10129 4390"/>
                              <a:gd name="T141" fmla="*/ T140 w 5889"/>
                              <a:gd name="T142" fmla="+- 0 289 289"/>
                              <a:gd name="T143" fmla="*/ 289 h 2260"/>
                              <a:gd name="T144" fmla="+- 0 8267 4390"/>
                              <a:gd name="T145" fmla="*/ T144 w 5889"/>
                              <a:gd name="T146" fmla="+- 0 289 289"/>
                              <a:gd name="T147" fmla="*/ 289 h 2260"/>
                              <a:gd name="T148" fmla="+- 0 8245 4390"/>
                              <a:gd name="T149" fmla="*/ T148 w 5889"/>
                              <a:gd name="T150" fmla="+- 0 293 289"/>
                              <a:gd name="T151" fmla="*/ 293 h 2260"/>
                              <a:gd name="T152" fmla="+- 0 8227 4390"/>
                              <a:gd name="T153" fmla="*/ T152 w 5889"/>
                              <a:gd name="T154" fmla="+- 0 306 289"/>
                              <a:gd name="T155" fmla="*/ 306 h 2260"/>
                              <a:gd name="T156" fmla="+- 0 8215 4390"/>
                              <a:gd name="T157" fmla="*/ T156 w 5889"/>
                              <a:gd name="T158" fmla="+- 0 324 289"/>
                              <a:gd name="T159" fmla="*/ 324 h 2260"/>
                              <a:gd name="T160" fmla="+- 0 8210 4390"/>
                              <a:gd name="T161" fmla="*/ T160 w 5889"/>
                              <a:gd name="T162" fmla="+- 0 346 289"/>
                              <a:gd name="T163" fmla="*/ 346 h 2260"/>
                              <a:gd name="T164" fmla="+- 0 8210 4390"/>
                              <a:gd name="T165" fmla="*/ T164 w 5889"/>
                              <a:gd name="T166" fmla="+- 0 920 289"/>
                              <a:gd name="T167" fmla="*/ 920 h 2260"/>
                              <a:gd name="T168" fmla="+- 0 8066 4390"/>
                              <a:gd name="T169" fmla="*/ T168 w 5889"/>
                              <a:gd name="T170" fmla="+- 0 1168 289"/>
                              <a:gd name="T171" fmla="*/ 1168 h 2260"/>
                              <a:gd name="T172" fmla="+- 0 8064 4390"/>
                              <a:gd name="T173" fmla="*/ T172 w 5889"/>
                              <a:gd name="T174" fmla="+- 0 1182 289"/>
                              <a:gd name="T175" fmla="*/ 1182 h 2260"/>
                              <a:gd name="T176" fmla="+- 0 8071 4390"/>
                              <a:gd name="T177" fmla="*/ T176 w 5889"/>
                              <a:gd name="T178" fmla="+- 0 1192 289"/>
                              <a:gd name="T179" fmla="*/ 1192 h 2260"/>
                              <a:gd name="T180" fmla="+- 0 8083 4390"/>
                              <a:gd name="T181" fmla="*/ T180 w 5889"/>
                              <a:gd name="T182" fmla="+- 0 1196 289"/>
                              <a:gd name="T183" fmla="*/ 1196 h 2260"/>
                              <a:gd name="T184" fmla="+- 0 8095 4390"/>
                              <a:gd name="T185" fmla="*/ T184 w 5889"/>
                              <a:gd name="T186" fmla="+- 0 1190 289"/>
                              <a:gd name="T187" fmla="*/ 1190 h 2260"/>
                              <a:gd name="T188" fmla="+- 0 8335 4390"/>
                              <a:gd name="T189" fmla="*/ T188 w 5889"/>
                              <a:gd name="T190" fmla="+- 0 1105 289"/>
                              <a:gd name="T191" fmla="*/ 1105 h 2260"/>
                              <a:gd name="T192" fmla="+- 0 10222 4390"/>
                              <a:gd name="T193" fmla="*/ T192 w 5889"/>
                              <a:gd name="T194" fmla="+- 0 1105 289"/>
                              <a:gd name="T195" fmla="*/ 1105 h 2260"/>
                              <a:gd name="T196" fmla="+- 0 10244 4390"/>
                              <a:gd name="T197" fmla="*/ T196 w 5889"/>
                              <a:gd name="T198" fmla="+- 0 1101 289"/>
                              <a:gd name="T199" fmla="*/ 1101 h 2260"/>
                              <a:gd name="T200" fmla="+- 0 10262 4390"/>
                              <a:gd name="T201" fmla="*/ T200 w 5889"/>
                              <a:gd name="T202" fmla="+- 0 1089 289"/>
                              <a:gd name="T203" fmla="*/ 1089 h 2260"/>
                              <a:gd name="T204" fmla="+- 0 10274 4390"/>
                              <a:gd name="T205" fmla="*/ T204 w 5889"/>
                              <a:gd name="T206" fmla="+- 0 1071 289"/>
                              <a:gd name="T207" fmla="*/ 1071 h 2260"/>
                              <a:gd name="T208" fmla="+- 0 10279 4390"/>
                              <a:gd name="T209" fmla="*/ T208 w 5889"/>
                              <a:gd name="T210" fmla="+- 0 1049 289"/>
                              <a:gd name="T211" fmla="*/ 1049 h 2260"/>
                              <a:gd name="T212" fmla="+- 0 10279 4390"/>
                              <a:gd name="T213" fmla="*/ T212 w 5889"/>
                              <a:gd name="T214" fmla="+- 0 439 289"/>
                              <a:gd name="T215" fmla="*/ 439 h 2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889" h="2260">
                                <a:moveTo>
                                  <a:pt x="2105" y="893"/>
                                </a:moveTo>
                                <a:lnTo>
                                  <a:pt x="2103" y="879"/>
                                </a:lnTo>
                                <a:lnTo>
                                  <a:pt x="1959" y="631"/>
                                </a:lnTo>
                                <a:lnTo>
                                  <a:pt x="1959" y="57"/>
                                </a:lnTo>
                                <a:lnTo>
                                  <a:pt x="1954" y="35"/>
                                </a:lnTo>
                                <a:lnTo>
                                  <a:pt x="1942" y="17"/>
                                </a:lnTo>
                                <a:lnTo>
                                  <a:pt x="1924" y="4"/>
                                </a:lnTo>
                                <a:lnTo>
                                  <a:pt x="1902" y="0"/>
                                </a:lnTo>
                                <a:lnTo>
                                  <a:pt x="150" y="0"/>
                                </a:lnTo>
                                <a:lnTo>
                                  <a:pt x="92" y="12"/>
                                </a:lnTo>
                                <a:lnTo>
                                  <a:pt x="44" y="44"/>
                                </a:lnTo>
                                <a:lnTo>
                                  <a:pt x="12" y="92"/>
                                </a:lnTo>
                                <a:lnTo>
                                  <a:pt x="0" y="150"/>
                                </a:lnTo>
                                <a:lnTo>
                                  <a:pt x="0" y="760"/>
                                </a:lnTo>
                                <a:lnTo>
                                  <a:pt x="5" y="782"/>
                                </a:lnTo>
                                <a:lnTo>
                                  <a:pt x="17" y="800"/>
                                </a:lnTo>
                                <a:lnTo>
                                  <a:pt x="35" y="812"/>
                                </a:lnTo>
                                <a:lnTo>
                                  <a:pt x="57" y="816"/>
                                </a:lnTo>
                                <a:lnTo>
                                  <a:pt x="1834" y="816"/>
                                </a:lnTo>
                                <a:lnTo>
                                  <a:pt x="2074" y="901"/>
                                </a:lnTo>
                                <a:lnTo>
                                  <a:pt x="2086" y="907"/>
                                </a:lnTo>
                                <a:lnTo>
                                  <a:pt x="2098" y="903"/>
                                </a:lnTo>
                                <a:lnTo>
                                  <a:pt x="2105" y="893"/>
                                </a:lnTo>
                                <a:moveTo>
                                  <a:pt x="2709" y="1723"/>
                                </a:moveTo>
                                <a:lnTo>
                                  <a:pt x="2705" y="1710"/>
                                </a:lnTo>
                                <a:lnTo>
                                  <a:pt x="2694" y="1705"/>
                                </a:lnTo>
                                <a:lnTo>
                                  <a:pt x="2682" y="1707"/>
                                </a:lnTo>
                                <a:lnTo>
                                  <a:pt x="2673" y="1717"/>
                                </a:lnTo>
                                <a:lnTo>
                                  <a:pt x="2373" y="2049"/>
                                </a:lnTo>
                                <a:lnTo>
                                  <a:pt x="2692" y="2259"/>
                                </a:lnTo>
                                <a:lnTo>
                                  <a:pt x="2709" y="1723"/>
                                </a:lnTo>
                                <a:moveTo>
                                  <a:pt x="5889" y="150"/>
                                </a:moveTo>
                                <a:lnTo>
                                  <a:pt x="5877" y="92"/>
                                </a:lnTo>
                                <a:lnTo>
                                  <a:pt x="5845" y="44"/>
                                </a:lnTo>
                                <a:lnTo>
                                  <a:pt x="5797" y="12"/>
                                </a:lnTo>
                                <a:lnTo>
                                  <a:pt x="5739" y="0"/>
                                </a:lnTo>
                                <a:lnTo>
                                  <a:pt x="3877" y="0"/>
                                </a:lnTo>
                                <a:lnTo>
                                  <a:pt x="3855" y="4"/>
                                </a:lnTo>
                                <a:lnTo>
                                  <a:pt x="3837" y="17"/>
                                </a:lnTo>
                                <a:lnTo>
                                  <a:pt x="3825" y="35"/>
                                </a:lnTo>
                                <a:lnTo>
                                  <a:pt x="3820" y="57"/>
                                </a:lnTo>
                                <a:lnTo>
                                  <a:pt x="3820" y="631"/>
                                </a:lnTo>
                                <a:lnTo>
                                  <a:pt x="3676" y="879"/>
                                </a:lnTo>
                                <a:lnTo>
                                  <a:pt x="3674" y="893"/>
                                </a:lnTo>
                                <a:lnTo>
                                  <a:pt x="3681" y="903"/>
                                </a:lnTo>
                                <a:lnTo>
                                  <a:pt x="3693" y="907"/>
                                </a:lnTo>
                                <a:lnTo>
                                  <a:pt x="3705" y="901"/>
                                </a:lnTo>
                                <a:lnTo>
                                  <a:pt x="3945" y="816"/>
                                </a:lnTo>
                                <a:lnTo>
                                  <a:pt x="5832" y="816"/>
                                </a:lnTo>
                                <a:lnTo>
                                  <a:pt x="5854" y="812"/>
                                </a:lnTo>
                                <a:lnTo>
                                  <a:pt x="5872" y="800"/>
                                </a:lnTo>
                                <a:lnTo>
                                  <a:pt x="5884" y="782"/>
                                </a:lnTo>
                                <a:lnTo>
                                  <a:pt x="5889" y="760"/>
                                </a:lnTo>
                                <a:lnTo>
                                  <a:pt x="5889" y="15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49"/>
                        <wps:cNvSpPr>
                          <a:spLocks/>
                        </wps:cNvSpPr>
                        <wps:spPr bwMode="auto">
                          <a:xfrm>
                            <a:off x="3658" y="-585"/>
                            <a:ext cx="315" cy="4357"/>
                          </a:xfrm>
                          <a:custGeom>
                            <a:avLst/>
                            <a:gdLst>
                              <a:gd name="T0" fmla="+- 0 3973 3658"/>
                              <a:gd name="T1" fmla="*/ T0 w 315"/>
                              <a:gd name="T2" fmla="+- 0 -584 -584"/>
                              <a:gd name="T3" fmla="*/ -584 h 4357"/>
                              <a:gd name="T4" fmla="+- 0 3929 3658"/>
                              <a:gd name="T5" fmla="*/ T4 w 315"/>
                              <a:gd name="T6" fmla="+- 0 -584 -584"/>
                              <a:gd name="T7" fmla="*/ -584 h 4357"/>
                              <a:gd name="T8" fmla="+- 0 3872 3658"/>
                              <a:gd name="T9" fmla="*/ T8 w 315"/>
                              <a:gd name="T10" fmla="+- 0 -572 -584"/>
                              <a:gd name="T11" fmla="*/ -572 h 4357"/>
                              <a:gd name="T12" fmla="+- 0 3825 3658"/>
                              <a:gd name="T13" fmla="*/ T12 w 315"/>
                              <a:gd name="T14" fmla="+- 0 -540 -584"/>
                              <a:gd name="T15" fmla="*/ -540 h 4357"/>
                              <a:gd name="T16" fmla="+- 0 3793 3658"/>
                              <a:gd name="T17" fmla="*/ T16 w 315"/>
                              <a:gd name="T18" fmla="+- 0 -493 -584"/>
                              <a:gd name="T19" fmla="*/ -493 h 4357"/>
                              <a:gd name="T20" fmla="+- 0 3781 3658"/>
                              <a:gd name="T21" fmla="*/ T20 w 315"/>
                              <a:gd name="T22" fmla="+- 0 -435 -584"/>
                              <a:gd name="T23" fmla="*/ -435 h 4357"/>
                              <a:gd name="T24" fmla="+- 0 3777 3658"/>
                              <a:gd name="T25" fmla="*/ T24 w 315"/>
                              <a:gd name="T26" fmla="+- 0 -334 -584"/>
                              <a:gd name="T27" fmla="*/ -334 h 4357"/>
                              <a:gd name="T28" fmla="+- 0 3658 3658"/>
                              <a:gd name="T29" fmla="*/ T28 w 315"/>
                              <a:gd name="T30" fmla="+- 0 -234 -584"/>
                              <a:gd name="T31" fmla="*/ -234 h 4357"/>
                              <a:gd name="T32" fmla="+- 0 3774 3658"/>
                              <a:gd name="T33" fmla="*/ T32 w 315"/>
                              <a:gd name="T34" fmla="+- 0 -137 -584"/>
                              <a:gd name="T35" fmla="*/ -137 h 4357"/>
                              <a:gd name="T36" fmla="+- 0 3774 3658"/>
                              <a:gd name="T37" fmla="*/ T36 w 315"/>
                              <a:gd name="T38" fmla="+- 0 -132 -584"/>
                              <a:gd name="T39" fmla="*/ -132 h 4357"/>
                              <a:gd name="T40" fmla="+- 0 3774 3658"/>
                              <a:gd name="T41" fmla="*/ T40 w 315"/>
                              <a:gd name="T42" fmla="+- 0 72 -584"/>
                              <a:gd name="T43" fmla="*/ 72 h 4357"/>
                              <a:gd name="T44" fmla="+- 0 3773 3658"/>
                              <a:gd name="T45" fmla="*/ T44 w 315"/>
                              <a:gd name="T46" fmla="+- 0 1524 -584"/>
                              <a:gd name="T47" fmla="*/ 1524 h 4357"/>
                              <a:gd name="T48" fmla="+- 0 3772 3658"/>
                              <a:gd name="T49" fmla="*/ T48 w 315"/>
                              <a:gd name="T50" fmla="+- 0 2441 -584"/>
                              <a:gd name="T51" fmla="*/ 2441 h 4357"/>
                              <a:gd name="T52" fmla="+- 0 3773 3658"/>
                              <a:gd name="T53" fmla="*/ T52 w 315"/>
                              <a:gd name="T54" fmla="+- 0 2614 -584"/>
                              <a:gd name="T55" fmla="*/ 2614 h 4357"/>
                              <a:gd name="T56" fmla="+- 0 3773 3658"/>
                              <a:gd name="T57" fmla="*/ T56 w 315"/>
                              <a:gd name="T58" fmla="+- 0 2769 -584"/>
                              <a:gd name="T59" fmla="*/ 2769 h 4357"/>
                              <a:gd name="T60" fmla="+- 0 3773 3658"/>
                              <a:gd name="T61" fmla="*/ T60 w 315"/>
                              <a:gd name="T62" fmla="+- 0 2838 -584"/>
                              <a:gd name="T63" fmla="*/ 2838 h 4357"/>
                              <a:gd name="T64" fmla="+- 0 3771 3658"/>
                              <a:gd name="T65" fmla="*/ T64 w 315"/>
                              <a:gd name="T66" fmla="+- 0 3281 -584"/>
                              <a:gd name="T67" fmla="*/ 3281 h 4357"/>
                              <a:gd name="T68" fmla="+- 0 3771 3658"/>
                              <a:gd name="T69" fmla="*/ T68 w 315"/>
                              <a:gd name="T70" fmla="+- 0 3281 -584"/>
                              <a:gd name="T71" fmla="*/ 3281 h 4357"/>
                              <a:gd name="T72" fmla="+- 0 3772 3658"/>
                              <a:gd name="T73" fmla="*/ T72 w 315"/>
                              <a:gd name="T74" fmla="+- 0 3627 -584"/>
                              <a:gd name="T75" fmla="*/ 3627 h 4357"/>
                              <a:gd name="T76" fmla="+- 0 3784 3658"/>
                              <a:gd name="T77" fmla="*/ T76 w 315"/>
                              <a:gd name="T78" fmla="+- 0 3684 -584"/>
                              <a:gd name="T79" fmla="*/ 3684 h 4357"/>
                              <a:gd name="T80" fmla="+- 0 3817 3658"/>
                              <a:gd name="T81" fmla="*/ T80 w 315"/>
                              <a:gd name="T82" fmla="+- 0 3730 -584"/>
                              <a:gd name="T83" fmla="*/ 3730 h 4357"/>
                              <a:gd name="T84" fmla="+- 0 3865 3658"/>
                              <a:gd name="T85" fmla="*/ T84 w 315"/>
                              <a:gd name="T86" fmla="+- 0 3761 -584"/>
                              <a:gd name="T87" fmla="*/ 3761 h 4357"/>
                              <a:gd name="T88" fmla="+- 0 3923 3658"/>
                              <a:gd name="T89" fmla="*/ T88 w 315"/>
                              <a:gd name="T90" fmla="+- 0 3773 -584"/>
                              <a:gd name="T91" fmla="*/ 3773 h 4357"/>
                              <a:gd name="T92" fmla="+- 0 3967 3658"/>
                              <a:gd name="T93" fmla="*/ T92 w 315"/>
                              <a:gd name="T94" fmla="+- 0 3773 -584"/>
                              <a:gd name="T95" fmla="*/ 3773 h 4357"/>
                              <a:gd name="T96" fmla="+- 0 3904 3658"/>
                              <a:gd name="T97" fmla="*/ T96 w 315"/>
                              <a:gd name="T98" fmla="+- 0 3761 -584"/>
                              <a:gd name="T99" fmla="*/ 3761 h 4357"/>
                              <a:gd name="T100" fmla="+- 0 3853 3658"/>
                              <a:gd name="T101" fmla="*/ T100 w 315"/>
                              <a:gd name="T102" fmla="+- 0 3729 -584"/>
                              <a:gd name="T103" fmla="*/ 3729 h 4357"/>
                              <a:gd name="T104" fmla="+- 0 3820 3658"/>
                              <a:gd name="T105" fmla="*/ T104 w 315"/>
                              <a:gd name="T106" fmla="+- 0 3682 -584"/>
                              <a:gd name="T107" fmla="*/ 3682 h 4357"/>
                              <a:gd name="T108" fmla="+- 0 3808 3658"/>
                              <a:gd name="T109" fmla="*/ T108 w 315"/>
                              <a:gd name="T110" fmla="+- 0 3625 -584"/>
                              <a:gd name="T111" fmla="*/ 3625 h 4357"/>
                              <a:gd name="T112" fmla="+- 0 3808 3658"/>
                              <a:gd name="T113" fmla="*/ T112 w 315"/>
                              <a:gd name="T114" fmla="+- 0 -435 -584"/>
                              <a:gd name="T115" fmla="*/ -435 h 4357"/>
                              <a:gd name="T116" fmla="+- 0 3821 3658"/>
                              <a:gd name="T117" fmla="*/ T116 w 315"/>
                              <a:gd name="T118" fmla="+- 0 -493 -584"/>
                              <a:gd name="T119" fmla="*/ -493 h 4357"/>
                              <a:gd name="T120" fmla="+- 0 3856 3658"/>
                              <a:gd name="T121" fmla="*/ T120 w 315"/>
                              <a:gd name="T122" fmla="+- 0 -540 -584"/>
                              <a:gd name="T123" fmla="*/ -540 h 4357"/>
                              <a:gd name="T124" fmla="+- 0 3909 3658"/>
                              <a:gd name="T125" fmla="*/ T124 w 315"/>
                              <a:gd name="T126" fmla="+- 0 -572 -584"/>
                              <a:gd name="T127" fmla="*/ -572 h 4357"/>
                              <a:gd name="T128" fmla="+- 0 3973 3658"/>
                              <a:gd name="T129" fmla="*/ T128 w 315"/>
                              <a:gd name="T130" fmla="+- 0 -584 -584"/>
                              <a:gd name="T131" fmla="*/ -584 h 4357"/>
                              <a:gd name="T132" fmla="+- 0 3771 3658"/>
                              <a:gd name="T133" fmla="*/ T132 w 315"/>
                              <a:gd name="T134" fmla="+- 0 3256 -584"/>
                              <a:gd name="T135" fmla="*/ 3256 h 4357"/>
                              <a:gd name="T136" fmla="+- 0 3771 3658"/>
                              <a:gd name="T137" fmla="*/ T136 w 315"/>
                              <a:gd name="T138" fmla="+- 0 3256 -584"/>
                              <a:gd name="T139" fmla="*/ 3256 h 4357"/>
                              <a:gd name="T140" fmla="+- 0 3771 3658"/>
                              <a:gd name="T141" fmla="*/ T140 w 315"/>
                              <a:gd name="T142" fmla="+- 0 3256 -584"/>
                              <a:gd name="T143" fmla="*/ 3256 h 4357"/>
                              <a:gd name="T144" fmla="+- 0 3771 3658"/>
                              <a:gd name="T145" fmla="*/ T144 w 315"/>
                              <a:gd name="T146" fmla="+- 0 3256 -584"/>
                              <a:gd name="T147" fmla="*/ 3256 h 4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5" h="4357">
                                <a:moveTo>
                                  <a:pt x="315" y="0"/>
                                </a:moveTo>
                                <a:lnTo>
                                  <a:pt x="271" y="0"/>
                                </a:lnTo>
                                <a:lnTo>
                                  <a:pt x="214" y="12"/>
                                </a:lnTo>
                                <a:lnTo>
                                  <a:pt x="167" y="44"/>
                                </a:lnTo>
                                <a:lnTo>
                                  <a:pt x="135" y="91"/>
                                </a:lnTo>
                                <a:lnTo>
                                  <a:pt x="123" y="149"/>
                                </a:lnTo>
                                <a:lnTo>
                                  <a:pt x="119" y="250"/>
                                </a:lnTo>
                                <a:lnTo>
                                  <a:pt x="0" y="350"/>
                                </a:lnTo>
                                <a:lnTo>
                                  <a:pt x="116" y="447"/>
                                </a:lnTo>
                                <a:lnTo>
                                  <a:pt x="116" y="452"/>
                                </a:lnTo>
                                <a:lnTo>
                                  <a:pt x="116" y="656"/>
                                </a:lnTo>
                                <a:lnTo>
                                  <a:pt x="115" y="2108"/>
                                </a:lnTo>
                                <a:lnTo>
                                  <a:pt x="114" y="3025"/>
                                </a:lnTo>
                                <a:lnTo>
                                  <a:pt x="115" y="3198"/>
                                </a:lnTo>
                                <a:lnTo>
                                  <a:pt x="115" y="3353"/>
                                </a:lnTo>
                                <a:lnTo>
                                  <a:pt x="115" y="3422"/>
                                </a:lnTo>
                                <a:lnTo>
                                  <a:pt x="113" y="3865"/>
                                </a:lnTo>
                                <a:lnTo>
                                  <a:pt x="114" y="4211"/>
                                </a:lnTo>
                                <a:lnTo>
                                  <a:pt x="126" y="4268"/>
                                </a:lnTo>
                                <a:lnTo>
                                  <a:pt x="159" y="4314"/>
                                </a:lnTo>
                                <a:lnTo>
                                  <a:pt x="207" y="4345"/>
                                </a:lnTo>
                                <a:lnTo>
                                  <a:pt x="265" y="4357"/>
                                </a:lnTo>
                                <a:lnTo>
                                  <a:pt x="309" y="4357"/>
                                </a:lnTo>
                                <a:lnTo>
                                  <a:pt x="246" y="4345"/>
                                </a:lnTo>
                                <a:lnTo>
                                  <a:pt x="195" y="4313"/>
                                </a:lnTo>
                                <a:lnTo>
                                  <a:pt x="162" y="4266"/>
                                </a:lnTo>
                                <a:lnTo>
                                  <a:pt x="150" y="4209"/>
                                </a:lnTo>
                                <a:lnTo>
                                  <a:pt x="150" y="149"/>
                                </a:lnTo>
                                <a:lnTo>
                                  <a:pt x="163" y="91"/>
                                </a:lnTo>
                                <a:lnTo>
                                  <a:pt x="198" y="44"/>
                                </a:lnTo>
                                <a:lnTo>
                                  <a:pt x="251" y="12"/>
                                </a:lnTo>
                                <a:lnTo>
                                  <a:pt x="315" y="0"/>
                                </a:lnTo>
                                <a:close/>
                                <a:moveTo>
                                  <a:pt x="113" y="3840"/>
                                </a:moveTo>
                                <a:lnTo>
                                  <a:pt x="113" y="384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Text Box 50"/>
                        <wps:cNvSpPr txBox="1">
                          <a:spLocks noChangeArrowheads="1"/>
                        </wps:cNvSpPr>
                        <wps:spPr bwMode="auto">
                          <a:xfrm>
                            <a:off x="3896" y="-432"/>
                            <a:ext cx="171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rPr>
                                  <w:b/>
                                </w:rPr>
                              </w:pPr>
                              <w:r>
                                <w:rPr>
                                  <w:b/>
                                  <w:color w:val="1D1D1B"/>
                                  <w:w w:val="90"/>
                                </w:rPr>
                                <w:t>Marco conceptual</w:t>
                              </w:r>
                            </w:p>
                          </w:txbxContent>
                        </wps:txbx>
                        <wps:bodyPr rot="0" vert="horz" wrap="square" lIns="0" tIns="0" rIns="0" bIns="0" anchor="t" anchorCtr="0" upright="1">
                          <a:noAutofit/>
                        </wps:bodyPr>
                      </wps:wsp>
                      <wps:wsp>
                        <wps:cNvPr id="54" name="Text Box 51"/>
                        <wps:cNvSpPr txBox="1">
                          <a:spLocks noChangeArrowheads="1"/>
                        </wps:cNvSpPr>
                        <wps:spPr bwMode="auto">
                          <a:xfrm>
                            <a:off x="4554" y="450"/>
                            <a:ext cx="161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1" w:lineRule="exact"/>
                                <w:rPr>
                                  <w:b/>
                                  <w:sz w:val="21"/>
                                </w:rPr>
                              </w:pPr>
                              <w:r>
                                <w:rPr>
                                  <w:b/>
                                  <w:color w:val="1D1D1B"/>
                                  <w:w w:val="90"/>
                                  <w:sz w:val="21"/>
                                </w:rPr>
                                <w:t>Pedagogía crítica</w:t>
                              </w:r>
                            </w:p>
                            <w:p w:rsidR="004E65AD" w:rsidRDefault="004E65AD" w:rsidP="004E65AD">
                              <w:pPr>
                                <w:spacing w:before="18"/>
                                <w:rPr>
                                  <w:sz w:val="21"/>
                                </w:rPr>
                              </w:pPr>
                              <w:r>
                                <w:rPr>
                                  <w:color w:val="1D1D1B"/>
                                  <w:sz w:val="21"/>
                                </w:rPr>
                                <w:t>Paulo Freire</w:t>
                              </w:r>
                            </w:p>
                          </w:txbxContent>
                        </wps:txbx>
                        <wps:bodyPr rot="0" vert="horz" wrap="square" lIns="0" tIns="0" rIns="0" bIns="0" anchor="t" anchorCtr="0" upright="1">
                          <a:noAutofit/>
                        </wps:bodyPr>
                      </wps:wsp>
                      <wps:wsp>
                        <wps:cNvPr id="55" name="Text Box 52"/>
                        <wps:cNvSpPr txBox="1">
                          <a:spLocks noChangeArrowheads="1"/>
                        </wps:cNvSpPr>
                        <wps:spPr bwMode="auto">
                          <a:xfrm>
                            <a:off x="8392" y="447"/>
                            <a:ext cx="168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rPr>
                                  <w:b/>
                                </w:rPr>
                              </w:pPr>
                              <w:r>
                                <w:rPr>
                                  <w:b/>
                                  <w:color w:val="1D1D1B"/>
                                  <w:w w:val="85"/>
                                </w:rPr>
                                <w:t>Cognición situada</w:t>
                              </w:r>
                            </w:p>
                            <w:p w:rsidR="004E65AD" w:rsidRDefault="004E65AD" w:rsidP="004E65AD">
                              <w:pPr>
                                <w:spacing w:before="11"/>
                              </w:pPr>
                              <w:r>
                                <w:rPr>
                                  <w:color w:val="1D1D1B"/>
                                </w:rPr>
                                <w:t>Jean Lave</w:t>
                              </w:r>
                            </w:p>
                          </w:txbxContent>
                        </wps:txbx>
                        <wps:bodyPr rot="0" vert="horz" wrap="square" lIns="0" tIns="0" rIns="0" bIns="0" anchor="t" anchorCtr="0" upright="1">
                          <a:noAutofit/>
                        </wps:bodyPr>
                      </wps:wsp>
                      <wps:wsp>
                        <wps:cNvPr id="56" name="Text Box 53"/>
                        <wps:cNvSpPr txBox="1">
                          <a:spLocks noChangeArrowheads="1"/>
                        </wps:cNvSpPr>
                        <wps:spPr bwMode="auto">
                          <a:xfrm>
                            <a:off x="5881" y="1283"/>
                            <a:ext cx="273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F2514C" w:rsidRDefault="004E65AD" w:rsidP="004E65AD">
                              <w:pPr>
                                <w:spacing w:line="436" w:lineRule="exact"/>
                                <w:rPr>
                                  <w:rFonts w:ascii="Trebuchet MS" w:hAnsi="Trebuchet MS"/>
                                  <w:b/>
                                  <w:sz w:val="28"/>
                                </w:rPr>
                              </w:pPr>
                              <w:proofErr w:type="spellStart"/>
                              <w:r w:rsidRPr="00F2514C">
                                <w:rPr>
                                  <w:rFonts w:ascii="Trebuchet MS" w:hAnsi="Trebuchet MS"/>
                                  <w:b/>
                                  <w:color w:val="1D1D1B"/>
                                  <w:w w:val="80"/>
                                  <w:sz w:val="28"/>
                                </w:rPr>
                                <w:t>Horizones</w:t>
                              </w:r>
                              <w:proofErr w:type="spellEnd"/>
                              <w:r w:rsidRPr="00F2514C">
                                <w:rPr>
                                  <w:rFonts w:ascii="Trebuchet MS" w:hAnsi="Trebuchet MS"/>
                                  <w:b/>
                                  <w:color w:val="1D1D1B"/>
                                  <w:w w:val="80"/>
                                  <w:sz w:val="28"/>
                                </w:rPr>
                                <w:t xml:space="preserve"> con brújula</w:t>
                              </w:r>
                            </w:p>
                          </w:txbxContent>
                        </wps:txbx>
                        <wps:bodyPr rot="0" vert="horz" wrap="square" lIns="0" tIns="0" rIns="0" bIns="0" anchor="t" anchorCtr="0" upright="1">
                          <a:noAutofit/>
                        </wps:bodyPr>
                      </wps:wsp>
                      <wps:wsp>
                        <wps:cNvPr id="57" name="Text Box 54"/>
                        <wps:cNvSpPr txBox="1">
                          <a:spLocks noChangeArrowheads="1"/>
                        </wps:cNvSpPr>
                        <wps:spPr bwMode="auto">
                          <a:xfrm>
                            <a:off x="4554" y="2299"/>
                            <a:ext cx="2306"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2838FB" w:rsidRDefault="004E65AD" w:rsidP="004E65AD">
                              <w:pPr>
                                <w:spacing w:line="206" w:lineRule="exact"/>
                                <w:rPr>
                                  <w:b/>
                                </w:rPr>
                              </w:pPr>
                              <w:r w:rsidRPr="002838FB">
                                <w:rPr>
                                  <w:b/>
                                  <w:color w:val="1D1D1B"/>
                                </w:rPr>
                                <w:t>La teoría del</w:t>
                              </w:r>
                            </w:p>
                            <w:p w:rsidR="004E65AD" w:rsidRPr="002838FB" w:rsidRDefault="004E65AD" w:rsidP="004E65AD">
                              <w:pPr>
                                <w:spacing w:before="11"/>
                                <w:rPr>
                                  <w:b/>
                                </w:rPr>
                              </w:pPr>
                              <w:r w:rsidRPr="002838FB">
                                <w:rPr>
                                  <w:b/>
                                  <w:color w:val="1D1D1B"/>
                                  <w:w w:val="90"/>
                                </w:rPr>
                                <w:t xml:space="preserve">Aprendizaje </w:t>
                              </w:r>
                              <w:proofErr w:type="spellStart"/>
                              <w:r w:rsidRPr="002838FB">
                                <w:rPr>
                                  <w:b/>
                                  <w:color w:val="1D1D1B"/>
                                  <w:w w:val="90"/>
                                </w:rPr>
                                <w:t>signi</w:t>
                              </w:r>
                              <w:r>
                                <w:rPr>
                                  <w:b/>
                                  <w:color w:val="1D1D1B"/>
                                  <w:w w:val="90"/>
                                </w:rPr>
                                <w:t>ﬁ</w:t>
                              </w:r>
                              <w:r w:rsidRPr="002838FB">
                                <w:rPr>
                                  <w:b/>
                                  <w:color w:val="1D1D1B"/>
                                  <w:w w:val="90"/>
                                </w:rPr>
                                <w:t>cativo</w:t>
                              </w:r>
                              <w:proofErr w:type="spellEnd"/>
                            </w:p>
                            <w:p w:rsidR="004E65AD" w:rsidRPr="002838FB" w:rsidRDefault="004E65AD" w:rsidP="004E65AD">
                              <w:pPr>
                                <w:spacing w:before="11"/>
                              </w:pPr>
                              <w:r w:rsidRPr="002838FB">
                                <w:rPr>
                                  <w:color w:val="1D1D1B"/>
                                </w:rPr>
                                <w:t>David Ausubel</w:t>
                              </w:r>
                            </w:p>
                          </w:txbxContent>
                        </wps:txbx>
                        <wps:bodyPr rot="0" vert="horz" wrap="square" lIns="0" tIns="0" rIns="0" bIns="0" anchor="t" anchorCtr="0" upright="1">
                          <a:noAutofit/>
                        </wps:bodyPr>
                      </wps:wsp>
                      <wps:wsp>
                        <wps:cNvPr id="58" name="Text Box 55"/>
                        <wps:cNvSpPr txBox="1">
                          <a:spLocks noChangeArrowheads="1"/>
                        </wps:cNvSpPr>
                        <wps:spPr bwMode="auto">
                          <a:xfrm>
                            <a:off x="7682" y="2299"/>
                            <a:ext cx="2068"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2838FB" w:rsidRDefault="004E65AD" w:rsidP="004E65AD">
                              <w:pPr>
                                <w:spacing w:line="206" w:lineRule="exact"/>
                                <w:rPr>
                                  <w:b/>
                                </w:rPr>
                              </w:pPr>
                              <w:r w:rsidRPr="002838FB">
                                <w:rPr>
                                  <w:b/>
                                  <w:color w:val="1D1D1B"/>
                                </w:rPr>
                                <w:t>Enseñanza para la</w:t>
                              </w:r>
                            </w:p>
                            <w:p w:rsidR="004E65AD" w:rsidRPr="002838FB" w:rsidRDefault="004E65AD" w:rsidP="004E65AD">
                              <w:pPr>
                                <w:spacing w:before="11"/>
                                <w:rPr>
                                  <w:b/>
                                </w:rPr>
                              </w:pPr>
                              <w:r w:rsidRPr="002838FB">
                                <w:rPr>
                                  <w:b/>
                                  <w:color w:val="1D1D1B"/>
                                  <w:w w:val="95"/>
                                </w:rPr>
                                <w:t>Comprensión (</w:t>
                              </w:r>
                              <w:proofErr w:type="spellStart"/>
                              <w:r w:rsidRPr="002838FB">
                                <w:rPr>
                                  <w:b/>
                                  <w:color w:val="1D1D1B"/>
                                  <w:w w:val="95"/>
                                </w:rPr>
                                <w:t>EpC</w:t>
                              </w:r>
                              <w:proofErr w:type="spellEnd"/>
                              <w:r w:rsidRPr="002838FB">
                                <w:rPr>
                                  <w:b/>
                                  <w:color w:val="1D1D1B"/>
                                  <w:w w:val="95"/>
                                </w:rPr>
                                <w:t>)</w:t>
                              </w:r>
                            </w:p>
                            <w:p w:rsidR="004E65AD" w:rsidRPr="00DE38A0" w:rsidRDefault="004E65AD" w:rsidP="004E65AD">
                              <w:pPr>
                                <w:spacing w:before="11" w:line="249" w:lineRule="auto"/>
                                <w:ind w:right="3"/>
                                <w:rPr>
                                  <w:lang w:val="en-US"/>
                                </w:rPr>
                              </w:pPr>
                              <w:r w:rsidRPr="00DE38A0">
                                <w:rPr>
                                  <w:color w:val="1D1D1B"/>
                                  <w:w w:val="95"/>
                                  <w:lang w:val="en-US"/>
                                </w:rPr>
                                <w:t>H.</w:t>
                              </w:r>
                              <w:r w:rsidRPr="00DE38A0">
                                <w:rPr>
                                  <w:color w:val="1D1D1B"/>
                                  <w:spacing w:val="-27"/>
                                  <w:w w:val="95"/>
                                  <w:lang w:val="en-US"/>
                                </w:rPr>
                                <w:t xml:space="preserve"> </w:t>
                              </w:r>
                              <w:r w:rsidRPr="00DE38A0">
                                <w:rPr>
                                  <w:color w:val="1D1D1B"/>
                                  <w:w w:val="95"/>
                                  <w:lang w:val="en-US"/>
                                </w:rPr>
                                <w:t>Gardner.,</w:t>
                              </w:r>
                              <w:r w:rsidRPr="00DE38A0">
                                <w:rPr>
                                  <w:color w:val="1D1D1B"/>
                                  <w:spacing w:val="-27"/>
                                  <w:w w:val="95"/>
                                  <w:lang w:val="en-US"/>
                                </w:rPr>
                                <w:t xml:space="preserve"> </w:t>
                              </w:r>
                              <w:r w:rsidRPr="00DE38A0">
                                <w:rPr>
                                  <w:color w:val="1D1D1B"/>
                                  <w:w w:val="95"/>
                                  <w:lang w:val="en-US"/>
                                </w:rPr>
                                <w:t>J.</w:t>
                              </w:r>
                              <w:r w:rsidRPr="00DE38A0">
                                <w:rPr>
                                  <w:color w:val="1D1D1B"/>
                                  <w:spacing w:val="-27"/>
                                  <w:w w:val="95"/>
                                  <w:lang w:val="en-US"/>
                                </w:rPr>
                                <w:t xml:space="preserve"> </w:t>
                              </w:r>
                              <w:proofErr w:type="spellStart"/>
                              <w:r w:rsidRPr="00DE38A0">
                                <w:rPr>
                                  <w:color w:val="1D1D1B"/>
                                  <w:w w:val="95"/>
                                  <w:lang w:val="en-US"/>
                                </w:rPr>
                                <w:t>Novack</w:t>
                              </w:r>
                              <w:proofErr w:type="spellEnd"/>
                              <w:r w:rsidRPr="00DE38A0">
                                <w:rPr>
                                  <w:color w:val="1D1D1B"/>
                                  <w:w w:val="95"/>
                                  <w:lang w:val="en-US"/>
                                </w:rPr>
                                <w:t xml:space="preserve"> </w:t>
                              </w:r>
                              <w:r w:rsidRPr="00DE38A0">
                                <w:rPr>
                                  <w:color w:val="1D1D1B"/>
                                  <w:lang w:val="en-US"/>
                                </w:rPr>
                                <w:t>&amp; D.</w:t>
                              </w:r>
                              <w:r w:rsidRPr="00DE38A0">
                                <w:rPr>
                                  <w:color w:val="1D1D1B"/>
                                  <w:spacing w:val="-35"/>
                                  <w:lang w:val="en-US"/>
                                </w:rPr>
                                <w:t xml:space="preserve"> </w:t>
                              </w:r>
                              <w:r w:rsidRPr="00DE38A0">
                                <w:rPr>
                                  <w:color w:val="1D1D1B"/>
                                  <w:lang w:val="en-US"/>
                                </w:rPr>
                                <w:t>Perkins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 o:spid="_x0000_s1045" style="position:absolute;left:0;text-align:left;margin-left:105.7pt;margin-top:1.8pt;width:355.8pt;height:217.85pt;z-index:251664384;mso-position-horizontal-relative:page" coordorigin="3658,-585" coordsize="7116,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">
                <v:shape id="AutoShape 43" o:spid="_x0000_s1046" style="position:absolute;left:4330;top:1993;width:5599;height:1437;visibility:visible;mso-wrap-style:square;v-text-anchor:top" coordsize="5599,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u5MIA&#10;AADbAAAADwAAAGRycy9kb3ducmV2LnhtbESPzarCMBSE9xd8h3AEd9dUEbXVKCIICnfh78LdoTm2&#10;xeakNFHrfXojCC6HmfmGmc4bU4o71a6wrKDXjUAQp1YXnCk4Hla/YxDOI2ssLZOCJzmYz1o/U0y0&#10;ffCO7nufiQBhl6CC3PsqkdKlORl0XVsRB+9ia4M+yDqTusZHgJtS9qNoKA0WHBZyrGiZU3rd34yC&#10;RXyKR9vligv952Jrr5v/87FSqtNuFhMQnhr/DX/aa61gMIT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27kwgAAANsAAAAPAAAAAAAAAAAAAAAAAJgCAABkcnMvZG93&#10;bnJldi54bWxQSwUGAAAAAAQABAD1AAAAhwMAAAAA&#10;" path="m2766,225r-7,-33l2741,165r-27,-19l2681,140,56,140r-22,4l16,156,4,174,,196r,845l11,1099r33,48l91,1179r59,12l2709,1191r22,-4l2749,1175r12,-18l2766,1134r,-909m5598,196r-4,-22l5582,156r-18,-12l5542,140r-2281,l3146,12,3137,2,3125,r-11,5l3110,18r6,190l3112,225r,1154l3117,1402r12,18l3147,1432r22,4l5448,1436r59,-12l5554,1392r33,-48l5598,1286r,-1090e" fillcolor="#dadada" stroked="f">
                  <v:path arrowok="t" o:connecttype="custom" o:connectlocs="2766,2219;2759,2186;2741,2159;2714,2140;2681,2134;56,2134;34,2138;16,2150;4,2168;0,2190;0,3035;11,3093;44,3141;91,3173;150,3185;2709,3185;2731,3181;2749,3169;2761,3151;2766,3128;2766,2219;5598,2190;5594,2168;5582,2150;5564,2138;5542,2134;3261,2134;3146,2006;3137,1996;3125,1994;3114,1999;3110,2012;3116,2202;3112,2219;3112,3373;3117,3396;3129,3414;3147,3426;3169,3430;5448,3430;5507,3418;5554,3386;5587,3338;5598,3280;5598,2190" o:connectangles="0,0,0,0,0,0,0,0,0,0,0,0,0,0,0,0,0,0,0,0,0,0,0,0,0,0,0,0,0,0,0,0,0,0,0,0,0,0,0,0,0,0,0,0,0"/>
                </v:shape>
                <v:shape id="Freeform 44" o:spid="_x0000_s1047" style="position:absolute;left:6524;top:1181;width:1525;height:732;visibility:visible;mso-wrap-style:square;v-text-anchor:top" coordsize="152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qNcMA&#10;AADbAAAADwAAAGRycy9kb3ducmV2LnhtbESPzYrCMBSF9wO+Q7iCuzFVZEaqUUQUuhLsqODu0lzb&#10;YnNTm2jbtzcDA7M8nJ+Ps1x3phIvalxpWcFkHIEgzqwuOVdw+tl/zkE4j6yxskwKenKwXg0+lhhr&#10;2/KRXqnPRRhhF6OCwvs6ltJlBRl0Y1sTB+9mG4M+yCaXusE2jJtKTqPoSxosORAKrGlbUHZPnyZw&#10;97vHYZJsz0l7T6/n06Xvrs9eqdGw2yxAeOr8f/ivnWgFs2/4/R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fqNcMAAADbAAAADwAAAAAAAAAAAAAAAACYAgAAZHJzL2Rv&#10;d25yZXYueG1sUEsFBgAAAAAEAAQA9QAAAIgDAAAAAA==&#10;" path="m182,l77,3,23,23,3,77,,182,,549,3,655r20,54l77,729r105,3l1342,732r106,-3l1502,709r20,-54l1525,549r,-367l1522,77,1502,23,1448,3,1342,,182,xe" filled="f" strokecolor="#dadada" strokeweight=".5pt">
                  <v:path arrowok="t" o:connecttype="custom" o:connectlocs="182,1181;77,1184;23,1204;3,1258;0,1363;0,1730;3,1836;23,1890;77,1910;182,1913;1342,1913;1448,1910;1502,1890;1522,1836;1525,1730;1525,1363;1522,1258;1502,1204;1448,1184;1342,1181;182,1181" o:connectangles="0,0,0,0,0,0,0,0,0,0,0,0,0,0,0,0,0,0,0,0,0"/>
                </v:shape>
                <v:shape id="Freeform 45" o:spid="_x0000_s1048" style="position:absolute;left:3800;top:-585;width:6974;height:4357;visibility:visible;mso-wrap-style:square;v-text-anchor:top" coordsize="6974,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XTcMA&#10;AADbAAAADwAAAGRycy9kb3ducmV2LnhtbERPz2vCMBS+D/wfwhN2m6luyOyMUmSFCR626kFvb82z&#10;LTYvJclq9a9fDoMdP77fy/VgWtGT841lBdNJAoK4tLrhSsFhnz+9gvABWWNrmRTcyMN6NXpYYqrt&#10;lb+oL0IlYgj7FBXUIXSplL6syaCf2I44cmfrDIYIXSW1w2sMN62cJclcGmw4NtTY0aam8lL8GAX8&#10;nL2f5Py2+77nx6PLPrf+stgq9TgesjcQgYbwL/5zf2gFL3Fs/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qXTcMAAADbAAAADwAAAAAAAAAAAAAAAACYAgAAZHJzL2Rv&#10;d25yZXYueG1sUEsFBgAAAAAEAAQA9QAAAIgDAAAAAA==&#10;" path="m6973,4198r-12,62l6930,4310r-47,34l6825,4357r-6677,l90,4344,43,4310,11,4260,,4198,,158,11,96,43,46,90,12,148,,6825,r58,12l6930,46r31,50l6973,158r,4040xe" filled="f" strokecolor="#9d9d9c" strokeweight=".5pt">
                  <v:path arrowok="t" o:connecttype="custom" o:connectlocs="6973,3614;6961,3676;6930,3726;6883,3760;6825,3773;148,3773;90,3760;43,3726;11,3676;0,3614;0,-426;11,-488;43,-538;90,-572;148,-584;6825,-584;6883,-572;6930,-538;6961,-488;6973,-426;6973,3614" o:connectangles="0,0,0,0,0,0,0,0,0,0,0,0,0,0,0,0,0,0,0,0,0"/>
                </v:shape>
                <v:line id="Line 46" o:spid="_x0000_s1049" style="position:absolute;visibility:visible;mso-wrap-style:square" from="3801,-125" to="573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DFcMAAADbAAAADwAAAGRycy9kb3ducmV2LnhtbESPQWsCMRSE7wX/Q3hCbzWp1Kpbo4il&#10;YA8etP0Bj83rZunmZTeJuvrrG0HocZiZb5jFqneNOFGItWcNzyMFgrj0puZKw/fXx9MMREzIBhvP&#10;pOFCEVbLwcMCC+PPvKfTIVUiQzgWqMGm1BZSxtKSwzjyLXH2fnxwmLIMlTQBzxnuGjlW6lU6rDkv&#10;WGxpY6n8PRydhs96erFpp/jahbCtdu+dMpNO68dhv34DkahP/+F7e2s0vMzh9i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swxXDAAAA2wAAAA8AAAAAAAAAAAAA&#10;AAAAoQIAAGRycy9kb3ducmV2LnhtbFBLBQYAAAAABAAEAPkAAACRAwAAAAA=&#10;" strokecolor="#9d9d9c" strokeweight=".5pt"/>
                <v:rect id="Rectangle 47" o:spid="_x0000_s1050" style="position:absolute;left:5731;top:-158;width:10;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eZcIA&#10;AADbAAAADwAAAGRycy9kb3ducmV2LnhtbERPy2rCQBTdF/oPwy2400kEg42OUqq2LpT6wvUlc5sJ&#10;zdwJmammfr2zELo8nPd03tlaXKj1lWMF6SABQVw4XXGp4HRc9ccgfEDWWDsmBX/kYT57fppirt2V&#10;93Q5hFLEEPY5KjAhNLmUvjBk0Q9cQxy5b9daDBG2pdQtXmO4reUwSTJpseLYYLChd0PFz+HXKvh4&#10;Tb+WRp+z9DNQscs26+1t4ZTqvXRvExCBuvAvfrjXWsEoro9f4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N5lwgAAANsAAAAPAAAAAAAAAAAAAAAAAJgCAABkcnMvZG93&#10;bnJldi54bWxQSwUGAAAAAAQABAD1AAAAhwMAAAAA&#10;" fillcolor="#9d9d9c" stroked="f"/>
                <v:shape id="AutoShape 48" o:spid="_x0000_s1051" style="position:absolute;left:4390;top:289;width:5889;height:2260;visibility:visible;mso-wrap-style:square;v-text-anchor:top" coordsize="5889,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CvsMA&#10;AADbAAAADwAAAGRycy9kb3ducmV2LnhtbESPUWvCMBSF3wf+h3AF32bq0KHVKCKIY3tZ1R9waa5p&#10;sbkpTdZ0/34RhD0ezjnf4Wx2g21ET52vHSuYTTMQxKXTNRsF18vxdQnCB2SNjWNS8EsedtvRywZz&#10;7SIX1J+DEQnCPkcFVQhtLqUvK7Lop64lTt7NdRZDkp2RusOY4LaRb1n2Li3WnBYqbOlQUXk//1gF&#10;xbyI/enzu277r8V8VURjTquo1GQ87NcgAg3hP/xsf2gFixk8vq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0CvsMAAADbAAAADwAAAAAAAAAAAAAAAACYAgAAZHJzL2Rv&#10;d25yZXYueG1sUEsFBgAAAAAEAAQA9QAAAIgDAAAAAA==&#10;" path="m2105,893r-2,-14l1959,631r,-574l1954,35,1942,17,1924,4,1902,,150,,92,12,44,44,12,92,,150,,760r5,22l17,800r18,12l57,816r1777,l2074,901r12,6l2098,903r7,-10m2709,1723r-4,-13l2694,1705r-12,2l2673,1717r-300,332l2692,2259r17,-536m5889,150l5877,92,5845,44,5797,12,5739,,3877,r-22,4l3837,17r-12,18l3820,57r,574l3676,879r-2,14l3681,903r12,4l3705,901r240,-85l5832,816r22,-4l5872,800r12,-18l5889,760r,-610e" fillcolor="#dadada" stroked="f">
                  <v:path arrowok="t" o:connecttype="custom" o:connectlocs="2105,1182;2103,1168;1959,920;1959,346;1954,324;1942,306;1924,293;1902,289;150,289;92,301;44,333;12,381;0,439;0,1049;5,1071;17,1089;35,1101;57,1105;1834,1105;2074,1190;2086,1196;2098,1192;2105,1182;2709,2012;2705,1999;2694,1994;2682,1996;2673,2006;2373,2338;2692,2548;2709,2012;5889,439;5877,381;5845,333;5797,301;5739,289;3877,289;3855,293;3837,306;3825,324;3820,346;3820,920;3676,1168;3674,1182;3681,1192;3693,1196;3705,1190;3945,1105;5832,1105;5854,1101;5872,1089;5884,1071;5889,1049;5889,439" o:connectangles="0,0,0,0,0,0,0,0,0,0,0,0,0,0,0,0,0,0,0,0,0,0,0,0,0,0,0,0,0,0,0,0,0,0,0,0,0,0,0,0,0,0,0,0,0,0,0,0,0,0,0,0,0,0"/>
                </v:shape>
                <v:shape id="AutoShape 49" o:spid="_x0000_s1052" style="position:absolute;left:3658;top:-585;width:315;height:4357;visibility:visible;mso-wrap-style:square;v-text-anchor:top" coordsize="315,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ngsMA&#10;AADbAAAADwAAAGRycy9kb3ducmV2LnhtbESPzWrDMBCE74G+g9hCb7EcF4fiRgnBUFp6y8/Ft621&#10;tU2slSuptvv2VSCQ4zAz3zCb3Wx6MZLznWUFqyQFQVxb3XGj4Hx6W76A8AFZY2+ZFPyRh932YbHB&#10;QtuJDzQeQyMihH2BCtoQhkJKX7dk0Cd2II7et3UGQ5SukdrhFOGml1marqXBjuNCiwOVLdWX469R&#10;kLnyMoWfHDEbvnxZfb5XU/Os1NPjvH8FEWgO9/Ct/aEV5Blcv8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YngsMAAADbAAAADwAAAAAAAAAAAAAAAACYAgAAZHJzL2Rv&#10;d25yZXYueG1sUEsFBgAAAAAEAAQA9QAAAIgDAAAAAA==&#10;" path="m315,l271,,214,12,167,44,135,91r-12,58l119,250,,350r116,97l116,452r,204l115,2108r-1,917l115,3198r,155l115,3422r-2,443l114,4211r12,57l159,4314r48,31l265,4357r44,l246,4345r-51,-32l162,4266r-12,-57l150,149,163,91,198,44,251,12,315,xm113,3840r,xe" fillcolor="#9d9d9c" stroked="f">
                  <v:path arrowok="t" o:connecttype="custom" o:connectlocs="315,-584;271,-584;214,-572;167,-540;135,-493;123,-435;119,-334;0,-234;116,-137;116,-132;116,72;115,1524;114,2441;115,2614;115,2769;115,2838;113,3281;113,3281;114,3627;126,3684;159,3730;207,3761;265,3773;309,3773;246,3761;195,3729;162,3682;150,3625;150,-435;163,-493;198,-540;251,-572;315,-584;113,3256;113,3256;113,3256;113,3256" o:connectangles="0,0,0,0,0,0,0,0,0,0,0,0,0,0,0,0,0,0,0,0,0,0,0,0,0,0,0,0,0,0,0,0,0,0,0,0,0"/>
                </v:shape>
                <v:shape id="Text Box 50" o:spid="_x0000_s1053" type="#_x0000_t202" style="position:absolute;left:3896;top:-432;width:171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4E65AD" w:rsidRDefault="004E65AD" w:rsidP="004E65AD">
                        <w:pPr>
                          <w:spacing w:line="206" w:lineRule="exact"/>
                          <w:rPr>
                            <w:b/>
                          </w:rPr>
                        </w:pPr>
                        <w:r>
                          <w:rPr>
                            <w:b/>
                            <w:color w:val="1D1D1B"/>
                            <w:w w:val="90"/>
                          </w:rPr>
                          <w:t>Marco conceptual</w:t>
                        </w:r>
                      </w:p>
                    </w:txbxContent>
                  </v:textbox>
                </v:shape>
                <v:shape id="Text Box 51" o:spid="_x0000_s1054" type="#_x0000_t202" style="position:absolute;left:4554;top:450;width:161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4E65AD" w:rsidRDefault="004E65AD" w:rsidP="004E65AD">
                        <w:pPr>
                          <w:spacing w:line="201" w:lineRule="exact"/>
                          <w:rPr>
                            <w:b/>
                            <w:sz w:val="21"/>
                          </w:rPr>
                        </w:pPr>
                        <w:r>
                          <w:rPr>
                            <w:b/>
                            <w:color w:val="1D1D1B"/>
                            <w:w w:val="90"/>
                            <w:sz w:val="21"/>
                          </w:rPr>
                          <w:t>Pedagogía crítica</w:t>
                        </w:r>
                      </w:p>
                      <w:p w:rsidR="004E65AD" w:rsidRDefault="004E65AD" w:rsidP="004E65AD">
                        <w:pPr>
                          <w:spacing w:before="18"/>
                          <w:rPr>
                            <w:sz w:val="21"/>
                          </w:rPr>
                        </w:pPr>
                        <w:r>
                          <w:rPr>
                            <w:color w:val="1D1D1B"/>
                            <w:sz w:val="21"/>
                          </w:rPr>
                          <w:t>Paulo Freire</w:t>
                        </w:r>
                      </w:p>
                    </w:txbxContent>
                  </v:textbox>
                </v:shape>
                <v:shape id="Text Box 52" o:spid="_x0000_s1055" type="#_x0000_t202" style="position:absolute;left:8392;top:447;width:168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4E65AD" w:rsidRDefault="004E65AD" w:rsidP="004E65AD">
                        <w:pPr>
                          <w:spacing w:line="206" w:lineRule="exact"/>
                          <w:rPr>
                            <w:b/>
                          </w:rPr>
                        </w:pPr>
                        <w:r>
                          <w:rPr>
                            <w:b/>
                            <w:color w:val="1D1D1B"/>
                            <w:w w:val="85"/>
                          </w:rPr>
                          <w:t>Cognición situada</w:t>
                        </w:r>
                      </w:p>
                      <w:p w:rsidR="004E65AD" w:rsidRDefault="004E65AD" w:rsidP="004E65AD">
                        <w:pPr>
                          <w:spacing w:before="11"/>
                        </w:pPr>
                        <w:r>
                          <w:rPr>
                            <w:color w:val="1D1D1B"/>
                          </w:rPr>
                          <w:t>Jean Lave</w:t>
                        </w:r>
                      </w:p>
                    </w:txbxContent>
                  </v:textbox>
                </v:shape>
                <v:shape id="Text Box 53" o:spid="_x0000_s1056" type="#_x0000_t202" style="position:absolute;left:5881;top:1283;width:273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4E65AD" w:rsidRPr="00F2514C" w:rsidRDefault="004E65AD" w:rsidP="004E65AD">
                        <w:pPr>
                          <w:spacing w:line="436" w:lineRule="exact"/>
                          <w:rPr>
                            <w:rFonts w:ascii="Trebuchet MS" w:hAnsi="Trebuchet MS"/>
                            <w:b/>
                            <w:sz w:val="28"/>
                          </w:rPr>
                        </w:pPr>
                        <w:proofErr w:type="spellStart"/>
                        <w:r w:rsidRPr="00F2514C">
                          <w:rPr>
                            <w:rFonts w:ascii="Trebuchet MS" w:hAnsi="Trebuchet MS"/>
                            <w:b/>
                            <w:color w:val="1D1D1B"/>
                            <w:w w:val="80"/>
                            <w:sz w:val="28"/>
                          </w:rPr>
                          <w:t>Horizones</w:t>
                        </w:r>
                        <w:proofErr w:type="spellEnd"/>
                        <w:r w:rsidRPr="00F2514C">
                          <w:rPr>
                            <w:rFonts w:ascii="Trebuchet MS" w:hAnsi="Trebuchet MS"/>
                            <w:b/>
                            <w:color w:val="1D1D1B"/>
                            <w:w w:val="80"/>
                            <w:sz w:val="28"/>
                          </w:rPr>
                          <w:t xml:space="preserve"> con brújula</w:t>
                        </w:r>
                      </w:p>
                    </w:txbxContent>
                  </v:textbox>
                </v:shape>
                <v:shape id="Text Box 54" o:spid="_x0000_s1057" type="#_x0000_t202" style="position:absolute;left:4554;top:2299;width:230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4E65AD" w:rsidRPr="002838FB" w:rsidRDefault="004E65AD" w:rsidP="004E65AD">
                        <w:pPr>
                          <w:spacing w:line="206" w:lineRule="exact"/>
                          <w:rPr>
                            <w:b/>
                          </w:rPr>
                        </w:pPr>
                        <w:r w:rsidRPr="002838FB">
                          <w:rPr>
                            <w:b/>
                            <w:color w:val="1D1D1B"/>
                          </w:rPr>
                          <w:t>La teoría del</w:t>
                        </w:r>
                      </w:p>
                      <w:p w:rsidR="004E65AD" w:rsidRPr="002838FB" w:rsidRDefault="004E65AD" w:rsidP="004E65AD">
                        <w:pPr>
                          <w:spacing w:before="11"/>
                          <w:rPr>
                            <w:b/>
                          </w:rPr>
                        </w:pPr>
                        <w:r w:rsidRPr="002838FB">
                          <w:rPr>
                            <w:b/>
                            <w:color w:val="1D1D1B"/>
                            <w:w w:val="90"/>
                          </w:rPr>
                          <w:t xml:space="preserve">Aprendizaje </w:t>
                        </w:r>
                        <w:proofErr w:type="spellStart"/>
                        <w:r w:rsidRPr="002838FB">
                          <w:rPr>
                            <w:b/>
                            <w:color w:val="1D1D1B"/>
                            <w:w w:val="90"/>
                          </w:rPr>
                          <w:t>signi</w:t>
                        </w:r>
                        <w:r>
                          <w:rPr>
                            <w:b/>
                            <w:color w:val="1D1D1B"/>
                            <w:w w:val="90"/>
                          </w:rPr>
                          <w:t>ﬁ</w:t>
                        </w:r>
                        <w:r w:rsidRPr="002838FB">
                          <w:rPr>
                            <w:b/>
                            <w:color w:val="1D1D1B"/>
                            <w:w w:val="90"/>
                          </w:rPr>
                          <w:t>cativo</w:t>
                        </w:r>
                        <w:proofErr w:type="spellEnd"/>
                      </w:p>
                      <w:p w:rsidR="004E65AD" w:rsidRPr="002838FB" w:rsidRDefault="004E65AD" w:rsidP="004E65AD">
                        <w:pPr>
                          <w:spacing w:before="11"/>
                        </w:pPr>
                        <w:r w:rsidRPr="002838FB">
                          <w:rPr>
                            <w:color w:val="1D1D1B"/>
                          </w:rPr>
                          <w:t>David Ausubel</w:t>
                        </w:r>
                      </w:p>
                    </w:txbxContent>
                  </v:textbox>
                </v:shape>
                <v:shape id="Text Box 55" o:spid="_x0000_s1058" type="#_x0000_t202" style="position:absolute;left:7682;top:2299;width:2068;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4E65AD" w:rsidRPr="002838FB" w:rsidRDefault="004E65AD" w:rsidP="004E65AD">
                        <w:pPr>
                          <w:spacing w:line="206" w:lineRule="exact"/>
                          <w:rPr>
                            <w:b/>
                          </w:rPr>
                        </w:pPr>
                        <w:r w:rsidRPr="002838FB">
                          <w:rPr>
                            <w:b/>
                            <w:color w:val="1D1D1B"/>
                          </w:rPr>
                          <w:t>Enseñanza para la</w:t>
                        </w:r>
                      </w:p>
                      <w:p w:rsidR="004E65AD" w:rsidRPr="002838FB" w:rsidRDefault="004E65AD" w:rsidP="004E65AD">
                        <w:pPr>
                          <w:spacing w:before="11"/>
                          <w:rPr>
                            <w:b/>
                          </w:rPr>
                        </w:pPr>
                        <w:r w:rsidRPr="002838FB">
                          <w:rPr>
                            <w:b/>
                            <w:color w:val="1D1D1B"/>
                            <w:w w:val="95"/>
                          </w:rPr>
                          <w:t>Comprensión (</w:t>
                        </w:r>
                        <w:proofErr w:type="spellStart"/>
                        <w:r w:rsidRPr="002838FB">
                          <w:rPr>
                            <w:b/>
                            <w:color w:val="1D1D1B"/>
                            <w:w w:val="95"/>
                          </w:rPr>
                          <w:t>EpC</w:t>
                        </w:r>
                        <w:proofErr w:type="spellEnd"/>
                        <w:r w:rsidRPr="002838FB">
                          <w:rPr>
                            <w:b/>
                            <w:color w:val="1D1D1B"/>
                            <w:w w:val="95"/>
                          </w:rPr>
                          <w:t>)</w:t>
                        </w:r>
                      </w:p>
                      <w:p w:rsidR="004E65AD" w:rsidRPr="00DE38A0" w:rsidRDefault="004E65AD" w:rsidP="004E65AD">
                        <w:pPr>
                          <w:spacing w:before="11" w:line="249" w:lineRule="auto"/>
                          <w:ind w:right="3"/>
                          <w:rPr>
                            <w:lang w:val="en-US"/>
                          </w:rPr>
                        </w:pPr>
                        <w:r w:rsidRPr="00DE38A0">
                          <w:rPr>
                            <w:color w:val="1D1D1B"/>
                            <w:w w:val="95"/>
                            <w:lang w:val="en-US"/>
                          </w:rPr>
                          <w:t>H.</w:t>
                        </w:r>
                        <w:r w:rsidRPr="00DE38A0">
                          <w:rPr>
                            <w:color w:val="1D1D1B"/>
                            <w:spacing w:val="-27"/>
                            <w:w w:val="95"/>
                            <w:lang w:val="en-US"/>
                          </w:rPr>
                          <w:t xml:space="preserve"> </w:t>
                        </w:r>
                        <w:r w:rsidRPr="00DE38A0">
                          <w:rPr>
                            <w:color w:val="1D1D1B"/>
                            <w:w w:val="95"/>
                            <w:lang w:val="en-US"/>
                          </w:rPr>
                          <w:t>Gardner.,</w:t>
                        </w:r>
                        <w:r w:rsidRPr="00DE38A0">
                          <w:rPr>
                            <w:color w:val="1D1D1B"/>
                            <w:spacing w:val="-27"/>
                            <w:w w:val="95"/>
                            <w:lang w:val="en-US"/>
                          </w:rPr>
                          <w:t xml:space="preserve"> </w:t>
                        </w:r>
                        <w:r w:rsidRPr="00DE38A0">
                          <w:rPr>
                            <w:color w:val="1D1D1B"/>
                            <w:w w:val="95"/>
                            <w:lang w:val="en-US"/>
                          </w:rPr>
                          <w:t>J.</w:t>
                        </w:r>
                        <w:r w:rsidRPr="00DE38A0">
                          <w:rPr>
                            <w:color w:val="1D1D1B"/>
                            <w:spacing w:val="-27"/>
                            <w:w w:val="95"/>
                            <w:lang w:val="en-US"/>
                          </w:rPr>
                          <w:t xml:space="preserve"> </w:t>
                        </w:r>
                        <w:proofErr w:type="spellStart"/>
                        <w:r w:rsidRPr="00DE38A0">
                          <w:rPr>
                            <w:color w:val="1D1D1B"/>
                            <w:w w:val="95"/>
                            <w:lang w:val="en-US"/>
                          </w:rPr>
                          <w:t>Novack</w:t>
                        </w:r>
                        <w:proofErr w:type="spellEnd"/>
                        <w:r w:rsidRPr="00DE38A0">
                          <w:rPr>
                            <w:color w:val="1D1D1B"/>
                            <w:w w:val="95"/>
                            <w:lang w:val="en-US"/>
                          </w:rPr>
                          <w:t xml:space="preserve"> </w:t>
                        </w:r>
                        <w:r w:rsidRPr="00DE38A0">
                          <w:rPr>
                            <w:color w:val="1D1D1B"/>
                            <w:lang w:val="en-US"/>
                          </w:rPr>
                          <w:t>&amp; D.</w:t>
                        </w:r>
                        <w:r w:rsidRPr="00DE38A0">
                          <w:rPr>
                            <w:color w:val="1D1D1B"/>
                            <w:spacing w:val="-35"/>
                            <w:lang w:val="en-US"/>
                          </w:rPr>
                          <w:t xml:space="preserve"> </w:t>
                        </w:r>
                        <w:r w:rsidRPr="00DE38A0">
                          <w:rPr>
                            <w:color w:val="1D1D1B"/>
                            <w:lang w:val="en-US"/>
                          </w:rPr>
                          <w:t>Perkins</w:t>
                        </w:r>
                      </w:p>
                    </w:txbxContent>
                  </v:textbox>
                </v:shape>
                <w10:wrap anchorx="page"/>
              </v:group>
            </w:pict>
          </mc:Fallback>
        </mc:AlternateContent>
      </w: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Pr="004F39A2" w:rsidRDefault="004E65AD" w:rsidP="004E65AD">
      <w:pPr>
        <w:spacing w:after="160" w:line="360" w:lineRule="auto"/>
        <w:jc w:val="both"/>
      </w:pPr>
      <w:r w:rsidRPr="004F39A2">
        <w:t xml:space="preserve">Desde la “pedagogía crítica” de Paulo Freire, se plantea que el estudiante, el docente y los demás miembros de la comunidad son entendidos como sujetos activos y portadores de saberes culturales e intereses, con la posibilidad de transformar la realidad económica, social y política, a </w:t>
      </w:r>
      <w:r w:rsidRPr="004F39A2">
        <w:lastRenderedPageBreak/>
        <w:t>la vez que juegan</w:t>
      </w:r>
      <w:r>
        <w:t xml:space="preserve"> un papel fundamental en la de</w:t>
      </w:r>
      <w:r w:rsidRPr="004F39A2">
        <w:t>finición de las prácticas educativas y que se ponen en juego en los actos evaluativos.</w:t>
      </w:r>
    </w:p>
    <w:p w:rsidR="004E65AD" w:rsidRPr="004F39A2" w:rsidRDefault="004E65AD" w:rsidP="004E65AD">
      <w:pPr>
        <w:spacing w:after="160" w:line="360" w:lineRule="auto"/>
        <w:jc w:val="both"/>
      </w:pPr>
      <w:r w:rsidRPr="004F39A2">
        <w:t>Para dimensionar el conocimient</w:t>
      </w:r>
      <w:r>
        <w:t>o y la experiencia de los estu</w:t>
      </w:r>
      <w:r w:rsidRPr="004F39A2">
        <w:t>diantes y docentes, se adoptan los pri</w:t>
      </w:r>
      <w:r>
        <w:t>ncipios de la “cognición situa</w:t>
      </w:r>
      <w:r w:rsidRPr="004F39A2">
        <w:t>da” de Jean Lave, quien plantea la validez y el reconocimiento de los saberes construidos en la práctica diaria a partir de situaciones reales que le dan sentido. Desde una visión pedagógica, David Ausubel formula la “teoría del aprendizaje significativo”, la cual sostiene que las personas construyen “estructuras cognitivas” en la interacción cotidiana y son precursoras de los procesos de aprendizaje.</w:t>
      </w:r>
    </w:p>
    <w:p w:rsidR="004E65AD" w:rsidRPr="004F39A2" w:rsidRDefault="004E65AD" w:rsidP="004E65AD">
      <w:pPr>
        <w:spacing w:after="160" w:line="360" w:lineRule="auto"/>
        <w:jc w:val="both"/>
      </w:pPr>
      <w:r w:rsidRPr="004F39A2">
        <w:t xml:space="preserve">La implementación pedagógica se apoya en los supuestos de “enseñanza para la comprensión” (EPC) planteada por Howard Gardner, David </w:t>
      </w:r>
      <w:proofErr w:type="spellStart"/>
      <w:r w:rsidRPr="004F39A2">
        <w:t>Perkins</w:t>
      </w:r>
      <w:proofErr w:type="spellEnd"/>
      <w:r w:rsidRPr="004F39A2">
        <w:t xml:space="preserve"> y Joseph </w:t>
      </w:r>
      <w:proofErr w:type="spellStart"/>
      <w:r w:rsidRPr="004F39A2">
        <w:t>Novak</w:t>
      </w:r>
      <w:proofErr w:type="spellEnd"/>
      <w:r w:rsidRPr="004F39A2">
        <w:t>, quienes sustentan que el proceso educativo es compar</w:t>
      </w:r>
      <w:r>
        <w:t>ado con un proyecto de constru</w:t>
      </w:r>
      <w:r w:rsidRPr="004F39A2">
        <w:t>cción colectiva con metas de median</w:t>
      </w:r>
      <w:r>
        <w:t>o y largo plazo, interdiscipli</w:t>
      </w:r>
      <w:r w:rsidRPr="004F39A2">
        <w:t>nar y articulado con el contexto real y las condiciones de vida de las personas.</w:t>
      </w:r>
    </w:p>
    <w:p w:rsidR="004E65AD" w:rsidRDefault="004E65AD" w:rsidP="004E65AD">
      <w:pPr>
        <w:spacing w:after="160" w:line="360" w:lineRule="auto"/>
        <w:jc w:val="both"/>
      </w:pPr>
      <w:r w:rsidRPr="004F39A2">
        <w:t>Brújula se nutre de estas fuentes conceptuales para orientar las propuestas que se desarrollan con los estudiantes en el salón de clase, lo que facilita la apropiación de los principios y propósitos del programa, así como su implementación pedagógica.</w:t>
      </w:r>
    </w:p>
    <w:p w:rsidR="004E65AD" w:rsidRDefault="004E65AD" w:rsidP="004E65AD">
      <w:pPr>
        <w:spacing w:after="160" w:line="360" w:lineRule="auto"/>
        <w:jc w:val="both"/>
      </w:pPr>
    </w:p>
    <w:p w:rsidR="004E65AD" w:rsidRPr="00F91639" w:rsidRDefault="004E65AD" w:rsidP="004E65AD">
      <w:pPr>
        <w:spacing w:after="160" w:line="360" w:lineRule="auto"/>
        <w:jc w:val="center"/>
        <w:rPr>
          <w:b/>
        </w:rPr>
      </w:pPr>
      <w:r w:rsidRPr="00F91639">
        <w:rPr>
          <w:b/>
        </w:rPr>
        <w:t>¿CÓMO SE RELACIONAN BRÚJULA Y LA “PEDAGOGÍA CRÍTICA”?</w:t>
      </w:r>
    </w:p>
    <w:p w:rsidR="004E65AD" w:rsidRPr="004F39A2" w:rsidRDefault="004E65AD" w:rsidP="004E65AD">
      <w:pPr>
        <w:spacing w:after="160" w:line="360" w:lineRule="auto"/>
        <w:jc w:val="both"/>
      </w:pPr>
      <w:r w:rsidRPr="004F39A2">
        <w:t>Paulo Freire propone que la e</w:t>
      </w:r>
      <w:r>
        <w:t>ducación es un proceso que per</w:t>
      </w:r>
      <w:r w:rsidRPr="004F39A2">
        <w:t>mite a las personas apropiarse de la realidad y comprenderla para transformarla. Con base en el lenguaje, las personas se comunican en diálogos permanentes, en los que comparten saberes, deseos, emociones y necesidades, lo cual nutre la consciencia crítica para actuar y transformar la realidad hacia mejores condiciones de vida.</w:t>
      </w:r>
    </w:p>
    <w:p w:rsidR="004E65AD" w:rsidRPr="004F39A2" w:rsidRDefault="004E65AD" w:rsidP="004E65AD">
      <w:pPr>
        <w:spacing w:after="160" w:line="360" w:lineRule="auto"/>
        <w:jc w:val="both"/>
      </w:pPr>
      <w:r w:rsidRPr="004F39A2">
        <w:t>Los actos educativos se dan “en” y “para” un contexto real con condiciones específicas permeadas por lo histórico, cultural, social y político, lo cual modula las diversas formas de existencia de las personas. Por lo anterior, es necesario que la educación tenga el carácter de “diálogo” para que nutra, en ambos sentidos, tanto al educador como al educando.</w:t>
      </w:r>
    </w:p>
    <w:p w:rsidR="004E65AD" w:rsidRPr="004F39A2" w:rsidRDefault="004E65AD" w:rsidP="004E65AD">
      <w:pPr>
        <w:spacing w:after="160" w:line="360" w:lineRule="auto"/>
        <w:jc w:val="both"/>
      </w:pPr>
      <w:r w:rsidRPr="004F39A2">
        <w:lastRenderedPageBreak/>
        <w:t>En Brújula, se adopta este princi</w:t>
      </w:r>
      <w:r>
        <w:t>pio esencial (“diálogo de sabe</w:t>
      </w:r>
      <w:r w:rsidRPr="004F39A2">
        <w:t>res”) que parte de la experiencia y el conocimiento de maestras y maestros, los cuales son puestos en a</w:t>
      </w:r>
      <w:r>
        <w:t>cción y en sintonía con los sa</w:t>
      </w:r>
      <w:r w:rsidRPr="004F39A2">
        <w:t>beres previos de los estudiantes, generando dinámicas enriquece- doras en las que ambos se nutren recíprocamente: los estudiantes aprenden del docente y viceversa.</w:t>
      </w:r>
    </w:p>
    <w:p w:rsidR="004E65AD" w:rsidRDefault="004E65AD" w:rsidP="004E65AD">
      <w:pPr>
        <w:spacing w:after="160" w:line="360" w:lineRule="auto"/>
        <w:jc w:val="both"/>
      </w:pPr>
    </w:p>
    <w:p w:rsidR="004E65AD" w:rsidRPr="004F39A2" w:rsidRDefault="004E65AD" w:rsidP="004E65AD">
      <w:pPr>
        <w:spacing w:after="160" w:line="360" w:lineRule="auto"/>
        <w:jc w:val="both"/>
      </w:pPr>
      <w:r w:rsidRPr="004F39A2">
        <w:t xml:space="preserve">Esta dinámica se caracteriza con </w:t>
      </w:r>
      <w:r>
        <w:t>base en tres presupuestos esen</w:t>
      </w:r>
      <w:r w:rsidRPr="004F39A2">
        <w:t>ciales:</w:t>
      </w:r>
    </w:p>
    <w:p w:rsidR="004E65AD" w:rsidRPr="004F39A2" w:rsidRDefault="004E65AD" w:rsidP="004E65AD">
      <w:pPr>
        <w:spacing w:after="160" w:line="360" w:lineRule="auto"/>
        <w:jc w:val="both"/>
      </w:pPr>
      <w:r w:rsidRPr="004F39A2">
        <w:t>1.</w:t>
      </w:r>
      <w:r w:rsidRPr="004F39A2">
        <w:tab/>
        <w:t>Una indagación temática a partir de la cual alumno y docente ex- ploran un universo de vocabulario del alumno y de la comunidad donde vive: las palabras y temas centrales de su biografía, de las condiciones de su existencia y de una</w:t>
      </w:r>
      <w:r>
        <w:t xml:space="preserve"> crítica frente a las desigual</w:t>
      </w:r>
      <w:r w:rsidRPr="004F39A2">
        <w:t>dades sociales y económicas.</w:t>
      </w:r>
    </w:p>
    <w:p w:rsidR="004E65AD" w:rsidRPr="004F39A2" w:rsidRDefault="004E65AD" w:rsidP="004E65AD">
      <w:pPr>
        <w:spacing w:after="160" w:line="360" w:lineRule="auto"/>
        <w:jc w:val="both"/>
      </w:pPr>
      <w:r w:rsidRPr="004F39A2">
        <w:t>2.</w:t>
      </w:r>
      <w:r w:rsidRPr="004F39A2">
        <w:tab/>
        <w:t>Una tematización con la cual ambo</w:t>
      </w:r>
      <w:r>
        <w:t>s actores codifican y decodifi</w:t>
      </w:r>
      <w:r w:rsidRPr="004F39A2">
        <w:t>can, buscando ambos el significado social y tomando consciencia</w:t>
      </w:r>
      <w:r>
        <w:t xml:space="preserve"> </w:t>
      </w:r>
      <w:r w:rsidRPr="004F39A2">
        <w:t>del mundo para actuar y llevarlo hacia condiciones más justas y equitativas.</w:t>
      </w:r>
    </w:p>
    <w:p w:rsidR="004E65AD" w:rsidRDefault="004E65AD" w:rsidP="004E65AD">
      <w:pPr>
        <w:spacing w:after="160" w:line="360" w:lineRule="auto"/>
        <w:jc w:val="both"/>
      </w:pPr>
      <w:r w:rsidRPr="004F39A2">
        <w:t>3.</w:t>
      </w:r>
      <w:r w:rsidRPr="004F39A2">
        <w:tab/>
        <w:t>Una problematización con la cua</w:t>
      </w:r>
      <w:r>
        <w:t>l ellos buscan superar una pri</w:t>
      </w:r>
      <w:r w:rsidRPr="004F39A2">
        <w:t>mera visión “mágica” por una “crítica”, punto de partida para la transformación del contexto vivido.</w:t>
      </w:r>
    </w:p>
    <w:p w:rsidR="004E65AD" w:rsidRDefault="004E65AD" w:rsidP="004E65AD">
      <w:pPr>
        <w:spacing w:after="160" w:line="360" w:lineRule="auto"/>
        <w:jc w:val="both"/>
      </w:pPr>
    </w:p>
    <w:p w:rsidR="004E65AD" w:rsidRPr="004F39A2" w:rsidRDefault="004E65AD" w:rsidP="004E65AD">
      <w:pPr>
        <w:spacing w:after="160" w:line="360" w:lineRule="auto"/>
        <w:jc w:val="both"/>
      </w:pPr>
      <w:r w:rsidRPr="004F39A2">
        <w:t>Para Freire, la labor alfabetizador</w:t>
      </w:r>
      <w:r>
        <w:t>a consiste en una toma de cons</w:t>
      </w:r>
      <w:r w:rsidRPr="004F39A2">
        <w:t>ciencia de la realidad. A esta subyac</w:t>
      </w:r>
      <w:r>
        <w:t>e la exploración de un “vocabu</w:t>
      </w:r>
      <w:r w:rsidRPr="004F39A2">
        <w:t>lario mínimo universal” que formará parte de la propuesta dirigida a los educandos y que se encuentra enraizada en los contextos reales de las comunidades, además de hacer parte de un lenguaje local y nacional. Freire lo denomina como “palabras generadoras” (luego, fueron reformuladas como “palab</w:t>
      </w:r>
      <w:r>
        <w:t>ras transformadoras”) cuya fun</w:t>
      </w:r>
      <w:r w:rsidRPr="004F39A2">
        <w:t>ción se centra fundamentalmente en l</w:t>
      </w:r>
      <w:r>
        <w:t>a posibilidad de “leer” la rea</w:t>
      </w:r>
      <w:r w:rsidRPr="004F39A2">
        <w:t>lidad, comprenderla, hacerla parte de su pensamiento y dotarla de sentido, antes de plasmarla en un registro escrito. Esto tiene lugar en un proceso transformador, tanto personal como social.</w:t>
      </w:r>
    </w:p>
    <w:p w:rsidR="004E65AD" w:rsidRPr="004F39A2" w:rsidRDefault="004E65AD" w:rsidP="004E65AD">
      <w:pPr>
        <w:spacing w:after="160" w:line="360" w:lineRule="auto"/>
        <w:jc w:val="both"/>
      </w:pPr>
      <w:r w:rsidRPr="004F39A2">
        <w:t xml:space="preserve">Un ejemplo de “palabra generadora” podría ser ‘avalancha’, con la que se puede inferir toda la problemática del invierno crudo, cuyas consecuencias son padecidas por el grueso de la población vulnerable, sobre todo, por quienes viven en asentamientos sub- normales. O la palabra ‘verano’ cuyas consecuencias se sienten y padecen en el campo y la ciudad. Los estudiantes pueden </w:t>
      </w:r>
      <w:r w:rsidRPr="004F39A2">
        <w:lastRenderedPageBreak/>
        <w:t>expresar vivencias asociadas a estos fenómenos, compartir los sentimientos que les evocan y, posteriormente, valorar de forma pragmática esto que hace parte del entorno cotidiano y las vivencias diarias. En otro momento, se comienza una actividad más puntual que consiste en trabajar las familias fonéticas de la “palabra generadora” elegida y, a partir de allí, se van formando y produciendo palabras como resultado de las combinaciones que se realizan. Desde la perspectiva lingüística, esto se denomina “campo semántico”.</w:t>
      </w:r>
    </w:p>
    <w:p w:rsidR="004E65AD" w:rsidRPr="004F39A2" w:rsidRDefault="004E65AD" w:rsidP="004E65AD">
      <w:pPr>
        <w:spacing w:after="160" w:line="360" w:lineRule="auto"/>
        <w:jc w:val="both"/>
      </w:pPr>
      <w:r w:rsidRPr="004F39A2">
        <w:t>En Brújula se parte de elementos que pertenecen al entorno in- mediato de los estudiantes (empaques de productos), así como de artefactos relacionados con lo cultural, los cuales se asumen como “palabras generadoras”, pues, a par</w:t>
      </w:r>
      <w:r>
        <w:t>tir de ellos, se propone la ad</w:t>
      </w:r>
      <w:r w:rsidRPr="004F39A2">
        <w:t>quisición del código escrito. Esto conlleva dos situaciones que con- vierten el proceso educativo en un contexto para el desarrollo de competencias:</w:t>
      </w:r>
    </w:p>
    <w:p w:rsidR="004E65AD" w:rsidRPr="004F39A2" w:rsidRDefault="004E65AD" w:rsidP="004E65AD">
      <w:pPr>
        <w:spacing w:after="160" w:line="360" w:lineRule="auto"/>
        <w:jc w:val="both"/>
      </w:pPr>
      <w:r w:rsidRPr="004F39A2">
        <w:t xml:space="preserve"> 1.</w:t>
      </w:r>
      <w:r w:rsidRPr="004F39A2">
        <w:tab/>
        <w:t>Es una oportunidad para analizar el entorno letrado, a partir del cual se apropian los elementos del código.</w:t>
      </w:r>
    </w:p>
    <w:p w:rsidR="004E65AD" w:rsidRDefault="004E65AD" w:rsidP="004E65AD">
      <w:pPr>
        <w:spacing w:after="160" w:line="360" w:lineRule="auto"/>
        <w:jc w:val="both"/>
      </w:pPr>
      <w:r w:rsidRPr="004F39A2">
        <w:t>2.</w:t>
      </w:r>
      <w:r w:rsidRPr="004F39A2">
        <w:tab/>
        <w:t>Se conoce sobre el “acervo artístico y cultural de las regiones”, que favorece los procesos de identidad y pertenencia, necesarios para la construcción de ciudadanía.</w:t>
      </w:r>
    </w:p>
    <w:p w:rsidR="004E65AD" w:rsidRDefault="004E65AD" w:rsidP="004E65AD">
      <w:pPr>
        <w:spacing w:after="160" w:line="360" w:lineRule="auto"/>
        <w:jc w:val="both"/>
      </w:pPr>
    </w:p>
    <w:p w:rsidR="004E65AD" w:rsidRDefault="004E65AD" w:rsidP="004E65AD">
      <w:pPr>
        <w:spacing w:line="360" w:lineRule="auto"/>
        <w:jc w:val="both"/>
      </w:pPr>
      <w:r w:rsidRPr="00965359">
        <w:t>Es claro que el aspecto central de las propuestas de Freire es el “diálogo” entre los diversos actores que forman parte del proceso educativo. En consecuencia, la “oralidad” constituye una fuente primaria que dinamiza los procesos en las propuestas alfabetizadoras. De acuerdo con el autor, la “voz” del grupo debe ser rectora en la dinámica de construcción del acto de codificar y decodificar tamizada de sentido y significación, mientras que el docente debe interpretarla y reinterpretarla en cada momento. A su vez, él debe prestarle su “voz” al grupo para que pueda apropiarse de una comprensión del entorno que le rodea.</w:t>
      </w:r>
    </w:p>
    <w:p w:rsidR="004E65AD" w:rsidRPr="00965359" w:rsidRDefault="004E65AD" w:rsidP="004E65AD">
      <w:pPr>
        <w:spacing w:line="360" w:lineRule="auto"/>
        <w:jc w:val="both"/>
      </w:pPr>
    </w:p>
    <w:p w:rsidR="004E65AD" w:rsidRPr="00965359" w:rsidRDefault="004E65AD" w:rsidP="004E65AD">
      <w:pPr>
        <w:spacing w:line="360" w:lineRule="auto"/>
        <w:jc w:val="both"/>
      </w:pPr>
      <w:r w:rsidRPr="00965359">
        <w:t>En Brújula se adoptan los principios de Freire para concebir una educación para toda la vida, en la que los estudiantes adquieran competencias básicas que les permitan ser ciudadanos críticos y reflexivos, mientras aportan a la transformación social en la dirección de la justicia y la equidad, tal como lo contempla la Constitución Política.</w:t>
      </w:r>
    </w:p>
    <w:p w:rsidR="004E65AD" w:rsidRPr="00F91639" w:rsidRDefault="004E65AD" w:rsidP="004E65AD">
      <w:pPr>
        <w:spacing w:after="160" w:line="360" w:lineRule="auto"/>
        <w:jc w:val="center"/>
        <w:rPr>
          <w:b/>
        </w:rPr>
      </w:pPr>
      <w:r w:rsidRPr="00965359">
        <w:rPr>
          <w:b/>
        </w:rPr>
        <w:lastRenderedPageBreak/>
        <w:t>IMPORTANCIA TIENE LA  “COGNICIÓN SITUADA” EN BRÚJULA</w:t>
      </w:r>
    </w:p>
    <w:p w:rsidR="004E65AD" w:rsidRPr="004F39A2" w:rsidRDefault="004E65AD" w:rsidP="004E65AD">
      <w:pPr>
        <w:spacing w:after="160" w:line="360" w:lineRule="auto"/>
        <w:jc w:val="both"/>
      </w:pPr>
      <w:r w:rsidRPr="004F39A2">
        <w:t>En el proceso educativo del programa, se tienen en cuenta los contextos cotidianos y entornos inmediatos de los estudiantes para crear ambientes de aprendizaje qu</w:t>
      </w:r>
      <w:r>
        <w:t>e proporcionen elementos signi</w:t>
      </w:r>
      <w:r w:rsidRPr="004F39A2">
        <w:t xml:space="preserve">ficativos en la construcción de las competencias básicas; en efecto, la “cognición situada” plantea que </w:t>
      </w:r>
      <w:r>
        <w:t>la construcción del conocimien</w:t>
      </w:r>
      <w:r w:rsidRPr="004F39A2">
        <w:t>to tiene lugar en contextos reales y co</w:t>
      </w:r>
      <w:r>
        <w:t>ndiciones particulares de exis</w:t>
      </w:r>
      <w:r w:rsidRPr="004F39A2">
        <w:t>tencia de las personas, quienes cuentan con recursos cognitivos que les permiten desempeñarse de forma óptima o adecuada, y siempre en función de la demanda de la situación.</w:t>
      </w:r>
    </w:p>
    <w:p w:rsidR="004E65AD" w:rsidRPr="004F39A2" w:rsidRDefault="004E65AD" w:rsidP="004E65AD">
      <w:pPr>
        <w:spacing w:after="160" w:line="360" w:lineRule="auto"/>
        <w:jc w:val="both"/>
      </w:pPr>
      <w:r w:rsidRPr="004F39A2">
        <w:t>Jean Lave (1991) plantea que la</w:t>
      </w:r>
      <w:r>
        <w:t>s personas hacen uso de habili</w:t>
      </w:r>
      <w:r w:rsidRPr="004F39A2">
        <w:t>dades matemáticas y lingüísticas para resolver diversos problemas que enfrentan en situaciones r</w:t>
      </w:r>
      <w:r>
        <w:t>eales como comprar en el super</w:t>
      </w:r>
      <w:r w:rsidRPr="004F39A2">
        <w:t>mercado, en lo cual se tiene que decidir entre diversas ofertas de</w:t>
      </w:r>
      <w:r>
        <w:t xml:space="preserve"> </w:t>
      </w:r>
      <w:r w:rsidRPr="004F39A2">
        <w:t>productos para establecer cuál ofrece mejores beneficios. El autor identificó algunas estrategias que aplicaron amas de casa al visitar un supermercado y encontró que la estimación, la comparación de proporciones, las relaciones entre fracciones para determinar la conveniencia de un producto y el análisis del costo/beneficio eran conocimientos puestos en acción al momento de la compra, a pesar de que ellas insistían en carecer de estos ámbitos cognitivos.</w:t>
      </w:r>
    </w:p>
    <w:p w:rsidR="004E65AD" w:rsidRPr="004F39A2" w:rsidRDefault="004E65AD" w:rsidP="004E65AD">
      <w:pPr>
        <w:spacing w:after="160" w:line="360" w:lineRule="auto"/>
        <w:jc w:val="both"/>
      </w:pPr>
      <w:r w:rsidRPr="004F39A2">
        <w:t>Un planteamiento esencial de la “cognición situada” es que las personas cuentan con el conocimie</w:t>
      </w:r>
      <w:r>
        <w:t>nto mínimo necesario para abor</w:t>
      </w:r>
      <w:r w:rsidRPr="004F39A2">
        <w:t>dar situaciones que requieren soluc</w:t>
      </w:r>
      <w:r>
        <w:t>ionar. Esto tiene una importan</w:t>
      </w:r>
      <w:r w:rsidRPr="004F39A2">
        <w:t>cia capital en Brújula al momento de iniciar el proceso educativo. De ahí que los docentes deban identificar y valorar esos conocimientos y recursos de los estudiantes, con el fin de fomentar esos saberes previos.</w:t>
      </w:r>
    </w:p>
    <w:p w:rsidR="004E65AD" w:rsidRPr="004F39A2" w:rsidRDefault="004E65AD" w:rsidP="004E65AD">
      <w:pPr>
        <w:spacing w:after="160" w:line="360" w:lineRule="auto"/>
        <w:jc w:val="both"/>
      </w:pPr>
      <w:r w:rsidRPr="004F39A2">
        <w:t>La experiencia registrada en los salones de clase da cuenta de las habilidades y destrezas que tienen los niños, niñas y jóvenes en extraedad, en Lenguaje y Matemáticas. En efecto, muchos de ellos, al estar inmersos en actividades comerciales, econ</w:t>
      </w:r>
      <w:r>
        <w:t>ómicas o produc</w:t>
      </w:r>
      <w:r w:rsidRPr="004F39A2">
        <w:t xml:space="preserve">tivas, adquieren conocimientos que favorecen el proceso educativo en Brújula. La labor del docente consiste en identificar dichos cono- cimientos y destrezas para articularlos con la </w:t>
      </w:r>
      <w:r>
        <w:t>propuesta de las acti</w:t>
      </w:r>
      <w:r w:rsidRPr="004F39A2">
        <w:t>vidades en el aula y proporcionar</w:t>
      </w:r>
      <w:r>
        <w:t xml:space="preserve"> un verdadero desarrollo de com</w:t>
      </w:r>
      <w:r w:rsidRPr="004F39A2">
        <w:t>petencias básicas, indispensables para la inclusión y permanencia en el sistema educativo.</w:t>
      </w:r>
    </w:p>
    <w:p w:rsidR="004E65AD" w:rsidRDefault="004E65AD" w:rsidP="004E65AD">
      <w:pPr>
        <w:spacing w:after="160" w:line="360" w:lineRule="auto"/>
        <w:jc w:val="both"/>
      </w:pPr>
      <w:r w:rsidRPr="004F39A2">
        <w:lastRenderedPageBreak/>
        <w:t xml:space="preserve">Sin embargo, se debe advertir </w:t>
      </w:r>
      <w:r>
        <w:t>que el estudio de aspectos for</w:t>
      </w:r>
      <w:r w:rsidRPr="004F39A2">
        <w:t>males de Lenguaje, Matemáticas y Ciencias es necesario para una efectiva inclusión educativa, al igual que el desarrollo de habilidades sociales que faciliten la construcción de una ciudadanía responsable y proactiva.</w:t>
      </w:r>
    </w:p>
    <w:p w:rsidR="004E65AD" w:rsidRDefault="004E65AD" w:rsidP="004E65AD">
      <w:pPr>
        <w:spacing w:after="160" w:line="360" w:lineRule="auto"/>
        <w:jc w:val="both"/>
      </w:pPr>
    </w:p>
    <w:p w:rsidR="004E65AD" w:rsidRPr="00965359" w:rsidRDefault="004E65AD" w:rsidP="004E65AD">
      <w:pPr>
        <w:spacing w:after="160" w:line="360" w:lineRule="auto"/>
        <w:jc w:val="both"/>
        <w:rPr>
          <w:b/>
        </w:rPr>
      </w:pPr>
      <w:r w:rsidRPr="00965359">
        <w:rPr>
          <w:b/>
        </w:rPr>
        <w:t>LOS APRENDIZAJES EN BRÚJULA SON SIGNIFICATIVOS</w:t>
      </w:r>
    </w:p>
    <w:p w:rsidR="004E65AD" w:rsidRDefault="004E65AD" w:rsidP="004E65AD">
      <w:pPr>
        <w:spacing w:after="160" w:line="360" w:lineRule="auto"/>
        <w:jc w:val="both"/>
      </w:pPr>
      <w:r w:rsidRPr="002A4CD0">
        <w:t>La concepción de “Aprendizaje Significativo” ha sido planteada durante mucho tiempo por aut</w:t>
      </w:r>
      <w:r>
        <w:t>ores como John Dewey, María Mon</w:t>
      </w:r>
      <w:r w:rsidRPr="002A4CD0">
        <w:t xml:space="preserve">tessori, </w:t>
      </w:r>
      <w:proofErr w:type="spellStart"/>
      <w:r w:rsidRPr="002A4CD0">
        <w:t>Célestin</w:t>
      </w:r>
      <w:proofErr w:type="spellEnd"/>
      <w:r w:rsidRPr="002A4CD0">
        <w:t xml:space="preserve"> </w:t>
      </w:r>
      <w:proofErr w:type="spellStart"/>
      <w:r w:rsidRPr="002A4CD0">
        <w:t>Freinet</w:t>
      </w:r>
      <w:proofErr w:type="spellEnd"/>
      <w:r w:rsidRPr="002A4CD0">
        <w:t>, David Aus</w:t>
      </w:r>
      <w:r>
        <w:t>ubel, entre muchos otros, quie</w:t>
      </w:r>
      <w:r w:rsidRPr="002A4CD0">
        <w:t>nes coinciden en afirmar que el con</w:t>
      </w:r>
      <w:r>
        <w:t xml:space="preserve">ocimiento tiene un carácter </w:t>
      </w:r>
      <w:proofErr w:type="spellStart"/>
      <w:r>
        <w:t>au</w:t>
      </w:r>
      <w:r w:rsidRPr="002A4CD0">
        <w:t>toestructurante</w:t>
      </w:r>
      <w:proofErr w:type="spellEnd"/>
      <w:r w:rsidRPr="002A4CD0">
        <w:t>, es decir, “ven al alumno como el verdad</w:t>
      </w:r>
      <w:r>
        <w:t xml:space="preserve">ero agente </w:t>
      </w:r>
      <w:r w:rsidRPr="002A4CD0">
        <w:t>el responsable último de su prop</w:t>
      </w:r>
      <w:r>
        <w:t xml:space="preserve">io proceso de aprendizaje, como  </w:t>
      </w:r>
      <w:r w:rsidRPr="002A4CD0">
        <w:t>el artesano de su propia construcción” (</w:t>
      </w:r>
      <w:proofErr w:type="spellStart"/>
      <w:r w:rsidRPr="002A4CD0">
        <w:t>Coll</w:t>
      </w:r>
      <w:proofErr w:type="spellEnd"/>
      <w:r w:rsidRPr="002A4CD0">
        <w:t>, 1988: 132).</w:t>
      </w:r>
    </w:p>
    <w:p w:rsidR="004E65AD" w:rsidRPr="002A4CD0" w:rsidRDefault="004E65AD" w:rsidP="004E65AD">
      <w:pPr>
        <w:spacing w:after="160" w:line="360" w:lineRule="auto"/>
        <w:jc w:val="both"/>
      </w:pPr>
      <w:r w:rsidRPr="002A4CD0">
        <w:t>Desde una perspectiva similar, A.N.</w:t>
      </w:r>
      <w:r>
        <w:t xml:space="preserve"> </w:t>
      </w:r>
      <w:proofErr w:type="spellStart"/>
      <w:r>
        <w:t>Leontiev</w:t>
      </w:r>
      <w:proofErr w:type="spellEnd"/>
      <w:r>
        <w:t xml:space="preserve"> (discípulo de Vygots</w:t>
      </w:r>
      <w:r w:rsidRPr="002A4CD0">
        <w:t>ky) plantea que la “actividad” y la “acción”, al igual q</w:t>
      </w:r>
      <w:r>
        <w:t>ue la “significa</w:t>
      </w:r>
      <w:r w:rsidRPr="002A4CD0">
        <w:t>ción” y el “sentido”, tienen connot</w:t>
      </w:r>
      <w:r>
        <w:t>aciones diferentes pero profun</w:t>
      </w:r>
      <w:r w:rsidRPr="002A4CD0">
        <w:t xml:space="preserve">damente ligadas a la estructura significativa de la cotidianidad. Para </w:t>
      </w:r>
      <w:proofErr w:type="spellStart"/>
      <w:r w:rsidRPr="002A4CD0">
        <w:t>Leontiev</w:t>
      </w:r>
      <w:proofErr w:type="spellEnd"/>
      <w:r w:rsidRPr="002A4CD0">
        <w:t xml:space="preserve"> (1981, citado por </w:t>
      </w:r>
      <w:proofErr w:type="spellStart"/>
      <w:r w:rsidRPr="002A4CD0">
        <w:t>Camps</w:t>
      </w:r>
      <w:proofErr w:type="spellEnd"/>
      <w:r w:rsidRPr="002A4CD0">
        <w:t>), u</w:t>
      </w:r>
      <w:r>
        <w:t>na actividad tiene un doble vín</w:t>
      </w:r>
      <w:r w:rsidRPr="002A4CD0">
        <w:t>culo: es personal y, a la vez, social, con una intención y en función de satisfacer necesidades. En síntesis, la “significación” es de índole colectiva, mientras que el “sentido</w:t>
      </w:r>
      <w:r>
        <w:t>” es de carácter puramente per</w:t>
      </w:r>
      <w:r w:rsidRPr="002A4CD0">
        <w:t>sonal.</w:t>
      </w:r>
    </w:p>
    <w:p w:rsidR="004E65AD" w:rsidRPr="002A4CD0" w:rsidRDefault="004E65AD" w:rsidP="004E65AD">
      <w:pPr>
        <w:spacing w:after="160" w:line="360" w:lineRule="auto"/>
        <w:jc w:val="both"/>
      </w:pPr>
      <w:r w:rsidRPr="002A4CD0">
        <w:t>Para David Ausubel, psicólogo estadounidense, el proceso de aprendizaje debe tener como eje cent</w:t>
      </w:r>
      <w:r>
        <w:t>ral la construcción de signifi</w:t>
      </w:r>
      <w:r w:rsidRPr="002A4CD0">
        <w:t xml:space="preserve">cados. Formula que un aprendizaje </w:t>
      </w:r>
      <w:r>
        <w:t>es significativo cuando conoci</w:t>
      </w:r>
      <w:r w:rsidRPr="002A4CD0">
        <w:t>mientos novedosos se articulan con ideas previas del estudiante y modifican su estructura cognitiva –definida como una red cognitiva que incluye conceptos, ideas, imágenes, palabras y proposiciones interconectadas–, con la posibilidad</w:t>
      </w:r>
      <w:r>
        <w:t xml:space="preserve"> de integrar nuevos conocimien</w:t>
      </w:r>
      <w:r w:rsidRPr="002A4CD0">
        <w:t>tos y establecer diversas relaciones entre estos:</w:t>
      </w:r>
    </w:p>
    <w:p w:rsidR="004E65AD" w:rsidRPr="004F39A2" w:rsidRDefault="004E65AD" w:rsidP="004E65AD">
      <w:pPr>
        <w:spacing w:after="160" w:line="360" w:lineRule="auto"/>
        <w:jc w:val="both"/>
      </w:pPr>
      <w:r w:rsidRPr="002A4CD0">
        <w:t>[...] construimos significados cada vez que somos capaces de establecer relaciones “su</w:t>
      </w:r>
      <w:r>
        <w:t>stantivas y no arbitrarias” en</w:t>
      </w:r>
      <w:r w:rsidRPr="002A4CD0">
        <w:t>tre lo que aprendemos y</w:t>
      </w:r>
      <w:r>
        <w:t xml:space="preserve"> lo que ya conocemos. Así la ma</w:t>
      </w:r>
      <w:r w:rsidRPr="002A4CD0">
        <w:t>yor o menor riqueza de significados que atribuiremos al material de aprendizaje dependerá de la mayor o menor riqueza y complejidad de las relaciones que seamos capa- ces de establecer. Por ejemplo, la observación de la fauna y la flora de una región cua</w:t>
      </w:r>
      <w:r>
        <w:t>lquiera [dará] lugar a la cons</w:t>
      </w:r>
      <w:r w:rsidRPr="002A4CD0">
        <w:t xml:space="preserve">trucción de significados distintos en un alumno que no posee conocimientos previos de Biología [...] de un alum- no que si posee algún tipo de conocimiento y que, por lo tanto, puede establecer múltiples relaciones de </w:t>
      </w:r>
      <w:r w:rsidRPr="002A4CD0">
        <w:lastRenderedPageBreak/>
        <w:t>similitud y de contraste [...] de u</w:t>
      </w:r>
      <w:r>
        <w:t>n alumno que además puede rela</w:t>
      </w:r>
      <w:r w:rsidRPr="002A4CD0">
        <w:t>cionar lo observado con las actividades económicas [...] (</w:t>
      </w:r>
      <w:proofErr w:type="spellStart"/>
      <w:r w:rsidRPr="002A4CD0">
        <w:t>Coll</w:t>
      </w:r>
      <w:proofErr w:type="spellEnd"/>
      <w:r w:rsidRPr="002A4CD0">
        <w:t>, 1988: 135).</w:t>
      </w:r>
    </w:p>
    <w:p w:rsidR="004E65AD" w:rsidRPr="002A4CD0" w:rsidRDefault="004E65AD" w:rsidP="004E65AD">
      <w:pPr>
        <w:spacing w:after="160" w:line="360" w:lineRule="auto"/>
        <w:jc w:val="both"/>
      </w:pPr>
      <w:r w:rsidRPr="002A4CD0">
        <w:t>Las maestras y maestros de Brújula promueven el aprendizaje significativo y con sentido en el salón de clase, a partir de la creación de ambientes de aprendizaje motivantes y desafiantes que inviten a los estudiantes a desplegar sus re</w:t>
      </w:r>
      <w:r>
        <w:t>cursos cognitivos y conocimien</w:t>
      </w:r>
      <w:r w:rsidRPr="002A4CD0">
        <w:t>tos previos en actividades donde desarrollen competencias básicas efectivas.</w:t>
      </w:r>
    </w:p>
    <w:p w:rsidR="004E65AD" w:rsidRDefault="004E65AD" w:rsidP="004E65AD">
      <w:pPr>
        <w:spacing w:after="160" w:line="360" w:lineRule="auto"/>
        <w:jc w:val="both"/>
      </w:pPr>
      <w:r w:rsidRPr="002A4CD0">
        <w:t>Un aspecto del ambiente educativo son las rutinas de Lenguaje, Matemáticas, Ciencias y Cultura Ciudadana que se llevan a cabo al iniciar la clase; abordan situaciones de la cotidianidad o</w:t>
      </w:r>
      <w:r>
        <w:t xml:space="preserve"> del entor</w:t>
      </w:r>
      <w:r w:rsidRPr="002A4CD0">
        <w:t>no inmediato de los estudiantes, quienes requieren ideas y acciones personales para ayudar a la solución, tales como el manejo de los residuos sólidos en la institución educativa o el barrio y el ahorro del agua y la energía frente a fenómenos climáticos (como el de “El Niño”, inundaciones o sequías); f</w:t>
      </w:r>
      <w:r>
        <w:t>omentan y promueven el desarro</w:t>
      </w:r>
      <w:r w:rsidRPr="002A4CD0">
        <w:t>llo de habilidades y destrezas, esenciales para la construcción de competencias básicas. Este cont</w:t>
      </w:r>
      <w:r>
        <w:t>exto educativo promueve y favo</w:t>
      </w:r>
      <w:r w:rsidRPr="002A4CD0">
        <w:t>rece aprendizajes significativos y con sentido que fortalecen dichas competencias.</w:t>
      </w:r>
    </w:p>
    <w:p w:rsidR="004E65AD" w:rsidRPr="00C36BA7" w:rsidRDefault="004E65AD" w:rsidP="004E65AD">
      <w:pPr>
        <w:spacing w:after="160" w:line="360" w:lineRule="auto"/>
        <w:jc w:val="both"/>
        <w:rPr>
          <w:b/>
        </w:rPr>
      </w:pPr>
      <w:r w:rsidRPr="00C36BA7">
        <w:rPr>
          <w:b/>
        </w:rPr>
        <w:t>¿CÓMO SE INTEGRA LA “ENSEÑANZA PARA LA COMPRENSIÓN”  EN EL PROCESO DE BRÚJULA?</w:t>
      </w:r>
    </w:p>
    <w:p w:rsidR="004E65AD" w:rsidRPr="002A4CD0" w:rsidRDefault="004E65AD" w:rsidP="004E65AD">
      <w:pPr>
        <w:spacing w:after="160" w:line="360" w:lineRule="auto"/>
        <w:jc w:val="both"/>
      </w:pPr>
      <w:r w:rsidRPr="002A4CD0">
        <w:t>La labor educativa que se empre</w:t>
      </w:r>
      <w:r>
        <w:t>nde con Brújula exige una enor</w:t>
      </w:r>
      <w:r w:rsidRPr="002A4CD0">
        <w:t>me responsabilidad personal, profesional y social, toda vez que se trata de ofrecer la oportunidad de restituir un derecho vulnerado a niños, niñas y jóvenes en extraeda</w:t>
      </w:r>
      <w:r>
        <w:t>d, orientar el proceso para mo</w:t>
      </w:r>
      <w:r w:rsidRPr="002A4CD0">
        <w:t>tivarlos, que vuelvan a creer en ellos mismos, hacerles caer en la cuenta de sus talentos, conocimientos, habilidades y destrezas, y articular sus experiencias y vivencias cotidianas. Todo lo anterior re- quiere de un marco educativo y metodológico, tal como el plantea- do por el modelo de “enseñanza para la comprensión” (</w:t>
      </w:r>
      <w:proofErr w:type="spellStart"/>
      <w:r w:rsidRPr="002A4CD0">
        <w:t>EpC</w:t>
      </w:r>
      <w:proofErr w:type="spellEnd"/>
      <w:r w:rsidRPr="002A4CD0">
        <w:t>).</w:t>
      </w:r>
    </w:p>
    <w:p w:rsidR="004E65AD" w:rsidRPr="002A4CD0" w:rsidRDefault="004E65AD" w:rsidP="004E65AD">
      <w:pPr>
        <w:spacing w:after="160" w:line="360" w:lineRule="auto"/>
        <w:jc w:val="both"/>
      </w:pPr>
      <w:r w:rsidRPr="002A4CD0">
        <w:t xml:space="preserve">David </w:t>
      </w:r>
      <w:proofErr w:type="spellStart"/>
      <w:r w:rsidRPr="002A4CD0">
        <w:t>Perkins</w:t>
      </w:r>
      <w:proofErr w:type="spellEnd"/>
      <w:r w:rsidRPr="002A4CD0">
        <w:t xml:space="preserve">, Howard Gardner y otros autores formularon un modelo que tuviera en cuenta, no solo al estudiante que aprende sino también al maestro que enseña; </w:t>
      </w:r>
      <w:r>
        <w:t>ambos en una relación dialécti</w:t>
      </w:r>
      <w:r w:rsidRPr="002A4CD0">
        <w:t>ca de enseñanza-aprendizaje que condujese al alcance de metas de corto, mediano y largo alcance. La contribución más significativa de</w:t>
      </w:r>
      <w:r>
        <w:t xml:space="preserve"> </w:t>
      </w:r>
      <w:r w:rsidRPr="002A4CD0">
        <w:t>este modelo fue articular contextos</w:t>
      </w:r>
      <w:r>
        <w:t xml:space="preserve"> cotidianos y entornos inmedia</w:t>
      </w:r>
      <w:r w:rsidRPr="002A4CD0">
        <w:t>tos en el desarrollo de actividades significativas que, enfocadas en metas específicas de aprendizaje, pudieran favorecer el desarrollo de comprensiones efectivas y evid</w:t>
      </w:r>
      <w:r>
        <w:t>enciadas a partir de los desem</w:t>
      </w:r>
      <w:r w:rsidRPr="002A4CD0">
        <w:t xml:space="preserve">peños de comprensión. Los autores de la “enseñanza para la </w:t>
      </w:r>
      <w:proofErr w:type="spellStart"/>
      <w:r w:rsidRPr="002A4CD0">
        <w:t>com</w:t>
      </w:r>
      <w:proofErr w:type="spellEnd"/>
      <w:r w:rsidRPr="002A4CD0">
        <w:t xml:space="preserve">- prensión” señalan que no se trata de dogmas ni de orientaciones rígidas, sino más bien de </w:t>
      </w:r>
      <w:r w:rsidRPr="002A4CD0">
        <w:lastRenderedPageBreak/>
        <w:t>un plan básico estructurado para la acción, en la que cada grupo decide y direcci</w:t>
      </w:r>
      <w:r>
        <w:t>ona sus acciones hacia su esfe</w:t>
      </w:r>
      <w:r w:rsidRPr="002A4CD0">
        <w:t>ra de interés.</w:t>
      </w:r>
    </w:p>
    <w:p w:rsidR="004E65AD" w:rsidRPr="002A4CD0" w:rsidRDefault="004E65AD" w:rsidP="004E65AD">
      <w:pPr>
        <w:spacing w:after="160" w:line="360" w:lineRule="auto"/>
        <w:jc w:val="both"/>
      </w:pPr>
      <w:r w:rsidRPr="002A4CD0">
        <w:t>Brújula adopta algunos aspectos metodológicos y conceptuales de la “enseñanza para la comprens</w:t>
      </w:r>
      <w:r>
        <w:t>ión” en la implementación meto</w:t>
      </w:r>
      <w:r w:rsidRPr="002A4CD0">
        <w:t>dológica. Estos son:</w:t>
      </w:r>
    </w:p>
    <w:p w:rsidR="004E65AD" w:rsidRPr="002A4CD0" w:rsidRDefault="004E65AD" w:rsidP="004E65AD">
      <w:pPr>
        <w:spacing w:after="160" w:line="360" w:lineRule="auto"/>
        <w:jc w:val="both"/>
      </w:pPr>
      <w:r w:rsidRPr="002A4CD0">
        <w:t>1.</w:t>
      </w:r>
      <w:r w:rsidRPr="002A4CD0">
        <w:tab/>
        <w:t>La comprensión, que se estructura en cuatro dimensiones, la</w:t>
      </w:r>
      <w:r>
        <w:t xml:space="preserve"> cual</w:t>
      </w:r>
      <w:r w:rsidRPr="002A4CD0">
        <w:t xml:space="preserve"> permiten objetivarla durante el proceso educativo:</w:t>
      </w:r>
    </w:p>
    <w:p w:rsidR="004E65AD" w:rsidRPr="002A4CD0" w:rsidRDefault="004E65AD" w:rsidP="004E65AD">
      <w:pPr>
        <w:spacing w:after="160" w:line="360" w:lineRule="auto"/>
        <w:jc w:val="both"/>
      </w:pPr>
      <w:r w:rsidRPr="002A4CD0">
        <w:t>•</w:t>
      </w:r>
      <w:r w:rsidRPr="002A4CD0">
        <w:tab/>
        <w:t>Los conocimientos y saberes son las ideas, hechos, relaciones, conceptos, entre otros, construidos, aprendidos o asimilados en los diversos contextos de interacción cotidiana.</w:t>
      </w:r>
    </w:p>
    <w:p w:rsidR="004E65AD" w:rsidRPr="002A4CD0" w:rsidRDefault="004E65AD" w:rsidP="004E65AD">
      <w:pPr>
        <w:spacing w:after="160" w:line="360" w:lineRule="auto"/>
        <w:jc w:val="both"/>
      </w:pPr>
      <w:r w:rsidRPr="002A4CD0">
        <w:t>•</w:t>
      </w:r>
      <w:r w:rsidRPr="002A4CD0">
        <w:tab/>
        <w:t>El método y los procedimientos c</w:t>
      </w:r>
      <w:r>
        <w:t>onsisten en estrategias efecti</w:t>
      </w:r>
      <w:r w:rsidRPr="002A4CD0">
        <w:t>vas que ponen en funcionamien</w:t>
      </w:r>
      <w:r>
        <w:t>to los conocimientos en contex</w:t>
      </w:r>
      <w:r w:rsidRPr="002A4CD0">
        <w:t>tos reales y de manera apropiada. No se trata de meras técnicas, sino de tener la posibilidad de contrastar y relacionar tal o cual procedimiento.</w:t>
      </w:r>
    </w:p>
    <w:p w:rsidR="004E65AD" w:rsidRPr="002A4CD0" w:rsidRDefault="004E65AD" w:rsidP="004E65AD">
      <w:pPr>
        <w:spacing w:after="160" w:line="360" w:lineRule="auto"/>
        <w:jc w:val="both"/>
      </w:pPr>
      <w:r w:rsidRPr="002A4CD0">
        <w:t>•</w:t>
      </w:r>
      <w:r w:rsidRPr="002A4CD0">
        <w:tab/>
        <w:t>La comunicación se refiere a la habilidad de expresar, representar y divulgar el conocimiento y el método que se posee, bien sea con expresiones lingüísticas, imáge</w:t>
      </w:r>
      <w:r>
        <w:t>nes, mapas mentales, conceptua</w:t>
      </w:r>
      <w:r w:rsidRPr="002A4CD0">
        <w:t>les, de flujo, entre otros.</w:t>
      </w:r>
    </w:p>
    <w:p w:rsidR="004E65AD" w:rsidRPr="002A4CD0" w:rsidRDefault="004E65AD" w:rsidP="004E65AD">
      <w:pPr>
        <w:spacing w:after="160" w:line="360" w:lineRule="auto"/>
        <w:jc w:val="both"/>
      </w:pPr>
      <w:r w:rsidRPr="002A4CD0">
        <w:t>•</w:t>
      </w:r>
      <w:r w:rsidRPr="002A4CD0">
        <w:tab/>
        <w:t>La praxis transformadora tiene que ver con la posibilidad de transformación de las personas y lo</w:t>
      </w:r>
      <w:r>
        <w:t>s entornos, a partir de las ac</w:t>
      </w:r>
      <w:r w:rsidRPr="002A4CD0">
        <w:t>tividades y proyectos que se llevan a cabo. En esta dimensión se involucran los afectos, las motivaciones y las actitudes como pro- motores de acciones significativas y con sentido.</w:t>
      </w:r>
    </w:p>
    <w:p w:rsidR="004E65AD" w:rsidRPr="002A4CD0" w:rsidRDefault="004E65AD" w:rsidP="004E65AD">
      <w:pPr>
        <w:spacing w:after="160" w:line="360" w:lineRule="auto"/>
        <w:jc w:val="both"/>
      </w:pPr>
      <w:r w:rsidRPr="002A4CD0">
        <w:t>2.</w:t>
      </w:r>
      <w:r w:rsidRPr="002A4CD0">
        <w:tab/>
        <w:t>Para efectuar una labor educativa que relacione el concepto de “enseñanza para la comprensión” c</w:t>
      </w:r>
      <w:r>
        <w:t>on la práctica docente, se pro</w:t>
      </w:r>
      <w:r w:rsidRPr="002A4CD0">
        <w:t>pone llevar a cabo un itinerario de cuatro momentos en la clase:</w:t>
      </w:r>
    </w:p>
    <w:p w:rsidR="004E65AD" w:rsidRPr="002A4CD0" w:rsidRDefault="004E65AD" w:rsidP="004E65AD">
      <w:pPr>
        <w:spacing w:after="160" w:line="360" w:lineRule="auto"/>
        <w:jc w:val="both"/>
      </w:pPr>
      <w:r w:rsidRPr="002A4CD0">
        <w:t>•</w:t>
      </w:r>
      <w:r w:rsidRPr="002A4CD0">
        <w:tab/>
        <w:t>La exploración, que corresponde al inicio de las actividades que se proponen en una situación o actividad y que tiene como pro- pósitos activar conocimientos previos y experiencias personales,</w:t>
      </w:r>
      <w:r>
        <w:t xml:space="preserve"> </w:t>
      </w:r>
      <w:r w:rsidRPr="002A4CD0">
        <w:t>y motivar al estudiante para que relacione lo que ya sabe con lo que va a aprender. Se trata de cautivarlos para que asuman una actitud proactiva frente a las diversas actividades planeadas.</w:t>
      </w:r>
    </w:p>
    <w:p w:rsidR="004E65AD" w:rsidRPr="002A4CD0" w:rsidRDefault="004E65AD" w:rsidP="004E65AD">
      <w:pPr>
        <w:spacing w:after="160" w:line="360" w:lineRule="auto"/>
        <w:jc w:val="both"/>
      </w:pPr>
      <w:r w:rsidRPr="002A4CD0">
        <w:t>•</w:t>
      </w:r>
      <w:r w:rsidRPr="002A4CD0">
        <w:tab/>
        <w:t>La orientación guiada, que se ref</w:t>
      </w:r>
      <w:r>
        <w:t>iere a la información, explica</w:t>
      </w:r>
      <w:r w:rsidRPr="002A4CD0">
        <w:t>ción, ilustración o reflexión sobre los conocimientos específicos que la maestra o maestro comparte con los estudiantes.</w:t>
      </w:r>
    </w:p>
    <w:p w:rsidR="004E65AD" w:rsidRPr="002A4CD0" w:rsidRDefault="004E65AD" w:rsidP="004E65AD">
      <w:pPr>
        <w:spacing w:after="160" w:line="360" w:lineRule="auto"/>
        <w:jc w:val="both"/>
      </w:pPr>
      <w:r w:rsidRPr="002A4CD0">
        <w:lastRenderedPageBreak/>
        <w:t>•</w:t>
      </w:r>
      <w:r w:rsidRPr="002A4CD0">
        <w:tab/>
        <w:t>La síntesis personal o colectiva, en la que los estudiantes aplican conocimientos y métodos apren</w:t>
      </w:r>
      <w:r>
        <w:t>didos o que ya poseían para de</w:t>
      </w:r>
      <w:r w:rsidRPr="002A4CD0">
        <w:t>sarrollar proyectos o propuestas de interés personal o colectivo.</w:t>
      </w:r>
    </w:p>
    <w:p w:rsidR="004E65AD" w:rsidRPr="002A4CD0" w:rsidRDefault="004E65AD" w:rsidP="004E65AD">
      <w:pPr>
        <w:spacing w:after="160" w:line="360" w:lineRule="auto"/>
        <w:jc w:val="both"/>
      </w:pPr>
      <w:r w:rsidRPr="002A4CD0">
        <w:t>•</w:t>
      </w:r>
      <w:r w:rsidRPr="002A4CD0">
        <w:tab/>
        <w:t xml:space="preserve">La evaluación, que se concibe </w:t>
      </w:r>
      <w:r>
        <w:t>como una parte del proceso edu</w:t>
      </w:r>
      <w:r w:rsidRPr="002A4CD0">
        <w:t>cativo en la que se involucran lo cognitivo, lo procedimental y lo actitudinal. Se tiene en cuenta no solo la valoración que hace el docente (</w:t>
      </w:r>
      <w:proofErr w:type="spellStart"/>
      <w:r w:rsidRPr="002A4CD0">
        <w:t>heteroevaluación</w:t>
      </w:r>
      <w:proofErr w:type="spellEnd"/>
      <w:r w:rsidRPr="002A4CD0">
        <w:t>) sino también las percepciones de los compañeros entre ellos (</w:t>
      </w:r>
      <w:proofErr w:type="spellStart"/>
      <w:r w:rsidRPr="002A4CD0">
        <w:t>coevaluaci</w:t>
      </w:r>
      <w:r>
        <w:t>ón</w:t>
      </w:r>
      <w:proofErr w:type="spellEnd"/>
      <w:r>
        <w:t>), al igual que la propia va</w:t>
      </w:r>
      <w:r w:rsidRPr="002A4CD0">
        <w:t>loración (autoevaluación).</w:t>
      </w:r>
    </w:p>
    <w:p w:rsidR="004E65AD" w:rsidRPr="002A4CD0" w:rsidRDefault="004E65AD" w:rsidP="004E65AD">
      <w:pPr>
        <w:spacing w:after="160" w:line="360" w:lineRule="auto"/>
        <w:jc w:val="both"/>
      </w:pPr>
      <w:r w:rsidRPr="002A4CD0">
        <w:t>A partir de la adopción de este marco conceptual, se lleva a cabo la implementación pedagógica y didá</w:t>
      </w:r>
      <w:r>
        <w:t>ctica que buscar articular, co</w:t>
      </w:r>
      <w:r w:rsidRPr="002A4CD0">
        <w:t xml:space="preserve">herentemente, los aspectos normativos y </w:t>
      </w:r>
      <w:r>
        <w:t>referenciales, conceptua</w:t>
      </w:r>
      <w:r w:rsidRPr="002A4CD0">
        <w:t>les y metodológicos, de tal forma que cumplan con los propósitos de una educación incluyente, de ca</w:t>
      </w:r>
      <w:r>
        <w:t>lidad y que garantice la perma</w:t>
      </w:r>
      <w:r w:rsidRPr="002A4CD0">
        <w:t xml:space="preserve">nencia de los estudiantes en situación de extraedad en el sistema educativo, cumpliendo de esta </w:t>
      </w:r>
      <w:r>
        <w:t>manera con un mandato constitu</w:t>
      </w:r>
      <w:r w:rsidRPr="002A4CD0">
        <w:t xml:space="preserve">cional y un principio esencial de los </w:t>
      </w:r>
      <w:r>
        <w:t>derechos de la población vulne</w:t>
      </w:r>
      <w:r w:rsidRPr="002A4CD0">
        <w:t>rable.</w:t>
      </w:r>
    </w:p>
    <w:p w:rsidR="004E65AD" w:rsidRDefault="004E65AD" w:rsidP="004E65AD">
      <w:pPr>
        <w:spacing w:after="160" w:line="360" w:lineRule="auto"/>
        <w:jc w:val="both"/>
      </w:pPr>
    </w:p>
    <w:p w:rsidR="004E65AD" w:rsidRPr="00965359" w:rsidRDefault="004E65AD" w:rsidP="004E65AD">
      <w:pPr>
        <w:spacing w:after="160" w:line="360" w:lineRule="auto"/>
        <w:jc w:val="both"/>
        <w:rPr>
          <w:b/>
        </w:rPr>
      </w:pPr>
      <w:r w:rsidRPr="00965359">
        <w:rPr>
          <w:b/>
        </w:rPr>
        <w:t>¿CÓMO LOS REFERENTES DE CALIDAD ORIENTAN LA IMPLEMENTACIÓN METODOLÓGICA DE BRÚJULA?</w:t>
      </w:r>
    </w:p>
    <w:p w:rsidR="004E65AD" w:rsidRDefault="004E65AD" w:rsidP="004E65AD">
      <w:pPr>
        <w:spacing w:after="160" w:line="360" w:lineRule="auto"/>
        <w:jc w:val="both"/>
      </w:pPr>
      <w:r>
        <w:t xml:space="preserve">EL </w:t>
      </w:r>
      <w:r w:rsidRPr="002A4CD0">
        <w:t xml:space="preserve">proceso metodológico </w:t>
      </w:r>
      <w:r>
        <w:t>del programa responde a los re</w:t>
      </w:r>
      <w:r w:rsidRPr="002A4CD0">
        <w:t>ferentes de calidad para l</w:t>
      </w:r>
      <w:r>
        <w:t>a educación emitidos por el Mi</w:t>
      </w:r>
      <w:r w:rsidRPr="002A4CD0">
        <w:t>nisterio de Educación Nacio</w:t>
      </w:r>
      <w:r>
        <w:t>nal, con base en los Lineamien</w:t>
      </w:r>
      <w:r w:rsidRPr="002A4CD0">
        <w:t>tos Curriculares, los Estándares Básicos de Competencias y las Orientaciones Pedagóg</w:t>
      </w:r>
      <w:r>
        <w:t xml:space="preserve">icas, los cuales se promueven a </w:t>
      </w:r>
      <w:r w:rsidRPr="002A4CD0">
        <w:t>partir de tres aspectos centrales: la “oralidad”, la “metodología por proyectos” y el “enfoque por comp</w:t>
      </w:r>
      <w:r>
        <w:t>etencias”, que guían las accio</w:t>
      </w:r>
      <w:r w:rsidRPr="002A4CD0">
        <w:t>nes pedagógicas y didácticas de maestras y maestros en el salón de clase. Igualmente, se plantean nocion</w:t>
      </w:r>
      <w:r>
        <w:t>es de lectura y escritura dife</w:t>
      </w:r>
      <w:r w:rsidRPr="002A4CD0">
        <w:t>rentes a las tradicionales y que resultan esenciales para el diseño de las actividades y el desarrollo de la ruta en el aula.</w:t>
      </w: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4E65AD" w:rsidRDefault="004E65AD" w:rsidP="004E65AD">
      <w:pPr>
        <w:spacing w:after="160" w:line="360" w:lineRule="auto"/>
        <w:jc w:val="both"/>
      </w:pPr>
      <w:r>
        <w:rPr>
          <w:noProof/>
        </w:rPr>
        <mc:AlternateContent>
          <mc:Choice Requires="wpg">
            <w:drawing>
              <wp:anchor distT="0" distB="0" distL="114300" distR="114300" simplePos="0" relativeHeight="251665408" behindDoc="0" locked="0" layoutInCell="1" allowOverlap="1" wp14:anchorId="2F06B125" wp14:editId="2EC6B547">
                <wp:simplePos x="0" y="0"/>
                <wp:positionH relativeFrom="page">
                  <wp:posOffset>1343660</wp:posOffset>
                </wp:positionH>
                <wp:positionV relativeFrom="paragraph">
                  <wp:posOffset>316230</wp:posOffset>
                </wp:positionV>
                <wp:extent cx="4432300" cy="2268220"/>
                <wp:effectExtent l="0" t="0" r="6350" b="17780"/>
                <wp:wrapNone/>
                <wp:docPr id="250" name="Grupo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2268220"/>
                          <a:chOff x="3955" y="-1494"/>
                          <a:chExt cx="7116" cy="4070"/>
                        </a:xfrm>
                      </wpg:grpSpPr>
                      <wps:wsp>
                        <wps:cNvPr id="251" name="Line 86"/>
                        <wps:cNvCnPr/>
                        <wps:spPr bwMode="auto">
                          <a:xfrm>
                            <a:off x="5832" y="1931"/>
                            <a:ext cx="1057" cy="0"/>
                          </a:xfrm>
                          <a:prstGeom prst="line">
                            <a:avLst/>
                          </a:prstGeom>
                          <a:noFill/>
                          <a:ln w="12700">
                            <a:solidFill>
                              <a:srgbClr val="9D9D9C"/>
                            </a:solidFill>
                            <a:round/>
                            <a:headEnd/>
                            <a:tailEnd/>
                          </a:ln>
                          <a:extLst>
                            <a:ext uri="{909E8E84-426E-40DD-AFC4-6F175D3DCCD1}">
                              <a14:hiddenFill xmlns:a14="http://schemas.microsoft.com/office/drawing/2010/main">
                                <a:noFill/>
                              </a14:hiddenFill>
                            </a:ext>
                          </a:extLst>
                        </wps:spPr>
                        <wps:bodyPr/>
                      </wps:wsp>
                      <wps:wsp>
                        <wps:cNvPr id="252" name="Freeform 87"/>
                        <wps:cNvSpPr>
                          <a:spLocks/>
                        </wps:cNvSpPr>
                        <wps:spPr bwMode="auto">
                          <a:xfrm>
                            <a:off x="4233" y="1478"/>
                            <a:ext cx="1660" cy="815"/>
                          </a:xfrm>
                          <a:custGeom>
                            <a:avLst/>
                            <a:gdLst>
                              <a:gd name="T0" fmla="+- 0 5808 4234"/>
                              <a:gd name="T1" fmla="*/ T0 w 1660"/>
                              <a:gd name="T2" fmla="+- 0 1478 1478"/>
                              <a:gd name="T3" fmla="*/ 1478 h 815"/>
                              <a:gd name="T4" fmla="+- 0 4290 4234"/>
                              <a:gd name="T5" fmla="*/ T4 w 1660"/>
                              <a:gd name="T6" fmla="+- 0 1478 1478"/>
                              <a:gd name="T7" fmla="*/ 1478 h 815"/>
                              <a:gd name="T8" fmla="+- 0 4268 4234"/>
                              <a:gd name="T9" fmla="*/ T8 w 1660"/>
                              <a:gd name="T10" fmla="+- 0 1483 1478"/>
                              <a:gd name="T11" fmla="*/ 1483 h 815"/>
                              <a:gd name="T12" fmla="+- 0 4250 4234"/>
                              <a:gd name="T13" fmla="*/ T12 w 1660"/>
                              <a:gd name="T14" fmla="+- 0 1495 1478"/>
                              <a:gd name="T15" fmla="*/ 1495 h 815"/>
                              <a:gd name="T16" fmla="+- 0 4238 4234"/>
                              <a:gd name="T17" fmla="*/ T16 w 1660"/>
                              <a:gd name="T18" fmla="+- 0 1513 1478"/>
                              <a:gd name="T19" fmla="*/ 1513 h 815"/>
                              <a:gd name="T20" fmla="+- 0 4234 4234"/>
                              <a:gd name="T21" fmla="*/ T20 w 1660"/>
                              <a:gd name="T22" fmla="+- 0 1535 1478"/>
                              <a:gd name="T23" fmla="*/ 1535 h 815"/>
                              <a:gd name="T24" fmla="+- 0 4234 4234"/>
                              <a:gd name="T25" fmla="*/ T24 w 1660"/>
                              <a:gd name="T26" fmla="+- 0 2065 1478"/>
                              <a:gd name="T27" fmla="*/ 2065 h 815"/>
                              <a:gd name="T28" fmla="+- 0 4245 4234"/>
                              <a:gd name="T29" fmla="*/ T28 w 1660"/>
                              <a:gd name="T30" fmla="+- 0 2137 1478"/>
                              <a:gd name="T31" fmla="*/ 2137 h 815"/>
                              <a:gd name="T32" fmla="+- 0 4278 4234"/>
                              <a:gd name="T33" fmla="*/ T32 w 1660"/>
                              <a:gd name="T34" fmla="+- 0 2200 1478"/>
                              <a:gd name="T35" fmla="*/ 2200 h 815"/>
                              <a:gd name="T36" fmla="+- 0 4327 4234"/>
                              <a:gd name="T37" fmla="*/ T36 w 1660"/>
                              <a:gd name="T38" fmla="+- 0 2249 1478"/>
                              <a:gd name="T39" fmla="*/ 2249 h 815"/>
                              <a:gd name="T40" fmla="+- 0 4390 4234"/>
                              <a:gd name="T41" fmla="*/ T40 w 1660"/>
                              <a:gd name="T42" fmla="+- 0 2282 1478"/>
                              <a:gd name="T43" fmla="*/ 2282 h 815"/>
                              <a:gd name="T44" fmla="+- 0 4462 4234"/>
                              <a:gd name="T45" fmla="*/ T44 w 1660"/>
                              <a:gd name="T46" fmla="+- 0 2293 1478"/>
                              <a:gd name="T47" fmla="*/ 2293 h 815"/>
                              <a:gd name="T48" fmla="+- 0 5836 4234"/>
                              <a:gd name="T49" fmla="*/ T48 w 1660"/>
                              <a:gd name="T50" fmla="+- 0 2293 1478"/>
                              <a:gd name="T51" fmla="*/ 2293 h 815"/>
                              <a:gd name="T52" fmla="+- 0 5858 4234"/>
                              <a:gd name="T53" fmla="*/ T52 w 1660"/>
                              <a:gd name="T54" fmla="+- 0 2289 1478"/>
                              <a:gd name="T55" fmla="*/ 2289 h 815"/>
                              <a:gd name="T56" fmla="+- 0 5876 4234"/>
                              <a:gd name="T57" fmla="*/ T56 w 1660"/>
                              <a:gd name="T58" fmla="+- 0 2277 1478"/>
                              <a:gd name="T59" fmla="*/ 2277 h 815"/>
                              <a:gd name="T60" fmla="+- 0 5888 4234"/>
                              <a:gd name="T61" fmla="*/ T60 w 1660"/>
                              <a:gd name="T62" fmla="+- 0 2259 1478"/>
                              <a:gd name="T63" fmla="*/ 2259 h 815"/>
                              <a:gd name="T64" fmla="+- 0 5893 4234"/>
                              <a:gd name="T65" fmla="*/ T64 w 1660"/>
                              <a:gd name="T66" fmla="+- 0 2236 1478"/>
                              <a:gd name="T67" fmla="*/ 2236 h 815"/>
                              <a:gd name="T68" fmla="+- 0 5893 4234"/>
                              <a:gd name="T69" fmla="*/ T68 w 1660"/>
                              <a:gd name="T70" fmla="+- 0 1563 1478"/>
                              <a:gd name="T71" fmla="*/ 1563 h 815"/>
                              <a:gd name="T72" fmla="+- 0 5886 4234"/>
                              <a:gd name="T73" fmla="*/ T72 w 1660"/>
                              <a:gd name="T74" fmla="+- 0 1530 1478"/>
                              <a:gd name="T75" fmla="*/ 1530 h 815"/>
                              <a:gd name="T76" fmla="+- 0 5868 4234"/>
                              <a:gd name="T77" fmla="*/ T76 w 1660"/>
                              <a:gd name="T78" fmla="+- 0 1503 1478"/>
                              <a:gd name="T79" fmla="*/ 1503 h 815"/>
                              <a:gd name="T80" fmla="+- 0 5841 4234"/>
                              <a:gd name="T81" fmla="*/ T80 w 1660"/>
                              <a:gd name="T82" fmla="+- 0 1485 1478"/>
                              <a:gd name="T83" fmla="*/ 1485 h 815"/>
                              <a:gd name="T84" fmla="+- 0 5808 4234"/>
                              <a:gd name="T85" fmla="*/ T84 w 1660"/>
                              <a:gd name="T86" fmla="+- 0 1478 1478"/>
                              <a:gd name="T87" fmla="*/ 1478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60" h="815">
                                <a:moveTo>
                                  <a:pt x="1574" y="0"/>
                                </a:moveTo>
                                <a:lnTo>
                                  <a:pt x="56" y="0"/>
                                </a:lnTo>
                                <a:lnTo>
                                  <a:pt x="34" y="5"/>
                                </a:lnTo>
                                <a:lnTo>
                                  <a:pt x="16" y="17"/>
                                </a:lnTo>
                                <a:lnTo>
                                  <a:pt x="4" y="35"/>
                                </a:lnTo>
                                <a:lnTo>
                                  <a:pt x="0" y="57"/>
                                </a:lnTo>
                                <a:lnTo>
                                  <a:pt x="0" y="587"/>
                                </a:lnTo>
                                <a:lnTo>
                                  <a:pt x="11" y="659"/>
                                </a:lnTo>
                                <a:lnTo>
                                  <a:pt x="44" y="722"/>
                                </a:lnTo>
                                <a:lnTo>
                                  <a:pt x="93" y="771"/>
                                </a:lnTo>
                                <a:lnTo>
                                  <a:pt x="156" y="804"/>
                                </a:lnTo>
                                <a:lnTo>
                                  <a:pt x="228" y="815"/>
                                </a:lnTo>
                                <a:lnTo>
                                  <a:pt x="1602" y="815"/>
                                </a:lnTo>
                                <a:lnTo>
                                  <a:pt x="1624" y="811"/>
                                </a:lnTo>
                                <a:lnTo>
                                  <a:pt x="1642" y="799"/>
                                </a:lnTo>
                                <a:lnTo>
                                  <a:pt x="1654" y="781"/>
                                </a:lnTo>
                                <a:lnTo>
                                  <a:pt x="1659" y="758"/>
                                </a:lnTo>
                                <a:lnTo>
                                  <a:pt x="1659" y="85"/>
                                </a:lnTo>
                                <a:lnTo>
                                  <a:pt x="1652" y="52"/>
                                </a:lnTo>
                                <a:lnTo>
                                  <a:pt x="1634" y="25"/>
                                </a:lnTo>
                                <a:lnTo>
                                  <a:pt x="1607" y="7"/>
                                </a:lnTo>
                                <a:lnTo>
                                  <a:pt x="1574"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85" y="364"/>
                            <a:ext cx="141" cy="132"/>
                          </a:xfrm>
                          <a:prstGeom prst="rect">
                            <a:avLst/>
                          </a:prstGeom>
                          <a:noFill/>
                          <a:extLst>
                            <a:ext uri="{909E8E84-426E-40DD-AFC4-6F175D3DCCD1}">
                              <a14:hiddenFill xmlns:a14="http://schemas.microsoft.com/office/drawing/2010/main">
                                <a:solidFill>
                                  <a:srgbClr val="FFFFFF"/>
                                </a:solidFill>
                              </a14:hiddenFill>
                            </a:ext>
                          </a:extLst>
                        </pic:spPr>
                      </pic:pic>
                      <wps:wsp>
                        <wps:cNvPr id="254" name="Line 89"/>
                        <wps:cNvCnPr/>
                        <wps:spPr bwMode="auto">
                          <a:xfrm>
                            <a:off x="6846" y="430"/>
                            <a:ext cx="0" cy="0"/>
                          </a:xfrm>
                          <a:prstGeom prst="line">
                            <a:avLst/>
                          </a:prstGeom>
                          <a:noFill/>
                          <a:ln w="12700">
                            <a:solidFill>
                              <a:srgbClr val="9D9D9C"/>
                            </a:solidFill>
                            <a:round/>
                            <a:headEnd/>
                            <a:tailEnd/>
                          </a:ln>
                          <a:extLst>
                            <a:ext uri="{909E8E84-426E-40DD-AFC4-6F175D3DCCD1}">
                              <a14:hiddenFill xmlns:a14="http://schemas.microsoft.com/office/drawing/2010/main">
                                <a:noFill/>
                              </a14:hiddenFill>
                            </a:ext>
                          </a:extLst>
                        </wps:spPr>
                        <wps:bodyPr/>
                      </wps:wsp>
                      <wps:wsp>
                        <wps:cNvPr id="255" name="AutoShape 90"/>
                        <wps:cNvSpPr>
                          <a:spLocks/>
                        </wps:cNvSpPr>
                        <wps:spPr bwMode="auto">
                          <a:xfrm>
                            <a:off x="4233" y="-589"/>
                            <a:ext cx="2142" cy="1832"/>
                          </a:xfrm>
                          <a:custGeom>
                            <a:avLst/>
                            <a:gdLst>
                              <a:gd name="T0" fmla="+- 0 5861 4234"/>
                              <a:gd name="T1" fmla="*/ T0 w 2142"/>
                              <a:gd name="T2" fmla="+- 0 -532 -588"/>
                              <a:gd name="T3" fmla="*/ -532 h 1832"/>
                              <a:gd name="T4" fmla="+- 0 5857 4234"/>
                              <a:gd name="T5" fmla="*/ T4 w 2142"/>
                              <a:gd name="T6" fmla="+- 0 -554 -588"/>
                              <a:gd name="T7" fmla="*/ -554 h 1832"/>
                              <a:gd name="T8" fmla="+- 0 5844 4234"/>
                              <a:gd name="T9" fmla="*/ T8 w 2142"/>
                              <a:gd name="T10" fmla="+- 0 -572 -588"/>
                              <a:gd name="T11" fmla="*/ -572 h 1832"/>
                              <a:gd name="T12" fmla="+- 0 5826 4234"/>
                              <a:gd name="T13" fmla="*/ T12 w 2142"/>
                              <a:gd name="T14" fmla="+- 0 -584 -588"/>
                              <a:gd name="T15" fmla="*/ -584 h 1832"/>
                              <a:gd name="T16" fmla="+- 0 5804 4234"/>
                              <a:gd name="T17" fmla="*/ T16 w 2142"/>
                              <a:gd name="T18" fmla="+- 0 -588 -588"/>
                              <a:gd name="T19" fmla="*/ -588 h 1832"/>
                              <a:gd name="T20" fmla="+- 0 4462 4234"/>
                              <a:gd name="T21" fmla="*/ T20 w 2142"/>
                              <a:gd name="T22" fmla="+- 0 -588 -588"/>
                              <a:gd name="T23" fmla="*/ -588 h 1832"/>
                              <a:gd name="T24" fmla="+- 0 4390 4234"/>
                              <a:gd name="T25" fmla="*/ T24 w 2142"/>
                              <a:gd name="T26" fmla="+- 0 -577 -588"/>
                              <a:gd name="T27" fmla="*/ -577 h 1832"/>
                              <a:gd name="T28" fmla="+- 0 4327 4234"/>
                              <a:gd name="T29" fmla="*/ T28 w 2142"/>
                              <a:gd name="T30" fmla="+- 0 -544 -588"/>
                              <a:gd name="T31" fmla="*/ -544 h 1832"/>
                              <a:gd name="T32" fmla="+- 0 4278 4234"/>
                              <a:gd name="T33" fmla="*/ T32 w 2142"/>
                              <a:gd name="T34" fmla="+- 0 -495 -588"/>
                              <a:gd name="T35" fmla="*/ -495 h 1832"/>
                              <a:gd name="T36" fmla="+- 0 4245 4234"/>
                              <a:gd name="T37" fmla="*/ T36 w 2142"/>
                              <a:gd name="T38" fmla="+- 0 -432 -588"/>
                              <a:gd name="T39" fmla="*/ -432 h 1832"/>
                              <a:gd name="T40" fmla="+- 0 4234 4234"/>
                              <a:gd name="T41" fmla="*/ T40 w 2142"/>
                              <a:gd name="T42" fmla="+- 0 -360 -588"/>
                              <a:gd name="T43" fmla="*/ -360 h 1832"/>
                              <a:gd name="T44" fmla="+- 0 4234 4234"/>
                              <a:gd name="T45" fmla="*/ T44 w 2142"/>
                              <a:gd name="T46" fmla="+- 0 145 -588"/>
                              <a:gd name="T47" fmla="*/ 145 h 1832"/>
                              <a:gd name="T48" fmla="+- 0 4238 4234"/>
                              <a:gd name="T49" fmla="*/ T48 w 2142"/>
                              <a:gd name="T50" fmla="+- 0 167 -588"/>
                              <a:gd name="T51" fmla="*/ 167 h 1832"/>
                              <a:gd name="T52" fmla="+- 0 4250 4234"/>
                              <a:gd name="T53" fmla="*/ T52 w 2142"/>
                              <a:gd name="T54" fmla="+- 0 185 -588"/>
                              <a:gd name="T55" fmla="*/ 185 h 1832"/>
                              <a:gd name="T56" fmla="+- 0 4268 4234"/>
                              <a:gd name="T57" fmla="*/ T56 w 2142"/>
                              <a:gd name="T58" fmla="+- 0 197 -588"/>
                              <a:gd name="T59" fmla="*/ 197 h 1832"/>
                              <a:gd name="T60" fmla="+- 0 4290 4234"/>
                              <a:gd name="T61" fmla="*/ T60 w 2142"/>
                              <a:gd name="T62" fmla="+- 0 202 -588"/>
                              <a:gd name="T63" fmla="*/ 202 h 1832"/>
                              <a:gd name="T64" fmla="+- 0 5776 4234"/>
                              <a:gd name="T65" fmla="*/ T64 w 2142"/>
                              <a:gd name="T66" fmla="+- 0 202 -588"/>
                              <a:gd name="T67" fmla="*/ 202 h 1832"/>
                              <a:gd name="T68" fmla="+- 0 5809 4234"/>
                              <a:gd name="T69" fmla="*/ T68 w 2142"/>
                              <a:gd name="T70" fmla="+- 0 195 -588"/>
                              <a:gd name="T71" fmla="*/ 195 h 1832"/>
                              <a:gd name="T72" fmla="+- 0 5836 4234"/>
                              <a:gd name="T73" fmla="*/ T72 w 2142"/>
                              <a:gd name="T74" fmla="+- 0 177 -588"/>
                              <a:gd name="T75" fmla="*/ 177 h 1832"/>
                              <a:gd name="T76" fmla="+- 0 5854 4234"/>
                              <a:gd name="T77" fmla="*/ T76 w 2142"/>
                              <a:gd name="T78" fmla="+- 0 150 -588"/>
                              <a:gd name="T79" fmla="*/ 150 h 1832"/>
                              <a:gd name="T80" fmla="+- 0 5861 4234"/>
                              <a:gd name="T81" fmla="*/ T80 w 2142"/>
                              <a:gd name="T82" fmla="+- 0 116 -588"/>
                              <a:gd name="T83" fmla="*/ 116 h 1832"/>
                              <a:gd name="T84" fmla="+- 0 5861 4234"/>
                              <a:gd name="T85" fmla="*/ T84 w 2142"/>
                              <a:gd name="T86" fmla="+- 0 -532 -588"/>
                              <a:gd name="T87" fmla="*/ -532 h 1832"/>
                              <a:gd name="T88" fmla="+- 0 6375 4234"/>
                              <a:gd name="T89" fmla="*/ T88 w 2142"/>
                              <a:gd name="T90" fmla="+- 0 531 -588"/>
                              <a:gd name="T91" fmla="*/ 531 h 1832"/>
                              <a:gd name="T92" fmla="+- 0 6367 4234"/>
                              <a:gd name="T93" fmla="*/ T92 w 2142"/>
                              <a:gd name="T94" fmla="+- 0 493 -588"/>
                              <a:gd name="T95" fmla="*/ 493 h 1832"/>
                              <a:gd name="T96" fmla="+- 0 6346 4234"/>
                              <a:gd name="T97" fmla="*/ T96 w 2142"/>
                              <a:gd name="T98" fmla="+- 0 462 -588"/>
                              <a:gd name="T99" fmla="*/ 462 h 1832"/>
                              <a:gd name="T100" fmla="+- 0 6315 4234"/>
                              <a:gd name="T101" fmla="*/ T100 w 2142"/>
                              <a:gd name="T102" fmla="+- 0 441 -588"/>
                              <a:gd name="T103" fmla="*/ 441 h 1832"/>
                              <a:gd name="T104" fmla="+- 0 6277 4234"/>
                              <a:gd name="T105" fmla="*/ T104 w 2142"/>
                              <a:gd name="T106" fmla="+- 0 434 -588"/>
                              <a:gd name="T107" fmla="*/ 434 h 1832"/>
                              <a:gd name="T108" fmla="+- 0 4331 4234"/>
                              <a:gd name="T109" fmla="*/ T108 w 2142"/>
                              <a:gd name="T110" fmla="+- 0 434 -588"/>
                              <a:gd name="T111" fmla="*/ 434 h 1832"/>
                              <a:gd name="T112" fmla="+- 0 4293 4234"/>
                              <a:gd name="T113" fmla="*/ T112 w 2142"/>
                              <a:gd name="T114" fmla="+- 0 441 -588"/>
                              <a:gd name="T115" fmla="*/ 441 h 1832"/>
                              <a:gd name="T116" fmla="+- 0 4262 4234"/>
                              <a:gd name="T117" fmla="*/ T116 w 2142"/>
                              <a:gd name="T118" fmla="+- 0 462 -588"/>
                              <a:gd name="T119" fmla="*/ 462 h 1832"/>
                              <a:gd name="T120" fmla="+- 0 4241 4234"/>
                              <a:gd name="T121" fmla="*/ T120 w 2142"/>
                              <a:gd name="T122" fmla="+- 0 493 -588"/>
                              <a:gd name="T123" fmla="*/ 493 h 1832"/>
                              <a:gd name="T124" fmla="+- 0 4234 4234"/>
                              <a:gd name="T125" fmla="*/ T124 w 2142"/>
                              <a:gd name="T126" fmla="+- 0 531 -588"/>
                              <a:gd name="T127" fmla="*/ 531 h 1832"/>
                              <a:gd name="T128" fmla="+- 0 4234 4234"/>
                              <a:gd name="T129" fmla="*/ T128 w 2142"/>
                              <a:gd name="T130" fmla="+- 0 1146 -588"/>
                              <a:gd name="T131" fmla="*/ 1146 h 1832"/>
                              <a:gd name="T132" fmla="+- 0 4241 4234"/>
                              <a:gd name="T133" fmla="*/ T132 w 2142"/>
                              <a:gd name="T134" fmla="+- 0 1184 -588"/>
                              <a:gd name="T135" fmla="*/ 1184 h 1832"/>
                              <a:gd name="T136" fmla="+- 0 4262 4234"/>
                              <a:gd name="T137" fmla="*/ T136 w 2142"/>
                              <a:gd name="T138" fmla="+- 0 1215 -588"/>
                              <a:gd name="T139" fmla="*/ 1215 h 1832"/>
                              <a:gd name="T140" fmla="+- 0 4293 4234"/>
                              <a:gd name="T141" fmla="*/ T140 w 2142"/>
                              <a:gd name="T142" fmla="+- 0 1236 -588"/>
                              <a:gd name="T143" fmla="*/ 1236 h 1832"/>
                              <a:gd name="T144" fmla="+- 0 4331 4234"/>
                              <a:gd name="T145" fmla="*/ T144 w 2142"/>
                              <a:gd name="T146" fmla="+- 0 1244 -588"/>
                              <a:gd name="T147" fmla="*/ 1244 h 1832"/>
                              <a:gd name="T148" fmla="+- 0 6277 4234"/>
                              <a:gd name="T149" fmla="*/ T148 w 2142"/>
                              <a:gd name="T150" fmla="+- 0 1244 -588"/>
                              <a:gd name="T151" fmla="*/ 1244 h 1832"/>
                              <a:gd name="T152" fmla="+- 0 6315 4234"/>
                              <a:gd name="T153" fmla="*/ T152 w 2142"/>
                              <a:gd name="T154" fmla="+- 0 1236 -588"/>
                              <a:gd name="T155" fmla="*/ 1236 h 1832"/>
                              <a:gd name="T156" fmla="+- 0 6346 4234"/>
                              <a:gd name="T157" fmla="*/ T156 w 2142"/>
                              <a:gd name="T158" fmla="+- 0 1215 -588"/>
                              <a:gd name="T159" fmla="*/ 1215 h 1832"/>
                              <a:gd name="T160" fmla="+- 0 6367 4234"/>
                              <a:gd name="T161" fmla="*/ T160 w 2142"/>
                              <a:gd name="T162" fmla="+- 0 1184 -588"/>
                              <a:gd name="T163" fmla="*/ 1184 h 1832"/>
                              <a:gd name="T164" fmla="+- 0 6375 4234"/>
                              <a:gd name="T165" fmla="*/ T164 w 2142"/>
                              <a:gd name="T166" fmla="+- 0 1146 -588"/>
                              <a:gd name="T167" fmla="*/ 1146 h 1832"/>
                              <a:gd name="T168" fmla="+- 0 6375 4234"/>
                              <a:gd name="T169" fmla="*/ T168 w 2142"/>
                              <a:gd name="T170" fmla="+- 0 531 -588"/>
                              <a:gd name="T171" fmla="*/ 531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42" h="1832">
                                <a:moveTo>
                                  <a:pt x="1627" y="56"/>
                                </a:moveTo>
                                <a:lnTo>
                                  <a:pt x="1623" y="34"/>
                                </a:lnTo>
                                <a:lnTo>
                                  <a:pt x="1610" y="16"/>
                                </a:lnTo>
                                <a:lnTo>
                                  <a:pt x="1592" y="4"/>
                                </a:lnTo>
                                <a:lnTo>
                                  <a:pt x="1570" y="0"/>
                                </a:lnTo>
                                <a:lnTo>
                                  <a:pt x="228" y="0"/>
                                </a:lnTo>
                                <a:lnTo>
                                  <a:pt x="156" y="11"/>
                                </a:lnTo>
                                <a:lnTo>
                                  <a:pt x="93" y="44"/>
                                </a:lnTo>
                                <a:lnTo>
                                  <a:pt x="44" y="93"/>
                                </a:lnTo>
                                <a:lnTo>
                                  <a:pt x="11" y="156"/>
                                </a:lnTo>
                                <a:lnTo>
                                  <a:pt x="0" y="228"/>
                                </a:lnTo>
                                <a:lnTo>
                                  <a:pt x="0" y="733"/>
                                </a:lnTo>
                                <a:lnTo>
                                  <a:pt x="4" y="755"/>
                                </a:lnTo>
                                <a:lnTo>
                                  <a:pt x="16" y="773"/>
                                </a:lnTo>
                                <a:lnTo>
                                  <a:pt x="34" y="785"/>
                                </a:lnTo>
                                <a:lnTo>
                                  <a:pt x="56" y="790"/>
                                </a:lnTo>
                                <a:lnTo>
                                  <a:pt x="1542" y="790"/>
                                </a:lnTo>
                                <a:lnTo>
                                  <a:pt x="1575" y="783"/>
                                </a:lnTo>
                                <a:lnTo>
                                  <a:pt x="1602" y="765"/>
                                </a:lnTo>
                                <a:lnTo>
                                  <a:pt x="1620" y="738"/>
                                </a:lnTo>
                                <a:lnTo>
                                  <a:pt x="1627" y="704"/>
                                </a:lnTo>
                                <a:lnTo>
                                  <a:pt x="1627" y="56"/>
                                </a:lnTo>
                                <a:moveTo>
                                  <a:pt x="2141" y="1119"/>
                                </a:moveTo>
                                <a:lnTo>
                                  <a:pt x="2133" y="1081"/>
                                </a:lnTo>
                                <a:lnTo>
                                  <a:pt x="2112" y="1050"/>
                                </a:lnTo>
                                <a:lnTo>
                                  <a:pt x="2081" y="1029"/>
                                </a:lnTo>
                                <a:lnTo>
                                  <a:pt x="2043" y="1022"/>
                                </a:lnTo>
                                <a:lnTo>
                                  <a:pt x="97" y="1022"/>
                                </a:lnTo>
                                <a:lnTo>
                                  <a:pt x="59" y="1029"/>
                                </a:lnTo>
                                <a:lnTo>
                                  <a:pt x="28" y="1050"/>
                                </a:lnTo>
                                <a:lnTo>
                                  <a:pt x="7" y="1081"/>
                                </a:lnTo>
                                <a:lnTo>
                                  <a:pt x="0" y="1119"/>
                                </a:lnTo>
                                <a:lnTo>
                                  <a:pt x="0" y="1734"/>
                                </a:lnTo>
                                <a:lnTo>
                                  <a:pt x="7" y="1772"/>
                                </a:lnTo>
                                <a:lnTo>
                                  <a:pt x="28" y="1803"/>
                                </a:lnTo>
                                <a:lnTo>
                                  <a:pt x="59" y="1824"/>
                                </a:lnTo>
                                <a:lnTo>
                                  <a:pt x="97" y="1832"/>
                                </a:lnTo>
                                <a:lnTo>
                                  <a:pt x="2043" y="1832"/>
                                </a:lnTo>
                                <a:lnTo>
                                  <a:pt x="2081" y="1824"/>
                                </a:lnTo>
                                <a:lnTo>
                                  <a:pt x="2112" y="1803"/>
                                </a:lnTo>
                                <a:lnTo>
                                  <a:pt x="2133" y="1772"/>
                                </a:lnTo>
                                <a:lnTo>
                                  <a:pt x="2141" y="1734"/>
                                </a:lnTo>
                                <a:lnTo>
                                  <a:pt x="2141" y="1119"/>
                                </a:lnTo>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40" y="1275"/>
                            <a:ext cx="137"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70" y="751"/>
                            <a:ext cx="119"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3" y="746"/>
                            <a:ext cx="119" cy="158"/>
                          </a:xfrm>
                          <a:prstGeom prst="rect">
                            <a:avLst/>
                          </a:prstGeom>
                          <a:noFill/>
                          <a:extLst>
                            <a:ext uri="{909E8E84-426E-40DD-AFC4-6F175D3DCCD1}">
                              <a14:hiddenFill xmlns:a14="http://schemas.microsoft.com/office/drawing/2010/main">
                                <a:solidFill>
                                  <a:srgbClr val="FFFFFF"/>
                                </a:solidFill>
                              </a14:hiddenFill>
                            </a:ext>
                          </a:extLst>
                        </pic:spPr>
                      </pic:pic>
                      <wps:wsp>
                        <wps:cNvPr id="259" name="Freeform 94"/>
                        <wps:cNvSpPr>
                          <a:spLocks/>
                        </wps:cNvSpPr>
                        <wps:spPr bwMode="auto">
                          <a:xfrm>
                            <a:off x="9228" y="344"/>
                            <a:ext cx="1681" cy="844"/>
                          </a:xfrm>
                          <a:custGeom>
                            <a:avLst/>
                            <a:gdLst>
                              <a:gd name="T0" fmla="+- 0 10811 9228"/>
                              <a:gd name="T1" fmla="*/ T0 w 1681"/>
                              <a:gd name="T2" fmla="+- 0 344 344"/>
                              <a:gd name="T3" fmla="*/ 344 h 844"/>
                              <a:gd name="T4" fmla="+- 0 9326 9228"/>
                              <a:gd name="T5" fmla="*/ T4 w 1681"/>
                              <a:gd name="T6" fmla="+- 0 344 344"/>
                              <a:gd name="T7" fmla="*/ 344 h 844"/>
                              <a:gd name="T8" fmla="+- 0 9288 9228"/>
                              <a:gd name="T9" fmla="*/ T8 w 1681"/>
                              <a:gd name="T10" fmla="+- 0 352 344"/>
                              <a:gd name="T11" fmla="*/ 352 h 844"/>
                              <a:gd name="T12" fmla="+- 0 9257 9228"/>
                              <a:gd name="T13" fmla="*/ T12 w 1681"/>
                              <a:gd name="T14" fmla="+- 0 373 344"/>
                              <a:gd name="T15" fmla="*/ 373 h 844"/>
                              <a:gd name="T16" fmla="+- 0 9236 9228"/>
                              <a:gd name="T17" fmla="*/ T16 w 1681"/>
                              <a:gd name="T18" fmla="+- 0 404 344"/>
                              <a:gd name="T19" fmla="*/ 404 h 844"/>
                              <a:gd name="T20" fmla="+- 0 9228 9228"/>
                              <a:gd name="T21" fmla="*/ T20 w 1681"/>
                              <a:gd name="T22" fmla="+- 0 441 344"/>
                              <a:gd name="T23" fmla="*/ 441 h 844"/>
                              <a:gd name="T24" fmla="+- 0 9228 9228"/>
                              <a:gd name="T25" fmla="*/ T24 w 1681"/>
                              <a:gd name="T26" fmla="+- 0 1090 344"/>
                              <a:gd name="T27" fmla="*/ 1090 h 844"/>
                              <a:gd name="T28" fmla="+- 0 9236 9228"/>
                              <a:gd name="T29" fmla="*/ T28 w 1681"/>
                              <a:gd name="T30" fmla="+- 0 1128 344"/>
                              <a:gd name="T31" fmla="*/ 1128 h 844"/>
                              <a:gd name="T32" fmla="+- 0 9257 9228"/>
                              <a:gd name="T33" fmla="*/ T32 w 1681"/>
                              <a:gd name="T34" fmla="+- 0 1159 344"/>
                              <a:gd name="T35" fmla="*/ 1159 h 844"/>
                              <a:gd name="T36" fmla="+- 0 9288 9228"/>
                              <a:gd name="T37" fmla="*/ T36 w 1681"/>
                              <a:gd name="T38" fmla="+- 0 1180 344"/>
                              <a:gd name="T39" fmla="*/ 1180 h 844"/>
                              <a:gd name="T40" fmla="+- 0 9326 9228"/>
                              <a:gd name="T41" fmla="*/ T40 w 1681"/>
                              <a:gd name="T42" fmla="+- 0 1187 344"/>
                              <a:gd name="T43" fmla="*/ 1187 h 844"/>
                              <a:gd name="T44" fmla="+- 0 10811 9228"/>
                              <a:gd name="T45" fmla="*/ T44 w 1681"/>
                              <a:gd name="T46" fmla="+- 0 1187 344"/>
                              <a:gd name="T47" fmla="*/ 1187 h 844"/>
                              <a:gd name="T48" fmla="+- 0 10849 9228"/>
                              <a:gd name="T49" fmla="*/ T48 w 1681"/>
                              <a:gd name="T50" fmla="+- 0 1180 344"/>
                              <a:gd name="T51" fmla="*/ 1180 h 844"/>
                              <a:gd name="T52" fmla="+- 0 10880 9228"/>
                              <a:gd name="T53" fmla="*/ T52 w 1681"/>
                              <a:gd name="T54" fmla="+- 0 1159 344"/>
                              <a:gd name="T55" fmla="*/ 1159 h 844"/>
                              <a:gd name="T56" fmla="+- 0 10901 9228"/>
                              <a:gd name="T57" fmla="*/ T56 w 1681"/>
                              <a:gd name="T58" fmla="+- 0 1128 344"/>
                              <a:gd name="T59" fmla="*/ 1128 h 844"/>
                              <a:gd name="T60" fmla="+- 0 10909 9228"/>
                              <a:gd name="T61" fmla="*/ T60 w 1681"/>
                              <a:gd name="T62" fmla="+- 0 1090 344"/>
                              <a:gd name="T63" fmla="*/ 1090 h 844"/>
                              <a:gd name="T64" fmla="+- 0 10909 9228"/>
                              <a:gd name="T65" fmla="*/ T64 w 1681"/>
                              <a:gd name="T66" fmla="+- 0 441 344"/>
                              <a:gd name="T67" fmla="*/ 441 h 844"/>
                              <a:gd name="T68" fmla="+- 0 10901 9228"/>
                              <a:gd name="T69" fmla="*/ T68 w 1681"/>
                              <a:gd name="T70" fmla="+- 0 404 344"/>
                              <a:gd name="T71" fmla="*/ 404 h 844"/>
                              <a:gd name="T72" fmla="+- 0 10880 9228"/>
                              <a:gd name="T73" fmla="*/ T72 w 1681"/>
                              <a:gd name="T74" fmla="+- 0 373 344"/>
                              <a:gd name="T75" fmla="*/ 373 h 844"/>
                              <a:gd name="T76" fmla="+- 0 10849 9228"/>
                              <a:gd name="T77" fmla="*/ T76 w 1681"/>
                              <a:gd name="T78" fmla="+- 0 352 344"/>
                              <a:gd name="T79" fmla="*/ 352 h 844"/>
                              <a:gd name="T80" fmla="+- 0 10811 9228"/>
                              <a:gd name="T81" fmla="*/ T80 w 1681"/>
                              <a:gd name="T82" fmla="+- 0 344 344"/>
                              <a:gd name="T83" fmla="*/ 344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844">
                                <a:moveTo>
                                  <a:pt x="1583" y="0"/>
                                </a:moveTo>
                                <a:lnTo>
                                  <a:pt x="98" y="0"/>
                                </a:lnTo>
                                <a:lnTo>
                                  <a:pt x="60" y="8"/>
                                </a:lnTo>
                                <a:lnTo>
                                  <a:pt x="29" y="29"/>
                                </a:lnTo>
                                <a:lnTo>
                                  <a:pt x="8" y="60"/>
                                </a:lnTo>
                                <a:lnTo>
                                  <a:pt x="0" y="97"/>
                                </a:lnTo>
                                <a:lnTo>
                                  <a:pt x="0" y="746"/>
                                </a:lnTo>
                                <a:lnTo>
                                  <a:pt x="8" y="784"/>
                                </a:lnTo>
                                <a:lnTo>
                                  <a:pt x="29" y="815"/>
                                </a:lnTo>
                                <a:lnTo>
                                  <a:pt x="60" y="836"/>
                                </a:lnTo>
                                <a:lnTo>
                                  <a:pt x="98" y="843"/>
                                </a:lnTo>
                                <a:lnTo>
                                  <a:pt x="1583" y="843"/>
                                </a:lnTo>
                                <a:lnTo>
                                  <a:pt x="1621" y="836"/>
                                </a:lnTo>
                                <a:lnTo>
                                  <a:pt x="1652" y="815"/>
                                </a:lnTo>
                                <a:lnTo>
                                  <a:pt x="1673" y="784"/>
                                </a:lnTo>
                                <a:lnTo>
                                  <a:pt x="1681" y="746"/>
                                </a:lnTo>
                                <a:lnTo>
                                  <a:pt x="1681" y="97"/>
                                </a:lnTo>
                                <a:lnTo>
                                  <a:pt x="1673" y="60"/>
                                </a:lnTo>
                                <a:lnTo>
                                  <a:pt x="1652" y="29"/>
                                </a:lnTo>
                                <a:lnTo>
                                  <a:pt x="1621" y="8"/>
                                </a:lnTo>
                                <a:lnTo>
                                  <a:pt x="1583"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Line 95"/>
                        <wps:cNvCnPr/>
                        <wps:spPr bwMode="auto">
                          <a:xfrm>
                            <a:off x="8651" y="733"/>
                            <a:ext cx="938" cy="0"/>
                          </a:xfrm>
                          <a:prstGeom prst="line">
                            <a:avLst/>
                          </a:prstGeom>
                          <a:noFill/>
                          <a:ln w="12700">
                            <a:solidFill>
                              <a:srgbClr val="9D9D9C"/>
                            </a:solidFill>
                            <a:round/>
                            <a:headEnd/>
                            <a:tailEnd/>
                          </a:ln>
                          <a:extLst>
                            <a:ext uri="{909E8E84-426E-40DD-AFC4-6F175D3DCCD1}">
                              <a14:hiddenFill xmlns:a14="http://schemas.microsoft.com/office/drawing/2010/main">
                                <a:noFill/>
                              </a14:hiddenFill>
                            </a:ext>
                          </a:extLst>
                        </wps:spPr>
                        <wps:bodyPr/>
                      </wps:wsp>
                      <wps:wsp>
                        <wps:cNvPr id="261" name="Line 96"/>
                        <wps:cNvCnPr/>
                        <wps:spPr bwMode="auto">
                          <a:xfrm>
                            <a:off x="8650" y="881"/>
                            <a:ext cx="507" cy="849"/>
                          </a:xfrm>
                          <a:prstGeom prst="line">
                            <a:avLst/>
                          </a:prstGeom>
                          <a:noFill/>
                          <a:ln w="12700">
                            <a:solidFill>
                              <a:srgbClr val="9D9D9C"/>
                            </a:solidFill>
                            <a:round/>
                            <a:headEnd/>
                            <a:tailEnd/>
                          </a:ln>
                          <a:extLst>
                            <a:ext uri="{909E8E84-426E-40DD-AFC4-6F175D3DCCD1}">
                              <a14:hiddenFill xmlns:a14="http://schemas.microsoft.com/office/drawing/2010/main">
                                <a:noFill/>
                              </a14:hiddenFill>
                            </a:ext>
                          </a:extLst>
                        </wps:spPr>
                        <wps:bodyPr/>
                      </wps:wsp>
                      <wps:wsp>
                        <wps:cNvPr id="262" name="AutoShape 97"/>
                        <wps:cNvSpPr>
                          <a:spLocks/>
                        </wps:cNvSpPr>
                        <wps:spPr bwMode="auto">
                          <a:xfrm>
                            <a:off x="9249" y="-589"/>
                            <a:ext cx="1660" cy="2912"/>
                          </a:xfrm>
                          <a:custGeom>
                            <a:avLst/>
                            <a:gdLst>
                              <a:gd name="T0" fmla="+- 0 10909 9249"/>
                              <a:gd name="T1" fmla="*/ T0 w 1660"/>
                              <a:gd name="T2" fmla="+- 0 1535 -588"/>
                              <a:gd name="T3" fmla="*/ 1535 h 2912"/>
                              <a:gd name="T4" fmla="+- 0 10904 9249"/>
                              <a:gd name="T5" fmla="*/ T4 w 1660"/>
                              <a:gd name="T6" fmla="+- 0 1513 -588"/>
                              <a:gd name="T7" fmla="*/ 1513 h 2912"/>
                              <a:gd name="T8" fmla="+- 0 10892 9249"/>
                              <a:gd name="T9" fmla="*/ T8 w 1660"/>
                              <a:gd name="T10" fmla="+- 0 1495 -588"/>
                              <a:gd name="T11" fmla="*/ 1495 h 2912"/>
                              <a:gd name="T12" fmla="+- 0 10874 9249"/>
                              <a:gd name="T13" fmla="*/ T12 w 1660"/>
                              <a:gd name="T14" fmla="+- 0 1483 -588"/>
                              <a:gd name="T15" fmla="*/ 1483 h 2912"/>
                              <a:gd name="T16" fmla="+- 0 10852 9249"/>
                              <a:gd name="T17" fmla="*/ T16 w 1660"/>
                              <a:gd name="T18" fmla="+- 0 1478 -588"/>
                              <a:gd name="T19" fmla="*/ 1478 h 2912"/>
                              <a:gd name="T20" fmla="+- 0 9334 9249"/>
                              <a:gd name="T21" fmla="*/ T20 w 1660"/>
                              <a:gd name="T22" fmla="+- 0 1478 -588"/>
                              <a:gd name="T23" fmla="*/ 1478 h 2912"/>
                              <a:gd name="T24" fmla="+- 0 9301 9249"/>
                              <a:gd name="T25" fmla="*/ T24 w 1660"/>
                              <a:gd name="T26" fmla="+- 0 1485 -588"/>
                              <a:gd name="T27" fmla="*/ 1485 h 2912"/>
                              <a:gd name="T28" fmla="+- 0 9274 9249"/>
                              <a:gd name="T29" fmla="*/ T28 w 1660"/>
                              <a:gd name="T30" fmla="+- 0 1503 -588"/>
                              <a:gd name="T31" fmla="*/ 1503 h 2912"/>
                              <a:gd name="T32" fmla="+- 0 9256 9249"/>
                              <a:gd name="T33" fmla="*/ T32 w 1660"/>
                              <a:gd name="T34" fmla="+- 0 1530 -588"/>
                              <a:gd name="T35" fmla="*/ 1530 h 2912"/>
                              <a:gd name="T36" fmla="+- 0 9249 9249"/>
                              <a:gd name="T37" fmla="*/ T36 w 1660"/>
                              <a:gd name="T38" fmla="+- 0 1563 -588"/>
                              <a:gd name="T39" fmla="*/ 1563 h 2912"/>
                              <a:gd name="T40" fmla="+- 0 9249 9249"/>
                              <a:gd name="T41" fmla="*/ T40 w 1660"/>
                              <a:gd name="T42" fmla="+- 0 2266 -588"/>
                              <a:gd name="T43" fmla="*/ 2266 h 2912"/>
                              <a:gd name="T44" fmla="+- 0 9254 9249"/>
                              <a:gd name="T45" fmla="*/ T44 w 1660"/>
                              <a:gd name="T46" fmla="+- 0 2289 -588"/>
                              <a:gd name="T47" fmla="*/ 2289 h 2912"/>
                              <a:gd name="T48" fmla="+- 0 9266 9249"/>
                              <a:gd name="T49" fmla="*/ T48 w 1660"/>
                              <a:gd name="T50" fmla="+- 0 2307 -588"/>
                              <a:gd name="T51" fmla="*/ 2307 h 2912"/>
                              <a:gd name="T52" fmla="+- 0 9284 9249"/>
                              <a:gd name="T53" fmla="*/ T52 w 1660"/>
                              <a:gd name="T54" fmla="+- 0 2319 -588"/>
                              <a:gd name="T55" fmla="*/ 2319 h 2912"/>
                              <a:gd name="T56" fmla="+- 0 9306 9249"/>
                              <a:gd name="T57" fmla="*/ T56 w 1660"/>
                              <a:gd name="T58" fmla="+- 0 2323 -588"/>
                              <a:gd name="T59" fmla="*/ 2323 h 2912"/>
                              <a:gd name="T60" fmla="+- 0 10680 9249"/>
                              <a:gd name="T61" fmla="*/ T60 w 1660"/>
                              <a:gd name="T62" fmla="+- 0 2323 -588"/>
                              <a:gd name="T63" fmla="*/ 2323 h 2912"/>
                              <a:gd name="T64" fmla="+- 0 10752 9249"/>
                              <a:gd name="T65" fmla="*/ T64 w 1660"/>
                              <a:gd name="T66" fmla="+- 0 2312 -588"/>
                              <a:gd name="T67" fmla="*/ 2312 h 2912"/>
                              <a:gd name="T68" fmla="+- 0 10815 9249"/>
                              <a:gd name="T69" fmla="*/ T68 w 1660"/>
                              <a:gd name="T70" fmla="+- 0 2279 -588"/>
                              <a:gd name="T71" fmla="*/ 2279 h 2912"/>
                              <a:gd name="T72" fmla="+- 0 10865 9249"/>
                              <a:gd name="T73" fmla="*/ T72 w 1660"/>
                              <a:gd name="T74" fmla="+- 0 2230 -588"/>
                              <a:gd name="T75" fmla="*/ 2230 h 2912"/>
                              <a:gd name="T76" fmla="+- 0 10897 9249"/>
                              <a:gd name="T77" fmla="*/ T76 w 1660"/>
                              <a:gd name="T78" fmla="+- 0 2167 -588"/>
                              <a:gd name="T79" fmla="*/ 2167 h 2912"/>
                              <a:gd name="T80" fmla="+- 0 10909 9249"/>
                              <a:gd name="T81" fmla="*/ T80 w 1660"/>
                              <a:gd name="T82" fmla="+- 0 2095 -588"/>
                              <a:gd name="T83" fmla="*/ 2095 h 2912"/>
                              <a:gd name="T84" fmla="+- 0 10909 9249"/>
                              <a:gd name="T85" fmla="*/ T84 w 1660"/>
                              <a:gd name="T86" fmla="+- 0 1535 -588"/>
                              <a:gd name="T87" fmla="*/ 1535 h 2912"/>
                              <a:gd name="T88" fmla="+- 0 10909 9249"/>
                              <a:gd name="T89" fmla="*/ T88 w 1660"/>
                              <a:gd name="T90" fmla="+- 0 -360 -588"/>
                              <a:gd name="T91" fmla="*/ -360 h 2912"/>
                              <a:gd name="T92" fmla="+- 0 10897 9249"/>
                              <a:gd name="T93" fmla="*/ T92 w 1660"/>
                              <a:gd name="T94" fmla="+- 0 -432 -588"/>
                              <a:gd name="T95" fmla="*/ -432 h 2912"/>
                              <a:gd name="T96" fmla="+- 0 10865 9249"/>
                              <a:gd name="T97" fmla="*/ T96 w 1660"/>
                              <a:gd name="T98" fmla="+- 0 -495 -588"/>
                              <a:gd name="T99" fmla="*/ -495 h 2912"/>
                              <a:gd name="T100" fmla="+- 0 10815 9249"/>
                              <a:gd name="T101" fmla="*/ T100 w 1660"/>
                              <a:gd name="T102" fmla="+- 0 -544 -588"/>
                              <a:gd name="T103" fmla="*/ -544 h 2912"/>
                              <a:gd name="T104" fmla="+- 0 10752 9249"/>
                              <a:gd name="T105" fmla="*/ T104 w 1660"/>
                              <a:gd name="T106" fmla="+- 0 -577 -588"/>
                              <a:gd name="T107" fmla="*/ -577 h 2912"/>
                              <a:gd name="T108" fmla="+- 0 10680 9249"/>
                              <a:gd name="T109" fmla="*/ T108 w 1660"/>
                              <a:gd name="T110" fmla="+- 0 -588 -588"/>
                              <a:gd name="T111" fmla="*/ -588 h 2912"/>
                              <a:gd name="T112" fmla="+- 0 9741 9249"/>
                              <a:gd name="T113" fmla="*/ T112 w 1660"/>
                              <a:gd name="T114" fmla="+- 0 -588 -588"/>
                              <a:gd name="T115" fmla="*/ -588 h 2912"/>
                              <a:gd name="T116" fmla="+- 0 9719 9249"/>
                              <a:gd name="T117" fmla="*/ T116 w 1660"/>
                              <a:gd name="T118" fmla="+- 0 -584 -588"/>
                              <a:gd name="T119" fmla="*/ -584 h 2912"/>
                              <a:gd name="T120" fmla="+- 0 9701 9249"/>
                              <a:gd name="T121" fmla="*/ T120 w 1660"/>
                              <a:gd name="T122" fmla="+- 0 -572 -588"/>
                              <a:gd name="T123" fmla="*/ -572 h 2912"/>
                              <a:gd name="T124" fmla="+- 0 9689 9249"/>
                              <a:gd name="T125" fmla="*/ T124 w 1660"/>
                              <a:gd name="T126" fmla="+- 0 -554 -588"/>
                              <a:gd name="T127" fmla="*/ -554 h 2912"/>
                              <a:gd name="T128" fmla="+- 0 9684 9249"/>
                              <a:gd name="T129" fmla="*/ T128 w 1660"/>
                              <a:gd name="T130" fmla="+- 0 -532 -588"/>
                              <a:gd name="T131" fmla="*/ -532 h 2912"/>
                              <a:gd name="T132" fmla="+- 0 9684 9249"/>
                              <a:gd name="T133" fmla="*/ T132 w 1660"/>
                              <a:gd name="T134" fmla="+- 0 -55 -588"/>
                              <a:gd name="T135" fmla="*/ -55 h 2912"/>
                              <a:gd name="T136" fmla="+- 0 9691 9249"/>
                              <a:gd name="T137" fmla="*/ T136 w 1660"/>
                              <a:gd name="T138" fmla="+- 0 -22 -588"/>
                              <a:gd name="T139" fmla="*/ -22 h 2912"/>
                              <a:gd name="T140" fmla="+- 0 9709 9249"/>
                              <a:gd name="T141" fmla="*/ T140 w 1660"/>
                              <a:gd name="T142" fmla="+- 0 5 -588"/>
                              <a:gd name="T143" fmla="*/ 5 h 2912"/>
                              <a:gd name="T144" fmla="+- 0 9736 9249"/>
                              <a:gd name="T145" fmla="*/ T144 w 1660"/>
                              <a:gd name="T146" fmla="+- 0 23 -588"/>
                              <a:gd name="T147" fmla="*/ 23 h 2912"/>
                              <a:gd name="T148" fmla="+- 0 9769 9249"/>
                              <a:gd name="T149" fmla="*/ T148 w 1660"/>
                              <a:gd name="T150" fmla="+- 0 30 -588"/>
                              <a:gd name="T151" fmla="*/ 30 h 2912"/>
                              <a:gd name="T152" fmla="+- 0 10852 9249"/>
                              <a:gd name="T153" fmla="*/ T152 w 1660"/>
                              <a:gd name="T154" fmla="+- 0 30 -588"/>
                              <a:gd name="T155" fmla="*/ 30 h 2912"/>
                              <a:gd name="T156" fmla="+- 0 10874 9249"/>
                              <a:gd name="T157" fmla="*/ T156 w 1660"/>
                              <a:gd name="T158" fmla="+- 0 26 -588"/>
                              <a:gd name="T159" fmla="*/ 26 h 2912"/>
                              <a:gd name="T160" fmla="+- 0 10892 9249"/>
                              <a:gd name="T161" fmla="*/ T160 w 1660"/>
                              <a:gd name="T162" fmla="+- 0 13 -588"/>
                              <a:gd name="T163" fmla="*/ 13 h 2912"/>
                              <a:gd name="T164" fmla="+- 0 10904 9249"/>
                              <a:gd name="T165" fmla="*/ T164 w 1660"/>
                              <a:gd name="T166" fmla="+- 0 -5 -588"/>
                              <a:gd name="T167" fmla="*/ -5 h 2912"/>
                              <a:gd name="T168" fmla="+- 0 10909 9249"/>
                              <a:gd name="T169" fmla="*/ T168 w 1660"/>
                              <a:gd name="T170" fmla="+- 0 -27 -588"/>
                              <a:gd name="T171" fmla="*/ -27 h 2912"/>
                              <a:gd name="T172" fmla="+- 0 10909 9249"/>
                              <a:gd name="T173" fmla="*/ T172 w 1660"/>
                              <a:gd name="T174" fmla="+- 0 -360 -588"/>
                              <a:gd name="T175" fmla="*/ -360 h 2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60" h="2912">
                                <a:moveTo>
                                  <a:pt x="1660" y="2123"/>
                                </a:moveTo>
                                <a:lnTo>
                                  <a:pt x="1655" y="2101"/>
                                </a:lnTo>
                                <a:lnTo>
                                  <a:pt x="1643" y="2083"/>
                                </a:lnTo>
                                <a:lnTo>
                                  <a:pt x="1625" y="2071"/>
                                </a:lnTo>
                                <a:lnTo>
                                  <a:pt x="1603" y="2066"/>
                                </a:lnTo>
                                <a:lnTo>
                                  <a:pt x="85" y="2066"/>
                                </a:lnTo>
                                <a:lnTo>
                                  <a:pt x="52" y="2073"/>
                                </a:lnTo>
                                <a:lnTo>
                                  <a:pt x="25" y="2091"/>
                                </a:lnTo>
                                <a:lnTo>
                                  <a:pt x="7" y="2118"/>
                                </a:lnTo>
                                <a:lnTo>
                                  <a:pt x="0" y="2151"/>
                                </a:lnTo>
                                <a:lnTo>
                                  <a:pt x="0" y="2854"/>
                                </a:lnTo>
                                <a:lnTo>
                                  <a:pt x="5" y="2877"/>
                                </a:lnTo>
                                <a:lnTo>
                                  <a:pt x="17" y="2895"/>
                                </a:lnTo>
                                <a:lnTo>
                                  <a:pt x="35" y="2907"/>
                                </a:lnTo>
                                <a:lnTo>
                                  <a:pt x="57" y="2911"/>
                                </a:lnTo>
                                <a:lnTo>
                                  <a:pt x="1431" y="2911"/>
                                </a:lnTo>
                                <a:lnTo>
                                  <a:pt x="1503" y="2900"/>
                                </a:lnTo>
                                <a:lnTo>
                                  <a:pt x="1566" y="2867"/>
                                </a:lnTo>
                                <a:lnTo>
                                  <a:pt x="1616" y="2818"/>
                                </a:lnTo>
                                <a:lnTo>
                                  <a:pt x="1648" y="2755"/>
                                </a:lnTo>
                                <a:lnTo>
                                  <a:pt x="1660" y="2683"/>
                                </a:lnTo>
                                <a:lnTo>
                                  <a:pt x="1660" y="2123"/>
                                </a:lnTo>
                                <a:moveTo>
                                  <a:pt x="1660" y="228"/>
                                </a:moveTo>
                                <a:lnTo>
                                  <a:pt x="1648" y="156"/>
                                </a:lnTo>
                                <a:lnTo>
                                  <a:pt x="1616" y="93"/>
                                </a:lnTo>
                                <a:lnTo>
                                  <a:pt x="1566" y="44"/>
                                </a:lnTo>
                                <a:lnTo>
                                  <a:pt x="1503" y="11"/>
                                </a:lnTo>
                                <a:lnTo>
                                  <a:pt x="1431" y="0"/>
                                </a:lnTo>
                                <a:lnTo>
                                  <a:pt x="492" y="0"/>
                                </a:lnTo>
                                <a:lnTo>
                                  <a:pt x="470" y="4"/>
                                </a:lnTo>
                                <a:lnTo>
                                  <a:pt x="452" y="16"/>
                                </a:lnTo>
                                <a:lnTo>
                                  <a:pt x="440" y="34"/>
                                </a:lnTo>
                                <a:lnTo>
                                  <a:pt x="435" y="56"/>
                                </a:lnTo>
                                <a:lnTo>
                                  <a:pt x="435" y="533"/>
                                </a:lnTo>
                                <a:lnTo>
                                  <a:pt x="442" y="566"/>
                                </a:lnTo>
                                <a:lnTo>
                                  <a:pt x="460" y="593"/>
                                </a:lnTo>
                                <a:lnTo>
                                  <a:pt x="487" y="611"/>
                                </a:lnTo>
                                <a:lnTo>
                                  <a:pt x="520" y="618"/>
                                </a:lnTo>
                                <a:lnTo>
                                  <a:pt x="1603" y="618"/>
                                </a:lnTo>
                                <a:lnTo>
                                  <a:pt x="1625" y="614"/>
                                </a:lnTo>
                                <a:lnTo>
                                  <a:pt x="1643" y="601"/>
                                </a:lnTo>
                                <a:lnTo>
                                  <a:pt x="1655" y="583"/>
                                </a:lnTo>
                                <a:lnTo>
                                  <a:pt x="1660" y="561"/>
                                </a:lnTo>
                                <a:lnTo>
                                  <a:pt x="1660" y="228"/>
                                </a:lnTo>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98"/>
                        <wps:cNvSpPr>
                          <a:spLocks/>
                        </wps:cNvSpPr>
                        <wps:spPr bwMode="auto">
                          <a:xfrm>
                            <a:off x="4091" y="-1490"/>
                            <a:ext cx="6974" cy="4060"/>
                          </a:xfrm>
                          <a:custGeom>
                            <a:avLst/>
                            <a:gdLst>
                              <a:gd name="T0" fmla="+- 0 11065 4092"/>
                              <a:gd name="T1" fmla="*/ T0 w 6974"/>
                              <a:gd name="T2" fmla="+- 0 2406 -1489"/>
                              <a:gd name="T3" fmla="*/ 2406 h 4060"/>
                              <a:gd name="T4" fmla="+- 0 11054 4092"/>
                              <a:gd name="T5" fmla="*/ T4 w 6974"/>
                              <a:gd name="T6" fmla="+- 0 2470 -1489"/>
                              <a:gd name="T7" fmla="*/ 2470 h 4060"/>
                              <a:gd name="T8" fmla="+- 0 11022 4092"/>
                              <a:gd name="T9" fmla="*/ T8 w 6974"/>
                              <a:gd name="T10" fmla="+- 0 2523 -1489"/>
                              <a:gd name="T11" fmla="*/ 2523 h 4060"/>
                              <a:gd name="T12" fmla="+- 0 10975 4092"/>
                              <a:gd name="T13" fmla="*/ T12 w 6974"/>
                              <a:gd name="T14" fmla="+- 0 2558 -1489"/>
                              <a:gd name="T15" fmla="*/ 2558 h 4060"/>
                              <a:gd name="T16" fmla="+- 0 10917 4092"/>
                              <a:gd name="T17" fmla="*/ T16 w 6974"/>
                              <a:gd name="T18" fmla="+- 0 2571 -1489"/>
                              <a:gd name="T19" fmla="*/ 2571 h 4060"/>
                              <a:gd name="T20" fmla="+- 0 4240 4092"/>
                              <a:gd name="T21" fmla="*/ T20 w 6974"/>
                              <a:gd name="T22" fmla="+- 0 2571 -1489"/>
                              <a:gd name="T23" fmla="*/ 2571 h 4060"/>
                              <a:gd name="T24" fmla="+- 0 4182 4092"/>
                              <a:gd name="T25" fmla="*/ T24 w 6974"/>
                              <a:gd name="T26" fmla="+- 0 2558 -1489"/>
                              <a:gd name="T27" fmla="*/ 2558 h 4060"/>
                              <a:gd name="T28" fmla="+- 0 4135 4092"/>
                              <a:gd name="T29" fmla="*/ T28 w 6974"/>
                              <a:gd name="T30" fmla="+- 0 2523 -1489"/>
                              <a:gd name="T31" fmla="*/ 2523 h 4060"/>
                              <a:gd name="T32" fmla="+- 0 4104 4092"/>
                              <a:gd name="T33" fmla="*/ T32 w 6974"/>
                              <a:gd name="T34" fmla="+- 0 2470 -1489"/>
                              <a:gd name="T35" fmla="*/ 2470 h 4060"/>
                              <a:gd name="T36" fmla="+- 0 4092 4092"/>
                              <a:gd name="T37" fmla="*/ T36 w 6974"/>
                              <a:gd name="T38" fmla="+- 0 2406 -1489"/>
                              <a:gd name="T39" fmla="*/ 2406 h 4060"/>
                              <a:gd name="T40" fmla="+- 0 4092 4092"/>
                              <a:gd name="T41" fmla="*/ T40 w 6974"/>
                              <a:gd name="T42" fmla="+- 0 -1324 -1489"/>
                              <a:gd name="T43" fmla="*/ -1324 h 4060"/>
                              <a:gd name="T44" fmla="+- 0 4104 4092"/>
                              <a:gd name="T45" fmla="*/ T44 w 6974"/>
                              <a:gd name="T46" fmla="+- 0 -1389 -1489"/>
                              <a:gd name="T47" fmla="*/ -1389 h 4060"/>
                              <a:gd name="T48" fmla="+- 0 4135 4092"/>
                              <a:gd name="T49" fmla="*/ T48 w 6974"/>
                              <a:gd name="T50" fmla="+- 0 -1441 -1489"/>
                              <a:gd name="T51" fmla="*/ -1441 h 4060"/>
                              <a:gd name="T52" fmla="+- 0 4182 4092"/>
                              <a:gd name="T53" fmla="*/ T52 w 6974"/>
                              <a:gd name="T54" fmla="+- 0 -1476 -1489"/>
                              <a:gd name="T55" fmla="*/ -1476 h 4060"/>
                              <a:gd name="T56" fmla="+- 0 4240 4092"/>
                              <a:gd name="T57" fmla="*/ T56 w 6974"/>
                              <a:gd name="T58" fmla="+- 0 -1489 -1489"/>
                              <a:gd name="T59" fmla="*/ -1489 h 4060"/>
                              <a:gd name="T60" fmla="+- 0 10917 4092"/>
                              <a:gd name="T61" fmla="*/ T60 w 6974"/>
                              <a:gd name="T62" fmla="+- 0 -1489 -1489"/>
                              <a:gd name="T63" fmla="*/ -1489 h 4060"/>
                              <a:gd name="T64" fmla="+- 0 10975 4092"/>
                              <a:gd name="T65" fmla="*/ T64 w 6974"/>
                              <a:gd name="T66" fmla="+- 0 -1476 -1489"/>
                              <a:gd name="T67" fmla="*/ -1476 h 4060"/>
                              <a:gd name="T68" fmla="+- 0 11022 4092"/>
                              <a:gd name="T69" fmla="*/ T68 w 6974"/>
                              <a:gd name="T70" fmla="+- 0 -1441 -1489"/>
                              <a:gd name="T71" fmla="*/ -1441 h 4060"/>
                              <a:gd name="T72" fmla="+- 0 11054 4092"/>
                              <a:gd name="T73" fmla="*/ T72 w 6974"/>
                              <a:gd name="T74" fmla="+- 0 -1389 -1489"/>
                              <a:gd name="T75" fmla="*/ -1389 h 4060"/>
                              <a:gd name="T76" fmla="+- 0 11065 4092"/>
                              <a:gd name="T77" fmla="*/ T76 w 6974"/>
                              <a:gd name="T78" fmla="+- 0 -1324 -1489"/>
                              <a:gd name="T79" fmla="*/ -1324 h 4060"/>
                              <a:gd name="T80" fmla="+- 0 11065 4092"/>
                              <a:gd name="T81" fmla="*/ T80 w 6974"/>
                              <a:gd name="T82" fmla="+- 0 2406 -1489"/>
                              <a:gd name="T83" fmla="*/ 2406 h 4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74" h="4060">
                                <a:moveTo>
                                  <a:pt x="6973" y="3895"/>
                                </a:moveTo>
                                <a:lnTo>
                                  <a:pt x="6962" y="3959"/>
                                </a:lnTo>
                                <a:lnTo>
                                  <a:pt x="6930" y="4012"/>
                                </a:lnTo>
                                <a:lnTo>
                                  <a:pt x="6883" y="4047"/>
                                </a:lnTo>
                                <a:lnTo>
                                  <a:pt x="6825" y="4060"/>
                                </a:lnTo>
                                <a:lnTo>
                                  <a:pt x="148" y="4060"/>
                                </a:lnTo>
                                <a:lnTo>
                                  <a:pt x="90" y="4047"/>
                                </a:lnTo>
                                <a:lnTo>
                                  <a:pt x="43" y="4012"/>
                                </a:lnTo>
                                <a:lnTo>
                                  <a:pt x="12" y="3959"/>
                                </a:lnTo>
                                <a:lnTo>
                                  <a:pt x="0" y="3895"/>
                                </a:lnTo>
                                <a:lnTo>
                                  <a:pt x="0" y="165"/>
                                </a:lnTo>
                                <a:lnTo>
                                  <a:pt x="12" y="100"/>
                                </a:lnTo>
                                <a:lnTo>
                                  <a:pt x="43" y="48"/>
                                </a:lnTo>
                                <a:lnTo>
                                  <a:pt x="90" y="13"/>
                                </a:lnTo>
                                <a:lnTo>
                                  <a:pt x="148" y="0"/>
                                </a:lnTo>
                                <a:lnTo>
                                  <a:pt x="6825" y="0"/>
                                </a:lnTo>
                                <a:lnTo>
                                  <a:pt x="6883" y="13"/>
                                </a:lnTo>
                                <a:lnTo>
                                  <a:pt x="6930" y="48"/>
                                </a:lnTo>
                                <a:lnTo>
                                  <a:pt x="6962" y="100"/>
                                </a:lnTo>
                                <a:lnTo>
                                  <a:pt x="6973" y="165"/>
                                </a:lnTo>
                                <a:lnTo>
                                  <a:pt x="6973" y="3895"/>
                                </a:lnTo>
                                <a:close/>
                              </a:path>
                            </a:pathLst>
                          </a:custGeom>
                          <a:noFill/>
                          <a:ln w="63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99"/>
                        <wps:cNvCnPr/>
                        <wps:spPr bwMode="auto">
                          <a:xfrm>
                            <a:off x="4092" y="-963"/>
                            <a:ext cx="2588" cy="0"/>
                          </a:xfrm>
                          <a:prstGeom prst="line">
                            <a:avLst/>
                          </a:prstGeom>
                          <a:noFill/>
                          <a:ln w="6350">
                            <a:solidFill>
                              <a:srgbClr val="9D9D9C"/>
                            </a:solidFill>
                            <a:round/>
                            <a:headEnd/>
                            <a:tailEnd/>
                          </a:ln>
                          <a:extLst>
                            <a:ext uri="{909E8E84-426E-40DD-AFC4-6F175D3DCCD1}">
                              <a14:hiddenFill xmlns:a14="http://schemas.microsoft.com/office/drawing/2010/main">
                                <a:noFill/>
                              </a14:hiddenFill>
                            </a:ext>
                          </a:extLst>
                        </wps:spPr>
                        <wps:bodyPr/>
                      </wps:wsp>
                      <wps:wsp>
                        <wps:cNvPr id="265" name="Rectangle 100"/>
                        <wps:cNvSpPr>
                          <a:spLocks noChangeArrowheads="1"/>
                        </wps:cNvSpPr>
                        <wps:spPr bwMode="auto">
                          <a:xfrm>
                            <a:off x="6675" y="-996"/>
                            <a:ext cx="10" cy="65"/>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101"/>
                        <wps:cNvSpPr>
                          <a:spLocks/>
                        </wps:cNvSpPr>
                        <wps:spPr bwMode="auto">
                          <a:xfrm>
                            <a:off x="6904" y="370"/>
                            <a:ext cx="1741" cy="937"/>
                          </a:xfrm>
                          <a:custGeom>
                            <a:avLst/>
                            <a:gdLst>
                              <a:gd name="T0" fmla="+- 0 8388 6904"/>
                              <a:gd name="T1" fmla="*/ T0 w 1741"/>
                              <a:gd name="T2" fmla="+- 0 1307 370"/>
                              <a:gd name="T3" fmla="*/ 1307 h 937"/>
                              <a:gd name="T4" fmla="+- 0 7161 6904"/>
                              <a:gd name="T5" fmla="*/ T4 w 1741"/>
                              <a:gd name="T6" fmla="+- 0 1307 370"/>
                              <a:gd name="T7" fmla="*/ 1307 h 937"/>
                              <a:gd name="T8" fmla="+- 0 7093 6904"/>
                              <a:gd name="T9" fmla="*/ T8 w 1741"/>
                              <a:gd name="T10" fmla="+- 0 1298 370"/>
                              <a:gd name="T11" fmla="*/ 1298 h 937"/>
                              <a:gd name="T12" fmla="+- 0 7031 6904"/>
                              <a:gd name="T13" fmla="*/ T12 w 1741"/>
                              <a:gd name="T14" fmla="+- 0 1272 370"/>
                              <a:gd name="T15" fmla="*/ 1272 h 937"/>
                              <a:gd name="T16" fmla="+- 0 6979 6904"/>
                              <a:gd name="T17" fmla="*/ T16 w 1741"/>
                              <a:gd name="T18" fmla="+- 0 1232 370"/>
                              <a:gd name="T19" fmla="*/ 1232 h 937"/>
                              <a:gd name="T20" fmla="+- 0 6939 6904"/>
                              <a:gd name="T21" fmla="*/ T20 w 1741"/>
                              <a:gd name="T22" fmla="+- 0 1180 370"/>
                              <a:gd name="T23" fmla="*/ 1180 h 937"/>
                              <a:gd name="T24" fmla="+- 0 6913 6904"/>
                              <a:gd name="T25" fmla="*/ T24 w 1741"/>
                              <a:gd name="T26" fmla="+- 0 1118 370"/>
                              <a:gd name="T27" fmla="*/ 1118 h 937"/>
                              <a:gd name="T28" fmla="+- 0 6904 6904"/>
                              <a:gd name="T29" fmla="*/ T28 w 1741"/>
                              <a:gd name="T30" fmla="+- 0 1050 370"/>
                              <a:gd name="T31" fmla="*/ 1050 h 937"/>
                              <a:gd name="T32" fmla="+- 0 6904 6904"/>
                              <a:gd name="T33" fmla="*/ T32 w 1741"/>
                              <a:gd name="T34" fmla="+- 0 627 370"/>
                              <a:gd name="T35" fmla="*/ 627 h 937"/>
                              <a:gd name="T36" fmla="+- 0 6913 6904"/>
                              <a:gd name="T37" fmla="*/ T36 w 1741"/>
                              <a:gd name="T38" fmla="+- 0 559 370"/>
                              <a:gd name="T39" fmla="*/ 559 h 937"/>
                              <a:gd name="T40" fmla="+- 0 6939 6904"/>
                              <a:gd name="T41" fmla="*/ T40 w 1741"/>
                              <a:gd name="T42" fmla="+- 0 498 370"/>
                              <a:gd name="T43" fmla="*/ 498 h 937"/>
                              <a:gd name="T44" fmla="+- 0 6979 6904"/>
                              <a:gd name="T45" fmla="*/ T44 w 1741"/>
                              <a:gd name="T46" fmla="+- 0 446 370"/>
                              <a:gd name="T47" fmla="*/ 446 h 937"/>
                              <a:gd name="T48" fmla="+- 0 7031 6904"/>
                              <a:gd name="T49" fmla="*/ T48 w 1741"/>
                              <a:gd name="T50" fmla="+- 0 406 370"/>
                              <a:gd name="T51" fmla="*/ 406 h 937"/>
                              <a:gd name="T52" fmla="+- 0 7093 6904"/>
                              <a:gd name="T53" fmla="*/ T52 w 1741"/>
                              <a:gd name="T54" fmla="+- 0 380 370"/>
                              <a:gd name="T55" fmla="*/ 380 h 937"/>
                              <a:gd name="T56" fmla="+- 0 7161 6904"/>
                              <a:gd name="T57" fmla="*/ T56 w 1741"/>
                              <a:gd name="T58" fmla="+- 0 370 370"/>
                              <a:gd name="T59" fmla="*/ 370 h 937"/>
                              <a:gd name="T60" fmla="+- 0 8388 6904"/>
                              <a:gd name="T61" fmla="*/ T60 w 1741"/>
                              <a:gd name="T62" fmla="+- 0 370 370"/>
                              <a:gd name="T63" fmla="*/ 370 h 937"/>
                              <a:gd name="T64" fmla="+- 0 8456 6904"/>
                              <a:gd name="T65" fmla="*/ T64 w 1741"/>
                              <a:gd name="T66" fmla="+- 0 380 370"/>
                              <a:gd name="T67" fmla="*/ 380 h 937"/>
                              <a:gd name="T68" fmla="+- 0 8518 6904"/>
                              <a:gd name="T69" fmla="*/ T68 w 1741"/>
                              <a:gd name="T70" fmla="+- 0 406 370"/>
                              <a:gd name="T71" fmla="*/ 406 h 937"/>
                              <a:gd name="T72" fmla="+- 0 8570 6904"/>
                              <a:gd name="T73" fmla="*/ T72 w 1741"/>
                              <a:gd name="T74" fmla="+- 0 446 370"/>
                              <a:gd name="T75" fmla="*/ 446 h 937"/>
                              <a:gd name="T76" fmla="+- 0 8610 6904"/>
                              <a:gd name="T77" fmla="*/ T76 w 1741"/>
                              <a:gd name="T78" fmla="+- 0 498 370"/>
                              <a:gd name="T79" fmla="*/ 498 h 937"/>
                              <a:gd name="T80" fmla="+- 0 8636 6904"/>
                              <a:gd name="T81" fmla="*/ T80 w 1741"/>
                              <a:gd name="T82" fmla="+- 0 559 370"/>
                              <a:gd name="T83" fmla="*/ 559 h 937"/>
                              <a:gd name="T84" fmla="+- 0 8645 6904"/>
                              <a:gd name="T85" fmla="*/ T84 w 1741"/>
                              <a:gd name="T86" fmla="+- 0 627 370"/>
                              <a:gd name="T87" fmla="*/ 627 h 937"/>
                              <a:gd name="T88" fmla="+- 0 8645 6904"/>
                              <a:gd name="T89" fmla="*/ T88 w 1741"/>
                              <a:gd name="T90" fmla="+- 0 1050 370"/>
                              <a:gd name="T91" fmla="*/ 1050 h 937"/>
                              <a:gd name="T92" fmla="+- 0 8636 6904"/>
                              <a:gd name="T93" fmla="*/ T92 w 1741"/>
                              <a:gd name="T94" fmla="+- 0 1118 370"/>
                              <a:gd name="T95" fmla="*/ 1118 h 937"/>
                              <a:gd name="T96" fmla="+- 0 8610 6904"/>
                              <a:gd name="T97" fmla="*/ T96 w 1741"/>
                              <a:gd name="T98" fmla="+- 0 1180 370"/>
                              <a:gd name="T99" fmla="*/ 1180 h 937"/>
                              <a:gd name="T100" fmla="+- 0 8570 6904"/>
                              <a:gd name="T101" fmla="*/ T100 w 1741"/>
                              <a:gd name="T102" fmla="+- 0 1232 370"/>
                              <a:gd name="T103" fmla="*/ 1232 h 937"/>
                              <a:gd name="T104" fmla="+- 0 8518 6904"/>
                              <a:gd name="T105" fmla="*/ T104 w 1741"/>
                              <a:gd name="T106" fmla="+- 0 1272 370"/>
                              <a:gd name="T107" fmla="*/ 1272 h 937"/>
                              <a:gd name="T108" fmla="+- 0 8456 6904"/>
                              <a:gd name="T109" fmla="*/ T108 w 1741"/>
                              <a:gd name="T110" fmla="+- 0 1298 370"/>
                              <a:gd name="T111" fmla="*/ 1298 h 937"/>
                              <a:gd name="T112" fmla="+- 0 8388 6904"/>
                              <a:gd name="T113" fmla="*/ T112 w 1741"/>
                              <a:gd name="T114" fmla="+- 0 1307 370"/>
                              <a:gd name="T115" fmla="*/ 1307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41" h="937">
                                <a:moveTo>
                                  <a:pt x="1484" y="937"/>
                                </a:moveTo>
                                <a:lnTo>
                                  <a:pt x="257" y="937"/>
                                </a:lnTo>
                                <a:lnTo>
                                  <a:pt x="189" y="928"/>
                                </a:lnTo>
                                <a:lnTo>
                                  <a:pt x="127" y="902"/>
                                </a:lnTo>
                                <a:lnTo>
                                  <a:pt x="75" y="862"/>
                                </a:lnTo>
                                <a:lnTo>
                                  <a:pt x="35" y="810"/>
                                </a:lnTo>
                                <a:lnTo>
                                  <a:pt x="9" y="748"/>
                                </a:lnTo>
                                <a:lnTo>
                                  <a:pt x="0" y="680"/>
                                </a:lnTo>
                                <a:lnTo>
                                  <a:pt x="0" y="257"/>
                                </a:lnTo>
                                <a:lnTo>
                                  <a:pt x="9" y="189"/>
                                </a:lnTo>
                                <a:lnTo>
                                  <a:pt x="35" y="128"/>
                                </a:lnTo>
                                <a:lnTo>
                                  <a:pt x="75" y="76"/>
                                </a:lnTo>
                                <a:lnTo>
                                  <a:pt x="127" y="36"/>
                                </a:lnTo>
                                <a:lnTo>
                                  <a:pt x="189" y="10"/>
                                </a:lnTo>
                                <a:lnTo>
                                  <a:pt x="257" y="0"/>
                                </a:lnTo>
                                <a:lnTo>
                                  <a:pt x="1484" y="0"/>
                                </a:lnTo>
                                <a:lnTo>
                                  <a:pt x="1552" y="10"/>
                                </a:lnTo>
                                <a:lnTo>
                                  <a:pt x="1614" y="36"/>
                                </a:lnTo>
                                <a:lnTo>
                                  <a:pt x="1666" y="76"/>
                                </a:lnTo>
                                <a:lnTo>
                                  <a:pt x="1706" y="128"/>
                                </a:lnTo>
                                <a:lnTo>
                                  <a:pt x="1732" y="189"/>
                                </a:lnTo>
                                <a:lnTo>
                                  <a:pt x="1741" y="257"/>
                                </a:lnTo>
                                <a:lnTo>
                                  <a:pt x="1741" y="680"/>
                                </a:lnTo>
                                <a:lnTo>
                                  <a:pt x="1732" y="748"/>
                                </a:lnTo>
                                <a:lnTo>
                                  <a:pt x="1706" y="810"/>
                                </a:lnTo>
                                <a:lnTo>
                                  <a:pt x="1666" y="862"/>
                                </a:lnTo>
                                <a:lnTo>
                                  <a:pt x="1614" y="902"/>
                                </a:lnTo>
                                <a:lnTo>
                                  <a:pt x="1552" y="928"/>
                                </a:lnTo>
                                <a:lnTo>
                                  <a:pt x="1484" y="937"/>
                                </a:lnTo>
                                <a:close/>
                              </a:path>
                            </a:pathLst>
                          </a:custGeom>
                          <a:noFill/>
                          <a:ln w="63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530" y="-261"/>
                            <a:ext cx="136"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88" y="1678"/>
                            <a:ext cx="137" cy="137"/>
                          </a:xfrm>
                          <a:prstGeom prst="rect">
                            <a:avLst/>
                          </a:prstGeom>
                          <a:noFill/>
                          <a:extLst>
                            <a:ext uri="{909E8E84-426E-40DD-AFC4-6F175D3DCCD1}">
                              <a14:hiddenFill xmlns:a14="http://schemas.microsoft.com/office/drawing/2010/main">
                                <a:solidFill>
                                  <a:srgbClr val="FFFFFF"/>
                                </a:solidFill>
                              </a14:hiddenFill>
                            </a:ext>
                          </a:extLst>
                        </pic:spPr>
                      </pic:pic>
                      <wps:wsp>
                        <wps:cNvPr id="269" name="AutoShape 104"/>
                        <wps:cNvSpPr>
                          <a:spLocks/>
                        </wps:cNvSpPr>
                        <wps:spPr bwMode="auto">
                          <a:xfrm>
                            <a:off x="3954" y="-1490"/>
                            <a:ext cx="315" cy="4060"/>
                          </a:xfrm>
                          <a:custGeom>
                            <a:avLst/>
                            <a:gdLst>
                              <a:gd name="T0" fmla="+- 0 4269 3955"/>
                              <a:gd name="T1" fmla="*/ T0 w 315"/>
                              <a:gd name="T2" fmla="+- 0 -1489 -1489"/>
                              <a:gd name="T3" fmla="*/ -1489 h 4060"/>
                              <a:gd name="T4" fmla="+- 0 4225 3955"/>
                              <a:gd name="T5" fmla="*/ T4 w 315"/>
                              <a:gd name="T6" fmla="+- 0 -1489 -1489"/>
                              <a:gd name="T7" fmla="*/ -1489 h 4060"/>
                              <a:gd name="T8" fmla="+- 0 4168 3955"/>
                              <a:gd name="T9" fmla="*/ T8 w 315"/>
                              <a:gd name="T10" fmla="+- 0 -1478 -1489"/>
                              <a:gd name="T11" fmla="*/ -1478 h 4060"/>
                              <a:gd name="T12" fmla="+- 0 4121 3955"/>
                              <a:gd name="T13" fmla="*/ T12 w 315"/>
                              <a:gd name="T14" fmla="+- 0 -1446 -1489"/>
                              <a:gd name="T15" fmla="*/ -1446 h 4060"/>
                              <a:gd name="T16" fmla="+- 0 4089 3955"/>
                              <a:gd name="T17" fmla="*/ T16 w 315"/>
                              <a:gd name="T18" fmla="+- 0 -1398 -1489"/>
                              <a:gd name="T19" fmla="*/ -1398 h 4060"/>
                              <a:gd name="T20" fmla="+- 0 4078 3955"/>
                              <a:gd name="T21" fmla="*/ T20 w 315"/>
                              <a:gd name="T22" fmla="+- 0 -1340 -1489"/>
                              <a:gd name="T23" fmla="*/ -1340 h 4060"/>
                              <a:gd name="T24" fmla="+- 0 4073 3955"/>
                              <a:gd name="T25" fmla="*/ T24 w 315"/>
                              <a:gd name="T26" fmla="+- 0 -1239 -1489"/>
                              <a:gd name="T27" fmla="*/ -1239 h 4060"/>
                              <a:gd name="T28" fmla="+- 0 3955 3955"/>
                              <a:gd name="T29" fmla="*/ T28 w 315"/>
                              <a:gd name="T30" fmla="+- 0 -1139 -1489"/>
                              <a:gd name="T31" fmla="*/ -1139 h 4060"/>
                              <a:gd name="T32" fmla="+- 0 4070 3955"/>
                              <a:gd name="T33" fmla="*/ T32 w 315"/>
                              <a:gd name="T34" fmla="+- 0 -1042 -1489"/>
                              <a:gd name="T35" fmla="*/ -1042 h 4060"/>
                              <a:gd name="T36" fmla="+- 0 4070 3955"/>
                              <a:gd name="T37" fmla="*/ T36 w 315"/>
                              <a:gd name="T38" fmla="+- 0 -1037 -1489"/>
                              <a:gd name="T39" fmla="*/ -1037 h 4060"/>
                              <a:gd name="T40" fmla="+- 0 4070 3955"/>
                              <a:gd name="T41" fmla="*/ T40 w 315"/>
                              <a:gd name="T42" fmla="+- 0 -831 -1489"/>
                              <a:gd name="T43" fmla="*/ -831 h 4060"/>
                              <a:gd name="T44" fmla="+- 0 4069 3955"/>
                              <a:gd name="T45" fmla="*/ T44 w 315"/>
                              <a:gd name="T46" fmla="+- 0 403 -1489"/>
                              <a:gd name="T47" fmla="*/ 403 h 4060"/>
                              <a:gd name="T48" fmla="+- 0 4069 3955"/>
                              <a:gd name="T49" fmla="*/ T48 w 315"/>
                              <a:gd name="T50" fmla="+- 0 825 -1489"/>
                              <a:gd name="T51" fmla="*/ 825 h 4060"/>
                              <a:gd name="T52" fmla="+- 0 4069 3955"/>
                              <a:gd name="T53" fmla="*/ T52 w 315"/>
                              <a:gd name="T54" fmla="+- 0 1321 -1489"/>
                              <a:gd name="T55" fmla="*/ 1321 h 4060"/>
                              <a:gd name="T56" fmla="+- 0 4069 3955"/>
                              <a:gd name="T57" fmla="*/ T56 w 315"/>
                              <a:gd name="T58" fmla="+- 0 1499 -1489"/>
                              <a:gd name="T59" fmla="*/ 1499 h 4060"/>
                              <a:gd name="T60" fmla="+- 0 4069 3955"/>
                              <a:gd name="T61" fmla="*/ T60 w 315"/>
                              <a:gd name="T62" fmla="+- 0 1660 -1489"/>
                              <a:gd name="T63" fmla="*/ 1660 h 4060"/>
                              <a:gd name="T64" fmla="+- 0 4069 3955"/>
                              <a:gd name="T65" fmla="*/ T64 w 315"/>
                              <a:gd name="T66" fmla="+- 0 1733 -1489"/>
                              <a:gd name="T67" fmla="*/ 1733 h 4060"/>
                              <a:gd name="T68" fmla="+- 0 4067 3955"/>
                              <a:gd name="T69" fmla="*/ T68 w 315"/>
                              <a:gd name="T70" fmla="+- 0 2176 -1489"/>
                              <a:gd name="T71" fmla="*/ 2176 h 4060"/>
                              <a:gd name="T72" fmla="+- 0 4068 3955"/>
                              <a:gd name="T73" fmla="*/ T72 w 315"/>
                              <a:gd name="T74" fmla="+- 0 2176 -1489"/>
                              <a:gd name="T75" fmla="*/ 2176 h 4060"/>
                              <a:gd name="T76" fmla="+- 0 4068 3955"/>
                              <a:gd name="T77" fmla="*/ T76 w 315"/>
                              <a:gd name="T78" fmla="+- 0 2425 -1489"/>
                              <a:gd name="T79" fmla="*/ 2425 h 4060"/>
                              <a:gd name="T80" fmla="+- 0 4081 3955"/>
                              <a:gd name="T81" fmla="*/ T80 w 315"/>
                              <a:gd name="T82" fmla="+- 0 2482 -1489"/>
                              <a:gd name="T83" fmla="*/ 2482 h 4060"/>
                              <a:gd name="T84" fmla="+- 0 4113 3955"/>
                              <a:gd name="T85" fmla="*/ T84 w 315"/>
                              <a:gd name="T86" fmla="+- 0 2529 -1489"/>
                              <a:gd name="T87" fmla="*/ 2529 h 4060"/>
                              <a:gd name="T88" fmla="+- 0 4162 3955"/>
                              <a:gd name="T89" fmla="*/ T88 w 315"/>
                              <a:gd name="T90" fmla="+- 0 2560 -1489"/>
                              <a:gd name="T91" fmla="*/ 2560 h 4060"/>
                              <a:gd name="T92" fmla="+- 0 4220 3955"/>
                              <a:gd name="T93" fmla="*/ T92 w 315"/>
                              <a:gd name="T94" fmla="+- 0 2571 -1489"/>
                              <a:gd name="T95" fmla="*/ 2571 h 4060"/>
                              <a:gd name="T96" fmla="+- 0 4263 3955"/>
                              <a:gd name="T97" fmla="*/ T96 w 315"/>
                              <a:gd name="T98" fmla="+- 0 2571 -1489"/>
                              <a:gd name="T99" fmla="*/ 2571 h 4060"/>
                              <a:gd name="T100" fmla="+- 0 4200 3955"/>
                              <a:gd name="T101" fmla="*/ T100 w 315"/>
                              <a:gd name="T102" fmla="+- 0 2559 -1489"/>
                              <a:gd name="T103" fmla="*/ 2559 h 4060"/>
                              <a:gd name="T104" fmla="+- 0 4150 3955"/>
                              <a:gd name="T105" fmla="*/ T104 w 315"/>
                              <a:gd name="T106" fmla="+- 0 2528 -1489"/>
                              <a:gd name="T107" fmla="*/ 2528 h 4060"/>
                              <a:gd name="T108" fmla="+- 0 4116 3955"/>
                              <a:gd name="T109" fmla="*/ T108 w 315"/>
                              <a:gd name="T110" fmla="+- 0 2481 -1489"/>
                              <a:gd name="T111" fmla="*/ 2481 h 4060"/>
                              <a:gd name="T112" fmla="+- 0 4104 3955"/>
                              <a:gd name="T113" fmla="*/ T112 w 315"/>
                              <a:gd name="T114" fmla="+- 0 2423 -1489"/>
                              <a:gd name="T115" fmla="*/ 2423 h 4060"/>
                              <a:gd name="T116" fmla="+- 0 4104 3955"/>
                              <a:gd name="T117" fmla="*/ T116 w 315"/>
                              <a:gd name="T118" fmla="+- 0 -1340 -1489"/>
                              <a:gd name="T119" fmla="*/ -1340 h 4060"/>
                              <a:gd name="T120" fmla="+- 0 4117 3955"/>
                              <a:gd name="T121" fmla="*/ T120 w 315"/>
                              <a:gd name="T122" fmla="+- 0 -1398 -1489"/>
                              <a:gd name="T123" fmla="*/ -1398 h 4060"/>
                              <a:gd name="T124" fmla="+- 0 4153 3955"/>
                              <a:gd name="T125" fmla="*/ T124 w 315"/>
                              <a:gd name="T126" fmla="+- 0 -1446 -1489"/>
                              <a:gd name="T127" fmla="*/ -1446 h 4060"/>
                              <a:gd name="T128" fmla="+- 0 4205 3955"/>
                              <a:gd name="T129" fmla="*/ T128 w 315"/>
                              <a:gd name="T130" fmla="+- 0 -1478 -1489"/>
                              <a:gd name="T131" fmla="*/ -1478 h 4060"/>
                              <a:gd name="T132" fmla="+- 0 4269 3955"/>
                              <a:gd name="T133" fmla="*/ T132 w 315"/>
                              <a:gd name="T134" fmla="+- 0 -1489 -1489"/>
                              <a:gd name="T135" fmla="*/ -1489 h 4060"/>
                              <a:gd name="T136" fmla="+- 0 4067 3955"/>
                              <a:gd name="T137" fmla="*/ T136 w 315"/>
                              <a:gd name="T138" fmla="+- 0 2151 -1489"/>
                              <a:gd name="T139" fmla="*/ 2151 h 4060"/>
                              <a:gd name="T140" fmla="+- 0 4067 3955"/>
                              <a:gd name="T141" fmla="*/ T140 w 315"/>
                              <a:gd name="T142" fmla="+- 0 2151 -1489"/>
                              <a:gd name="T143" fmla="*/ 2151 h 4060"/>
                              <a:gd name="T144" fmla="+- 0 4067 3955"/>
                              <a:gd name="T145" fmla="*/ T144 w 315"/>
                              <a:gd name="T146" fmla="+- 0 2151 -1489"/>
                              <a:gd name="T147" fmla="*/ 2151 h 4060"/>
                              <a:gd name="T148" fmla="+- 0 4067 3955"/>
                              <a:gd name="T149" fmla="*/ T148 w 315"/>
                              <a:gd name="T150" fmla="+- 0 2151 -1489"/>
                              <a:gd name="T151" fmla="*/ 2151 h 4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5" h="4060">
                                <a:moveTo>
                                  <a:pt x="314" y="0"/>
                                </a:moveTo>
                                <a:lnTo>
                                  <a:pt x="270" y="0"/>
                                </a:lnTo>
                                <a:lnTo>
                                  <a:pt x="213" y="11"/>
                                </a:lnTo>
                                <a:lnTo>
                                  <a:pt x="166" y="43"/>
                                </a:lnTo>
                                <a:lnTo>
                                  <a:pt x="134" y="91"/>
                                </a:lnTo>
                                <a:lnTo>
                                  <a:pt x="123" y="149"/>
                                </a:lnTo>
                                <a:lnTo>
                                  <a:pt x="118" y="250"/>
                                </a:lnTo>
                                <a:lnTo>
                                  <a:pt x="0" y="350"/>
                                </a:lnTo>
                                <a:lnTo>
                                  <a:pt x="115" y="447"/>
                                </a:lnTo>
                                <a:lnTo>
                                  <a:pt x="115" y="452"/>
                                </a:lnTo>
                                <a:lnTo>
                                  <a:pt x="115" y="658"/>
                                </a:lnTo>
                                <a:lnTo>
                                  <a:pt x="114" y="1892"/>
                                </a:lnTo>
                                <a:lnTo>
                                  <a:pt x="114" y="2314"/>
                                </a:lnTo>
                                <a:lnTo>
                                  <a:pt x="114" y="2810"/>
                                </a:lnTo>
                                <a:lnTo>
                                  <a:pt x="114" y="2988"/>
                                </a:lnTo>
                                <a:lnTo>
                                  <a:pt x="114" y="3149"/>
                                </a:lnTo>
                                <a:lnTo>
                                  <a:pt x="114" y="3222"/>
                                </a:lnTo>
                                <a:lnTo>
                                  <a:pt x="112" y="3665"/>
                                </a:lnTo>
                                <a:lnTo>
                                  <a:pt x="113" y="3665"/>
                                </a:lnTo>
                                <a:lnTo>
                                  <a:pt x="113" y="3914"/>
                                </a:lnTo>
                                <a:lnTo>
                                  <a:pt x="126" y="3971"/>
                                </a:lnTo>
                                <a:lnTo>
                                  <a:pt x="158" y="4018"/>
                                </a:lnTo>
                                <a:lnTo>
                                  <a:pt x="207" y="4049"/>
                                </a:lnTo>
                                <a:lnTo>
                                  <a:pt x="265" y="4060"/>
                                </a:lnTo>
                                <a:lnTo>
                                  <a:pt x="308" y="4060"/>
                                </a:lnTo>
                                <a:lnTo>
                                  <a:pt x="245" y="4048"/>
                                </a:lnTo>
                                <a:lnTo>
                                  <a:pt x="195" y="4017"/>
                                </a:lnTo>
                                <a:lnTo>
                                  <a:pt x="161" y="3970"/>
                                </a:lnTo>
                                <a:lnTo>
                                  <a:pt x="149" y="3912"/>
                                </a:lnTo>
                                <a:lnTo>
                                  <a:pt x="149" y="149"/>
                                </a:lnTo>
                                <a:lnTo>
                                  <a:pt x="162" y="91"/>
                                </a:lnTo>
                                <a:lnTo>
                                  <a:pt x="198" y="43"/>
                                </a:lnTo>
                                <a:lnTo>
                                  <a:pt x="250" y="11"/>
                                </a:lnTo>
                                <a:lnTo>
                                  <a:pt x="314" y="0"/>
                                </a:lnTo>
                                <a:close/>
                                <a:moveTo>
                                  <a:pt x="112" y="3640"/>
                                </a:moveTo>
                                <a:lnTo>
                                  <a:pt x="112" y="364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Text Box 105"/>
                        <wps:cNvSpPr txBox="1">
                          <a:spLocks noChangeArrowheads="1"/>
                        </wps:cNvSpPr>
                        <wps:spPr bwMode="auto">
                          <a:xfrm>
                            <a:off x="4276" y="-1298"/>
                            <a:ext cx="22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25" w:lineRule="exact"/>
                                <w:rPr>
                                  <w:b/>
                                </w:rPr>
                              </w:pPr>
                              <w:r>
                                <w:rPr>
                                  <w:b/>
                                  <w:color w:val="1D1D1B"/>
                                  <w:w w:val="90"/>
                                </w:rPr>
                                <w:t>Referentes de calidad</w:t>
                              </w:r>
                            </w:p>
                          </w:txbxContent>
                        </wps:txbx>
                        <wps:bodyPr rot="0" vert="horz" wrap="square" lIns="0" tIns="0" rIns="0" bIns="0" anchor="t" anchorCtr="0" upright="1">
                          <a:noAutofit/>
                        </wps:bodyPr>
                      </wps:wsp>
                      <wps:wsp>
                        <wps:cNvPr id="271" name="Text Box 106"/>
                        <wps:cNvSpPr txBox="1">
                          <a:spLocks noChangeArrowheads="1"/>
                        </wps:cNvSpPr>
                        <wps:spPr bwMode="auto">
                          <a:xfrm>
                            <a:off x="4436" y="-418"/>
                            <a:ext cx="122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pPr>
                              <w:r>
                                <w:rPr>
                                  <w:color w:val="1D1D1B"/>
                                  <w:w w:val="95"/>
                                </w:rPr>
                                <w:t>Lineamentos</w:t>
                              </w:r>
                            </w:p>
                            <w:p w:rsidR="004E65AD" w:rsidRDefault="004E65AD" w:rsidP="004E65AD">
                              <w:pPr>
                                <w:spacing w:before="11"/>
                              </w:pPr>
                              <w:r>
                                <w:rPr>
                                  <w:color w:val="1D1D1B"/>
                                  <w:w w:val="95"/>
                                </w:rPr>
                                <w:t>Curriculares</w:t>
                              </w:r>
                            </w:p>
                          </w:txbxContent>
                        </wps:txbx>
                        <wps:bodyPr rot="0" vert="horz" wrap="square" lIns="0" tIns="0" rIns="0" bIns="0" anchor="t" anchorCtr="0" upright="1">
                          <a:noAutofit/>
                        </wps:bodyPr>
                      </wps:wsp>
                      <wps:wsp>
                        <wps:cNvPr id="272" name="Text Box 107"/>
                        <wps:cNvSpPr txBox="1">
                          <a:spLocks noChangeArrowheads="1"/>
                        </wps:cNvSpPr>
                        <wps:spPr bwMode="auto">
                          <a:xfrm>
                            <a:off x="9928" y="-398"/>
                            <a:ext cx="80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pPr>
                              <w:r>
                                <w:rPr>
                                  <w:color w:val="1D1D1B"/>
                                  <w:w w:val="95"/>
                                </w:rPr>
                                <w:t>Oralidad</w:t>
                              </w:r>
                            </w:p>
                          </w:txbxContent>
                        </wps:txbx>
                        <wps:bodyPr rot="0" vert="horz" wrap="square" lIns="0" tIns="0" rIns="0" bIns="0" anchor="t" anchorCtr="0" upright="1">
                          <a:noAutofit/>
                        </wps:bodyPr>
                      </wps:wsp>
                      <wps:wsp>
                        <wps:cNvPr id="273" name="Text Box 108"/>
                        <wps:cNvSpPr txBox="1">
                          <a:spLocks noChangeArrowheads="1"/>
                        </wps:cNvSpPr>
                        <wps:spPr bwMode="auto">
                          <a:xfrm>
                            <a:off x="4410" y="610"/>
                            <a:ext cx="2396"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tabs>
                                  <w:tab w:val="left" w:pos="2375"/>
                                </w:tabs>
                                <w:spacing w:line="206" w:lineRule="exact"/>
                              </w:pPr>
                              <w:r>
                                <w:rPr>
                                  <w:color w:val="1D1D1B"/>
                                  <w:w w:val="90"/>
                                </w:rPr>
                                <w:t>Estándares</w:t>
                              </w:r>
                              <w:r>
                                <w:rPr>
                                  <w:color w:val="1D1D1B"/>
                                  <w:spacing w:val="13"/>
                                  <w:w w:val="90"/>
                                </w:rPr>
                                <w:t xml:space="preserve"> </w:t>
                              </w:r>
                              <w:r>
                                <w:rPr>
                                  <w:color w:val="1D1D1B"/>
                                  <w:w w:val="90"/>
                                </w:rPr>
                                <w:t>Bás</w:t>
                              </w:r>
                              <w:r>
                                <w:rPr>
                                  <w:color w:val="1D1D1B"/>
                                  <w:w w:val="90"/>
                                  <w:u w:val="single" w:color="9D9D9C"/>
                                </w:rPr>
                                <w:t>icos</w:t>
                              </w:r>
                              <w:r>
                                <w:rPr>
                                  <w:color w:val="1D1D1B"/>
                                  <w:u w:val="single" w:color="9D9D9C"/>
                                </w:rPr>
                                <w:tab/>
                              </w:r>
                            </w:p>
                            <w:p w:rsidR="004E65AD" w:rsidRDefault="004E65AD" w:rsidP="004E65AD">
                              <w:pPr>
                                <w:spacing w:before="11"/>
                              </w:pPr>
                              <w:proofErr w:type="gramStart"/>
                              <w:r>
                                <w:rPr>
                                  <w:color w:val="1D1D1B"/>
                                </w:rPr>
                                <w:t>de</w:t>
                              </w:r>
                              <w:proofErr w:type="gramEnd"/>
                              <w:r>
                                <w:rPr>
                                  <w:color w:val="1D1D1B"/>
                                </w:rPr>
                                <w:t xml:space="preserve"> Competencias</w:t>
                              </w:r>
                            </w:p>
                          </w:txbxContent>
                        </wps:txbx>
                        <wps:bodyPr rot="0" vert="horz" wrap="square" lIns="0" tIns="0" rIns="0" bIns="0" anchor="t" anchorCtr="0" upright="1">
                          <a:noAutofit/>
                        </wps:bodyPr>
                      </wps:wsp>
                      <wps:wsp>
                        <wps:cNvPr id="274" name="Text Box 109"/>
                        <wps:cNvSpPr txBox="1">
                          <a:spLocks noChangeArrowheads="1"/>
                        </wps:cNvSpPr>
                        <wps:spPr bwMode="auto">
                          <a:xfrm>
                            <a:off x="7171" y="565"/>
                            <a:ext cx="122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25" w:lineRule="exact"/>
                                <w:ind w:left="12" w:right="82"/>
                                <w:jc w:val="center"/>
                                <w:rPr>
                                  <w:b/>
                                </w:rPr>
                              </w:pPr>
                              <w:r>
                                <w:rPr>
                                  <w:b/>
                                  <w:color w:val="1D1D1B"/>
                                </w:rPr>
                                <w:t>Soporte</w:t>
                              </w:r>
                            </w:p>
                            <w:p w:rsidR="004E65AD" w:rsidRDefault="004E65AD" w:rsidP="004E65AD">
                              <w:pPr>
                                <w:spacing w:before="12"/>
                                <w:ind w:left="12" w:right="30"/>
                                <w:jc w:val="center"/>
                                <w:rPr>
                                  <w:b/>
                                </w:rPr>
                              </w:pPr>
                              <w:proofErr w:type="gramStart"/>
                              <w:r>
                                <w:rPr>
                                  <w:b/>
                                  <w:color w:val="1D1D1B"/>
                                  <w:w w:val="85"/>
                                </w:rPr>
                                <w:t>pedagógico</w:t>
                              </w:r>
                              <w:proofErr w:type="gramEnd"/>
                            </w:p>
                          </w:txbxContent>
                        </wps:txbx>
                        <wps:bodyPr rot="0" vert="horz" wrap="square" lIns="0" tIns="0" rIns="0" bIns="0" anchor="t" anchorCtr="0" upright="1">
                          <a:noAutofit/>
                        </wps:bodyPr>
                      </wps:wsp>
                      <wps:wsp>
                        <wps:cNvPr id="275" name="Text Box 110"/>
                        <wps:cNvSpPr txBox="1">
                          <a:spLocks noChangeArrowheads="1"/>
                        </wps:cNvSpPr>
                        <wps:spPr bwMode="auto">
                          <a:xfrm>
                            <a:off x="8651" y="565"/>
                            <a:ext cx="47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tabs>
                                  <w:tab w:val="left" w:pos="454"/>
                                </w:tabs>
                                <w:spacing w:line="225" w:lineRule="exact"/>
                                <w:rPr>
                                  <w:b/>
                                </w:rPr>
                              </w:pPr>
                              <w:r>
                                <w:rPr>
                                  <w:b/>
                                  <w:color w:val="1D1D1B"/>
                                  <w:w w:val="78"/>
                                  <w:u w:val="single" w:color="9D9D9C"/>
                                </w:rPr>
                                <w:t xml:space="preserve"> </w:t>
                              </w:r>
                              <w:r>
                                <w:rPr>
                                  <w:b/>
                                  <w:color w:val="1D1D1B"/>
                                  <w:u w:val="single" w:color="9D9D9C"/>
                                </w:rPr>
                                <w:tab/>
                              </w:r>
                            </w:p>
                          </w:txbxContent>
                        </wps:txbx>
                        <wps:bodyPr rot="0" vert="horz" wrap="square" lIns="0" tIns="0" rIns="0" bIns="0" anchor="t" anchorCtr="0" upright="1">
                          <a:noAutofit/>
                        </wps:bodyPr>
                      </wps:wsp>
                      <wps:wsp>
                        <wps:cNvPr id="276" name="Text Box 111"/>
                        <wps:cNvSpPr txBox="1">
                          <a:spLocks noChangeArrowheads="1"/>
                        </wps:cNvSpPr>
                        <wps:spPr bwMode="auto">
                          <a:xfrm>
                            <a:off x="9424" y="532"/>
                            <a:ext cx="132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ind w:left="106" w:right="18"/>
                                <w:jc w:val="center"/>
                              </w:pPr>
                              <w:r>
                                <w:rPr>
                                  <w:color w:val="1D1D1B"/>
                                  <w:w w:val="95"/>
                                </w:rPr>
                                <w:t>Metodología</w:t>
                              </w:r>
                            </w:p>
                            <w:p w:rsidR="004E65AD" w:rsidRDefault="004E65AD" w:rsidP="004E65AD">
                              <w:pPr>
                                <w:spacing w:before="11"/>
                                <w:ind w:left="-1" w:right="18"/>
                                <w:jc w:val="center"/>
                              </w:pPr>
                              <w:proofErr w:type="gramStart"/>
                              <w:r>
                                <w:rPr>
                                  <w:color w:val="1D1D1B"/>
                                </w:rPr>
                                <w:t>por</w:t>
                              </w:r>
                              <w:proofErr w:type="gramEnd"/>
                              <w:r>
                                <w:rPr>
                                  <w:color w:val="1D1D1B"/>
                                  <w:spacing w:val="-31"/>
                                </w:rPr>
                                <w:t xml:space="preserve"> </w:t>
                              </w:r>
                              <w:r>
                                <w:rPr>
                                  <w:color w:val="1D1D1B"/>
                                </w:rPr>
                                <w:t>proyectos</w:t>
                              </w:r>
                            </w:p>
                          </w:txbxContent>
                        </wps:txbx>
                        <wps:bodyPr rot="0" vert="horz" wrap="square" lIns="0" tIns="0" rIns="0" bIns="0" anchor="t" anchorCtr="0" upright="1">
                          <a:noAutofit/>
                        </wps:bodyPr>
                      </wps:wsp>
                      <wps:wsp>
                        <wps:cNvPr id="277" name="Text Box 112"/>
                        <wps:cNvSpPr txBox="1">
                          <a:spLocks noChangeArrowheads="1"/>
                        </wps:cNvSpPr>
                        <wps:spPr bwMode="auto">
                          <a:xfrm>
                            <a:off x="4410" y="1634"/>
                            <a:ext cx="131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pPr>
                              <w:r>
                                <w:rPr>
                                  <w:color w:val="1D1D1B"/>
                                  <w:w w:val="95"/>
                                </w:rPr>
                                <w:t>Orientaciones</w:t>
                              </w:r>
                            </w:p>
                            <w:p w:rsidR="004E65AD" w:rsidRDefault="004E65AD" w:rsidP="004E65AD">
                              <w:pPr>
                                <w:spacing w:before="11"/>
                              </w:pPr>
                              <w:r>
                                <w:rPr>
                                  <w:color w:val="1D1D1B"/>
                                  <w:w w:val="95"/>
                                </w:rPr>
                                <w:t>Pedagógicas</w:t>
                              </w:r>
                            </w:p>
                          </w:txbxContent>
                        </wps:txbx>
                        <wps:bodyPr rot="0" vert="horz" wrap="square" lIns="0" tIns="0" rIns="0" bIns="0" anchor="t" anchorCtr="0" upright="1">
                          <a:noAutofit/>
                        </wps:bodyPr>
                      </wps:wsp>
                      <wps:wsp>
                        <wps:cNvPr id="278" name="Text Box 113"/>
                        <wps:cNvSpPr txBox="1">
                          <a:spLocks noChangeArrowheads="1"/>
                        </wps:cNvSpPr>
                        <wps:spPr bwMode="auto">
                          <a:xfrm>
                            <a:off x="9430" y="1654"/>
                            <a:ext cx="131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ind w:left="122" w:right="1"/>
                                <w:jc w:val="center"/>
                              </w:pPr>
                              <w:r>
                                <w:rPr>
                                  <w:color w:val="1D1D1B"/>
                                </w:rPr>
                                <w:t>Enfoque</w:t>
                              </w:r>
                              <w:r>
                                <w:rPr>
                                  <w:color w:val="1D1D1B"/>
                                  <w:spacing w:val="-45"/>
                                </w:rPr>
                                <w:t xml:space="preserve"> </w:t>
                              </w:r>
                              <w:r>
                                <w:rPr>
                                  <w:color w:val="1D1D1B"/>
                                </w:rPr>
                                <w:t>por</w:t>
                              </w:r>
                            </w:p>
                            <w:p w:rsidR="004E65AD" w:rsidRDefault="004E65AD" w:rsidP="004E65AD">
                              <w:pPr>
                                <w:spacing w:before="11"/>
                                <w:ind w:right="18"/>
                                <w:jc w:val="center"/>
                              </w:pPr>
                              <w:proofErr w:type="gramStart"/>
                              <w:r>
                                <w:rPr>
                                  <w:color w:val="1D1D1B"/>
                                  <w:w w:val="95"/>
                                </w:rPr>
                                <w:t>competencias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50" o:spid="_x0000_s1059" style="position:absolute;left:0;text-align:left;margin-left:105.8pt;margin-top:24.9pt;width:349pt;height:178.6pt;z-index:251665408;mso-position-horizontal-relative:page" coordorigin="3955,-1494" coordsize="7116,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">
                <v:line id="Line 86" o:spid="_x0000_s1060" style="position:absolute;visibility:visible;mso-wrap-style:square" from="5832,1931" to="6889,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GscUAAADcAAAADwAAAGRycy9kb3ducmV2LnhtbESPUWvCMBSF3wf7D+EKexmatjCZ1ShD&#10;mPgizLofcGmuTbW5KUmmnb9+GQg+Hs453+EsVoPtxIV8aB0ryCcZCOLa6ZYbBd+Hz/E7iBCRNXaO&#10;ScEvBVgtn58WWGp35T1dqtiIBOFQogITY19KGWpDFsPE9cTJOzpvMSbpG6k9XhPcdrLIsqm02HJa&#10;MNjT2lB9rn6sAqpvu9Pr1vjTJp8VO/lVbW7dWqmX0fAxBxFpiI/wvb3VCoq3HP7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BGscUAAADcAAAADwAAAAAAAAAA&#10;AAAAAAChAgAAZHJzL2Rvd25yZXYueG1sUEsFBgAAAAAEAAQA+QAAAJMDAAAAAA==&#10;" strokecolor="#9d9d9c" strokeweight="1pt"/>
                <v:shape id="Freeform 87" o:spid="_x0000_s1061" style="position:absolute;left:4233;top:1478;width:1660;height:815;visibility:visible;mso-wrap-style:square;v-text-anchor:top" coordsize="166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GwMUA&#10;AADcAAAADwAAAGRycy9kb3ducmV2LnhtbESPQWsCMRSE74L/ITzBm2YNrS1bo9hCrbeiLXh9bl53&#10;t928LElcV399IxR6HGbmG2ax6m0jOvKhdqxhNs1AEBfO1Fxq+Px4nTyCCBHZYOOYNFwowGo5HCww&#10;N+7MO+r2sRQJwiFHDVWMbS5lKCqyGKauJU7el/MWY5K+lMbjOcFtI1WWzaXFmtNChS29VFT87E9W&#10;w9tG3bGfP6tdeTw9XA/fXeO7d63Ho379BCJSH//Df+2t0aDuFd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bAxQAAANwAAAAPAAAAAAAAAAAAAAAAAJgCAABkcnMv&#10;ZG93bnJldi54bWxQSwUGAAAAAAQABAD1AAAAigMAAAAA&#10;" path="m1574,l56,,34,5,16,17,4,35,,57,,587r11,72l44,722r49,49l156,804r72,11l1602,815r22,-4l1642,799r12,-18l1659,758r,-673l1652,52,1634,25,1607,7,1574,xe" fillcolor="#e3e3e3" stroked="f">
                  <v:path arrowok="t" o:connecttype="custom" o:connectlocs="1574,1478;56,1478;34,1483;16,1495;4,1513;0,1535;0,2065;11,2137;44,2200;93,2249;156,2282;228,2293;1602,2293;1624,2289;1642,2277;1654,2259;1659,2236;1659,1563;1652,1530;1634,1503;1607,1485;1574,1478"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62" type="#_x0000_t75" style="position:absolute;left:6785;top:364;width:141;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wPfLEAAAA3AAAAA8AAABkcnMvZG93bnJldi54bWxEj0GLwjAUhO+C/yE8wZumW1G021REXPDi&#10;gtWLt0fzti3bvJQmq9VfbxYEj8PMfMOk69404kqdqy0r+JhGIIgLq2suFZxPX5MlCOeRNTaWScGd&#10;HKyz4SDFRNsbH+ma+1IECLsEFVTet4mUrqjIoJvaljh4P7Yz6IPsSqk7vAW4aWQcRQtpsOawUGFL&#10;24qK3/zPKPg+7B9z3MR5W+4KWV92KzxvtVLjUb/5BOGp9+/wq73XCuL5DP7PhCMg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wPfLEAAAA3AAAAA8AAAAAAAAAAAAAAAAA&#10;nwIAAGRycy9kb3ducmV2LnhtbFBLBQYAAAAABAAEAPcAAACQAwAAAAA=&#10;">
                  <v:imagedata r:id="rId17" o:title=""/>
                </v:shape>
                <v:line id="Line 89" o:spid="_x0000_s1063" style="position:absolute;visibility:visible;mso-wrap-style:square" from="6846,430" to="684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lKcUAAADcAAAADwAAAGRycy9kb3ducmV2LnhtbESP0WoCMRRE3wX/IVyhL1KzLirt1igi&#10;VHwR6rYfcNncbtZubpYk6urXN4WCj8PMnGGW69624kI+NI4VTCcZCOLK6YZrBV+f788vIEJE1tg6&#10;JgU3CrBeDQdLLLS78pEuZaxFgnAoUIGJsSukDJUhi2HiOuLkfTtvMSbpa6k9XhPctjLPsoW02HBa&#10;MNjR1lD1U56tAqruh9N4b/xpN33ND/Kj3N3brVJPo37zBiJSHx/h//ZeK8jnM/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flKcUAAADcAAAADwAAAAAAAAAA&#10;AAAAAAChAgAAZHJzL2Rvd25yZXYueG1sUEsFBgAAAAAEAAQA+QAAAJMDAAAAAA==&#10;" strokecolor="#9d9d9c" strokeweight="1pt"/>
                <v:shape id="AutoShape 90" o:spid="_x0000_s1064" style="position:absolute;left:4233;top:-589;width:2142;height:1832;visibility:visible;mso-wrap-style:square;v-text-anchor:top" coordsize="2142,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YZcUA&#10;AADcAAAADwAAAGRycy9kb3ducmV2LnhtbESPQWvCQBSE7wX/w/KE3uqmUkWiq1RDWw+CNFF7fWRf&#10;k5Ds25DdmvjvuwWhx2FmvmFWm8E04kqdqywreJ5EIIhzqysuFJyyt6cFCOeRNTaWScGNHGzWo4cV&#10;xtr2/EnX1BciQNjFqKD0vo2ldHlJBt3EtsTB+7adQR9kV0jdYR/gppHTKJpLgxWHhRJb2pWU1+mP&#10;USAv+Xt9qg9nTubbl4yiryMnH0o9jofXJQhPg/8P39t7rWA6m8H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VhlxQAAANwAAAAPAAAAAAAAAAAAAAAAAJgCAABkcnMv&#10;ZG93bnJldi54bWxQSwUGAAAAAAQABAD1AAAAigMAAAAA&#10;" path="m1627,56r-4,-22l1610,16,1592,4,1570,,228,,156,11,93,44,44,93,11,156,,228,,733r4,22l16,773r18,12l56,790r1486,l1575,783r27,-18l1620,738r7,-34l1627,56t514,1063l2133,1081r-21,-31l2081,1029r-38,-7l97,1022r-38,7l28,1050,7,1081,,1119r,615l7,1772r21,31l59,1824r38,8l2043,1832r38,-8l2112,1803r21,-31l2141,1734r,-615e" fillcolor="#e3e3e3" stroked="f">
                  <v:path arrowok="t" o:connecttype="custom" o:connectlocs="1627,-532;1623,-554;1610,-572;1592,-584;1570,-588;228,-588;156,-577;93,-544;44,-495;11,-432;0,-360;0,145;4,167;16,185;34,197;56,202;1542,202;1575,195;1602,177;1620,150;1627,116;1627,-532;2141,531;2133,493;2112,462;2081,441;2043,434;97,434;59,441;28,462;7,493;0,531;0,1146;7,1184;28,1215;59,1236;97,1244;2043,1244;2081,1236;2112,1215;2133,1184;2141,1146;2141,531" o:connectangles="0,0,0,0,0,0,0,0,0,0,0,0,0,0,0,0,0,0,0,0,0,0,0,0,0,0,0,0,0,0,0,0,0,0,0,0,0,0,0,0,0,0,0"/>
                </v:shape>
                <v:shape id="Picture 91" o:spid="_x0000_s1065" type="#_x0000_t75" style="position:absolute;left:6840;top:1275;width:137;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43GAAAA3AAAAA8AAABkcnMvZG93bnJldi54bWxEj0FrwkAUhO+F/oflFbwU3SSgldRViiD1&#10;IEhs6fmRfc1Gs2/T7DbG/vquIHgcZuYbZrEabCN66nztWEE6SUAQl07XXCn4/NiM5yB8QNbYOCYF&#10;F/KwWj4+LDDX7swF9YdQiQhhn6MCE0KbS+lLQxb9xLXE0ft2ncUQZVdJ3eE5wm0jsySZSYs1xwWD&#10;La0NlafDr1Wwu3w9/xXtfu+TH7Yvx3eTZrpQavQ0vL2CCDSEe/jW3moF2XQG1zPxCM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L/jcYAAADcAAAADwAAAAAAAAAAAAAA&#10;AACfAgAAZHJzL2Rvd25yZXYueG1sUEsFBgAAAAAEAAQA9wAAAJIDAAAAAA==&#10;">
                  <v:imagedata r:id="rId18" o:title=""/>
                </v:shape>
                <v:shape id="Picture 92" o:spid="_x0000_s1066" type="#_x0000_t75" style="position:absolute;left:6770;top:751;width:11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irjEAAAA3AAAAA8AAABkcnMvZG93bnJldi54bWxEj09rAjEUxO8Fv0N4greaNaCV1ShqWemh&#10;F/8cPD42z83i5mXZpLp+e1Mo9DjMzG+Y5bp3jbhTF2rPGibjDARx6U3NlYbzqXifgwgR2WDjmTQ8&#10;KcB6NXhbYm78gw90P8ZKJAiHHDXYGNtcylBachjGviVO3tV3DmOSXSVNh48Ed41UWTaTDmtOCxZb&#10;2lkqb8cfp+Eza5+Hvdkq1dSX3bfqJ7PCFlqPhv1mASJSH//Df+0vo0FNP+D3TDoCcvU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firjEAAAA3AAAAA8AAAAAAAAAAAAAAAAA&#10;nwIAAGRycy9kb3ducmV2LnhtbFBLBQYAAAAABAAEAPcAAACQAwAAAAA=&#10;">
                  <v:imagedata r:id="rId19" o:title=""/>
                </v:shape>
                <v:shape id="Picture 93" o:spid="_x0000_s1067" type="#_x0000_t75" style="position:absolute;left:9103;top:746;width:11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hZO+AAAA3AAAAA8AAABkcnMvZG93bnJldi54bWxET8uKwjAU3Qv+Q7gDbkRTFUU6RhFR6LZV&#10;cHtpbh8zzU1tota/NwvB5eG8N7veNOJBnastK5hNIxDEudU1lwou59NkDcJ5ZI2NZVLwIge77XCw&#10;wVjbJ6f0yHwpQgi7GBVU3rexlC6vyKCb2pY4cIXtDPoAu1LqDp8h3DRyHkUrabDm0FBhS4eK8v/s&#10;bhTs+7Sh482eyiKhLP1LFnZcXJUa/fT7XxCeev8Vf9yJVjBfhrXhTDgCcvs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CRhZO+AAAA3AAAAA8AAAAAAAAAAAAAAAAAnwIAAGRy&#10;cy9kb3ducmV2LnhtbFBLBQYAAAAABAAEAPcAAACKAwAAAAA=&#10;">
                  <v:imagedata r:id="rId20" o:title=""/>
                </v:shape>
                <v:shape id="Freeform 94" o:spid="_x0000_s1068" style="position:absolute;left:9228;top:344;width:1681;height:844;visibility:visible;mso-wrap-style:square;v-text-anchor:top" coordsize="168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cRMYA&#10;AADcAAAADwAAAGRycy9kb3ducmV2LnhtbESPT2vCQBTE7wW/w/IEb3WjUKupqwRBGnso+O/Q2yP7&#10;TILZt8nuqum37xYKPQ4z8xtmue5NI+7kfG1ZwWScgCAurK65VHA6bp/nIHxA1thYJgXf5GG9Gjwt&#10;MdX2wXu6H0IpIoR9igqqENpUSl9UZNCPbUscvYt1BkOUrpTa4SPCTSOnSTKTBmuOCxW2tKmouB5u&#10;RsGrO2e3j/f8q5vk1+aSye6z282UGg377A1EoD78h//auVYwfVnA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icRMYAAADcAAAADwAAAAAAAAAAAAAAAACYAgAAZHJz&#10;L2Rvd25yZXYueG1sUEsFBgAAAAAEAAQA9QAAAIsDAAAAAA==&#10;" path="m1583,l98,,60,8,29,29,8,60,,97,,746r8,38l29,815r31,21l98,843r1485,l1621,836r31,-21l1673,784r8,-38l1681,97r-8,-37l1652,29,1621,8,1583,xe" fillcolor="#e3e3e3" stroked="f">
                  <v:path arrowok="t" o:connecttype="custom" o:connectlocs="1583,344;98,344;60,352;29,373;8,404;0,441;0,1090;8,1128;29,1159;60,1180;98,1187;1583,1187;1621,1180;1652,1159;1673,1128;1681,1090;1681,441;1673,404;1652,373;1621,352;1583,344" o:connectangles="0,0,0,0,0,0,0,0,0,0,0,0,0,0,0,0,0,0,0,0,0"/>
                </v:shape>
                <v:line id="Line 95" o:spid="_x0000_s1069" style="position:absolute;visibility:visible;mso-wrap-style:square" from="8651,733" to="958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pl8EAAADcAAAADwAAAGRycy9kb3ducmV2LnhtbERPzYrCMBC+L/gOYQQvi6b2IGs1igiK&#10;F8Ht7gMMzdhUm0lJolaf3hwW9vjx/S/XvW3FnXxoHCuYTjIQxJXTDdcKfn924y8QISJrbB2TgicF&#10;WK8GH0sstHvwN93LWIsUwqFABSbGrpAyVIYshonriBN3dt5iTNDXUnt8pHDbyjzLZtJiw6nBYEdb&#10;Q9W1vFkFVL2Ol8+D8Zf9dJ4f5ancv9qtUqNhv1mAiNTHf/Gf+6AV5LM0P51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QCmXwQAAANwAAAAPAAAAAAAAAAAAAAAA&#10;AKECAABkcnMvZG93bnJldi54bWxQSwUGAAAAAAQABAD5AAAAjwMAAAAA&#10;" strokecolor="#9d9d9c" strokeweight="1pt"/>
                <v:line id="Line 96" o:spid="_x0000_s1070" style="position:absolute;visibility:visible;mso-wrap-style:square" from="8650,881" to="9157,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MDMUAAADcAAAADwAAAGRycy9kb3ducmV2LnhtbESPQWsCMRSE70L/Q3hCL6LZ3YPY1Sgi&#10;VLwI7dof8Ng8N6ublyVJdeuvbwoFj8PMfMOsNoPtxI18aB0ryGcZCOLa6ZYbBV+n9+kCRIjIGjvH&#10;pOCHAmzWL6MVltrd+ZNuVWxEgnAoUYGJsS+lDLUhi2HmeuLknZ23GJP0jdQe7wluO1lk2VxabDkt&#10;GOxpZ6i+Vt9WAdWP42VyMP6yz9+Ko/yo9o9up9TreNguQUQa4jP83z5oBcU8h7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yMDMUAAADcAAAADwAAAAAAAAAA&#10;AAAAAAChAgAAZHJzL2Rvd25yZXYueG1sUEsFBgAAAAAEAAQA+QAAAJMDAAAAAA==&#10;" strokecolor="#9d9d9c" strokeweight="1pt"/>
                <v:shape id="AutoShape 97" o:spid="_x0000_s1071" style="position:absolute;left:9249;top:-589;width:1660;height:2912;visibility:visible;mso-wrap-style:square;v-text-anchor:top" coordsize="1660,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eDMIA&#10;AADcAAAADwAAAGRycy9kb3ducmV2LnhtbESPzYrCQBCE7wv7DkMLXpbNxCCi0VEWRfDqzwM0md4k&#10;JNMTMq1Gn95ZWPBYVNVX1GozuFbdqA+1ZwOTJAVFXHhbc2ngct5/z0EFQbbYeiYDDwqwWX9+rDC3&#10;/s5Hup2kVBHCIUcDlUiXax2KihyGxHfE0fv1vUOJsi+17fEe4a7VWZrOtMOa40KFHW0rKprT1Rko&#10;sue0aWSxc+fdNXyJ9ceHHIwZj4afJSihQd7h//bBGshmGfydiUdAr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94MwgAAANwAAAAPAAAAAAAAAAAAAAAAAJgCAABkcnMvZG93&#10;bnJldi54bWxQSwUGAAAAAAQABAD1AAAAhwMAAAAA&#10;" path="m1660,2123r-5,-22l1643,2083r-18,-12l1603,2066r-1518,l52,2073r-27,18l7,2118,,2151r,703l5,2877r12,18l35,2907r22,4l1431,2911r72,-11l1566,2867r50,-49l1648,2755r12,-72l1660,2123t,-1895l1648,156,1616,93,1566,44,1503,11,1431,,492,,470,4,452,16,440,34r-5,22l435,533r7,33l460,593r27,18l520,618r1083,l1625,614r18,-13l1655,583r5,-22l1660,228e" fillcolor="#e3e3e3" stroked="f">
                  <v:path arrowok="t" o:connecttype="custom" o:connectlocs="1660,1535;1655,1513;1643,1495;1625,1483;1603,1478;85,1478;52,1485;25,1503;7,1530;0,1563;0,2266;5,2289;17,2307;35,2319;57,2323;1431,2323;1503,2312;1566,2279;1616,2230;1648,2167;1660,2095;1660,1535;1660,-360;1648,-432;1616,-495;1566,-544;1503,-577;1431,-588;492,-588;470,-584;452,-572;440,-554;435,-532;435,-55;442,-22;460,5;487,23;520,30;1603,30;1625,26;1643,13;1655,-5;1660,-27;1660,-360" o:connectangles="0,0,0,0,0,0,0,0,0,0,0,0,0,0,0,0,0,0,0,0,0,0,0,0,0,0,0,0,0,0,0,0,0,0,0,0,0,0,0,0,0,0,0,0"/>
                </v:shape>
                <v:shape id="Freeform 98" o:spid="_x0000_s1072" style="position:absolute;left:4091;top:-1490;width:6974;height:4060;visibility:visible;mso-wrap-style:square;v-text-anchor:top" coordsize="6974,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T4sQA&#10;AADcAAAADwAAAGRycy9kb3ducmV2LnhtbESPX2vCMBTF3wd+h3CFvc1UZWVUo4gi7rVuFvZ211yb&#10;bs1NTTLtvv0yGOzxcP78OMv1YDtxJR9axwqmkwwEce10y42C15f9wxOIEJE1do5JwTcFWK9Gd0ss&#10;tLtxSddjbEQa4VCgAhNjX0gZakMWw8T1xMk7O28xJukbqT3e0rjt5CzLcmmx5UQw2NPWUP15/LKJ&#10;W+any/T90ee7zZv8qExVng6VUvfjYbMAEWmI/+G/9rNWMMv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d0+LEAAAA3AAAAA8AAAAAAAAAAAAAAAAAmAIAAGRycy9k&#10;b3ducmV2LnhtbFBLBQYAAAAABAAEAPUAAACJAwAAAAA=&#10;" path="m6973,3895r-11,64l6930,4012r-47,35l6825,4060r-6677,l90,4047,43,4012,12,3959,,3895,,165,12,100,43,48,90,13,148,,6825,r58,13l6930,48r32,52l6973,165r,3730xe" filled="f" strokecolor="#9d9d9c" strokeweight=".5pt">
                  <v:path arrowok="t" o:connecttype="custom" o:connectlocs="6973,2406;6962,2470;6930,2523;6883,2558;6825,2571;148,2571;90,2558;43,2523;12,2470;0,2406;0,-1324;12,-1389;43,-1441;90,-1476;148,-1489;6825,-1489;6883,-1476;6930,-1441;6962,-1389;6973,-1324;6973,2406" o:connectangles="0,0,0,0,0,0,0,0,0,0,0,0,0,0,0,0,0,0,0,0,0"/>
                </v:shape>
                <v:line id="Line 99" o:spid="_x0000_s1073" style="position:absolute;visibility:visible;mso-wrap-style:square" from="4092,-963" to="668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VOoMQAAADcAAAADwAAAGRycy9kb3ducmV2LnhtbESPQWsCMRSE74L/IbyCN00qasvWKNJS&#10;0IMHtT/gsXndLN287Caprv31jSB4HGbmG2a57l0jzhRi7VnD80SBIC69qbnS8HX6HL+CiAnZYOOZ&#10;NFwpwno1HCyxMP7CBzofUyUyhGOBGmxKbSFlLC05jBPfEmfv2weHKctQSRPwkuGukVOlFtJhzXnB&#10;Ykvvlsqf46/TsKtfrjbtFf91IWyr/UenzLzTevTUb95AJOrTI3xvb42G6WIGtzP5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5U6gxAAAANwAAAAPAAAAAAAAAAAA&#10;AAAAAKECAABkcnMvZG93bnJldi54bWxQSwUGAAAAAAQABAD5AAAAkgMAAAAA&#10;" strokecolor="#9d9d9c" strokeweight=".5pt"/>
                <v:rect id="Rectangle 100" o:spid="_x0000_s1074" style="position:absolute;left:6675;top:-996;width:10;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YDcUA&#10;AADcAAAADwAAAGRycy9kb3ducmV2LnhtbESPT2vCQBTE74LfYXmCN91EMLSpq5T696C0taXnR/Y1&#10;G5p9G7Krpv30bkHwOMzMb5jZorO1OFPrK8cK0nECgrhwuuJSwefHevQAwgdkjbVjUvBLHhbzfm+G&#10;uXYXfqfzMZQiQtjnqMCE0ORS+sKQRT92DXH0vl1rMUTZllK3eIlwW8tJkmTSYsVxwWBDL4aKn+PJ&#10;Ktg8pq8ro7+ydBuoeMv2u8Pf0ik1HHTPTyACdeEevrV3WsEkm8L/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dgNxQAAANwAAAAPAAAAAAAAAAAAAAAAAJgCAABkcnMv&#10;ZG93bnJldi54bWxQSwUGAAAAAAQABAD1AAAAigMAAAAA&#10;" fillcolor="#9d9d9c" stroked="f"/>
                <v:shape id="Freeform 101" o:spid="_x0000_s1075" style="position:absolute;left:6904;top:370;width:1741;height:937;visibility:visible;mso-wrap-style:square;v-text-anchor:top" coordsize="174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JcQA&#10;AADcAAAADwAAAGRycy9kb3ducmV2LnhtbESP0WoCMRRE3wX/IVyhb5pUdCurUUQQfSgUt37AdXPd&#10;Xbq5WZJU1783hYKPw8ycYVab3rbiRj40jjW8TxQI4tKZhisN5+/9eAEiRGSDrWPS8KAAm/VwsMLc&#10;uDuf6FbESiQIhxw11DF2uZShrMlimLiOOHlX5y3GJH0ljcd7gttWTpXKpMWG00KNHe1qKn+KX6th&#10;frFKFb46z/af88tX93F4zK4Hrd9G/XYJIlIfX+H/9tFomGYZ/J1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SXEAAAA3AAAAA8AAAAAAAAAAAAAAAAAmAIAAGRycy9k&#10;b3ducmV2LnhtbFBLBQYAAAAABAAEAPUAAACJAwAAAAA=&#10;" path="m1484,937r-1227,l189,928,127,902,75,862,35,810,9,748,,680,,257,9,189,35,128,75,76,127,36,189,10,257,,1484,r68,10l1614,36r52,40l1706,128r26,61l1741,257r,423l1732,748r-26,62l1666,862r-52,40l1552,928r-68,9xe" filled="f" strokecolor="#9d9d9c" strokeweight=".5pt">
                  <v:path arrowok="t" o:connecttype="custom" o:connectlocs="1484,1307;257,1307;189,1298;127,1272;75,1232;35,1180;9,1118;0,1050;0,627;9,559;35,498;75,446;127,406;189,380;257,370;1484,370;1552,380;1614,406;1666,446;1706,498;1732,559;1741,627;1741,1050;1732,1118;1706,1180;1666,1232;1614,1272;1552,1298;1484,1307" o:connectangles="0,0,0,0,0,0,0,0,0,0,0,0,0,0,0,0,0,0,0,0,0,0,0,0,0,0,0,0,0"/>
                </v:shape>
                <v:shape id="Picture 102" o:spid="_x0000_s1076" type="#_x0000_t75" style="position:absolute;left:9530;top:-261;width:136;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WWeHEAAAA3AAAAA8AAABkcnMvZG93bnJldi54bWxEj09rAjEUxO+FfofwCt5qtkKtrEZpxYJi&#10;Efxz8fbYPDdLNy9LEt312xtB8DjMzG+YyayztbiQD5VjBR/9DARx4XTFpYLD/vd9BCJEZI21Y1Jw&#10;pQCz6evLBHPtWt7SZRdLkSAcclRgYmxyKUNhyGLou4Y4eSfnLcYkfSm1xzbBbS0HWTaUFitOCwYb&#10;mhsq/ndnq+Anfq6wknvrFwc6tmZ7tuu/jVK9t+57DCJSF5/hR3upFQyGX3A/k46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WWeHEAAAA3AAAAA8AAAAAAAAAAAAAAAAA&#10;nwIAAGRycy9kb3ducmV2LnhtbFBLBQYAAAAABAAEAPcAAACQAwAAAAA=&#10;">
                  <v:imagedata r:id="rId21" o:title=""/>
                </v:shape>
                <v:shape id="Picture 103" o:spid="_x0000_s1077" type="#_x0000_t75" style="position:absolute;left:9088;top:1678;width:137;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SujBAAAA3AAAAA8AAABkcnMvZG93bnJldi54bWxET89rwjAUvg/8H8ITvM3UgjKqUVQmEzyM&#10;uen50TzbaPNSkljrf78cBjt+fL8Xq942oiMfjGMFk3EGgrh02nCl4Od79/oGIkRkjY1jUvCkAKvl&#10;4GWBhXYP/qLuGCuRQjgUqKCOsS2kDGVNFsPYtcSJuzhvMSboK6k9PlK4bWSeZTNp0XBqqLGlbU3l&#10;7Xi3CqadmfYn83F/v8rJ4ZpvrP/cnZUaDfv1HESkPv6L/9x7rSCfpbX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SSujBAAAA3AAAAA8AAAAAAAAAAAAAAAAAnwIA&#10;AGRycy9kb3ducmV2LnhtbFBLBQYAAAAABAAEAPcAAACNAwAAAAA=&#10;">
                  <v:imagedata r:id="rId22" o:title=""/>
                </v:shape>
                <v:shape id="AutoShape 104" o:spid="_x0000_s1078" style="position:absolute;left:3954;top:-1490;width:315;height:4060;visibility:visible;mso-wrap-style:square;v-text-anchor:top" coordsize="315,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Je8UA&#10;AADcAAAADwAAAGRycy9kb3ducmV2LnhtbESPQWvCQBSE7wX/w/KE3urG0FhNXYMGSgo9mRbE2yP7&#10;mgSzb0N21eTfdwuFHoeZ+YbZZqPpxI0G11pWsFxEIIgrq1uuFXx9vj2tQTiPrLGzTAomcpDtZg9b&#10;TLW985Fupa9FgLBLUUHjfZ9K6aqGDLqF7YmD920Hgz7IoZZ6wHuAm07GUbSSBlsOCw32lDdUXcqr&#10;UXDIiYspjxLqp+R8eT59HOviRanH+bh/BeFp9P/hv/a7VhCvN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Ml7xQAAANwAAAAPAAAAAAAAAAAAAAAAAJgCAABkcnMv&#10;ZG93bnJldi54bWxQSwUGAAAAAAQABAD1AAAAigMAAAAA&#10;" path="m314,l270,,213,11,166,43,134,91r-11,58l118,250,,350r115,97l115,452r,206l114,1892r,422l114,2810r,178l114,3149r,73l112,3665r1,l113,3914r13,57l158,4018r49,31l265,4060r43,l245,4048r-50,-31l161,3970r-12,-58l149,149,162,91,198,43,250,11,314,xm112,3640r,xe" fillcolor="#9d9d9c" stroked="f">
                  <v:path arrowok="t" o:connecttype="custom" o:connectlocs="314,-1489;270,-1489;213,-1478;166,-1446;134,-1398;123,-1340;118,-1239;0,-1139;115,-1042;115,-1037;115,-831;114,403;114,825;114,1321;114,1499;114,1660;114,1733;112,2176;113,2176;113,2425;126,2482;158,2529;207,2560;265,2571;308,2571;245,2559;195,2528;161,2481;149,2423;149,-1340;162,-1398;198,-1446;250,-1478;314,-1489;112,2151;112,2151;112,2151;112,2151" o:connectangles="0,0,0,0,0,0,0,0,0,0,0,0,0,0,0,0,0,0,0,0,0,0,0,0,0,0,0,0,0,0,0,0,0,0,0,0,0,0"/>
                </v:shape>
                <v:shape id="Text Box 105" o:spid="_x0000_s1079" type="#_x0000_t202" style="position:absolute;left:4276;top:-1298;width:22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4E65AD" w:rsidRDefault="004E65AD" w:rsidP="004E65AD">
                        <w:pPr>
                          <w:spacing w:line="225" w:lineRule="exact"/>
                          <w:rPr>
                            <w:b/>
                          </w:rPr>
                        </w:pPr>
                        <w:r>
                          <w:rPr>
                            <w:b/>
                            <w:color w:val="1D1D1B"/>
                            <w:w w:val="90"/>
                          </w:rPr>
                          <w:t>Referentes de calidad</w:t>
                        </w:r>
                      </w:p>
                    </w:txbxContent>
                  </v:textbox>
                </v:shape>
                <v:shape id="Text Box 106" o:spid="_x0000_s1080" type="#_x0000_t202" style="position:absolute;left:4436;top:-418;width:122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4E65AD" w:rsidRDefault="004E65AD" w:rsidP="004E65AD">
                        <w:pPr>
                          <w:spacing w:line="206" w:lineRule="exact"/>
                        </w:pPr>
                        <w:r>
                          <w:rPr>
                            <w:color w:val="1D1D1B"/>
                            <w:w w:val="95"/>
                          </w:rPr>
                          <w:t>Lineamentos</w:t>
                        </w:r>
                      </w:p>
                      <w:p w:rsidR="004E65AD" w:rsidRDefault="004E65AD" w:rsidP="004E65AD">
                        <w:pPr>
                          <w:spacing w:before="11"/>
                        </w:pPr>
                        <w:r>
                          <w:rPr>
                            <w:color w:val="1D1D1B"/>
                            <w:w w:val="95"/>
                          </w:rPr>
                          <w:t>Curriculares</w:t>
                        </w:r>
                      </w:p>
                    </w:txbxContent>
                  </v:textbox>
                </v:shape>
                <v:shape id="Text Box 107" o:spid="_x0000_s1081" type="#_x0000_t202" style="position:absolute;left:9928;top:-398;width:80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4E65AD" w:rsidRDefault="004E65AD" w:rsidP="004E65AD">
                        <w:pPr>
                          <w:spacing w:line="206" w:lineRule="exact"/>
                        </w:pPr>
                        <w:r>
                          <w:rPr>
                            <w:color w:val="1D1D1B"/>
                            <w:w w:val="95"/>
                          </w:rPr>
                          <w:t>Oralidad</w:t>
                        </w:r>
                      </w:p>
                    </w:txbxContent>
                  </v:textbox>
                </v:shape>
                <v:shape id="Text Box 108" o:spid="_x0000_s1082" type="#_x0000_t202" style="position:absolute;left:4410;top:610;width:239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4E65AD" w:rsidRDefault="004E65AD" w:rsidP="004E65AD">
                        <w:pPr>
                          <w:tabs>
                            <w:tab w:val="left" w:pos="2375"/>
                          </w:tabs>
                          <w:spacing w:line="206" w:lineRule="exact"/>
                        </w:pPr>
                        <w:r>
                          <w:rPr>
                            <w:color w:val="1D1D1B"/>
                            <w:w w:val="90"/>
                          </w:rPr>
                          <w:t>Estándares</w:t>
                        </w:r>
                        <w:r>
                          <w:rPr>
                            <w:color w:val="1D1D1B"/>
                            <w:spacing w:val="13"/>
                            <w:w w:val="90"/>
                          </w:rPr>
                          <w:t xml:space="preserve"> </w:t>
                        </w:r>
                        <w:r>
                          <w:rPr>
                            <w:color w:val="1D1D1B"/>
                            <w:w w:val="90"/>
                          </w:rPr>
                          <w:t>Bás</w:t>
                        </w:r>
                        <w:r>
                          <w:rPr>
                            <w:color w:val="1D1D1B"/>
                            <w:w w:val="90"/>
                            <w:u w:val="single" w:color="9D9D9C"/>
                          </w:rPr>
                          <w:t>icos</w:t>
                        </w:r>
                        <w:r>
                          <w:rPr>
                            <w:color w:val="1D1D1B"/>
                            <w:u w:val="single" w:color="9D9D9C"/>
                          </w:rPr>
                          <w:tab/>
                        </w:r>
                      </w:p>
                      <w:p w:rsidR="004E65AD" w:rsidRDefault="004E65AD" w:rsidP="004E65AD">
                        <w:pPr>
                          <w:spacing w:before="11"/>
                        </w:pPr>
                        <w:proofErr w:type="gramStart"/>
                        <w:r>
                          <w:rPr>
                            <w:color w:val="1D1D1B"/>
                          </w:rPr>
                          <w:t>de</w:t>
                        </w:r>
                        <w:proofErr w:type="gramEnd"/>
                        <w:r>
                          <w:rPr>
                            <w:color w:val="1D1D1B"/>
                          </w:rPr>
                          <w:t xml:space="preserve"> Competencias</w:t>
                        </w:r>
                      </w:p>
                    </w:txbxContent>
                  </v:textbox>
                </v:shape>
                <v:shape id="Text Box 109" o:spid="_x0000_s1083" type="#_x0000_t202" style="position:absolute;left:7171;top:565;width:122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4E65AD" w:rsidRDefault="004E65AD" w:rsidP="004E65AD">
                        <w:pPr>
                          <w:spacing w:line="225" w:lineRule="exact"/>
                          <w:ind w:left="12" w:right="82"/>
                          <w:jc w:val="center"/>
                          <w:rPr>
                            <w:b/>
                          </w:rPr>
                        </w:pPr>
                        <w:r>
                          <w:rPr>
                            <w:b/>
                            <w:color w:val="1D1D1B"/>
                          </w:rPr>
                          <w:t>Soporte</w:t>
                        </w:r>
                      </w:p>
                      <w:p w:rsidR="004E65AD" w:rsidRDefault="004E65AD" w:rsidP="004E65AD">
                        <w:pPr>
                          <w:spacing w:before="12"/>
                          <w:ind w:left="12" w:right="30"/>
                          <w:jc w:val="center"/>
                          <w:rPr>
                            <w:b/>
                          </w:rPr>
                        </w:pPr>
                        <w:proofErr w:type="gramStart"/>
                        <w:r>
                          <w:rPr>
                            <w:b/>
                            <w:color w:val="1D1D1B"/>
                            <w:w w:val="85"/>
                          </w:rPr>
                          <w:t>pedagógico</w:t>
                        </w:r>
                        <w:proofErr w:type="gramEnd"/>
                      </w:p>
                    </w:txbxContent>
                  </v:textbox>
                </v:shape>
                <v:shape id="Text Box 110" o:spid="_x0000_s1084" type="#_x0000_t202" style="position:absolute;left:8651;top:565;width:47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4E65AD" w:rsidRDefault="004E65AD" w:rsidP="004E65AD">
                        <w:pPr>
                          <w:tabs>
                            <w:tab w:val="left" w:pos="454"/>
                          </w:tabs>
                          <w:spacing w:line="225" w:lineRule="exact"/>
                          <w:rPr>
                            <w:b/>
                          </w:rPr>
                        </w:pPr>
                        <w:r>
                          <w:rPr>
                            <w:b/>
                            <w:color w:val="1D1D1B"/>
                            <w:w w:val="78"/>
                            <w:u w:val="single" w:color="9D9D9C"/>
                          </w:rPr>
                          <w:t xml:space="preserve"> </w:t>
                        </w:r>
                        <w:r>
                          <w:rPr>
                            <w:b/>
                            <w:color w:val="1D1D1B"/>
                            <w:u w:val="single" w:color="9D9D9C"/>
                          </w:rPr>
                          <w:tab/>
                        </w:r>
                      </w:p>
                    </w:txbxContent>
                  </v:textbox>
                </v:shape>
                <v:shape id="Text Box 111" o:spid="_x0000_s1085" type="#_x0000_t202" style="position:absolute;left:9424;top:532;width:132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4E65AD" w:rsidRDefault="004E65AD" w:rsidP="004E65AD">
                        <w:pPr>
                          <w:spacing w:line="206" w:lineRule="exact"/>
                          <w:ind w:left="106" w:right="18"/>
                          <w:jc w:val="center"/>
                        </w:pPr>
                        <w:r>
                          <w:rPr>
                            <w:color w:val="1D1D1B"/>
                            <w:w w:val="95"/>
                          </w:rPr>
                          <w:t>Metodología</w:t>
                        </w:r>
                      </w:p>
                      <w:p w:rsidR="004E65AD" w:rsidRDefault="004E65AD" w:rsidP="004E65AD">
                        <w:pPr>
                          <w:spacing w:before="11"/>
                          <w:ind w:left="-1" w:right="18"/>
                          <w:jc w:val="center"/>
                        </w:pPr>
                        <w:proofErr w:type="gramStart"/>
                        <w:r>
                          <w:rPr>
                            <w:color w:val="1D1D1B"/>
                          </w:rPr>
                          <w:t>por</w:t>
                        </w:r>
                        <w:proofErr w:type="gramEnd"/>
                        <w:r>
                          <w:rPr>
                            <w:color w:val="1D1D1B"/>
                            <w:spacing w:val="-31"/>
                          </w:rPr>
                          <w:t xml:space="preserve"> </w:t>
                        </w:r>
                        <w:r>
                          <w:rPr>
                            <w:color w:val="1D1D1B"/>
                          </w:rPr>
                          <w:t>proyectos</w:t>
                        </w:r>
                      </w:p>
                    </w:txbxContent>
                  </v:textbox>
                </v:shape>
                <v:shape id="Text Box 112" o:spid="_x0000_s1086" type="#_x0000_t202" style="position:absolute;left:4410;top:1634;width:1313;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4E65AD" w:rsidRDefault="004E65AD" w:rsidP="004E65AD">
                        <w:pPr>
                          <w:spacing w:line="206" w:lineRule="exact"/>
                        </w:pPr>
                        <w:r>
                          <w:rPr>
                            <w:color w:val="1D1D1B"/>
                            <w:w w:val="95"/>
                          </w:rPr>
                          <w:t>Orientaciones</w:t>
                        </w:r>
                      </w:p>
                      <w:p w:rsidR="004E65AD" w:rsidRDefault="004E65AD" w:rsidP="004E65AD">
                        <w:pPr>
                          <w:spacing w:before="11"/>
                        </w:pPr>
                        <w:r>
                          <w:rPr>
                            <w:color w:val="1D1D1B"/>
                            <w:w w:val="95"/>
                          </w:rPr>
                          <w:t>Pedagógicas</w:t>
                        </w:r>
                      </w:p>
                    </w:txbxContent>
                  </v:textbox>
                </v:shape>
                <v:shape id="Text Box 113" o:spid="_x0000_s1087" type="#_x0000_t202" style="position:absolute;left:9430;top:1654;width:131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4E65AD" w:rsidRDefault="004E65AD" w:rsidP="004E65AD">
                        <w:pPr>
                          <w:spacing w:line="206" w:lineRule="exact"/>
                          <w:ind w:left="122" w:right="1"/>
                          <w:jc w:val="center"/>
                        </w:pPr>
                        <w:r>
                          <w:rPr>
                            <w:color w:val="1D1D1B"/>
                          </w:rPr>
                          <w:t>Enfoque</w:t>
                        </w:r>
                        <w:r>
                          <w:rPr>
                            <w:color w:val="1D1D1B"/>
                            <w:spacing w:val="-45"/>
                          </w:rPr>
                          <w:t xml:space="preserve"> </w:t>
                        </w:r>
                        <w:r>
                          <w:rPr>
                            <w:color w:val="1D1D1B"/>
                          </w:rPr>
                          <w:t>por</w:t>
                        </w:r>
                      </w:p>
                      <w:p w:rsidR="004E65AD" w:rsidRDefault="004E65AD" w:rsidP="004E65AD">
                        <w:pPr>
                          <w:spacing w:before="11"/>
                          <w:ind w:right="18"/>
                          <w:jc w:val="center"/>
                        </w:pPr>
                        <w:proofErr w:type="gramStart"/>
                        <w:r>
                          <w:rPr>
                            <w:color w:val="1D1D1B"/>
                            <w:w w:val="95"/>
                          </w:rPr>
                          <w:t>competencias</w:t>
                        </w:r>
                        <w:proofErr w:type="gramEnd"/>
                      </w:p>
                    </w:txbxContent>
                  </v:textbox>
                </v:shape>
                <w10:wrap anchorx="page"/>
              </v:group>
            </w:pict>
          </mc:Fallback>
        </mc:AlternateContent>
      </w: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4E65AD" w:rsidRDefault="004E65AD" w:rsidP="004E65AD">
      <w:pPr>
        <w:spacing w:after="160" w:line="360" w:lineRule="auto"/>
        <w:jc w:val="both"/>
      </w:pPr>
      <w:r w:rsidRPr="00236133">
        <w:t>La inclusión, calidad y permanencia en el sistema educativo son metas de corto, mediano y largo alcance. Para garantizarlas, es conveniente que los estudiantes de Brújula edifiquen un proyecto de</w:t>
      </w:r>
      <w:r>
        <w:t xml:space="preserve"> </w:t>
      </w:r>
      <w:r w:rsidRPr="00236133">
        <w:t>vida con el cual se proyecten hacia u</w:t>
      </w:r>
      <w:r>
        <w:t>n futuro de esperanza. Es nece</w:t>
      </w:r>
      <w:r w:rsidRPr="00236133">
        <w:t>sario, pues, que en el proceso identifiquen y reconozcan sus talen- tos, sueños, intereses y motivaciones, ya que estos les permitirán cumplir sus metas.</w:t>
      </w:r>
    </w:p>
    <w:p w:rsidR="004E65AD" w:rsidRPr="00236133" w:rsidRDefault="004E65AD" w:rsidP="004E65AD">
      <w:pPr>
        <w:spacing w:after="160" w:line="360" w:lineRule="auto"/>
        <w:jc w:val="both"/>
      </w:pPr>
      <w:r w:rsidRPr="00236133">
        <w:t xml:space="preserve">Para ello, se adopta el concepto de “Horizonte de Sentido” tanto personal como colectivo, a partir del cual se plantea un proceso de valoración orientado por el docente y revisado por el estudiante en cada desarrollo de los </w:t>
      </w:r>
      <w:proofErr w:type="spellStart"/>
      <w:r w:rsidRPr="00236133">
        <w:t>subproyectos</w:t>
      </w:r>
      <w:proofErr w:type="spellEnd"/>
      <w:r w:rsidRPr="00236133">
        <w:t>, con el fin de que tenga claro los objetivos de su proceso y lleve a cabo un seguimiento reflexivo del mismo.</w:t>
      </w:r>
    </w:p>
    <w:p w:rsidR="004E65AD" w:rsidRDefault="004E65AD" w:rsidP="004E65AD">
      <w:pPr>
        <w:spacing w:after="160" w:line="360" w:lineRule="auto"/>
        <w:jc w:val="both"/>
      </w:pPr>
      <w:r w:rsidRPr="00236133">
        <w:t>La implementación didáctica se concreta desde dos enfoques específicos: la “práctica textual y la subjetividad” y la “matemática lúdica” –que condensa la matemática corporal, la “matemática de la cotidianidad” y la “geometría activa”–. Este corpus metódico le confiere solidez a la propuesta desde las herramientas didácticas y favorece el desarrollo de proyectos en el salón de clase.</w:t>
      </w: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4E65AD" w:rsidRPr="00BA2ECD" w:rsidRDefault="004E65AD" w:rsidP="004E65AD">
      <w:pPr>
        <w:spacing w:after="160" w:line="360" w:lineRule="auto"/>
        <w:jc w:val="both"/>
        <w:rPr>
          <w:b/>
        </w:rPr>
      </w:pPr>
      <w:r w:rsidRPr="00BA2ECD">
        <w:rPr>
          <w:b/>
        </w:rPr>
        <w:t>¿POR QUÉ LA “ORALIDAD” ES TRASCENDENTAL EN BRÚJULA?</w:t>
      </w:r>
    </w:p>
    <w:p w:rsidR="004E65AD" w:rsidRPr="00C81008" w:rsidRDefault="004E65AD" w:rsidP="004E65AD">
      <w:pPr>
        <w:spacing w:after="160" w:line="360" w:lineRule="auto"/>
        <w:jc w:val="both"/>
      </w:pPr>
      <w:r w:rsidRPr="00C81008">
        <w:t xml:space="preserve">La oralidad es una de las fuentes de comunicación cotidiana en la comunidad. Es con y a través de ella que las personas, grupos y culturas fundan sus formas de explicar y transformar el mundo. De acuerdo con el filósofo y lingüista Walter </w:t>
      </w:r>
      <w:proofErr w:type="spellStart"/>
      <w:r w:rsidRPr="00C81008">
        <w:t>Ong</w:t>
      </w:r>
      <w:proofErr w:type="spellEnd"/>
      <w:r w:rsidRPr="00C81008">
        <w:t xml:space="preserve"> (2006), esta es una forma de comunicación que, a través de las “expresiones artísticas verbales”, permite que la memoria se active y evoque un “corpus”, concepto que es definido por el autor como “el conjunto de cono- cimientos, hábitos, tradiciones, representaciones, simbolismos, significaciones y lengua en un grupo social determinado”. En otras palabras, permite la consulta de un </w:t>
      </w:r>
      <w:r>
        <w:t>archivo no escrito, pero perma</w:t>
      </w:r>
      <w:r w:rsidRPr="00C81008">
        <w:t>nente. Cuando las palabras se han pronunciado</w:t>
      </w:r>
      <w:r>
        <w:t>, dejan de existir so</w:t>
      </w:r>
      <w:r w:rsidRPr="00C81008">
        <w:t>noramente, aunque se abren las posibilidades de la significación.</w:t>
      </w:r>
    </w:p>
    <w:p w:rsidR="004E65AD" w:rsidRPr="00C81008" w:rsidRDefault="004E65AD" w:rsidP="004E65AD">
      <w:pPr>
        <w:spacing w:after="160" w:line="360" w:lineRule="auto"/>
        <w:jc w:val="both"/>
      </w:pPr>
      <w:r w:rsidRPr="00C81008">
        <w:t xml:space="preserve">Para </w:t>
      </w:r>
      <w:proofErr w:type="spellStart"/>
      <w:r w:rsidRPr="00C81008">
        <w:t>Ong</w:t>
      </w:r>
      <w:proofErr w:type="spellEnd"/>
      <w:r w:rsidRPr="00C81008">
        <w:t>, la oralidad es fugacida</w:t>
      </w:r>
      <w:r>
        <w:t>d y permanencia; conjunción en</w:t>
      </w:r>
      <w:r w:rsidRPr="00C81008">
        <w:t>tre lo inmediato y lo mediato; entre la memoria ancestral y la no memoria.</w:t>
      </w:r>
    </w:p>
    <w:p w:rsidR="004E65AD" w:rsidRDefault="004E65AD" w:rsidP="004E65AD">
      <w:pPr>
        <w:spacing w:after="160" w:line="360" w:lineRule="auto"/>
        <w:jc w:val="both"/>
      </w:pPr>
      <w:r w:rsidRPr="00C81008">
        <w:t>Desde una perspectiva antropológica, el investigador Carlos Montemayor plantea que este con</w:t>
      </w:r>
      <w:r>
        <w:t>cepto se estructura en tres as</w:t>
      </w:r>
      <w:r w:rsidRPr="00C81008">
        <w:t>pectos:</w:t>
      </w:r>
    </w:p>
    <w:p w:rsidR="004E65AD" w:rsidRPr="00C81008" w:rsidRDefault="004E65AD" w:rsidP="004E65AD">
      <w:pPr>
        <w:spacing w:after="160" w:line="360" w:lineRule="auto"/>
        <w:jc w:val="both"/>
      </w:pPr>
      <w:r w:rsidRPr="00C81008">
        <w:t>1.</w:t>
      </w:r>
      <w:r w:rsidRPr="00C81008">
        <w:tab/>
        <w:t>El arte de la lengua, que constituye el conjunto de conocimientos transmitidos a través de cantos, re</w:t>
      </w:r>
      <w:r>
        <w:t>zos, discursos, leyendas, cuen</w:t>
      </w:r>
      <w:r w:rsidRPr="00C81008">
        <w:t>tos y conjuros.</w:t>
      </w:r>
    </w:p>
    <w:p w:rsidR="004E65AD" w:rsidRPr="00C81008" w:rsidRDefault="004E65AD" w:rsidP="004E65AD">
      <w:pPr>
        <w:spacing w:after="160" w:line="360" w:lineRule="auto"/>
        <w:jc w:val="both"/>
      </w:pPr>
      <w:r w:rsidRPr="00C81008">
        <w:t>2.</w:t>
      </w:r>
      <w:r w:rsidRPr="00C81008">
        <w:tab/>
        <w:t xml:space="preserve">La comunicación oral, referida a la forma de relacionarse con el otro, tratando de encontrar la </w:t>
      </w:r>
      <w:r>
        <w:t>mediación necesaria para un en</w:t>
      </w:r>
      <w:r w:rsidRPr="00C81008">
        <w:t>cuentro de lenguajes, corpus, co</w:t>
      </w:r>
      <w:r>
        <w:t>nocimientos y referentes, defi</w:t>
      </w:r>
      <w:r w:rsidRPr="00C81008">
        <w:t>niendo de esta manera propia la dinámica social.</w:t>
      </w:r>
    </w:p>
    <w:p w:rsidR="004E65AD" w:rsidRPr="00C81008" w:rsidRDefault="004E65AD" w:rsidP="004E65AD">
      <w:pPr>
        <w:spacing w:after="160" w:line="360" w:lineRule="auto"/>
        <w:jc w:val="both"/>
      </w:pPr>
      <w:r w:rsidRPr="00C81008">
        <w:t>3.</w:t>
      </w:r>
      <w:r w:rsidRPr="00C81008">
        <w:tab/>
        <w:t xml:space="preserve">El habla, como la capacidad de entablar diálogos, utilizada en la vida cotidiana y referida a la forma específica de hablar de cada persona –sin descartar lo social–, </w:t>
      </w:r>
      <w:r>
        <w:t>en la que se comparten referen</w:t>
      </w:r>
      <w:r w:rsidRPr="00C81008">
        <w:t>tes similares, lenguaje y conocimientos.</w:t>
      </w:r>
    </w:p>
    <w:p w:rsidR="004E65AD" w:rsidRPr="00C81008" w:rsidRDefault="004E65AD" w:rsidP="004E65AD">
      <w:pPr>
        <w:spacing w:after="160" w:line="360" w:lineRule="auto"/>
        <w:jc w:val="both"/>
      </w:pPr>
      <w:r w:rsidRPr="00C81008">
        <w:lastRenderedPageBreak/>
        <w:t xml:space="preserve">Brújula se cimenta en el recurso </w:t>
      </w:r>
      <w:r>
        <w:t>de la oralidad como un mecanis</w:t>
      </w:r>
      <w:r w:rsidRPr="00C81008">
        <w:t>mo para establecer “diálogos” entre la maestra o el maestro y los estudiantes, los cuales favorecen la comprensión e interpretación del entorno inmediato.</w:t>
      </w:r>
    </w:p>
    <w:p w:rsidR="004E65AD" w:rsidRPr="00C81008" w:rsidRDefault="004E65AD" w:rsidP="004E65AD">
      <w:pPr>
        <w:spacing w:after="160" w:line="360" w:lineRule="auto"/>
        <w:jc w:val="both"/>
      </w:pPr>
      <w:r w:rsidRPr="00C81008">
        <w:t>Por su parte, Bruner (1998) plantea que las experiencias temp</w:t>
      </w:r>
      <w:r>
        <w:t>ra</w:t>
      </w:r>
      <w:r w:rsidRPr="00C81008">
        <w:t>nas se organizan en la modalidad de “pensamiento narrativo”, a partir del cual tiene lugar la comprensión del</w:t>
      </w:r>
      <w:r>
        <w:t xml:space="preserve"> </w:t>
      </w:r>
      <w:r w:rsidRPr="00C81008">
        <w:t>mundo interior de los otros. Así, el reconocimiento y la comprensión de las emociones, sentimientos, acciones e intenciones de los demás y de sí mismo dan cuenta de un alto y complejo funcionamiento cognitivo que se construye en el ámbito de la interacción. Este aspecto se encuentra presente en el desarrollo de actividades que se proponen en Brújula como contexto para la adquisición del código escrito.</w:t>
      </w:r>
    </w:p>
    <w:p w:rsidR="004E65AD" w:rsidRPr="00C81008" w:rsidRDefault="004E65AD" w:rsidP="004E65AD">
      <w:pPr>
        <w:spacing w:after="160" w:line="360" w:lineRule="auto"/>
        <w:jc w:val="both"/>
      </w:pPr>
      <w:r w:rsidRPr="00C81008">
        <w:t>Finalmente, Catherine Snow (1998) investigó y reseñó estudios en los que sugirió una alta correlación entre las interacciones del lenguaje oral que se presentan en los contextos cotidianos –como el familiar–, las habilidades para la lectura y la es</w:t>
      </w:r>
      <w:r>
        <w:t>critura, y los desem</w:t>
      </w:r>
      <w:r w:rsidRPr="00C81008">
        <w:t>peños comunicativos en el contexto escolar. Para Snow,</w:t>
      </w:r>
    </w:p>
    <w:p w:rsidR="004E65AD" w:rsidRPr="00C81008" w:rsidRDefault="004E65AD" w:rsidP="004E65AD">
      <w:pPr>
        <w:spacing w:after="160" w:line="360" w:lineRule="auto"/>
        <w:jc w:val="both"/>
      </w:pPr>
      <w:r w:rsidRPr="00C81008">
        <w:t>Padres y niños establece</w:t>
      </w:r>
      <w:r>
        <w:t>n diferentes tipos de conversa</w:t>
      </w:r>
      <w:r w:rsidRPr="00C81008">
        <w:t>ciones que permiten intercambiar información, afirmar- se en su relación afectiva, reforzar normas de disciplina y de socialización, y exp</w:t>
      </w:r>
      <w:r>
        <w:t>resar sentimientos. En esta va</w:t>
      </w:r>
      <w:r w:rsidRPr="00C81008">
        <w:t>riedad de tipos de inter</w:t>
      </w:r>
      <w:r>
        <w:t xml:space="preserve">cambio se presentan situaciones </w:t>
      </w:r>
      <w:r w:rsidRPr="00C81008">
        <w:t>que requieren planeación si</w:t>
      </w:r>
      <w:r>
        <w:t>ntáctica, uso selectivo del lé</w:t>
      </w:r>
      <w:r w:rsidRPr="00C81008">
        <w:t>xico e integración sucesiva de vocablos y palabras en una estructura particular. Estas oportunidades ayudan a los niños a desarrollar habilidades del lenguaje oral, que son extremadamente impor</w:t>
      </w:r>
      <w:r>
        <w:t>tantes para el conocimiento le</w:t>
      </w:r>
      <w:r w:rsidRPr="00C81008">
        <w:t>trado, precisamente porq</w:t>
      </w:r>
      <w:r>
        <w:t>ue un extenso y sofisticado vo</w:t>
      </w:r>
      <w:r w:rsidRPr="00C81008">
        <w:t>cabulario, habilidades en la producción de narraciones y discursos con sentido, y de</w:t>
      </w:r>
      <w:r>
        <w:t>strezas en los diferentes géne</w:t>
      </w:r>
      <w:r w:rsidRPr="00C81008">
        <w:t>ros lingüísticos, son todos estadios que se entrecruzan y se tejen en el desarrollo de la escritura y la lectura (Patiño y Londoño, 2014: 3).</w:t>
      </w:r>
    </w:p>
    <w:p w:rsidR="004E65AD" w:rsidRDefault="004E65AD" w:rsidP="004E65AD">
      <w:pPr>
        <w:spacing w:after="160" w:line="360" w:lineRule="auto"/>
        <w:jc w:val="both"/>
      </w:pPr>
      <w:r w:rsidRPr="00C81008">
        <w:t>Estos referentes respaldan la importancia que tiene la oralidad en el proceso de adquisición del código escrito, pues es a partir de este recurso que los niños, niñas y jóvenes pueden establecer hipó- tesis lingüísticas sobre la lectura y la es</w:t>
      </w:r>
      <w:r>
        <w:t>critura, los cuales se constitu</w:t>
      </w:r>
      <w:r w:rsidRPr="00C81008">
        <w:t>yen como soporte de los procesos de aprendizaje.</w:t>
      </w:r>
    </w:p>
    <w:p w:rsidR="004E65AD" w:rsidRDefault="004E65AD" w:rsidP="004E65AD">
      <w:pPr>
        <w:spacing w:after="160" w:line="360" w:lineRule="auto"/>
        <w:jc w:val="both"/>
      </w:pPr>
    </w:p>
    <w:p w:rsidR="004E65AD" w:rsidRPr="00BA2ECD" w:rsidRDefault="004E65AD" w:rsidP="004E65AD">
      <w:pPr>
        <w:spacing w:after="160" w:line="360" w:lineRule="auto"/>
        <w:jc w:val="both"/>
        <w:rPr>
          <w:b/>
        </w:rPr>
      </w:pPr>
      <w:r w:rsidRPr="00BA2ECD">
        <w:rPr>
          <w:b/>
        </w:rPr>
        <w:lastRenderedPageBreak/>
        <w:t>METODOLOGÍA POR PROYECTOS EN EL PROGRAMA BRÚJULA</w:t>
      </w:r>
    </w:p>
    <w:p w:rsidR="004E65AD" w:rsidRPr="00C81008" w:rsidRDefault="004E65AD" w:rsidP="004E65AD">
      <w:pPr>
        <w:spacing w:after="160" w:line="360" w:lineRule="auto"/>
        <w:jc w:val="both"/>
      </w:pPr>
      <w:r w:rsidRPr="00C81008">
        <w:t>Brújula organiza el trabajo en el saló</w:t>
      </w:r>
      <w:r>
        <w:t>n de clase a partir del proyec</w:t>
      </w:r>
      <w:r w:rsidRPr="00C81008">
        <w:t xml:space="preserve">to “Un viaje por Colombia”, del cual se derivan </w:t>
      </w:r>
      <w:proofErr w:type="spellStart"/>
      <w:r w:rsidRPr="00C81008">
        <w:t>subproyectos</w:t>
      </w:r>
      <w:proofErr w:type="spellEnd"/>
      <w:r w:rsidRPr="00C81008">
        <w:t xml:space="preserve"> que van desde la exploración y el reconocimiento personal –pasando por la </w:t>
      </w:r>
      <w:proofErr w:type="spellStart"/>
      <w:r w:rsidRPr="00C81008">
        <w:t>textualización</w:t>
      </w:r>
      <w:proofErr w:type="spellEnd"/>
      <w:r w:rsidRPr="00C81008">
        <w:t xml:space="preserve"> y la mate matización del salón de clase, como una forma de contextualizar el proceso– hasta la aproximación a las regiones naturales, a partir de la ca</w:t>
      </w:r>
      <w:r>
        <w:t>racterización del medio ambien</w:t>
      </w:r>
      <w:r w:rsidRPr="00C81008">
        <w:t>te natural y cultural de Colombia.</w:t>
      </w:r>
    </w:p>
    <w:p w:rsidR="004E65AD" w:rsidRPr="00C81008" w:rsidRDefault="004E65AD" w:rsidP="004E65AD">
      <w:pPr>
        <w:spacing w:after="160" w:line="360" w:lineRule="auto"/>
        <w:jc w:val="both"/>
      </w:pPr>
      <w:r w:rsidRPr="00C81008">
        <w:t>La “metodología por proyectos” fue planteada inicialmente por el pedagogo y psicólogo estadoun</w:t>
      </w:r>
      <w:r>
        <w:t>idense John Dewey, quien propu</w:t>
      </w:r>
      <w:r w:rsidRPr="00C81008">
        <w:t>so que la educación escolar debía recrear situaciones reales como una forma de integrar las áreas d</w:t>
      </w:r>
      <w:r>
        <w:t>e conocimiento, además de desa</w:t>
      </w:r>
      <w:r w:rsidRPr="00C81008">
        <w:t xml:space="preserve">rrollar habilidades y destrezas para la vida. Posteriormente, William </w:t>
      </w:r>
      <w:proofErr w:type="spellStart"/>
      <w:r w:rsidRPr="00C81008">
        <w:t>Kilpatrick</w:t>
      </w:r>
      <w:proofErr w:type="spellEnd"/>
      <w:r w:rsidRPr="00C81008">
        <w:t>, discípulo de Dewey, siste</w:t>
      </w:r>
      <w:r>
        <w:t>matizó la “metodología por pro</w:t>
      </w:r>
      <w:r w:rsidRPr="00C81008">
        <w:t>yectos” aplicada a los procesos educativos, relacionándola con el campo productivo.</w:t>
      </w:r>
    </w:p>
    <w:p w:rsidR="004E65AD" w:rsidRPr="00C81008" w:rsidRDefault="004E65AD" w:rsidP="004E65AD">
      <w:pPr>
        <w:spacing w:after="160" w:line="360" w:lineRule="auto"/>
        <w:jc w:val="both"/>
      </w:pPr>
      <w:r>
        <w:t xml:space="preserve"> </w:t>
      </w:r>
      <w:r w:rsidRPr="00C81008">
        <w:t>Esta perspectiva favorece tanto procesos de ín</w:t>
      </w:r>
      <w:r>
        <w:t>dole grupal y per</w:t>
      </w:r>
      <w:r w:rsidRPr="00C81008">
        <w:t>sonal –atendiendo los ritmos de desarrollo y estilos de aprendizaje– como competencias ciudadanas, al exigir de los estudiantes la toma de decisiones colectiva, la escucha activa, la expresión asertiva de opiniones, el respeto por los puntos de vista del otro y los acuerdos grupales, entre otros.</w:t>
      </w:r>
    </w:p>
    <w:p w:rsidR="004E65AD" w:rsidRDefault="004E65AD" w:rsidP="004E65AD">
      <w:pPr>
        <w:spacing w:after="160" w:line="360" w:lineRule="auto"/>
        <w:jc w:val="both"/>
      </w:pPr>
      <w:r w:rsidRPr="00C81008">
        <w:t xml:space="preserve">El producto final y la exposición de </w:t>
      </w:r>
      <w:r>
        <w:t>los trabajos aporta al desarro</w:t>
      </w:r>
      <w:r w:rsidRPr="00C81008">
        <w:t>llo de la autoestima y el auto</w:t>
      </w:r>
      <w:r>
        <w:t xml:space="preserve"> </w:t>
      </w:r>
      <w:r w:rsidRPr="00C81008">
        <w:t>concepto, en tanto visibiliza el proceso educativo que se articula con acciones para la conviven</w:t>
      </w:r>
      <w:r>
        <w:t>cia, identifi</w:t>
      </w:r>
      <w:r w:rsidRPr="00C81008">
        <w:t>cación de legados culturales y toma de consciencia para proteger el medio ambiente con acciones sencillas y eficaces desde lo personal y colectivo. De esta forma, el proceso de adquisición de la lectura y la escritura se sitúa en contextos reales, significativos y con sentido individual y grupal.</w:t>
      </w:r>
    </w:p>
    <w:p w:rsidR="004E65AD" w:rsidRPr="00C81008" w:rsidRDefault="004E65AD" w:rsidP="004E65AD">
      <w:pPr>
        <w:spacing w:after="160" w:line="360" w:lineRule="auto"/>
        <w:jc w:val="both"/>
      </w:pPr>
    </w:p>
    <w:p w:rsidR="004E65AD" w:rsidRPr="00564A34" w:rsidRDefault="004E65AD" w:rsidP="004E65AD">
      <w:pPr>
        <w:spacing w:after="160" w:line="360" w:lineRule="auto"/>
        <w:jc w:val="center"/>
        <w:rPr>
          <w:b/>
        </w:rPr>
      </w:pPr>
      <w:r w:rsidRPr="00564A34">
        <w:rPr>
          <w:b/>
        </w:rPr>
        <w:t>¿CUÁLES SON LAS COMPETENCIAS B</w:t>
      </w:r>
      <w:r>
        <w:rPr>
          <w:b/>
        </w:rPr>
        <w:t>Á</w:t>
      </w:r>
      <w:r w:rsidRPr="00564A34">
        <w:rPr>
          <w:b/>
        </w:rPr>
        <w:t>SICAS?</w:t>
      </w:r>
    </w:p>
    <w:p w:rsidR="004E65AD" w:rsidRPr="00EE3C5D" w:rsidRDefault="004E65AD" w:rsidP="004E65AD">
      <w:pPr>
        <w:spacing w:after="160" w:line="360" w:lineRule="auto"/>
        <w:jc w:val="both"/>
      </w:pPr>
      <w:r w:rsidRPr="00EE3C5D">
        <w:t>En las últimas décadas, se ha defendido y promovido la idea de la función de la educación como un contexto en el que las personas desarrollan herramientas que le</w:t>
      </w:r>
      <w:r>
        <w:t>s permiten desempeñarse adecua</w:t>
      </w:r>
      <w:r w:rsidRPr="00EE3C5D">
        <w:t>damente en el contexto en que viven. Desde esta perspectiva, se define el concepto de “competencia” como la posibilidad de des- empeñarse efectiva, consciente y éticamente en los entornos cot</w:t>
      </w:r>
      <w:r>
        <w:t>i</w:t>
      </w:r>
      <w:r w:rsidRPr="00EE3C5D">
        <w:t>dianos donde se interactúa.</w:t>
      </w:r>
    </w:p>
    <w:p w:rsidR="004E65AD" w:rsidRPr="00EE3C5D" w:rsidRDefault="004E65AD" w:rsidP="004E65AD">
      <w:pPr>
        <w:spacing w:after="160" w:line="360" w:lineRule="auto"/>
        <w:jc w:val="both"/>
      </w:pPr>
      <w:r w:rsidRPr="00EE3C5D">
        <w:lastRenderedPageBreak/>
        <w:t>Brújula adopta este concepto de “competencia” planteado en los Estándares Básicos de Competencias de Matemáticas de 2006 y que se asimila del concepto de “comprensión”, formulado por el modelo de “enseñanza para la comprensión”:</w:t>
      </w:r>
    </w:p>
    <w:p w:rsidR="004E65AD" w:rsidRPr="00EE3C5D" w:rsidRDefault="004E65AD" w:rsidP="004E65AD">
      <w:pPr>
        <w:spacing w:after="160" w:line="360" w:lineRule="auto"/>
        <w:jc w:val="both"/>
      </w:pPr>
      <w:r w:rsidRPr="00EE3C5D">
        <w:t>[...] la comprensión se e</w:t>
      </w:r>
      <w:r>
        <w:t>ntiende explícitamente como re</w:t>
      </w:r>
      <w:r w:rsidRPr="00EE3C5D">
        <w:t xml:space="preserve">lacionada con los desempeños de comprensión, que son actuaciones, actividades, tareas y proyectos, en los cuales se muestra la comprensión </w:t>
      </w:r>
      <w:r>
        <w:t>adquirida y se consolida y pro</w:t>
      </w:r>
      <w:r w:rsidRPr="00EE3C5D">
        <w:t>fundiza la misma.</w:t>
      </w:r>
    </w:p>
    <w:p w:rsidR="004E65AD" w:rsidRPr="00EE3C5D" w:rsidRDefault="004E65AD" w:rsidP="004E65AD">
      <w:pPr>
        <w:spacing w:after="160" w:line="360" w:lineRule="auto"/>
        <w:jc w:val="both"/>
      </w:pPr>
      <w:r>
        <w:t xml:space="preserve"> </w:t>
      </w:r>
      <w:r w:rsidRPr="00EE3C5D">
        <w:t>En las dimensiones de la comprensión, se incluye no solo la más usual de los contenidos y sus redes conceptuales, sino que se proponen los aspectos relacionados con los métodos y técnicas, las formas de expresar y comunicar lo comprendido, y la praxis co</w:t>
      </w:r>
      <w:r>
        <w:t>tidiana, profesional o científi</w:t>
      </w:r>
      <w:r w:rsidRPr="00EE3C5D">
        <w:t>co-técnica en que se despliega dicha comprensión.</w:t>
      </w:r>
    </w:p>
    <w:p w:rsidR="004E65AD" w:rsidRPr="00EE3C5D" w:rsidRDefault="004E65AD" w:rsidP="004E65AD">
      <w:pPr>
        <w:spacing w:after="160" w:line="360" w:lineRule="auto"/>
        <w:jc w:val="both"/>
      </w:pPr>
      <w:r w:rsidRPr="00EE3C5D">
        <w:t>Todas estas dimensiones se articulan claramente con una noción amplia de compe</w:t>
      </w:r>
      <w:r>
        <w:t>tencia como conjunto de conoci</w:t>
      </w:r>
      <w:r w:rsidRPr="00EE3C5D">
        <w:t>mientos, habilidades, acti</w:t>
      </w:r>
      <w:r>
        <w:t>tudes, comprensiones y disposi</w:t>
      </w:r>
      <w:r w:rsidRPr="00EE3C5D">
        <w:t>ciones cognitivas, socio afectivas y psicomoto</w:t>
      </w:r>
      <w:r>
        <w:t>ras apropia</w:t>
      </w:r>
      <w:r w:rsidRPr="00EE3C5D">
        <w:t>damente relacionadas entre sí para facilitar el desempeño flexible, eficaz y con sent</w:t>
      </w:r>
      <w:r>
        <w:t>ido de una actividad en contex</w:t>
      </w:r>
      <w:r w:rsidRPr="00EE3C5D">
        <w:t>tos relativamente nuevos y retadores.</w:t>
      </w:r>
    </w:p>
    <w:p w:rsidR="004E65AD" w:rsidRPr="00EE3C5D" w:rsidRDefault="004E65AD" w:rsidP="004E65AD">
      <w:pPr>
        <w:spacing w:after="160" w:line="360" w:lineRule="auto"/>
        <w:jc w:val="both"/>
      </w:pPr>
      <w:r w:rsidRPr="00EE3C5D">
        <w:t xml:space="preserve">Esta noción supera la más usual y restringida que describe la competencia como saber hacer en contexto en tareas y situaciones distintas de aquellas a las cuales se aprendió a responder en el aula de clase. Por lo dicho anteriormente, se puede hablar del aprendizaje por competencias como un aprendizaje significativo y comprensivo (Estándares Básicos de Competencias, </w:t>
      </w:r>
      <w:r>
        <w:t>2006: 49; el subrayado es nues</w:t>
      </w:r>
      <w:r w:rsidRPr="00EE3C5D">
        <w:t>tro).</w:t>
      </w:r>
    </w:p>
    <w:p w:rsidR="004E65AD" w:rsidRPr="00EE3C5D" w:rsidRDefault="004E65AD" w:rsidP="004E65AD">
      <w:pPr>
        <w:spacing w:after="160" w:line="360" w:lineRule="auto"/>
        <w:jc w:val="both"/>
      </w:pPr>
      <w:r w:rsidRPr="00EE3C5D">
        <w:t>Desde la óptica de Brújula, la competencia también tiene que ver con la posibilidad de un saber hacer, traducido a un poder hacer en contextos cotidianos, ligado con aspectos éticos y morales, y con el uso del conocimiento de una manera adecuada, además del uso de recursos de manera óptima y efectiva.</w:t>
      </w:r>
    </w:p>
    <w:p w:rsidR="004E65AD" w:rsidRDefault="004E65AD" w:rsidP="004E65AD">
      <w:pPr>
        <w:spacing w:after="160" w:line="360" w:lineRule="auto"/>
        <w:jc w:val="both"/>
      </w:pPr>
      <w:r w:rsidRPr="00EE3C5D">
        <w:t xml:space="preserve">En resumen, la estructura del concepto de “competencia” que se establece en Brújula comprende cuatro componentes que facilitan su </w:t>
      </w:r>
      <w:proofErr w:type="spellStart"/>
      <w:r w:rsidRPr="00EE3C5D">
        <w:t>operacionalización</w:t>
      </w:r>
      <w:proofErr w:type="spellEnd"/>
      <w:r w:rsidRPr="00EE3C5D">
        <w:t xml:space="preserve"> al momento de</w:t>
      </w:r>
      <w:r>
        <w:t xml:space="preserve"> formular la planeación y acti</w:t>
      </w:r>
      <w:r w:rsidRPr="00EE3C5D">
        <w:t>vidades del programa:</w:t>
      </w: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r>
        <w:rPr>
          <w:noProof/>
        </w:rPr>
        <mc:AlternateContent>
          <mc:Choice Requires="wpg">
            <w:drawing>
              <wp:anchor distT="0" distB="0" distL="114300" distR="114300" simplePos="0" relativeHeight="251666432" behindDoc="0" locked="0" layoutInCell="1" allowOverlap="1" wp14:anchorId="094A7D5E" wp14:editId="09B83B18">
                <wp:simplePos x="0" y="0"/>
                <wp:positionH relativeFrom="page">
                  <wp:posOffset>1057275</wp:posOffset>
                </wp:positionH>
                <wp:positionV relativeFrom="paragraph">
                  <wp:posOffset>266699</wp:posOffset>
                </wp:positionV>
                <wp:extent cx="4514215" cy="3190875"/>
                <wp:effectExtent l="0" t="0" r="19685" b="9525"/>
                <wp:wrapNone/>
                <wp:docPr id="358" name="Grupo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3190875"/>
                          <a:chOff x="3941" y="-580"/>
                          <a:chExt cx="7109" cy="3610"/>
                        </a:xfrm>
                      </wpg:grpSpPr>
                      <pic:pic xmlns:pic="http://schemas.openxmlformats.org/drawingml/2006/picture">
                        <pic:nvPicPr>
                          <pic:cNvPr id="359" name="Picture 1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00" y="1494"/>
                            <a:ext cx="136" cy="143"/>
                          </a:xfrm>
                          <a:prstGeom prst="rect">
                            <a:avLst/>
                          </a:prstGeom>
                          <a:noFill/>
                          <a:extLst>
                            <a:ext uri="{909E8E84-426E-40DD-AFC4-6F175D3DCCD1}">
                              <a14:hiddenFill xmlns:a14="http://schemas.microsoft.com/office/drawing/2010/main">
                                <a:solidFill>
                                  <a:srgbClr val="FFFFFF"/>
                                </a:solidFill>
                              </a14:hiddenFill>
                            </a:ext>
                          </a:extLst>
                        </pic:spPr>
                      </pic:pic>
                      <wps:wsp>
                        <wps:cNvPr id="360" name="Line 195"/>
                        <wps:cNvCnPr/>
                        <wps:spPr bwMode="auto">
                          <a:xfrm>
                            <a:off x="6550" y="1562"/>
                            <a:ext cx="0" cy="293"/>
                          </a:xfrm>
                          <a:prstGeom prst="line">
                            <a:avLst/>
                          </a:prstGeom>
                          <a:noFill/>
                          <a:ln w="12700">
                            <a:solidFill>
                              <a:srgbClr val="9D9D9C"/>
                            </a:solidFill>
                            <a:round/>
                            <a:headEnd/>
                            <a:tailEnd/>
                          </a:ln>
                          <a:extLst>
                            <a:ext uri="{909E8E84-426E-40DD-AFC4-6F175D3DCCD1}">
                              <a14:hiddenFill xmlns:a14="http://schemas.microsoft.com/office/drawing/2010/main">
                                <a:noFill/>
                              </a14:hiddenFill>
                            </a:ext>
                          </a:extLst>
                        </wps:spPr>
                        <wps:bodyPr/>
                      </wps:wsp>
                      <wps:wsp>
                        <wps:cNvPr id="361" name="Freeform 196"/>
                        <wps:cNvSpPr>
                          <a:spLocks/>
                        </wps:cNvSpPr>
                        <wps:spPr bwMode="auto">
                          <a:xfrm>
                            <a:off x="4531" y="1655"/>
                            <a:ext cx="1800" cy="874"/>
                          </a:xfrm>
                          <a:custGeom>
                            <a:avLst/>
                            <a:gdLst>
                              <a:gd name="T0" fmla="+- 0 6247 4532"/>
                              <a:gd name="T1" fmla="*/ T0 w 1800"/>
                              <a:gd name="T2" fmla="+- 0 1655 1655"/>
                              <a:gd name="T3" fmla="*/ 1655 h 874"/>
                              <a:gd name="T4" fmla="+- 0 4588 4532"/>
                              <a:gd name="T5" fmla="*/ T4 w 1800"/>
                              <a:gd name="T6" fmla="+- 0 1655 1655"/>
                              <a:gd name="T7" fmla="*/ 1655 h 874"/>
                              <a:gd name="T8" fmla="+- 0 4566 4532"/>
                              <a:gd name="T9" fmla="*/ T8 w 1800"/>
                              <a:gd name="T10" fmla="+- 0 1660 1655"/>
                              <a:gd name="T11" fmla="*/ 1660 h 874"/>
                              <a:gd name="T12" fmla="+- 0 4548 4532"/>
                              <a:gd name="T13" fmla="*/ T12 w 1800"/>
                              <a:gd name="T14" fmla="+- 0 1672 1655"/>
                              <a:gd name="T15" fmla="*/ 1672 h 874"/>
                              <a:gd name="T16" fmla="+- 0 4536 4532"/>
                              <a:gd name="T17" fmla="*/ T16 w 1800"/>
                              <a:gd name="T18" fmla="+- 0 1690 1655"/>
                              <a:gd name="T19" fmla="*/ 1690 h 874"/>
                              <a:gd name="T20" fmla="+- 0 4532 4532"/>
                              <a:gd name="T21" fmla="*/ T20 w 1800"/>
                              <a:gd name="T22" fmla="+- 0 1712 1655"/>
                              <a:gd name="T23" fmla="*/ 1712 h 874"/>
                              <a:gd name="T24" fmla="+- 0 4532 4532"/>
                              <a:gd name="T25" fmla="*/ T24 w 1800"/>
                              <a:gd name="T26" fmla="+- 0 2300 1655"/>
                              <a:gd name="T27" fmla="*/ 2300 h 874"/>
                              <a:gd name="T28" fmla="+- 0 4543 4532"/>
                              <a:gd name="T29" fmla="*/ T28 w 1800"/>
                              <a:gd name="T30" fmla="+- 0 2372 1655"/>
                              <a:gd name="T31" fmla="*/ 2372 h 874"/>
                              <a:gd name="T32" fmla="+- 0 4576 4532"/>
                              <a:gd name="T33" fmla="*/ T32 w 1800"/>
                              <a:gd name="T34" fmla="+- 0 2435 1655"/>
                              <a:gd name="T35" fmla="*/ 2435 h 874"/>
                              <a:gd name="T36" fmla="+- 0 4625 4532"/>
                              <a:gd name="T37" fmla="*/ T36 w 1800"/>
                              <a:gd name="T38" fmla="+- 0 2484 1655"/>
                              <a:gd name="T39" fmla="*/ 2484 h 874"/>
                              <a:gd name="T40" fmla="+- 0 4688 4532"/>
                              <a:gd name="T41" fmla="*/ T40 w 1800"/>
                              <a:gd name="T42" fmla="+- 0 2517 1655"/>
                              <a:gd name="T43" fmla="*/ 2517 h 874"/>
                              <a:gd name="T44" fmla="+- 0 4760 4532"/>
                              <a:gd name="T45" fmla="*/ T44 w 1800"/>
                              <a:gd name="T46" fmla="+- 0 2528 1655"/>
                              <a:gd name="T47" fmla="*/ 2528 h 874"/>
                              <a:gd name="T48" fmla="+- 0 6275 4532"/>
                              <a:gd name="T49" fmla="*/ T48 w 1800"/>
                              <a:gd name="T50" fmla="+- 0 2528 1655"/>
                              <a:gd name="T51" fmla="*/ 2528 h 874"/>
                              <a:gd name="T52" fmla="+- 0 6297 4532"/>
                              <a:gd name="T53" fmla="*/ T52 w 1800"/>
                              <a:gd name="T54" fmla="+- 0 2524 1655"/>
                              <a:gd name="T55" fmla="*/ 2524 h 874"/>
                              <a:gd name="T56" fmla="+- 0 6315 4532"/>
                              <a:gd name="T57" fmla="*/ T56 w 1800"/>
                              <a:gd name="T58" fmla="+- 0 2512 1655"/>
                              <a:gd name="T59" fmla="*/ 2512 h 874"/>
                              <a:gd name="T60" fmla="+- 0 6327 4532"/>
                              <a:gd name="T61" fmla="*/ T60 w 1800"/>
                              <a:gd name="T62" fmla="+- 0 2494 1655"/>
                              <a:gd name="T63" fmla="*/ 2494 h 874"/>
                              <a:gd name="T64" fmla="+- 0 6332 4532"/>
                              <a:gd name="T65" fmla="*/ T64 w 1800"/>
                              <a:gd name="T66" fmla="+- 0 2472 1655"/>
                              <a:gd name="T67" fmla="*/ 2472 h 874"/>
                              <a:gd name="T68" fmla="+- 0 6332 4532"/>
                              <a:gd name="T69" fmla="*/ T68 w 1800"/>
                              <a:gd name="T70" fmla="+- 0 1740 1655"/>
                              <a:gd name="T71" fmla="*/ 1740 h 874"/>
                              <a:gd name="T72" fmla="+- 0 6325 4532"/>
                              <a:gd name="T73" fmla="*/ T72 w 1800"/>
                              <a:gd name="T74" fmla="+- 0 1707 1655"/>
                              <a:gd name="T75" fmla="*/ 1707 h 874"/>
                              <a:gd name="T76" fmla="+- 0 6307 4532"/>
                              <a:gd name="T77" fmla="*/ T76 w 1800"/>
                              <a:gd name="T78" fmla="+- 0 1680 1655"/>
                              <a:gd name="T79" fmla="*/ 1680 h 874"/>
                              <a:gd name="T80" fmla="+- 0 6280 4532"/>
                              <a:gd name="T81" fmla="*/ T80 w 1800"/>
                              <a:gd name="T82" fmla="+- 0 1662 1655"/>
                              <a:gd name="T83" fmla="*/ 1662 h 874"/>
                              <a:gd name="T84" fmla="+- 0 6247 4532"/>
                              <a:gd name="T85" fmla="*/ T84 w 1800"/>
                              <a:gd name="T86" fmla="+- 0 1655 1655"/>
                              <a:gd name="T87" fmla="*/ 1655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0" h="874">
                                <a:moveTo>
                                  <a:pt x="1715" y="0"/>
                                </a:moveTo>
                                <a:lnTo>
                                  <a:pt x="56" y="0"/>
                                </a:lnTo>
                                <a:lnTo>
                                  <a:pt x="34" y="5"/>
                                </a:lnTo>
                                <a:lnTo>
                                  <a:pt x="16" y="17"/>
                                </a:lnTo>
                                <a:lnTo>
                                  <a:pt x="4" y="35"/>
                                </a:lnTo>
                                <a:lnTo>
                                  <a:pt x="0" y="57"/>
                                </a:lnTo>
                                <a:lnTo>
                                  <a:pt x="0" y="645"/>
                                </a:lnTo>
                                <a:lnTo>
                                  <a:pt x="11" y="717"/>
                                </a:lnTo>
                                <a:lnTo>
                                  <a:pt x="44" y="780"/>
                                </a:lnTo>
                                <a:lnTo>
                                  <a:pt x="93" y="829"/>
                                </a:lnTo>
                                <a:lnTo>
                                  <a:pt x="156" y="862"/>
                                </a:lnTo>
                                <a:lnTo>
                                  <a:pt x="228" y="873"/>
                                </a:lnTo>
                                <a:lnTo>
                                  <a:pt x="1743" y="873"/>
                                </a:lnTo>
                                <a:lnTo>
                                  <a:pt x="1765" y="869"/>
                                </a:lnTo>
                                <a:lnTo>
                                  <a:pt x="1783" y="857"/>
                                </a:lnTo>
                                <a:lnTo>
                                  <a:pt x="1795" y="839"/>
                                </a:lnTo>
                                <a:lnTo>
                                  <a:pt x="1800" y="817"/>
                                </a:lnTo>
                                <a:lnTo>
                                  <a:pt x="1800" y="85"/>
                                </a:lnTo>
                                <a:lnTo>
                                  <a:pt x="1793" y="52"/>
                                </a:lnTo>
                                <a:lnTo>
                                  <a:pt x="1775" y="25"/>
                                </a:lnTo>
                                <a:lnTo>
                                  <a:pt x="1748" y="7"/>
                                </a:lnTo>
                                <a:lnTo>
                                  <a:pt x="1715"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1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10" y="1498"/>
                            <a:ext cx="137" cy="139"/>
                          </a:xfrm>
                          <a:prstGeom prst="rect">
                            <a:avLst/>
                          </a:prstGeom>
                          <a:noFill/>
                          <a:extLst>
                            <a:ext uri="{909E8E84-426E-40DD-AFC4-6F175D3DCCD1}">
                              <a14:hiddenFill xmlns:a14="http://schemas.microsoft.com/office/drawing/2010/main">
                                <a:solidFill>
                                  <a:srgbClr val="FFFFFF"/>
                                </a:solidFill>
                              </a14:hiddenFill>
                            </a:ext>
                          </a:extLst>
                        </pic:spPr>
                      </pic:pic>
                      <wps:wsp>
                        <wps:cNvPr id="363" name="Line 198"/>
                        <wps:cNvCnPr/>
                        <wps:spPr bwMode="auto">
                          <a:xfrm>
                            <a:off x="8395" y="1564"/>
                            <a:ext cx="486" cy="327"/>
                          </a:xfrm>
                          <a:prstGeom prst="line">
                            <a:avLst/>
                          </a:prstGeom>
                          <a:noFill/>
                          <a:ln w="12700">
                            <a:solidFill>
                              <a:srgbClr val="9D9D9C"/>
                            </a:solidFill>
                            <a:round/>
                            <a:headEnd/>
                            <a:tailEnd/>
                          </a:ln>
                          <a:extLst>
                            <a:ext uri="{909E8E84-426E-40DD-AFC4-6F175D3DCCD1}">
                              <a14:hiddenFill xmlns:a14="http://schemas.microsoft.com/office/drawing/2010/main">
                                <a:noFill/>
                              </a14:hiddenFill>
                            </a:ext>
                          </a:extLst>
                        </wps:spPr>
                        <wps:bodyPr/>
                      </wps:wsp>
                      <wps:wsp>
                        <wps:cNvPr id="364" name="Freeform 199"/>
                        <wps:cNvSpPr>
                          <a:spLocks/>
                        </wps:cNvSpPr>
                        <wps:spPr bwMode="auto">
                          <a:xfrm>
                            <a:off x="8616" y="1649"/>
                            <a:ext cx="1966" cy="885"/>
                          </a:xfrm>
                          <a:custGeom>
                            <a:avLst/>
                            <a:gdLst>
                              <a:gd name="T0" fmla="+- 0 8707 8617"/>
                              <a:gd name="T1" fmla="*/ T0 w 1966"/>
                              <a:gd name="T2" fmla="+- 0 1649 1649"/>
                              <a:gd name="T3" fmla="*/ 1649 h 885"/>
                              <a:gd name="T4" fmla="+- 0 8647 8617"/>
                              <a:gd name="T5" fmla="*/ T4 w 1966"/>
                              <a:gd name="T6" fmla="+- 0 1674 1649"/>
                              <a:gd name="T7" fmla="*/ 1674 h 885"/>
                              <a:gd name="T8" fmla="+- 0 8622 8617"/>
                              <a:gd name="T9" fmla="*/ T8 w 1966"/>
                              <a:gd name="T10" fmla="+- 0 1734 1649"/>
                              <a:gd name="T11" fmla="*/ 1734 h 885"/>
                              <a:gd name="T12" fmla="+- 0 8617 8617"/>
                              <a:gd name="T13" fmla="*/ T12 w 1966"/>
                              <a:gd name="T14" fmla="+- 0 2465 1649"/>
                              <a:gd name="T15" fmla="*/ 2465 h 885"/>
                              <a:gd name="T16" fmla="+- 0 8621 8617"/>
                              <a:gd name="T17" fmla="*/ T16 w 1966"/>
                              <a:gd name="T18" fmla="+- 0 2487 1649"/>
                              <a:gd name="T19" fmla="*/ 2487 h 885"/>
                              <a:gd name="T20" fmla="+- 0 8633 8617"/>
                              <a:gd name="T21" fmla="*/ T20 w 1966"/>
                              <a:gd name="T22" fmla="+- 0 2505 1649"/>
                              <a:gd name="T23" fmla="*/ 2505 h 885"/>
                              <a:gd name="T24" fmla="+- 0 8651 8617"/>
                              <a:gd name="T25" fmla="*/ T24 w 1966"/>
                              <a:gd name="T26" fmla="+- 0 2518 1649"/>
                              <a:gd name="T27" fmla="*/ 2518 h 885"/>
                              <a:gd name="T28" fmla="+- 0 8673 8617"/>
                              <a:gd name="T29" fmla="*/ T28 w 1966"/>
                              <a:gd name="T30" fmla="+- 0 2522 1649"/>
                              <a:gd name="T31" fmla="*/ 2522 h 885"/>
                              <a:gd name="T32" fmla="+- 0 10348 8617"/>
                              <a:gd name="T33" fmla="*/ T32 w 1966"/>
                              <a:gd name="T34" fmla="+- 0 2534 1649"/>
                              <a:gd name="T35" fmla="*/ 2534 h 885"/>
                              <a:gd name="T36" fmla="+- 0 10420 8617"/>
                              <a:gd name="T37" fmla="*/ T36 w 1966"/>
                              <a:gd name="T38" fmla="+- 0 2523 1649"/>
                              <a:gd name="T39" fmla="*/ 2523 h 885"/>
                              <a:gd name="T40" fmla="+- 0 10483 8617"/>
                              <a:gd name="T41" fmla="*/ T40 w 1966"/>
                              <a:gd name="T42" fmla="+- 0 2491 1649"/>
                              <a:gd name="T43" fmla="*/ 2491 h 885"/>
                              <a:gd name="T44" fmla="+- 0 10533 8617"/>
                              <a:gd name="T45" fmla="*/ T44 w 1966"/>
                              <a:gd name="T46" fmla="+- 0 2442 1649"/>
                              <a:gd name="T47" fmla="*/ 2442 h 885"/>
                              <a:gd name="T48" fmla="+- 0 10565 8617"/>
                              <a:gd name="T49" fmla="*/ T48 w 1966"/>
                              <a:gd name="T50" fmla="+- 0 2380 1649"/>
                              <a:gd name="T51" fmla="*/ 2380 h 885"/>
                              <a:gd name="T52" fmla="+- 0 10578 8617"/>
                              <a:gd name="T53" fmla="*/ T52 w 1966"/>
                              <a:gd name="T54" fmla="+- 0 2308 1649"/>
                              <a:gd name="T55" fmla="*/ 2308 h 885"/>
                              <a:gd name="T56" fmla="+- 0 10582 8617"/>
                              <a:gd name="T57" fmla="*/ T56 w 1966"/>
                              <a:gd name="T58" fmla="+- 0 1720 1649"/>
                              <a:gd name="T59" fmla="*/ 1720 h 885"/>
                              <a:gd name="T60" fmla="+- 0 10577 8617"/>
                              <a:gd name="T61" fmla="*/ T60 w 1966"/>
                              <a:gd name="T62" fmla="+- 0 1697 1649"/>
                              <a:gd name="T63" fmla="*/ 1697 h 885"/>
                              <a:gd name="T64" fmla="+- 0 10565 8617"/>
                              <a:gd name="T65" fmla="*/ T64 w 1966"/>
                              <a:gd name="T66" fmla="+- 0 1679 1649"/>
                              <a:gd name="T67" fmla="*/ 1679 h 885"/>
                              <a:gd name="T68" fmla="+- 0 10547 8617"/>
                              <a:gd name="T69" fmla="*/ T68 w 1966"/>
                              <a:gd name="T70" fmla="+- 0 1667 1649"/>
                              <a:gd name="T71" fmla="*/ 1667 h 885"/>
                              <a:gd name="T72" fmla="+- 0 10525 8617"/>
                              <a:gd name="T73" fmla="*/ T72 w 1966"/>
                              <a:gd name="T74" fmla="+- 0 1662 1649"/>
                              <a:gd name="T75" fmla="*/ 1662 h 885"/>
                              <a:gd name="T76" fmla="+- 0 8707 8617"/>
                              <a:gd name="T77" fmla="*/ T76 w 1966"/>
                              <a:gd name="T78" fmla="+- 0 1649 1649"/>
                              <a:gd name="T79" fmla="*/ 1649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66" h="885">
                                <a:moveTo>
                                  <a:pt x="90" y="0"/>
                                </a:moveTo>
                                <a:lnTo>
                                  <a:pt x="30" y="25"/>
                                </a:lnTo>
                                <a:lnTo>
                                  <a:pt x="5" y="85"/>
                                </a:lnTo>
                                <a:lnTo>
                                  <a:pt x="0" y="816"/>
                                </a:lnTo>
                                <a:lnTo>
                                  <a:pt x="4" y="838"/>
                                </a:lnTo>
                                <a:lnTo>
                                  <a:pt x="16" y="856"/>
                                </a:lnTo>
                                <a:lnTo>
                                  <a:pt x="34" y="869"/>
                                </a:lnTo>
                                <a:lnTo>
                                  <a:pt x="56" y="873"/>
                                </a:lnTo>
                                <a:lnTo>
                                  <a:pt x="1731" y="885"/>
                                </a:lnTo>
                                <a:lnTo>
                                  <a:pt x="1803" y="874"/>
                                </a:lnTo>
                                <a:lnTo>
                                  <a:pt x="1866" y="842"/>
                                </a:lnTo>
                                <a:lnTo>
                                  <a:pt x="1916" y="793"/>
                                </a:lnTo>
                                <a:lnTo>
                                  <a:pt x="1948" y="731"/>
                                </a:lnTo>
                                <a:lnTo>
                                  <a:pt x="1961" y="659"/>
                                </a:lnTo>
                                <a:lnTo>
                                  <a:pt x="1965" y="71"/>
                                </a:lnTo>
                                <a:lnTo>
                                  <a:pt x="1960" y="48"/>
                                </a:lnTo>
                                <a:lnTo>
                                  <a:pt x="1948" y="30"/>
                                </a:lnTo>
                                <a:lnTo>
                                  <a:pt x="1930" y="18"/>
                                </a:lnTo>
                                <a:lnTo>
                                  <a:pt x="1908" y="13"/>
                                </a:lnTo>
                                <a:lnTo>
                                  <a:pt x="90"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337" y="818"/>
                            <a:ext cx="141" cy="133"/>
                          </a:xfrm>
                          <a:prstGeom prst="rect">
                            <a:avLst/>
                          </a:prstGeom>
                          <a:noFill/>
                          <a:extLst>
                            <a:ext uri="{909E8E84-426E-40DD-AFC4-6F175D3DCCD1}">
                              <a14:hiddenFill xmlns:a14="http://schemas.microsoft.com/office/drawing/2010/main">
                                <a:solidFill>
                                  <a:srgbClr val="FFFFFF"/>
                                </a:solidFill>
                              </a14:hiddenFill>
                            </a:ext>
                          </a:extLst>
                        </pic:spPr>
                      </pic:pic>
                      <wps:wsp>
                        <wps:cNvPr id="366" name="Line 201"/>
                        <wps:cNvCnPr/>
                        <wps:spPr bwMode="auto">
                          <a:xfrm>
                            <a:off x="8418" y="886"/>
                            <a:ext cx="468" cy="0"/>
                          </a:xfrm>
                          <a:prstGeom prst="line">
                            <a:avLst/>
                          </a:prstGeom>
                          <a:noFill/>
                          <a:ln w="12700">
                            <a:solidFill>
                              <a:srgbClr val="9D9D9C"/>
                            </a:solidFill>
                            <a:round/>
                            <a:headEnd/>
                            <a:tailEnd/>
                          </a:ln>
                          <a:extLst>
                            <a:ext uri="{909E8E84-426E-40DD-AFC4-6F175D3DCCD1}">
                              <a14:hiddenFill xmlns:a14="http://schemas.microsoft.com/office/drawing/2010/main">
                                <a:noFill/>
                              </a14:hiddenFill>
                            </a:ext>
                          </a:extLst>
                        </wps:spPr>
                        <wps:bodyPr/>
                      </wps:wsp>
                      <wps:wsp>
                        <wps:cNvPr id="367" name="Freeform 202"/>
                        <wps:cNvSpPr>
                          <a:spLocks/>
                        </wps:cNvSpPr>
                        <wps:spPr bwMode="auto">
                          <a:xfrm>
                            <a:off x="8619" y="-115"/>
                            <a:ext cx="1954" cy="867"/>
                          </a:xfrm>
                          <a:custGeom>
                            <a:avLst/>
                            <a:gdLst>
                              <a:gd name="T0" fmla="+- 0 10344 8619"/>
                              <a:gd name="T1" fmla="*/ T0 w 1954"/>
                              <a:gd name="T2" fmla="+- 0 -114 -114"/>
                              <a:gd name="T3" fmla="*/ -114 h 867"/>
                              <a:gd name="T4" fmla="+- 0 8676 8619"/>
                              <a:gd name="T5" fmla="*/ T4 w 1954"/>
                              <a:gd name="T6" fmla="+- 0 -114 -114"/>
                              <a:gd name="T7" fmla="*/ -114 h 867"/>
                              <a:gd name="T8" fmla="+- 0 8654 8619"/>
                              <a:gd name="T9" fmla="*/ T8 w 1954"/>
                              <a:gd name="T10" fmla="+- 0 -110 -114"/>
                              <a:gd name="T11" fmla="*/ -110 h 867"/>
                              <a:gd name="T12" fmla="+- 0 8636 8619"/>
                              <a:gd name="T13" fmla="*/ T12 w 1954"/>
                              <a:gd name="T14" fmla="+- 0 -98 -114"/>
                              <a:gd name="T15" fmla="*/ -98 h 867"/>
                              <a:gd name="T16" fmla="+- 0 8624 8619"/>
                              <a:gd name="T17" fmla="*/ T16 w 1954"/>
                              <a:gd name="T18" fmla="+- 0 -80 -114"/>
                              <a:gd name="T19" fmla="*/ -80 h 867"/>
                              <a:gd name="T20" fmla="+- 0 8619 8619"/>
                              <a:gd name="T21" fmla="*/ T20 w 1954"/>
                              <a:gd name="T22" fmla="+- 0 -58 -114"/>
                              <a:gd name="T23" fmla="*/ -58 h 867"/>
                              <a:gd name="T24" fmla="+- 0 8619 8619"/>
                              <a:gd name="T25" fmla="*/ T24 w 1954"/>
                              <a:gd name="T26" fmla="+- 0 667 -114"/>
                              <a:gd name="T27" fmla="*/ 667 h 867"/>
                              <a:gd name="T28" fmla="+- 0 8626 8619"/>
                              <a:gd name="T29" fmla="*/ T28 w 1954"/>
                              <a:gd name="T30" fmla="+- 0 700 -114"/>
                              <a:gd name="T31" fmla="*/ 700 h 867"/>
                              <a:gd name="T32" fmla="+- 0 8644 8619"/>
                              <a:gd name="T33" fmla="*/ T32 w 1954"/>
                              <a:gd name="T34" fmla="+- 0 727 -114"/>
                              <a:gd name="T35" fmla="*/ 727 h 867"/>
                              <a:gd name="T36" fmla="+- 0 8671 8619"/>
                              <a:gd name="T37" fmla="*/ T36 w 1954"/>
                              <a:gd name="T38" fmla="+- 0 745 -114"/>
                              <a:gd name="T39" fmla="*/ 745 h 867"/>
                              <a:gd name="T40" fmla="+- 0 8704 8619"/>
                              <a:gd name="T41" fmla="*/ T40 w 1954"/>
                              <a:gd name="T42" fmla="+- 0 752 -114"/>
                              <a:gd name="T43" fmla="*/ 752 h 867"/>
                              <a:gd name="T44" fmla="+- 0 10516 8619"/>
                              <a:gd name="T45" fmla="*/ T44 w 1954"/>
                              <a:gd name="T46" fmla="+- 0 752 -114"/>
                              <a:gd name="T47" fmla="*/ 752 h 867"/>
                              <a:gd name="T48" fmla="+- 0 10538 8619"/>
                              <a:gd name="T49" fmla="*/ T48 w 1954"/>
                              <a:gd name="T50" fmla="+- 0 747 -114"/>
                              <a:gd name="T51" fmla="*/ 747 h 867"/>
                              <a:gd name="T52" fmla="+- 0 10556 8619"/>
                              <a:gd name="T53" fmla="*/ T52 w 1954"/>
                              <a:gd name="T54" fmla="+- 0 735 -114"/>
                              <a:gd name="T55" fmla="*/ 735 h 867"/>
                              <a:gd name="T56" fmla="+- 0 10568 8619"/>
                              <a:gd name="T57" fmla="*/ T56 w 1954"/>
                              <a:gd name="T58" fmla="+- 0 717 -114"/>
                              <a:gd name="T59" fmla="*/ 717 h 867"/>
                              <a:gd name="T60" fmla="+- 0 10573 8619"/>
                              <a:gd name="T61" fmla="*/ T60 w 1954"/>
                              <a:gd name="T62" fmla="+- 0 695 -114"/>
                              <a:gd name="T63" fmla="*/ 695 h 867"/>
                              <a:gd name="T64" fmla="+- 0 10573 8619"/>
                              <a:gd name="T65" fmla="*/ T64 w 1954"/>
                              <a:gd name="T66" fmla="+- 0 114 -114"/>
                              <a:gd name="T67" fmla="*/ 114 h 867"/>
                              <a:gd name="T68" fmla="+- 0 10561 8619"/>
                              <a:gd name="T69" fmla="*/ T68 w 1954"/>
                              <a:gd name="T70" fmla="+- 0 42 -114"/>
                              <a:gd name="T71" fmla="*/ 42 h 867"/>
                              <a:gd name="T72" fmla="+- 0 10529 8619"/>
                              <a:gd name="T73" fmla="*/ T72 w 1954"/>
                              <a:gd name="T74" fmla="+- 0 -21 -114"/>
                              <a:gd name="T75" fmla="*/ -21 h 867"/>
                              <a:gd name="T76" fmla="+- 0 10479 8619"/>
                              <a:gd name="T77" fmla="*/ T76 w 1954"/>
                              <a:gd name="T78" fmla="+- 0 -70 -114"/>
                              <a:gd name="T79" fmla="*/ -70 h 867"/>
                              <a:gd name="T80" fmla="+- 0 10416 8619"/>
                              <a:gd name="T81" fmla="*/ T80 w 1954"/>
                              <a:gd name="T82" fmla="+- 0 -103 -114"/>
                              <a:gd name="T83" fmla="*/ -103 h 867"/>
                              <a:gd name="T84" fmla="+- 0 10344 8619"/>
                              <a:gd name="T85" fmla="*/ T84 w 1954"/>
                              <a:gd name="T86" fmla="+- 0 -114 -114"/>
                              <a:gd name="T87" fmla="*/ -114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54" h="867">
                                <a:moveTo>
                                  <a:pt x="1725" y="0"/>
                                </a:moveTo>
                                <a:lnTo>
                                  <a:pt x="57" y="0"/>
                                </a:lnTo>
                                <a:lnTo>
                                  <a:pt x="35" y="4"/>
                                </a:lnTo>
                                <a:lnTo>
                                  <a:pt x="17" y="16"/>
                                </a:lnTo>
                                <a:lnTo>
                                  <a:pt x="5" y="34"/>
                                </a:lnTo>
                                <a:lnTo>
                                  <a:pt x="0" y="56"/>
                                </a:lnTo>
                                <a:lnTo>
                                  <a:pt x="0" y="781"/>
                                </a:lnTo>
                                <a:lnTo>
                                  <a:pt x="7" y="814"/>
                                </a:lnTo>
                                <a:lnTo>
                                  <a:pt x="25" y="841"/>
                                </a:lnTo>
                                <a:lnTo>
                                  <a:pt x="52" y="859"/>
                                </a:lnTo>
                                <a:lnTo>
                                  <a:pt x="85" y="866"/>
                                </a:lnTo>
                                <a:lnTo>
                                  <a:pt x="1897" y="866"/>
                                </a:lnTo>
                                <a:lnTo>
                                  <a:pt x="1919" y="861"/>
                                </a:lnTo>
                                <a:lnTo>
                                  <a:pt x="1937" y="849"/>
                                </a:lnTo>
                                <a:lnTo>
                                  <a:pt x="1949" y="831"/>
                                </a:lnTo>
                                <a:lnTo>
                                  <a:pt x="1954" y="809"/>
                                </a:lnTo>
                                <a:lnTo>
                                  <a:pt x="1954" y="228"/>
                                </a:lnTo>
                                <a:lnTo>
                                  <a:pt x="1942" y="156"/>
                                </a:lnTo>
                                <a:lnTo>
                                  <a:pt x="1910" y="93"/>
                                </a:lnTo>
                                <a:lnTo>
                                  <a:pt x="1860" y="44"/>
                                </a:lnTo>
                                <a:lnTo>
                                  <a:pt x="1797" y="11"/>
                                </a:lnTo>
                                <a:lnTo>
                                  <a:pt x="1725"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 name="Picture 2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484" y="801"/>
                            <a:ext cx="141" cy="133"/>
                          </a:xfrm>
                          <a:prstGeom prst="rect">
                            <a:avLst/>
                          </a:prstGeom>
                          <a:noFill/>
                          <a:extLst>
                            <a:ext uri="{909E8E84-426E-40DD-AFC4-6F175D3DCCD1}">
                              <a14:hiddenFill xmlns:a14="http://schemas.microsoft.com/office/drawing/2010/main">
                                <a:solidFill>
                                  <a:srgbClr val="FFFFFF"/>
                                </a:solidFill>
                              </a14:hiddenFill>
                            </a:ext>
                          </a:extLst>
                        </pic:spPr>
                      </pic:pic>
                      <wps:wsp>
                        <wps:cNvPr id="369" name="Line 204"/>
                        <wps:cNvCnPr/>
                        <wps:spPr bwMode="auto">
                          <a:xfrm>
                            <a:off x="6544" y="868"/>
                            <a:ext cx="0" cy="0"/>
                          </a:xfrm>
                          <a:prstGeom prst="line">
                            <a:avLst/>
                          </a:prstGeom>
                          <a:noFill/>
                          <a:ln w="12700">
                            <a:solidFill>
                              <a:srgbClr val="9D9D9C"/>
                            </a:solidFill>
                            <a:round/>
                            <a:headEnd/>
                            <a:tailEnd/>
                          </a:ln>
                          <a:extLst>
                            <a:ext uri="{909E8E84-426E-40DD-AFC4-6F175D3DCCD1}">
                              <a14:hiddenFill xmlns:a14="http://schemas.microsoft.com/office/drawing/2010/main">
                                <a:noFill/>
                              </a14:hiddenFill>
                            </a:ext>
                          </a:extLst>
                        </wps:spPr>
                        <wps:bodyPr/>
                      </wps:wsp>
                      <wps:wsp>
                        <wps:cNvPr id="370" name="Freeform 205"/>
                        <wps:cNvSpPr>
                          <a:spLocks/>
                        </wps:cNvSpPr>
                        <wps:spPr bwMode="auto">
                          <a:xfrm>
                            <a:off x="4531" y="-115"/>
                            <a:ext cx="1800" cy="850"/>
                          </a:xfrm>
                          <a:custGeom>
                            <a:avLst/>
                            <a:gdLst>
                              <a:gd name="T0" fmla="+- 0 6275 4532"/>
                              <a:gd name="T1" fmla="*/ T0 w 1800"/>
                              <a:gd name="T2" fmla="+- 0 -114 -114"/>
                              <a:gd name="T3" fmla="*/ -114 h 850"/>
                              <a:gd name="T4" fmla="+- 0 4760 4532"/>
                              <a:gd name="T5" fmla="*/ T4 w 1800"/>
                              <a:gd name="T6" fmla="+- 0 -114 -114"/>
                              <a:gd name="T7" fmla="*/ -114 h 850"/>
                              <a:gd name="T8" fmla="+- 0 4688 4532"/>
                              <a:gd name="T9" fmla="*/ T8 w 1800"/>
                              <a:gd name="T10" fmla="+- 0 -103 -114"/>
                              <a:gd name="T11" fmla="*/ -103 h 850"/>
                              <a:gd name="T12" fmla="+- 0 4625 4532"/>
                              <a:gd name="T13" fmla="*/ T12 w 1800"/>
                              <a:gd name="T14" fmla="+- 0 -70 -114"/>
                              <a:gd name="T15" fmla="*/ -70 h 850"/>
                              <a:gd name="T16" fmla="+- 0 4576 4532"/>
                              <a:gd name="T17" fmla="*/ T16 w 1800"/>
                              <a:gd name="T18" fmla="+- 0 -21 -114"/>
                              <a:gd name="T19" fmla="*/ -21 h 850"/>
                              <a:gd name="T20" fmla="+- 0 4543 4532"/>
                              <a:gd name="T21" fmla="*/ T20 w 1800"/>
                              <a:gd name="T22" fmla="+- 0 42 -114"/>
                              <a:gd name="T23" fmla="*/ 42 h 850"/>
                              <a:gd name="T24" fmla="+- 0 4532 4532"/>
                              <a:gd name="T25" fmla="*/ T24 w 1800"/>
                              <a:gd name="T26" fmla="+- 0 114 -114"/>
                              <a:gd name="T27" fmla="*/ 114 h 850"/>
                              <a:gd name="T28" fmla="+- 0 4532 4532"/>
                              <a:gd name="T29" fmla="*/ T28 w 1800"/>
                              <a:gd name="T30" fmla="+- 0 679 -114"/>
                              <a:gd name="T31" fmla="*/ 679 h 850"/>
                              <a:gd name="T32" fmla="+- 0 4536 4532"/>
                              <a:gd name="T33" fmla="*/ T32 w 1800"/>
                              <a:gd name="T34" fmla="+- 0 701 -114"/>
                              <a:gd name="T35" fmla="*/ 701 h 850"/>
                              <a:gd name="T36" fmla="+- 0 4548 4532"/>
                              <a:gd name="T37" fmla="*/ T36 w 1800"/>
                              <a:gd name="T38" fmla="+- 0 719 -114"/>
                              <a:gd name="T39" fmla="*/ 719 h 850"/>
                              <a:gd name="T40" fmla="+- 0 4566 4532"/>
                              <a:gd name="T41" fmla="*/ T40 w 1800"/>
                              <a:gd name="T42" fmla="+- 0 731 -114"/>
                              <a:gd name="T43" fmla="*/ 731 h 850"/>
                              <a:gd name="T44" fmla="+- 0 4588 4532"/>
                              <a:gd name="T45" fmla="*/ T44 w 1800"/>
                              <a:gd name="T46" fmla="+- 0 735 -114"/>
                              <a:gd name="T47" fmla="*/ 735 h 850"/>
                              <a:gd name="T48" fmla="+- 0 6247 4532"/>
                              <a:gd name="T49" fmla="*/ T48 w 1800"/>
                              <a:gd name="T50" fmla="+- 0 735 -114"/>
                              <a:gd name="T51" fmla="*/ 735 h 850"/>
                              <a:gd name="T52" fmla="+- 0 6280 4532"/>
                              <a:gd name="T53" fmla="*/ T52 w 1800"/>
                              <a:gd name="T54" fmla="+- 0 729 -114"/>
                              <a:gd name="T55" fmla="*/ 729 h 850"/>
                              <a:gd name="T56" fmla="+- 0 6307 4532"/>
                              <a:gd name="T57" fmla="*/ T56 w 1800"/>
                              <a:gd name="T58" fmla="+- 0 710 -114"/>
                              <a:gd name="T59" fmla="*/ 710 h 850"/>
                              <a:gd name="T60" fmla="+- 0 6325 4532"/>
                              <a:gd name="T61" fmla="*/ T60 w 1800"/>
                              <a:gd name="T62" fmla="+- 0 683 -114"/>
                              <a:gd name="T63" fmla="*/ 683 h 850"/>
                              <a:gd name="T64" fmla="+- 0 6332 4532"/>
                              <a:gd name="T65" fmla="*/ T64 w 1800"/>
                              <a:gd name="T66" fmla="+- 0 650 -114"/>
                              <a:gd name="T67" fmla="*/ 650 h 850"/>
                              <a:gd name="T68" fmla="+- 0 6332 4532"/>
                              <a:gd name="T69" fmla="*/ T68 w 1800"/>
                              <a:gd name="T70" fmla="+- 0 -58 -114"/>
                              <a:gd name="T71" fmla="*/ -58 h 850"/>
                              <a:gd name="T72" fmla="+- 0 6327 4532"/>
                              <a:gd name="T73" fmla="*/ T72 w 1800"/>
                              <a:gd name="T74" fmla="+- 0 -80 -114"/>
                              <a:gd name="T75" fmla="*/ -80 h 850"/>
                              <a:gd name="T76" fmla="+- 0 6315 4532"/>
                              <a:gd name="T77" fmla="*/ T76 w 1800"/>
                              <a:gd name="T78" fmla="+- 0 -98 -114"/>
                              <a:gd name="T79" fmla="*/ -98 h 850"/>
                              <a:gd name="T80" fmla="+- 0 6297 4532"/>
                              <a:gd name="T81" fmla="*/ T80 w 1800"/>
                              <a:gd name="T82" fmla="+- 0 -110 -114"/>
                              <a:gd name="T83" fmla="*/ -110 h 850"/>
                              <a:gd name="T84" fmla="+- 0 6275 4532"/>
                              <a:gd name="T85" fmla="*/ T84 w 1800"/>
                              <a:gd name="T86" fmla="+- 0 -114 -114"/>
                              <a:gd name="T87" fmla="*/ -114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00" h="850">
                                <a:moveTo>
                                  <a:pt x="1743" y="0"/>
                                </a:moveTo>
                                <a:lnTo>
                                  <a:pt x="228" y="0"/>
                                </a:lnTo>
                                <a:lnTo>
                                  <a:pt x="156" y="11"/>
                                </a:lnTo>
                                <a:lnTo>
                                  <a:pt x="93" y="44"/>
                                </a:lnTo>
                                <a:lnTo>
                                  <a:pt x="44" y="93"/>
                                </a:lnTo>
                                <a:lnTo>
                                  <a:pt x="11" y="156"/>
                                </a:lnTo>
                                <a:lnTo>
                                  <a:pt x="0" y="228"/>
                                </a:lnTo>
                                <a:lnTo>
                                  <a:pt x="0" y="793"/>
                                </a:lnTo>
                                <a:lnTo>
                                  <a:pt x="4" y="815"/>
                                </a:lnTo>
                                <a:lnTo>
                                  <a:pt x="16" y="833"/>
                                </a:lnTo>
                                <a:lnTo>
                                  <a:pt x="34" y="845"/>
                                </a:lnTo>
                                <a:lnTo>
                                  <a:pt x="56" y="849"/>
                                </a:lnTo>
                                <a:lnTo>
                                  <a:pt x="1715" y="849"/>
                                </a:lnTo>
                                <a:lnTo>
                                  <a:pt x="1748" y="843"/>
                                </a:lnTo>
                                <a:lnTo>
                                  <a:pt x="1775" y="824"/>
                                </a:lnTo>
                                <a:lnTo>
                                  <a:pt x="1793" y="797"/>
                                </a:lnTo>
                                <a:lnTo>
                                  <a:pt x="1800" y="764"/>
                                </a:lnTo>
                                <a:lnTo>
                                  <a:pt x="1800" y="56"/>
                                </a:lnTo>
                                <a:lnTo>
                                  <a:pt x="1795" y="34"/>
                                </a:lnTo>
                                <a:lnTo>
                                  <a:pt x="1783" y="16"/>
                                </a:lnTo>
                                <a:lnTo>
                                  <a:pt x="1765" y="4"/>
                                </a:lnTo>
                                <a:lnTo>
                                  <a:pt x="1743"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06"/>
                        <wps:cNvSpPr>
                          <a:spLocks/>
                        </wps:cNvSpPr>
                        <wps:spPr bwMode="auto">
                          <a:xfrm>
                            <a:off x="4071" y="-575"/>
                            <a:ext cx="6974" cy="3600"/>
                          </a:xfrm>
                          <a:custGeom>
                            <a:avLst/>
                            <a:gdLst>
                              <a:gd name="T0" fmla="+- 0 11045 4072"/>
                              <a:gd name="T1" fmla="*/ T0 w 6974"/>
                              <a:gd name="T2" fmla="+- 0 2895 -575"/>
                              <a:gd name="T3" fmla="*/ 2895 h 3600"/>
                              <a:gd name="T4" fmla="+- 0 11034 4072"/>
                              <a:gd name="T5" fmla="*/ T4 w 6974"/>
                              <a:gd name="T6" fmla="+- 0 2946 -575"/>
                              <a:gd name="T7" fmla="*/ 2946 h 3600"/>
                              <a:gd name="T8" fmla="+- 0 11002 4072"/>
                              <a:gd name="T9" fmla="*/ T8 w 6974"/>
                              <a:gd name="T10" fmla="+- 0 2987 -575"/>
                              <a:gd name="T11" fmla="*/ 2987 h 3600"/>
                              <a:gd name="T12" fmla="+- 0 10955 4072"/>
                              <a:gd name="T13" fmla="*/ T12 w 6974"/>
                              <a:gd name="T14" fmla="+- 0 3015 -575"/>
                              <a:gd name="T15" fmla="*/ 3015 h 3600"/>
                              <a:gd name="T16" fmla="+- 0 10897 4072"/>
                              <a:gd name="T17" fmla="*/ T16 w 6974"/>
                              <a:gd name="T18" fmla="+- 0 3025 -575"/>
                              <a:gd name="T19" fmla="*/ 3025 h 3600"/>
                              <a:gd name="T20" fmla="+- 0 4220 4072"/>
                              <a:gd name="T21" fmla="*/ T20 w 6974"/>
                              <a:gd name="T22" fmla="+- 0 3025 -575"/>
                              <a:gd name="T23" fmla="*/ 3025 h 3600"/>
                              <a:gd name="T24" fmla="+- 0 4162 4072"/>
                              <a:gd name="T25" fmla="*/ T24 w 6974"/>
                              <a:gd name="T26" fmla="+- 0 3015 -575"/>
                              <a:gd name="T27" fmla="*/ 3015 h 3600"/>
                              <a:gd name="T28" fmla="+- 0 4115 4072"/>
                              <a:gd name="T29" fmla="*/ T28 w 6974"/>
                              <a:gd name="T30" fmla="+- 0 2987 -575"/>
                              <a:gd name="T31" fmla="*/ 2987 h 3600"/>
                              <a:gd name="T32" fmla="+- 0 4084 4072"/>
                              <a:gd name="T33" fmla="*/ T32 w 6974"/>
                              <a:gd name="T34" fmla="+- 0 2946 -575"/>
                              <a:gd name="T35" fmla="*/ 2946 h 3600"/>
                              <a:gd name="T36" fmla="+- 0 4072 4072"/>
                              <a:gd name="T37" fmla="*/ T36 w 6974"/>
                              <a:gd name="T38" fmla="+- 0 2895 -575"/>
                              <a:gd name="T39" fmla="*/ 2895 h 3600"/>
                              <a:gd name="T40" fmla="+- 0 4072 4072"/>
                              <a:gd name="T41" fmla="*/ T40 w 6974"/>
                              <a:gd name="T42" fmla="+- 0 -444 -575"/>
                              <a:gd name="T43" fmla="*/ -444 h 3600"/>
                              <a:gd name="T44" fmla="+- 0 4084 4072"/>
                              <a:gd name="T45" fmla="*/ T44 w 6974"/>
                              <a:gd name="T46" fmla="+- 0 -495 -575"/>
                              <a:gd name="T47" fmla="*/ -495 h 3600"/>
                              <a:gd name="T48" fmla="+- 0 4115 4072"/>
                              <a:gd name="T49" fmla="*/ T48 w 6974"/>
                              <a:gd name="T50" fmla="+- 0 -536 -575"/>
                              <a:gd name="T51" fmla="*/ -536 h 3600"/>
                              <a:gd name="T52" fmla="+- 0 4162 4072"/>
                              <a:gd name="T53" fmla="*/ T52 w 6974"/>
                              <a:gd name="T54" fmla="+- 0 -564 -575"/>
                              <a:gd name="T55" fmla="*/ -564 h 3600"/>
                              <a:gd name="T56" fmla="+- 0 4220 4072"/>
                              <a:gd name="T57" fmla="*/ T56 w 6974"/>
                              <a:gd name="T58" fmla="+- 0 -575 -575"/>
                              <a:gd name="T59" fmla="*/ -575 h 3600"/>
                              <a:gd name="T60" fmla="+- 0 10897 4072"/>
                              <a:gd name="T61" fmla="*/ T60 w 6974"/>
                              <a:gd name="T62" fmla="+- 0 -575 -575"/>
                              <a:gd name="T63" fmla="*/ -575 h 3600"/>
                              <a:gd name="T64" fmla="+- 0 10955 4072"/>
                              <a:gd name="T65" fmla="*/ T64 w 6974"/>
                              <a:gd name="T66" fmla="+- 0 -564 -575"/>
                              <a:gd name="T67" fmla="*/ -564 h 3600"/>
                              <a:gd name="T68" fmla="+- 0 11002 4072"/>
                              <a:gd name="T69" fmla="*/ T68 w 6974"/>
                              <a:gd name="T70" fmla="+- 0 -536 -575"/>
                              <a:gd name="T71" fmla="*/ -536 h 3600"/>
                              <a:gd name="T72" fmla="+- 0 11034 4072"/>
                              <a:gd name="T73" fmla="*/ T72 w 6974"/>
                              <a:gd name="T74" fmla="+- 0 -495 -575"/>
                              <a:gd name="T75" fmla="*/ -495 h 3600"/>
                              <a:gd name="T76" fmla="+- 0 11045 4072"/>
                              <a:gd name="T77" fmla="*/ T76 w 6974"/>
                              <a:gd name="T78" fmla="+- 0 -444 -575"/>
                              <a:gd name="T79" fmla="*/ -444 h 3600"/>
                              <a:gd name="T80" fmla="+- 0 11045 4072"/>
                              <a:gd name="T81" fmla="*/ T80 w 6974"/>
                              <a:gd name="T82" fmla="+- 0 2895 -575"/>
                              <a:gd name="T83" fmla="*/ 2895 h 3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74" h="3600">
                                <a:moveTo>
                                  <a:pt x="6973" y="3470"/>
                                </a:moveTo>
                                <a:lnTo>
                                  <a:pt x="6962" y="3521"/>
                                </a:lnTo>
                                <a:lnTo>
                                  <a:pt x="6930" y="3562"/>
                                </a:lnTo>
                                <a:lnTo>
                                  <a:pt x="6883" y="3590"/>
                                </a:lnTo>
                                <a:lnTo>
                                  <a:pt x="6825" y="3600"/>
                                </a:lnTo>
                                <a:lnTo>
                                  <a:pt x="148" y="3600"/>
                                </a:lnTo>
                                <a:lnTo>
                                  <a:pt x="90" y="3590"/>
                                </a:lnTo>
                                <a:lnTo>
                                  <a:pt x="43" y="3562"/>
                                </a:lnTo>
                                <a:lnTo>
                                  <a:pt x="12" y="3521"/>
                                </a:lnTo>
                                <a:lnTo>
                                  <a:pt x="0" y="3470"/>
                                </a:lnTo>
                                <a:lnTo>
                                  <a:pt x="0" y="131"/>
                                </a:lnTo>
                                <a:lnTo>
                                  <a:pt x="12" y="80"/>
                                </a:lnTo>
                                <a:lnTo>
                                  <a:pt x="43" y="39"/>
                                </a:lnTo>
                                <a:lnTo>
                                  <a:pt x="90" y="11"/>
                                </a:lnTo>
                                <a:lnTo>
                                  <a:pt x="148" y="0"/>
                                </a:lnTo>
                                <a:lnTo>
                                  <a:pt x="6825" y="0"/>
                                </a:lnTo>
                                <a:lnTo>
                                  <a:pt x="6883" y="11"/>
                                </a:lnTo>
                                <a:lnTo>
                                  <a:pt x="6930" y="39"/>
                                </a:lnTo>
                                <a:lnTo>
                                  <a:pt x="6962" y="80"/>
                                </a:lnTo>
                                <a:lnTo>
                                  <a:pt x="6973" y="131"/>
                                </a:lnTo>
                                <a:lnTo>
                                  <a:pt x="6973" y="3470"/>
                                </a:lnTo>
                                <a:close/>
                              </a:path>
                            </a:pathLst>
                          </a:custGeom>
                          <a:noFill/>
                          <a:ln w="63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07"/>
                        <wps:cNvSpPr>
                          <a:spLocks/>
                        </wps:cNvSpPr>
                        <wps:spPr bwMode="auto">
                          <a:xfrm>
                            <a:off x="6610" y="823"/>
                            <a:ext cx="1741" cy="767"/>
                          </a:xfrm>
                          <a:custGeom>
                            <a:avLst/>
                            <a:gdLst>
                              <a:gd name="T0" fmla="+- 0 8094 6611"/>
                              <a:gd name="T1" fmla="*/ T0 w 1741"/>
                              <a:gd name="T2" fmla="+- 0 1590 824"/>
                              <a:gd name="T3" fmla="*/ 1590 h 767"/>
                              <a:gd name="T4" fmla="+- 0 6868 6611"/>
                              <a:gd name="T5" fmla="*/ T4 w 1741"/>
                              <a:gd name="T6" fmla="+- 0 1590 824"/>
                              <a:gd name="T7" fmla="*/ 1590 h 767"/>
                              <a:gd name="T8" fmla="+- 0 6799 6611"/>
                              <a:gd name="T9" fmla="*/ T8 w 1741"/>
                              <a:gd name="T10" fmla="+- 0 1581 824"/>
                              <a:gd name="T11" fmla="*/ 1581 h 767"/>
                              <a:gd name="T12" fmla="+- 0 6738 6611"/>
                              <a:gd name="T13" fmla="*/ T12 w 1741"/>
                              <a:gd name="T14" fmla="+- 0 1555 824"/>
                              <a:gd name="T15" fmla="*/ 1555 h 767"/>
                              <a:gd name="T16" fmla="+- 0 6686 6611"/>
                              <a:gd name="T17" fmla="*/ T16 w 1741"/>
                              <a:gd name="T18" fmla="+- 0 1515 824"/>
                              <a:gd name="T19" fmla="*/ 1515 h 767"/>
                              <a:gd name="T20" fmla="+- 0 6646 6611"/>
                              <a:gd name="T21" fmla="*/ T20 w 1741"/>
                              <a:gd name="T22" fmla="+- 0 1463 824"/>
                              <a:gd name="T23" fmla="*/ 1463 h 767"/>
                              <a:gd name="T24" fmla="+- 0 6620 6611"/>
                              <a:gd name="T25" fmla="*/ T24 w 1741"/>
                              <a:gd name="T26" fmla="+- 0 1402 824"/>
                              <a:gd name="T27" fmla="*/ 1402 h 767"/>
                              <a:gd name="T28" fmla="+- 0 6611 6611"/>
                              <a:gd name="T29" fmla="*/ T28 w 1741"/>
                              <a:gd name="T30" fmla="+- 0 1333 824"/>
                              <a:gd name="T31" fmla="*/ 1333 h 767"/>
                              <a:gd name="T32" fmla="+- 0 6611 6611"/>
                              <a:gd name="T33" fmla="*/ T32 w 1741"/>
                              <a:gd name="T34" fmla="+- 0 1081 824"/>
                              <a:gd name="T35" fmla="*/ 1081 h 767"/>
                              <a:gd name="T36" fmla="+- 0 6620 6611"/>
                              <a:gd name="T37" fmla="*/ T36 w 1741"/>
                              <a:gd name="T38" fmla="+- 0 1012 824"/>
                              <a:gd name="T39" fmla="*/ 1012 h 767"/>
                              <a:gd name="T40" fmla="+- 0 6646 6611"/>
                              <a:gd name="T41" fmla="*/ T40 w 1741"/>
                              <a:gd name="T42" fmla="+- 0 951 824"/>
                              <a:gd name="T43" fmla="*/ 951 h 767"/>
                              <a:gd name="T44" fmla="+- 0 6686 6611"/>
                              <a:gd name="T45" fmla="*/ T44 w 1741"/>
                              <a:gd name="T46" fmla="+- 0 899 824"/>
                              <a:gd name="T47" fmla="*/ 899 h 767"/>
                              <a:gd name="T48" fmla="+- 0 6738 6611"/>
                              <a:gd name="T49" fmla="*/ T48 w 1741"/>
                              <a:gd name="T50" fmla="+- 0 859 824"/>
                              <a:gd name="T51" fmla="*/ 859 h 767"/>
                              <a:gd name="T52" fmla="+- 0 6799 6611"/>
                              <a:gd name="T53" fmla="*/ T52 w 1741"/>
                              <a:gd name="T54" fmla="+- 0 833 824"/>
                              <a:gd name="T55" fmla="*/ 833 h 767"/>
                              <a:gd name="T56" fmla="+- 0 6868 6611"/>
                              <a:gd name="T57" fmla="*/ T56 w 1741"/>
                              <a:gd name="T58" fmla="+- 0 824 824"/>
                              <a:gd name="T59" fmla="*/ 824 h 767"/>
                              <a:gd name="T60" fmla="+- 0 8094 6611"/>
                              <a:gd name="T61" fmla="*/ T60 w 1741"/>
                              <a:gd name="T62" fmla="+- 0 824 824"/>
                              <a:gd name="T63" fmla="*/ 824 h 767"/>
                              <a:gd name="T64" fmla="+- 0 8163 6611"/>
                              <a:gd name="T65" fmla="*/ T64 w 1741"/>
                              <a:gd name="T66" fmla="+- 0 833 824"/>
                              <a:gd name="T67" fmla="*/ 833 h 767"/>
                              <a:gd name="T68" fmla="+- 0 8224 6611"/>
                              <a:gd name="T69" fmla="*/ T68 w 1741"/>
                              <a:gd name="T70" fmla="+- 0 859 824"/>
                              <a:gd name="T71" fmla="*/ 859 h 767"/>
                              <a:gd name="T72" fmla="+- 0 8276 6611"/>
                              <a:gd name="T73" fmla="*/ T72 w 1741"/>
                              <a:gd name="T74" fmla="+- 0 899 824"/>
                              <a:gd name="T75" fmla="*/ 899 h 767"/>
                              <a:gd name="T76" fmla="+- 0 8316 6611"/>
                              <a:gd name="T77" fmla="*/ T76 w 1741"/>
                              <a:gd name="T78" fmla="+- 0 951 824"/>
                              <a:gd name="T79" fmla="*/ 951 h 767"/>
                              <a:gd name="T80" fmla="+- 0 8342 6611"/>
                              <a:gd name="T81" fmla="*/ T80 w 1741"/>
                              <a:gd name="T82" fmla="+- 0 1012 824"/>
                              <a:gd name="T83" fmla="*/ 1012 h 767"/>
                              <a:gd name="T84" fmla="+- 0 8351 6611"/>
                              <a:gd name="T85" fmla="*/ T84 w 1741"/>
                              <a:gd name="T86" fmla="+- 0 1081 824"/>
                              <a:gd name="T87" fmla="*/ 1081 h 767"/>
                              <a:gd name="T88" fmla="+- 0 8351 6611"/>
                              <a:gd name="T89" fmla="*/ T88 w 1741"/>
                              <a:gd name="T90" fmla="+- 0 1333 824"/>
                              <a:gd name="T91" fmla="*/ 1333 h 767"/>
                              <a:gd name="T92" fmla="+- 0 8342 6611"/>
                              <a:gd name="T93" fmla="*/ T92 w 1741"/>
                              <a:gd name="T94" fmla="+- 0 1402 824"/>
                              <a:gd name="T95" fmla="*/ 1402 h 767"/>
                              <a:gd name="T96" fmla="+- 0 8316 6611"/>
                              <a:gd name="T97" fmla="*/ T96 w 1741"/>
                              <a:gd name="T98" fmla="+- 0 1463 824"/>
                              <a:gd name="T99" fmla="*/ 1463 h 767"/>
                              <a:gd name="T100" fmla="+- 0 8276 6611"/>
                              <a:gd name="T101" fmla="*/ T100 w 1741"/>
                              <a:gd name="T102" fmla="+- 0 1515 824"/>
                              <a:gd name="T103" fmla="*/ 1515 h 767"/>
                              <a:gd name="T104" fmla="+- 0 8224 6611"/>
                              <a:gd name="T105" fmla="*/ T104 w 1741"/>
                              <a:gd name="T106" fmla="+- 0 1555 824"/>
                              <a:gd name="T107" fmla="*/ 1555 h 767"/>
                              <a:gd name="T108" fmla="+- 0 8163 6611"/>
                              <a:gd name="T109" fmla="*/ T108 w 1741"/>
                              <a:gd name="T110" fmla="+- 0 1581 824"/>
                              <a:gd name="T111" fmla="*/ 1581 h 767"/>
                              <a:gd name="T112" fmla="+- 0 8094 6611"/>
                              <a:gd name="T113" fmla="*/ T112 w 1741"/>
                              <a:gd name="T114" fmla="+- 0 1590 824"/>
                              <a:gd name="T115" fmla="*/ 1590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41" h="767">
                                <a:moveTo>
                                  <a:pt x="1483" y="766"/>
                                </a:moveTo>
                                <a:lnTo>
                                  <a:pt x="257" y="766"/>
                                </a:lnTo>
                                <a:lnTo>
                                  <a:pt x="188" y="757"/>
                                </a:lnTo>
                                <a:lnTo>
                                  <a:pt x="127" y="731"/>
                                </a:lnTo>
                                <a:lnTo>
                                  <a:pt x="75" y="691"/>
                                </a:lnTo>
                                <a:lnTo>
                                  <a:pt x="35" y="639"/>
                                </a:lnTo>
                                <a:lnTo>
                                  <a:pt x="9" y="578"/>
                                </a:lnTo>
                                <a:lnTo>
                                  <a:pt x="0" y="509"/>
                                </a:lnTo>
                                <a:lnTo>
                                  <a:pt x="0" y="257"/>
                                </a:lnTo>
                                <a:lnTo>
                                  <a:pt x="9" y="188"/>
                                </a:lnTo>
                                <a:lnTo>
                                  <a:pt x="35" y="127"/>
                                </a:lnTo>
                                <a:lnTo>
                                  <a:pt x="75" y="75"/>
                                </a:lnTo>
                                <a:lnTo>
                                  <a:pt x="127" y="35"/>
                                </a:lnTo>
                                <a:lnTo>
                                  <a:pt x="188" y="9"/>
                                </a:lnTo>
                                <a:lnTo>
                                  <a:pt x="257" y="0"/>
                                </a:lnTo>
                                <a:lnTo>
                                  <a:pt x="1483" y="0"/>
                                </a:lnTo>
                                <a:lnTo>
                                  <a:pt x="1552" y="9"/>
                                </a:lnTo>
                                <a:lnTo>
                                  <a:pt x="1613" y="35"/>
                                </a:lnTo>
                                <a:lnTo>
                                  <a:pt x="1665" y="75"/>
                                </a:lnTo>
                                <a:lnTo>
                                  <a:pt x="1705" y="127"/>
                                </a:lnTo>
                                <a:lnTo>
                                  <a:pt x="1731" y="188"/>
                                </a:lnTo>
                                <a:lnTo>
                                  <a:pt x="1740" y="257"/>
                                </a:lnTo>
                                <a:lnTo>
                                  <a:pt x="1740" y="509"/>
                                </a:lnTo>
                                <a:lnTo>
                                  <a:pt x="1731" y="578"/>
                                </a:lnTo>
                                <a:lnTo>
                                  <a:pt x="1705" y="639"/>
                                </a:lnTo>
                                <a:lnTo>
                                  <a:pt x="1665" y="691"/>
                                </a:lnTo>
                                <a:lnTo>
                                  <a:pt x="1613" y="731"/>
                                </a:lnTo>
                                <a:lnTo>
                                  <a:pt x="1552" y="757"/>
                                </a:lnTo>
                                <a:lnTo>
                                  <a:pt x="1483" y="766"/>
                                </a:lnTo>
                                <a:close/>
                              </a:path>
                            </a:pathLst>
                          </a:custGeom>
                          <a:noFill/>
                          <a:ln w="63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208"/>
                        <wps:cNvSpPr>
                          <a:spLocks/>
                        </wps:cNvSpPr>
                        <wps:spPr bwMode="auto">
                          <a:xfrm>
                            <a:off x="3941" y="-575"/>
                            <a:ext cx="315" cy="3604"/>
                          </a:xfrm>
                          <a:custGeom>
                            <a:avLst/>
                            <a:gdLst>
                              <a:gd name="T0" fmla="+- 0 4054 3941"/>
                              <a:gd name="T1" fmla="*/ T0 w 315"/>
                              <a:gd name="T2" fmla="+- 0 2755 -575"/>
                              <a:gd name="T3" fmla="*/ 2755 h 3604"/>
                              <a:gd name="T4" fmla="+- 0 4054 3941"/>
                              <a:gd name="T5" fmla="*/ T4 w 315"/>
                              <a:gd name="T6" fmla="+- 0 2780 -575"/>
                              <a:gd name="T7" fmla="*/ 2780 h 3604"/>
                              <a:gd name="T8" fmla="+- 0 4054 3941"/>
                              <a:gd name="T9" fmla="*/ T8 w 315"/>
                              <a:gd name="T10" fmla="+- 0 2780 -575"/>
                              <a:gd name="T11" fmla="*/ 2780 h 3604"/>
                              <a:gd name="T12" fmla="+- 0 4055 3941"/>
                              <a:gd name="T13" fmla="*/ T12 w 315"/>
                              <a:gd name="T14" fmla="+- 0 2887 -575"/>
                              <a:gd name="T15" fmla="*/ 2887 h 3604"/>
                              <a:gd name="T16" fmla="+- 0 4068 3941"/>
                              <a:gd name="T17" fmla="*/ T16 w 315"/>
                              <a:gd name="T18" fmla="+- 0 2944 -575"/>
                              <a:gd name="T19" fmla="*/ 2944 h 3604"/>
                              <a:gd name="T20" fmla="+- 0 4103 3941"/>
                              <a:gd name="T21" fmla="*/ T20 w 315"/>
                              <a:gd name="T22" fmla="+- 0 2989 -575"/>
                              <a:gd name="T23" fmla="*/ 2989 h 3604"/>
                              <a:gd name="T24" fmla="+- 0 4153 3941"/>
                              <a:gd name="T25" fmla="*/ T24 w 315"/>
                              <a:gd name="T26" fmla="+- 0 3019 -575"/>
                              <a:gd name="T27" fmla="*/ 3019 h 3604"/>
                              <a:gd name="T28" fmla="+- 0 4212 3941"/>
                              <a:gd name="T29" fmla="*/ T28 w 315"/>
                              <a:gd name="T30" fmla="+- 0 3029 -575"/>
                              <a:gd name="T31" fmla="*/ 3029 h 3604"/>
                              <a:gd name="T32" fmla="+- 0 4255 3941"/>
                              <a:gd name="T33" fmla="*/ T32 w 315"/>
                              <a:gd name="T34" fmla="+- 0 3029 -575"/>
                              <a:gd name="T35" fmla="*/ 3029 h 3604"/>
                              <a:gd name="T36" fmla="+- 0 4191 3941"/>
                              <a:gd name="T37" fmla="*/ T36 w 315"/>
                              <a:gd name="T38" fmla="+- 0 3018 -575"/>
                              <a:gd name="T39" fmla="*/ 3018 h 3604"/>
                              <a:gd name="T40" fmla="+- 0 4139 3941"/>
                              <a:gd name="T41" fmla="*/ T40 w 315"/>
                              <a:gd name="T42" fmla="+- 0 2988 -575"/>
                              <a:gd name="T43" fmla="*/ 2988 h 3604"/>
                              <a:gd name="T44" fmla="+- 0 4104 3941"/>
                              <a:gd name="T45" fmla="*/ T44 w 315"/>
                              <a:gd name="T46" fmla="+- 0 2943 -575"/>
                              <a:gd name="T47" fmla="*/ 2943 h 3604"/>
                              <a:gd name="T48" fmla="+- 0 4091 3941"/>
                              <a:gd name="T49" fmla="*/ T48 w 315"/>
                              <a:gd name="T50" fmla="+- 0 2885 -575"/>
                              <a:gd name="T51" fmla="*/ 2885 h 3604"/>
                              <a:gd name="T52" fmla="+- 0 4091 3941"/>
                              <a:gd name="T53" fmla="*/ T52 w 315"/>
                              <a:gd name="T54" fmla="+- 0 2848 -575"/>
                              <a:gd name="T55" fmla="*/ 2848 h 3604"/>
                              <a:gd name="T56" fmla="+- 0 4056 3941"/>
                              <a:gd name="T57" fmla="*/ T56 w 315"/>
                              <a:gd name="T58" fmla="+- 0 2848 -575"/>
                              <a:gd name="T59" fmla="*/ 2848 h 3604"/>
                              <a:gd name="T60" fmla="+- 0 4054 3941"/>
                              <a:gd name="T61" fmla="*/ T60 w 315"/>
                              <a:gd name="T62" fmla="+- 0 2755 -575"/>
                              <a:gd name="T63" fmla="*/ 2755 h 3604"/>
                              <a:gd name="T64" fmla="+- 0 4054 3941"/>
                              <a:gd name="T65" fmla="*/ T64 w 315"/>
                              <a:gd name="T66" fmla="+- 0 2755 -575"/>
                              <a:gd name="T67" fmla="*/ 2755 h 3604"/>
                              <a:gd name="T68" fmla="+- 0 4256 3941"/>
                              <a:gd name="T69" fmla="*/ T68 w 315"/>
                              <a:gd name="T70" fmla="+- 0 -575 -575"/>
                              <a:gd name="T71" fmla="*/ -575 h 3604"/>
                              <a:gd name="T72" fmla="+- 0 4212 3941"/>
                              <a:gd name="T73" fmla="*/ T72 w 315"/>
                              <a:gd name="T74" fmla="+- 0 -575 -575"/>
                              <a:gd name="T75" fmla="*/ -575 h 3604"/>
                              <a:gd name="T76" fmla="+- 0 4155 3941"/>
                              <a:gd name="T77" fmla="*/ T76 w 315"/>
                              <a:gd name="T78" fmla="+- 0 -563 -575"/>
                              <a:gd name="T79" fmla="*/ -563 h 3604"/>
                              <a:gd name="T80" fmla="+- 0 4108 3941"/>
                              <a:gd name="T81" fmla="*/ T80 w 315"/>
                              <a:gd name="T82" fmla="+- 0 -531 -575"/>
                              <a:gd name="T83" fmla="*/ -531 h 3604"/>
                              <a:gd name="T84" fmla="+- 0 4076 3941"/>
                              <a:gd name="T85" fmla="*/ T84 w 315"/>
                              <a:gd name="T86" fmla="+- 0 -484 -575"/>
                              <a:gd name="T87" fmla="*/ -484 h 3604"/>
                              <a:gd name="T88" fmla="+- 0 4064 3941"/>
                              <a:gd name="T89" fmla="*/ T88 w 315"/>
                              <a:gd name="T90" fmla="+- 0 -425 -575"/>
                              <a:gd name="T91" fmla="*/ -425 h 3604"/>
                              <a:gd name="T92" fmla="+- 0 4060 3941"/>
                              <a:gd name="T93" fmla="*/ T92 w 315"/>
                              <a:gd name="T94" fmla="+- 0 -325 -575"/>
                              <a:gd name="T95" fmla="*/ -325 h 3604"/>
                              <a:gd name="T96" fmla="+- 0 3941 3941"/>
                              <a:gd name="T97" fmla="*/ T96 w 315"/>
                              <a:gd name="T98" fmla="+- 0 -224 -575"/>
                              <a:gd name="T99" fmla="*/ -224 h 3604"/>
                              <a:gd name="T100" fmla="+- 0 4056 3941"/>
                              <a:gd name="T101" fmla="*/ T100 w 315"/>
                              <a:gd name="T102" fmla="+- 0 -127 -575"/>
                              <a:gd name="T103" fmla="*/ -127 h 3604"/>
                              <a:gd name="T104" fmla="+- 0 4057 3941"/>
                              <a:gd name="T105" fmla="*/ T104 w 315"/>
                              <a:gd name="T106" fmla="+- 0 -122 -575"/>
                              <a:gd name="T107" fmla="*/ -122 h 3604"/>
                              <a:gd name="T108" fmla="+- 0 4057 3941"/>
                              <a:gd name="T109" fmla="*/ T108 w 315"/>
                              <a:gd name="T110" fmla="+- 0 81 -575"/>
                              <a:gd name="T111" fmla="*/ 81 h 3604"/>
                              <a:gd name="T112" fmla="+- 0 4055 3941"/>
                              <a:gd name="T113" fmla="*/ T112 w 315"/>
                              <a:gd name="T114" fmla="+- 0 1533 -575"/>
                              <a:gd name="T115" fmla="*/ 1533 h 3604"/>
                              <a:gd name="T116" fmla="+- 0 4055 3941"/>
                              <a:gd name="T117" fmla="*/ T116 w 315"/>
                              <a:gd name="T118" fmla="+- 0 2451 -575"/>
                              <a:gd name="T119" fmla="*/ 2451 h 3604"/>
                              <a:gd name="T120" fmla="+- 0 4055 3941"/>
                              <a:gd name="T121" fmla="*/ T120 w 315"/>
                              <a:gd name="T122" fmla="+- 0 2624 -575"/>
                              <a:gd name="T123" fmla="*/ 2624 h 3604"/>
                              <a:gd name="T124" fmla="+- 0 4056 3941"/>
                              <a:gd name="T125" fmla="*/ T124 w 315"/>
                              <a:gd name="T126" fmla="+- 0 2778 -575"/>
                              <a:gd name="T127" fmla="*/ 2778 h 3604"/>
                              <a:gd name="T128" fmla="+- 0 4056 3941"/>
                              <a:gd name="T129" fmla="*/ T128 w 315"/>
                              <a:gd name="T130" fmla="+- 0 2848 -575"/>
                              <a:gd name="T131" fmla="*/ 2848 h 3604"/>
                              <a:gd name="T132" fmla="+- 0 4091 3941"/>
                              <a:gd name="T133" fmla="*/ T132 w 315"/>
                              <a:gd name="T134" fmla="+- 0 2848 -575"/>
                              <a:gd name="T135" fmla="*/ 2848 h 3604"/>
                              <a:gd name="T136" fmla="+- 0 4091 3941"/>
                              <a:gd name="T137" fmla="*/ T136 w 315"/>
                              <a:gd name="T138" fmla="+- 0 -425 -575"/>
                              <a:gd name="T139" fmla="*/ -425 h 3604"/>
                              <a:gd name="T140" fmla="+- 0 4104 3941"/>
                              <a:gd name="T141" fmla="*/ T140 w 315"/>
                              <a:gd name="T142" fmla="+- 0 -484 -575"/>
                              <a:gd name="T143" fmla="*/ -484 h 3604"/>
                              <a:gd name="T144" fmla="+- 0 4139 3941"/>
                              <a:gd name="T145" fmla="*/ T144 w 315"/>
                              <a:gd name="T146" fmla="+- 0 -531 -575"/>
                              <a:gd name="T147" fmla="*/ -531 h 3604"/>
                              <a:gd name="T148" fmla="+- 0 4192 3941"/>
                              <a:gd name="T149" fmla="*/ T148 w 315"/>
                              <a:gd name="T150" fmla="+- 0 -563 -575"/>
                              <a:gd name="T151" fmla="*/ -563 h 3604"/>
                              <a:gd name="T152" fmla="+- 0 4256 3941"/>
                              <a:gd name="T153" fmla="*/ T152 w 315"/>
                              <a:gd name="T154" fmla="+- 0 -575 -575"/>
                              <a:gd name="T155" fmla="*/ -575 h 3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5" h="3604">
                                <a:moveTo>
                                  <a:pt x="113" y="3330"/>
                                </a:moveTo>
                                <a:lnTo>
                                  <a:pt x="113" y="3355"/>
                                </a:lnTo>
                                <a:lnTo>
                                  <a:pt x="114" y="3462"/>
                                </a:lnTo>
                                <a:lnTo>
                                  <a:pt x="127" y="3519"/>
                                </a:lnTo>
                                <a:lnTo>
                                  <a:pt x="162" y="3564"/>
                                </a:lnTo>
                                <a:lnTo>
                                  <a:pt x="212" y="3594"/>
                                </a:lnTo>
                                <a:lnTo>
                                  <a:pt x="271" y="3604"/>
                                </a:lnTo>
                                <a:lnTo>
                                  <a:pt x="314" y="3604"/>
                                </a:lnTo>
                                <a:lnTo>
                                  <a:pt x="250" y="3593"/>
                                </a:lnTo>
                                <a:lnTo>
                                  <a:pt x="198" y="3563"/>
                                </a:lnTo>
                                <a:lnTo>
                                  <a:pt x="163" y="3518"/>
                                </a:lnTo>
                                <a:lnTo>
                                  <a:pt x="150" y="3460"/>
                                </a:lnTo>
                                <a:lnTo>
                                  <a:pt x="150" y="3423"/>
                                </a:lnTo>
                                <a:lnTo>
                                  <a:pt x="115" y="3423"/>
                                </a:lnTo>
                                <a:lnTo>
                                  <a:pt x="113" y="3330"/>
                                </a:lnTo>
                                <a:close/>
                                <a:moveTo>
                                  <a:pt x="315" y="0"/>
                                </a:moveTo>
                                <a:lnTo>
                                  <a:pt x="271" y="0"/>
                                </a:lnTo>
                                <a:lnTo>
                                  <a:pt x="214" y="12"/>
                                </a:lnTo>
                                <a:lnTo>
                                  <a:pt x="167" y="44"/>
                                </a:lnTo>
                                <a:lnTo>
                                  <a:pt x="135" y="91"/>
                                </a:lnTo>
                                <a:lnTo>
                                  <a:pt x="123" y="150"/>
                                </a:lnTo>
                                <a:lnTo>
                                  <a:pt x="119" y="250"/>
                                </a:lnTo>
                                <a:lnTo>
                                  <a:pt x="0" y="351"/>
                                </a:lnTo>
                                <a:lnTo>
                                  <a:pt x="115" y="448"/>
                                </a:lnTo>
                                <a:lnTo>
                                  <a:pt x="116" y="453"/>
                                </a:lnTo>
                                <a:lnTo>
                                  <a:pt x="116" y="656"/>
                                </a:lnTo>
                                <a:lnTo>
                                  <a:pt x="114" y="2108"/>
                                </a:lnTo>
                                <a:lnTo>
                                  <a:pt x="114" y="3026"/>
                                </a:lnTo>
                                <a:lnTo>
                                  <a:pt x="114" y="3199"/>
                                </a:lnTo>
                                <a:lnTo>
                                  <a:pt x="115" y="3353"/>
                                </a:lnTo>
                                <a:lnTo>
                                  <a:pt x="115" y="3423"/>
                                </a:lnTo>
                                <a:lnTo>
                                  <a:pt x="150" y="3423"/>
                                </a:lnTo>
                                <a:lnTo>
                                  <a:pt x="150" y="150"/>
                                </a:lnTo>
                                <a:lnTo>
                                  <a:pt x="163" y="91"/>
                                </a:lnTo>
                                <a:lnTo>
                                  <a:pt x="198" y="44"/>
                                </a:lnTo>
                                <a:lnTo>
                                  <a:pt x="251" y="12"/>
                                </a:lnTo>
                                <a:lnTo>
                                  <a:pt x="315"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Text Box 209"/>
                        <wps:cNvSpPr txBox="1">
                          <a:spLocks noChangeArrowheads="1"/>
                        </wps:cNvSpPr>
                        <wps:spPr bwMode="auto">
                          <a:xfrm>
                            <a:off x="4730" y="54"/>
                            <a:ext cx="143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25" w:lineRule="exact"/>
                              </w:pPr>
                              <w:r>
                                <w:rPr>
                                  <w:color w:val="1D1D1B"/>
                                  <w:w w:val="95"/>
                                </w:rPr>
                                <w:t>Conocimiento</w:t>
                              </w:r>
                            </w:p>
                            <w:p w:rsidR="004E65AD" w:rsidRDefault="004E65AD" w:rsidP="004E65AD">
                              <w:pPr>
                                <w:spacing w:before="12"/>
                              </w:pPr>
                              <w:r>
                                <w:rPr>
                                  <w:color w:val="1D1D1B"/>
                                </w:rPr>
                                <w:t>Y saberes</w:t>
                              </w:r>
                            </w:p>
                          </w:txbxContent>
                        </wps:txbx>
                        <wps:bodyPr rot="0" vert="horz" wrap="square" lIns="0" tIns="0" rIns="0" bIns="0" anchor="t" anchorCtr="0" upright="1">
                          <a:noAutofit/>
                        </wps:bodyPr>
                      </wps:wsp>
                      <wps:wsp>
                        <wps:cNvPr id="375" name="Text Box 210"/>
                        <wps:cNvSpPr txBox="1">
                          <a:spLocks noChangeArrowheads="1"/>
                        </wps:cNvSpPr>
                        <wps:spPr bwMode="auto">
                          <a:xfrm>
                            <a:off x="8800" y="86"/>
                            <a:ext cx="1613"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25" w:lineRule="exact"/>
                                <w:ind w:left="613"/>
                              </w:pPr>
                              <w:r>
                                <w:rPr>
                                  <w:color w:val="1D1D1B"/>
                                </w:rPr>
                                <w:t>Método</w:t>
                              </w:r>
                              <w:r>
                                <w:rPr>
                                  <w:color w:val="1D1D1B"/>
                                  <w:spacing w:val="-10"/>
                                </w:rPr>
                                <w:t xml:space="preserve"> </w:t>
                              </w:r>
                              <w:r>
                                <w:rPr>
                                  <w:color w:val="1D1D1B"/>
                                </w:rPr>
                                <w:t>y</w:t>
                              </w:r>
                            </w:p>
                            <w:p w:rsidR="004E65AD" w:rsidRDefault="004E65AD" w:rsidP="004E65AD">
                              <w:pPr>
                                <w:spacing w:before="12"/>
                              </w:pPr>
                              <w:r>
                                <w:rPr>
                                  <w:color w:val="1D1D1B"/>
                                  <w:w w:val="95"/>
                                </w:rPr>
                                <w:t>Procedimientos</w:t>
                              </w:r>
                            </w:p>
                          </w:txbxContent>
                        </wps:txbx>
                        <wps:bodyPr rot="0" vert="horz" wrap="square" lIns="0" tIns="0" rIns="0" bIns="0" anchor="t" anchorCtr="0" upright="1">
                          <a:noAutofit/>
                        </wps:bodyPr>
                      </wps:wsp>
                      <wps:wsp>
                        <wps:cNvPr id="376" name="Text Box 211"/>
                        <wps:cNvSpPr txBox="1">
                          <a:spLocks noChangeArrowheads="1"/>
                        </wps:cNvSpPr>
                        <wps:spPr bwMode="auto">
                          <a:xfrm>
                            <a:off x="6798" y="1121"/>
                            <a:ext cx="13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25" w:lineRule="exact"/>
                                <w:rPr>
                                  <w:b/>
                                </w:rPr>
                              </w:pPr>
                              <w:r>
                                <w:rPr>
                                  <w:b/>
                                  <w:color w:val="1D1D1B"/>
                                  <w:w w:val="90"/>
                                </w:rPr>
                                <w:t>Competencia</w:t>
                              </w:r>
                            </w:p>
                          </w:txbxContent>
                        </wps:txbx>
                        <wps:bodyPr rot="0" vert="horz" wrap="square" lIns="0" tIns="0" rIns="0" bIns="0" anchor="t" anchorCtr="0" upright="1">
                          <a:noAutofit/>
                        </wps:bodyPr>
                      </wps:wsp>
                      <wps:wsp>
                        <wps:cNvPr id="377" name="Text Box 212"/>
                        <wps:cNvSpPr txBox="1">
                          <a:spLocks noChangeArrowheads="1"/>
                        </wps:cNvSpPr>
                        <wps:spPr bwMode="auto">
                          <a:xfrm>
                            <a:off x="4718" y="1839"/>
                            <a:ext cx="1443"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25" w:lineRule="exact"/>
                              </w:pPr>
                              <w:r>
                                <w:rPr>
                                  <w:color w:val="1D1D1B"/>
                                  <w:w w:val="90"/>
                                </w:rPr>
                                <w:t>Comunicación</w:t>
                              </w:r>
                            </w:p>
                            <w:p w:rsidR="004E65AD" w:rsidRDefault="004E65AD" w:rsidP="004E65AD">
                              <w:pPr>
                                <w:spacing w:before="12"/>
                              </w:pPr>
                              <w:r>
                                <w:rPr>
                                  <w:color w:val="1D1D1B"/>
                                </w:rPr>
                                <w:t>Y expresión</w:t>
                              </w:r>
                            </w:p>
                          </w:txbxContent>
                        </wps:txbx>
                        <wps:bodyPr rot="0" vert="horz" wrap="square" lIns="0" tIns="0" rIns="0" bIns="0" anchor="t" anchorCtr="0" upright="1">
                          <a:noAutofit/>
                        </wps:bodyPr>
                      </wps:wsp>
                      <wps:wsp>
                        <wps:cNvPr id="378" name="Text Box 213"/>
                        <wps:cNvSpPr txBox="1">
                          <a:spLocks noChangeArrowheads="1"/>
                        </wps:cNvSpPr>
                        <wps:spPr bwMode="auto">
                          <a:xfrm>
                            <a:off x="8832" y="1839"/>
                            <a:ext cx="158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25" w:lineRule="exact"/>
                                <w:ind w:left="786"/>
                              </w:pPr>
                              <w:r>
                                <w:rPr>
                                  <w:color w:val="1D1D1B"/>
                                  <w:w w:val="95"/>
                                </w:rPr>
                                <w:t>Praxis</w:t>
                              </w:r>
                              <w:r>
                                <w:rPr>
                                  <w:color w:val="1D1D1B"/>
                                  <w:spacing w:val="-39"/>
                                  <w:w w:val="95"/>
                                </w:rPr>
                                <w:t xml:space="preserve"> </w:t>
                              </w:r>
                              <w:r>
                                <w:rPr>
                                  <w:color w:val="1D1D1B"/>
                                  <w:w w:val="95"/>
                                </w:rPr>
                                <w:t>y</w:t>
                              </w:r>
                            </w:p>
                            <w:p w:rsidR="004E65AD" w:rsidRDefault="004E65AD" w:rsidP="004E65AD">
                              <w:pPr>
                                <w:spacing w:before="12"/>
                              </w:pPr>
                              <w:r>
                                <w:rPr>
                                  <w:color w:val="1D1D1B"/>
                                  <w:w w:val="95"/>
                                </w:rPr>
                                <w:t>Transformación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58" o:spid="_x0000_s1088" style="position:absolute;left:0;text-align:left;margin-left:83.25pt;margin-top:21pt;width:355.45pt;height:251.25pt;z-index:251666432;mso-position-horizontal-relative:page" coordorigin="3941,-580" coordsize="7109,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">
                <v:shape id="Picture 194" o:spid="_x0000_s1089" type="#_x0000_t75" style="position:absolute;left:6500;top:1494;width:136;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YE8nGAAAA3AAAAA8AAABkcnMvZG93bnJldi54bWxEj0trwkAUhfdC/8NwC93pRKViU0cpQqHt&#10;QjDG0uVt5jaJzdwJmcnDf+8IgsvDeXyc1WYwleiocaVlBdNJBII4s7rkXEF6eB8vQTiPrLGyTArO&#10;5GCzfhitMNa25z11ic9FGGEXo4LC+zqW0mUFGXQTWxMH7882Bn2QTS51g30YN5WcRdFCGiw5EAqs&#10;aVtQ9p+0JnDT3c/xO//cJ/PTb7drl31bf/VKPT0Ob68gPA3+Hr61P7SC+fMLXM+EI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gTycYAAADcAAAADwAAAAAAAAAAAAAA&#10;AACfAgAAZHJzL2Rvd25yZXYueG1sUEsFBgAAAAAEAAQA9wAAAJIDAAAAAA==&#10;">
                  <v:imagedata r:id="rId27" o:title=""/>
                </v:shape>
                <v:line id="Line 195" o:spid="_x0000_s1090" style="position:absolute;visibility:visible;mso-wrap-style:square" from="6550,1562" to="6550,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mCsEAAADcAAAADwAAAGRycy9kb3ducmV2LnhtbERPzYrCMBC+C75DGGEvsqYqiFuNIsKK&#10;F2GtPsDQjE21mZQkq12f3hwWPH58/8t1ZxtxJx9qxwrGowwEcel0zZWC8+n7cw4iRGSNjWNS8EcB&#10;1qt+b4m5dg8+0r2IlUghHHJUYGJscylDachiGLmWOHEX5y3GBH0ltcdHCreNnGTZTFqsOTUYbGlr&#10;qLwVv1YBlc/Ddbg3/robf00O8qfYPZutUh+DbrMAEamLb/G/e68VTGdpfjq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SYKwQAAANwAAAAPAAAAAAAAAAAAAAAA&#10;AKECAABkcnMvZG93bnJldi54bWxQSwUGAAAAAAQABAD5AAAAjwMAAAAA&#10;" strokecolor="#9d9d9c" strokeweight="1pt"/>
                <v:shape id="Freeform 196" o:spid="_x0000_s1091" style="position:absolute;left:4531;top:1655;width:1800;height:874;visibility:visible;mso-wrap-style:square;v-text-anchor:top" coordsize="180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SrsMA&#10;AADcAAAADwAAAGRycy9kb3ducmV2LnhtbESPQWvCQBSE74X+h+UVvNVNKgRJXaVEFBGKaIvnR/aZ&#10;hGTfht1tEv99t1DwOMzMN8xqM5lODOR8Y1lBOk9AEJdWN1wp+P7avS5B+ICssbNMCu7kYbN+flph&#10;ru3IZxouoRIRwj5HBXUIfS6lL2sy6Oe2J47ezTqDIUpXSe1wjHDTybckyaTBhuNCjT0VNZXt5cco&#10;uHrZfiZyvOpbVxXGHbPtaY9KzV6mj3cQgabwCP+3D1rBIkvh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gSrsMAAADcAAAADwAAAAAAAAAAAAAAAACYAgAAZHJzL2Rv&#10;d25yZXYueG1sUEsFBgAAAAAEAAQA9QAAAIgDAAAAAA==&#10;" path="m1715,l56,,34,5,16,17,4,35,,57,,645r11,72l44,780r49,49l156,862r72,11l1743,873r22,-4l1783,857r12,-18l1800,817r,-732l1793,52,1775,25,1748,7,1715,xe" fillcolor="#e3e3e3" stroked="f">
                  <v:path arrowok="t" o:connecttype="custom" o:connectlocs="1715,1655;56,1655;34,1660;16,1672;4,1690;0,1712;0,2300;11,2372;44,2435;93,2484;156,2517;228,2528;1743,2528;1765,2524;1783,2512;1795,2494;1800,2472;1800,1740;1793,1707;1775,1680;1748,1662;1715,1655" o:connectangles="0,0,0,0,0,0,0,0,0,0,0,0,0,0,0,0,0,0,0,0,0,0"/>
                </v:shape>
                <v:shape id="Picture 197" o:spid="_x0000_s1092" type="#_x0000_t75" style="position:absolute;left:8310;top:1498;width:137;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kIPbFAAAA3AAAAA8AAABkcnMvZG93bnJldi54bWxEj9FqAjEURN+F/kO4BV+kZlW0ZWuUUiio&#10;iOjWD7hNbncXNzfrJur690YQfBxm5gwznbe2EmdqfOlYwaCfgCDWzpScK9j//rx9gPAB2WDlmBRc&#10;ycN89tKZYmrchXd0zkIuIoR9igqKEOpUSq8Lsuj7riaO3r9rLIYom1yaBi8Rbis5TJKJtFhyXCiw&#10;pu+C9CE7WQV/472WvWpRH1bXsNTbzfF9jahU97X9+gQRqA3P8KO9MApGkyHcz8Qj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5CD2xQAAANwAAAAPAAAAAAAAAAAAAAAA&#10;AJ8CAABkcnMvZG93bnJldi54bWxQSwUGAAAAAAQABAD3AAAAkQMAAAAA&#10;">
                  <v:imagedata r:id="rId28" o:title=""/>
                </v:shape>
                <v:line id="Line 198" o:spid="_x0000_s1093" style="position:absolute;visibility:visible;mso-wrap-style:square" from="8395,1564" to="8881,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4fcUAAADcAAAADwAAAGRycy9kb3ducmV2LnhtbESP0WoCMRRE3wX/IdxCX6RmVZB2axQR&#10;FF+EuvYDLpvbzdrNzZLEdevXG6Hg4zAzZ5jFqreN6MiH2rGCyTgDQVw6XXOl4Pu0fXsHESKyxsYx&#10;KfijAKvlcLDAXLsrH6krYiUShEOOCkyMbS5lKA1ZDGPXEifvx3mLMUlfSe3xmuC2kdMsm0uLNacF&#10;gy1tDJW/xcUqoPJ2OI/2xp93k4/pQX4Vu1uzUer1pV9/gojUx2f4v73XCmbzGTzOp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4fcUAAADcAAAADwAAAAAAAAAA&#10;AAAAAAChAgAAZHJzL2Rvd25yZXYueG1sUEsFBgAAAAAEAAQA+QAAAJMDAAAAAA==&#10;" strokecolor="#9d9d9c" strokeweight="1pt"/>
                <v:shape id="Freeform 199" o:spid="_x0000_s1094" style="position:absolute;left:8616;top:1649;width:1966;height:885;visibility:visible;mso-wrap-style:square;v-text-anchor:top" coordsize="196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CoMYA&#10;AADcAAAADwAAAGRycy9kb3ducmV2LnhtbESPQWvCQBSE7wX/w/IKvZS6qYpIdBUVCy0tFGPA6yP7&#10;zIZm36bZbRL/fbcg9DjMzDfMajPYWnTU+sqxgudxAoK4cLriUkF+enlagPABWWPtmBRcycNmPbpb&#10;Yapdz0fqslCKCGGfogITQpNK6QtDFv3YNcTRu7jWYoiyLaVusY9wW8tJksylxYrjgsGG9oaKr+zH&#10;KsA+7/3k0L29f3xmi3z3eDx/b41SD/fDdgki0BD+w7f2q1Ywnc/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KCoMYAAADcAAAADwAAAAAAAAAAAAAAAACYAgAAZHJz&#10;L2Rvd25yZXYueG1sUEsFBgAAAAAEAAQA9QAAAIsDAAAAAA==&#10;" path="m90,l30,25,5,85,,816r4,22l16,856r18,13l56,873r1675,12l1803,874r63,-32l1916,793r32,-62l1961,659r4,-588l1960,48,1948,30,1930,18r-22,-5l90,xe" fillcolor="#e3e3e3" stroked="f">
                  <v:path arrowok="t" o:connecttype="custom" o:connectlocs="90,1649;30,1674;5,1734;0,2465;4,2487;16,2505;34,2518;56,2522;1731,2534;1803,2523;1866,2491;1916,2442;1948,2380;1961,2308;1965,1720;1960,1697;1948,1679;1930,1667;1908,1662;90,1649" o:connectangles="0,0,0,0,0,0,0,0,0,0,0,0,0,0,0,0,0,0,0,0"/>
                </v:shape>
                <v:shape id="Picture 200" o:spid="_x0000_s1095" type="#_x0000_t75" style="position:absolute;left:8337;top:818;width:14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hDmXBAAAA3AAAAA8AAABkcnMvZG93bnJldi54bWxEj0GLwjAUhO+C/yE8wZum6lqkGkWqu+zV&#10;Wu+P5tkWm5fSpFr//WZhYY/DzHzD7A6DacSTOldbVrCYRyCIC6trLhXk18/ZBoTzyBoby6TgTQ4O&#10;+/Foh4m2L77QM/OlCBB2CSqovG8TKV1RkUE3ty1x8O62M+iD7EqpO3wFuGnkMopiabDmsFBhS2lF&#10;xSPrjQJOv1ITlXT6eJ+z+Jbb/qTrXqnpZDhuQXga/H/4r/2tFaziNfyeCUd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hDmXBAAAA3AAAAA8AAAAAAAAAAAAAAAAAnwIA&#10;AGRycy9kb3ducmV2LnhtbFBLBQYAAAAABAAEAPcAAACNAwAAAAA=&#10;">
                  <v:imagedata r:id="rId29" o:title=""/>
                </v:shape>
                <v:line id="Line 201" o:spid="_x0000_s1096" style="position:absolute;visibility:visible;mso-wrap-style:square" from="8418,886" to="888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b5cUAAADcAAAADwAAAGRycy9kb3ducmV2LnhtbESP0WoCMRRE3wX/IVzBF9GsFpa6NUoR&#10;FF+EuvUDLpvrZu3mZklS3fr1TaHg4zAzZ5jVpretuJEPjWMF81kGgrhyuuFawflzN30FESKyxtYx&#10;KfihAJv1cLDCQrs7n+hWxlokCIcCFZgYu0LKUBmyGGauI07exXmLMUlfS+3xnuC2lYssy6XFhtOC&#10;wY62hqqv8tsqoOpxvE4Oxl/38+XiKD/K/aPdKjUe9e9vICL18Rn+bx+0gpc8h7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Qb5cUAAADcAAAADwAAAAAAAAAA&#10;AAAAAAChAgAAZHJzL2Rvd25yZXYueG1sUEsFBgAAAAAEAAQA+QAAAJMDAAAAAA==&#10;" strokecolor="#9d9d9c" strokeweight="1pt"/>
                <v:shape id="Freeform 202" o:spid="_x0000_s1097" style="position:absolute;left:8619;top:-115;width:1954;height:867;visibility:visible;mso-wrap-style:square;v-text-anchor:top" coordsize="195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iWsQA&#10;AADcAAAADwAAAGRycy9kb3ducmV2LnhtbESPQWvCQBSE74L/YXmCN7NRQdvUVURQpD2podDbI/ua&#10;BLNv4+5q0n/fLRQ8DjPzDbPa9KYRD3K+tqxgmqQgiAuray4V5Jf95AWED8gaG8uk4Ic8bNbDwQoz&#10;bTs+0eMcShEh7DNUUIXQZlL6oiKDPrEtcfS+rTMYonSl1A67CDeNnKXpQhqsOS5U2NKuouJ6vhsF&#10;2+7rM7+6j+XJdofpzeb6fSZflRqP+u0biEB9eIb/20etYL5Y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VIlrEAAAA3AAAAA8AAAAAAAAAAAAAAAAAmAIAAGRycy9k&#10;b3ducmV2LnhtbFBLBQYAAAAABAAEAPUAAACJAwAAAAA=&#10;" path="m1725,l57,,35,4,17,16,5,34,,56,,781r7,33l25,841r27,18l85,866r1812,l1919,861r18,-12l1949,831r5,-22l1954,228r-12,-72l1910,93,1860,44,1797,11,1725,xe" fillcolor="#e3e3e3" stroked="f">
                  <v:path arrowok="t" o:connecttype="custom" o:connectlocs="1725,-114;57,-114;35,-110;17,-98;5,-80;0,-58;0,667;7,700;25,727;52,745;85,752;1897,752;1919,747;1937,735;1949,717;1954,695;1954,114;1942,42;1910,-21;1860,-70;1797,-103;1725,-114" o:connectangles="0,0,0,0,0,0,0,0,0,0,0,0,0,0,0,0,0,0,0,0,0,0"/>
                </v:shape>
                <v:shape id="Picture 203" o:spid="_x0000_s1098" type="#_x0000_t75" style="position:absolute;left:6484;top:801;width:14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RBTCAAAA3AAAAA8AAABkcnMvZG93bnJldi54bWxET8uKwjAU3QvzD+EOuBFNfSDaMYoUBVcy&#10;VhHcXZo7bWeam9pErX8/WQguD+e9WLWmEndqXGlZwXAQgSDOrC45V3A6bvszEM4ja6wsk4InOVgt&#10;PzoLjLV98IHuqc9FCGEXo4LC+zqW0mUFGXQDWxMH7sc2Bn2ATS51g48Qbio5iqKpNFhyaCiwpqSg&#10;7C+9GQVpSptrbzvfH7+j38t5kswSO3JKdT/b9RcIT61/i1/unVYwnoa14Uw4An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kUQUwgAAANwAAAAPAAAAAAAAAAAAAAAAAJ8C&#10;AABkcnMvZG93bnJldi54bWxQSwUGAAAAAAQABAD3AAAAjgMAAAAA&#10;">
                  <v:imagedata r:id="rId30" o:title=""/>
                </v:shape>
                <v:line id="Line 204" o:spid="_x0000_s1099" style="position:absolute;visibility:visible;mso-wrap-style:square" from="6544,868" to="65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Pl8UAAADcAAAADwAAAGRycy9kb3ducmV2LnhtbESP0WoCMRRE3wX/IVyhL1KzKkh3axQR&#10;Kr4Ide0HXDa3m7WbmyWJuvXrG6Hg4zAzZ5jluretuJIPjWMF00kGgrhyuuFawdfp4/UNRIjIGlvH&#10;pOCXAqxXw8ESC+1ufKRrGWuRIBwKVGBi7AopQ2XIYpi4jjh5385bjEn6WmqPtwS3rZxl2UJabDgt&#10;GOxoa6j6KS9WAVX3w3m8N/68m+azg/wsd/d2q9TLqN+8g4jUx2f4v73XCuaLHB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uPl8UAAADcAAAADwAAAAAAAAAA&#10;AAAAAAChAgAAZHJzL2Rvd25yZXYueG1sUEsFBgAAAAAEAAQA+QAAAJMDAAAAAA==&#10;" strokecolor="#9d9d9c" strokeweight="1pt"/>
                <v:shape id="Freeform 205" o:spid="_x0000_s1100" style="position:absolute;left:4531;top:-115;width:1800;height:850;visibility:visible;mso-wrap-style:square;v-text-anchor:top" coordsize="180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5Mo74A&#10;AADcAAAADwAAAGRycy9kb3ducmV2LnhtbERPzWrCQBC+F3yHZYTe6kZrVaKriFBpj40+wJAdk2B2&#10;NuysMfXpuwehx4/vf7MbXKt6CtJ4NjCdZKCIS28brgycT59vK1ASkS22nsnALwnstqOXDebW3/mH&#10;+iJWKoWw5GigjrHLtZayJocy8R1x4i4+OIwJhkrbgPcU7lo9y7KFdthwaqixo0NN5bW4OQNhf5LH&#10;kmKvj1JpOfPHHItvY17Hw34NKtIQ/8VP95c18L5M89OZdAT0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OTKO+AAAA3AAAAA8AAAAAAAAAAAAAAAAAmAIAAGRycy9kb3ducmV2&#10;LnhtbFBLBQYAAAAABAAEAPUAAACDAwAAAAA=&#10;" path="m1743,l228,,156,11,93,44,44,93,11,156,,228,,793r4,22l16,833r18,12l56,849r1659,l1748,843r27,-19l1793,797r7,-33l1800,56r-5,-22l1783,16,1765,4,1743,xe" fillcolor="#e3e3e3" stroked="f">
                  <v:path arrowok="t" o:connecttype="custom" o:connectlocs="1743,-114;228,-114;156,-103;93,-70;44,-21;11,42;0,114;0,679;4,701;16,719;34,731;56,735;1715,735;1748,729;1775,710;1793,683;1800,650;1800,-58;1795,-80;1783,-98;1765,-110;1743,-114" o:connectangles="0,0,0,0,0,0,0,0,0,0,0,0,0,0,0,0,0,0,0,0,0,0"/>
                </v:shape>
                <v:shape id="Freeform 206" o:spid="_x0000_s1101" style="position:absolute;left:4071;top:-575;width:6974;height:3600;visibility:visible;mso-wrap-style:square;v-text-anchor:top" coordsize="6974,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aV8UA&#10;AADcAAAADwAAAGRycy9kb3ducmV2LnhtbESP0WrCQBRE34X+w3IFX6RuVGxtdBURFB+q0OgH3Gav&#10;SWz2bsiuGv36riD4OMzMGWY6b0wpLlS7wrKCfi8CQZxaXXCm4LBfvY9BOI+ssbRMCm7kYD57a00x&#10;1vbKP3RJfCYChF2MCnLvq1hKl+Zk0PVsRRy8o60N+iDrTOoarwFuSjmIog9psOCwkGNFy5zSv+Rs&#10;FKzP+rQteJz+Jpa+7rsljb4XXaU67WYxAeGp8a/ws73RCoaffXic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ZpXxQAAANwAAAAPAAAAAAAAAAAAAAAAAJgCAABkcnMv&#10;ZG93bnJldi54bWxQSwUGAAAAAAQABAD1AAAAigMAAAAA&#10;" path="m6973,3470r-11,51l6930,3562r-47,28l6825,3600r-6677,l90,3590,43,3562,12,3521,,3470,,131,12,80,43,39,90,11,148,,6825,r58,11l6930,39r32,41l6973,131r,3339xe" filled="f" strokecolor="#9d9d9c" strokeweight=".5pt">
                  <v:path arrowok="t" o:connecttype="custom" o:connectlocs="6973,2895;6962,2946;6930,2987;6883,3015;6825,3025;148,3025;90,3015;43,2987;12,2946;0,2895;0,-444;12,-495;43,-536;90,-564;148,-575;6825,-575;6883,-564;6930,-536;6962,-495;6973,-444;6973,2895" o:connectangles="0,0,0,0,0,0,0,0,0,0,0,0,0,0,0,0,0,0,0,0,0"/>
                </v:shape>
                <v:shape id="Freeform 207" o:spid="_x0000_s1102" style="position:absolute;left:6610;top:823;width:1741;height:767;visibility:visible;mso-wrap-style:square;v-text-anchor:top" coordsize="174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5ucQA&#10;AADcAAAADwAAAGRycy9kb3ducmV2LnhtbESPzWrDMBCE74W8g9hCb7XcFJrgRAkhUDfgU508wGJt&#10;bVNr5UjyT/v0UaGQ4zAz3zDb/Ww6MZLzrWUFL0kKgriyuuVaweX8/rwG4QOyxs4yKfghD/vd4mGL&#10;mbYTf9JYhlpECPsMFTQh9JmUvmrIoE9sTxy9L+sMhihdLbXDKcJNJ5dp+iYNthwXGuzp2FD1XQ5G&#10;QVF9dI7q4Zjra66LX5zyfjoo9fQ4HzYgAs3hHv5vn7SC19US/s7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lebnEAAAA3AAAAA8AAAAAAAAAAAAAAAAAmAIAAGRycy9k&#10;b3ducmV2LnhtbFBLBQYAAAAABAAEAPUAAACJAwAAAAA=&#10;" path="m1483,766r-1226,l188,757,127,731,75,691,35,639,9,578,,509,,257,9,188,35,127,75,75,127,35,188,9,257,,1483,r69,9l1613,35r52,40l1705,127r26,61l1740,257r,252l1731,578r-26,61l1665,691r-52,40l1552,757r-69,9xe" filled="f" strokecolor="#9d9d9c" strokeweight=".5pt">
                  <v:path arrowok="t" o:connecttype="custom" o:connectlocs="1483,1590;257,1590;188,1581;127,1555;75,1515;35,1463;9,1402;0,1333;0,1081;9,1012;35,951;75,899;127,859;188,833;257,824;1483,824;1552,833;1613,859;1665,899;1705,951;1731,1012;1740,1081;1740,1333;1731,1402;1705,1463;1665,1515;1613,1555;1552,1581;1483,1590" o:connectangles="0,0,0,0,0,0,0,0,0,0,0,0,0,0,0,0,0,0,0,0,0,0,0,0,0,0,0,0,0"/>
                </v:shape>
                <v:shape id="AutoShape 208" o:spid="_x0000_s1103" style="position:absolute;left:3941;top:-575;width:315;height:3604;visibility:visible;mso-wrap-style:square;v-text-anchor:top" coordsize="315,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M3sMA&#10;AADcAAAADwAAAGRycy9kb3ducmV2LnhtbESPzWrDMBCE74W+g9hCbrVchybBjWxCoJDSU52Q82Kt&#10;f4i1MpJqO29fFQo9DjPzDbMvFzOIiZzvLSt4SVIQxLXVPbcKLuf35x0IH5A1DpZJwZ08lMXjwx5z&#10;bWf+oqkKrYgQ9jkq6EIYcyl93ZFBn9iROHqNdQZDlK6V2uEc4WaQWZpupMGe40KHIx07qm/Vt1Hw&#10;wdc2yya3+aTwemuWe1/puVJq9bQc3kAEWsJ/+K990grW2zX8nolH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1M3sMAAADcAAAADwAAAAAAAAAAAAAAAACYAgAAZHJzL2Rv&#10;d25yZXYueG1sUEsFBgAAAAAEAAQA9QAAAIgDAAAAAA==&#10;" path="m113,3330r,25l114,3462r13,57l162,3564r50,30l271,3604r43,l250,3593r-52,-30l163,3518r-13,-58l150,3423r-35,l113,3330xm315,l271,,214,12,167,44,135,91r-12,59l119,250,,351r115,97l116,453r,203l114,2108r,918l114,3199r1,154l115,3423r35,l150,150,163,91,198,44,251,12,315,xe" fillcolor="#9d9d9c" stroked="f">
                  <v:path arrowok="t" o:connecttype="custom" o:connectlocs="113,2755;113,2780;113,2780;114,2887;127,2944;162,2989;212,3019;271,3029;314,3029;250,3018;198,2988;163,2943;150,2885;150,2848;115,2848;113,2755;113,2755;315,-575;271,-575;214,-563;167,-531;135,-484;123,-425;119,-325;0,-224;115,-127;116,-122;116,81;114,1533;114,2451;114,2624;115,2778;115,2848;150,2848;150,-425;163,-484;198,-531;251,-563;315,-575" o:connectangles="0,0,0,0,0,0,0,0,0,0,0,0,0,0,0,0,0,0,0,0,0,0,0,0,0,0,0,0,0,0,0,0,0,0,0,0,0,0,0"/>
                </v:shape>
                <v:shape id="Text Box 209" o:spid="_x0000_s1104" type="#_x0000_t202" style="position:absolute;left:4730;top:54;width:1431;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4E65AD" w:rsidRDefault="004E65AD" w:rsidP="004E65AD">
                        <w:pPr>
                          <w:spacing w:line="225" w:lineRule="exact"/>
                        </w:pPr>
                        <w:r>
                          <w:rPr>
                            <w:color w:val="1D1D1B"/>
                            <w:w w:val="95"/>
                          </w:rPr>
                          <w:t>Conocimiento</w:t>
                        </w:r>
                      </w:p>
                      <w:p w:rsidR="004E65AD" w:rsidRDefault="004E65AD" w:rsidP="004E65AD">
                        <w:pPr>
                          <w:spacing w:before="12"/>
                        </w:pPr>
                        <w:r>
                          <w:rPr>
                            <w:color w:val="1D1D1B"/>
                          </w:rPr>
                          <w:t>Y saberes</w:t>
                        </w:r>
                      </w:p>
                    </w:txbxContent>
                  </v:textbox>
                </v:shape>
                <v:shape id="Text Box 210" o:spid="_x0000_s1105" type="#_x0000_t202" style="position:absolute;left:8800;top:86;width:1613;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4E65AD" w:rsidRDefault="004E65AD" w:rsidP="004E65AD">
                        <w:pPr>
                          <w:spacing w:line="225" w:lineRule="exact"/>
                          <w:ind w:left="613"/>
                        </w:pPr>
                        <w:r>
                          <w:rPr>
                            <w:color w:val="1D1D1B"/>
                          </w:rPr>
                          <w:t>Método</w:t>
                        </w:r>
                        <w:r>
                          <w:rPr>
                            <w:color w:val="1D1D1B"/>
                            <w:spacing w:val="-10"/>
                          </w:rPr>
                          <w:t xml:space="preserve"> </w:t>
                        </w:r>
                        <w:r>
                          <w:rPr>
                            <w:color w:val="1D1D1B"/>
                          </w:rPr>
                          <w:t>y</w:t>
                        </w:r>
                      </w:p>
                      <w:p w:rsidR="004E65AD" w:rsidRDefault="004E65AD" w:rsidP="004E65AD">
                        <w:pPr>
                          <w:spacing w:before="12"/>
                        </w:pPr>
                        <w:r>
                          <w:rPr>
                            <w:color w:val="1D1D1B"/>
                            <w:w w:val="95"/>
                          </w:rPr>
                          <w:t>Procedimientos</w:t>
                        </w:r>
                      </w:p>
                    </w:txbxContent>
                  </v:textbox>
                </v:shape>
                <v:shape id="Text Box 211" o:spid="_x0000_s1106" type="#_x0000_t202" style="position:absolute;left:6798;top:1121;width:137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4E65AD" w:rsidRDefault="004E65AD" w:rsidP="004E65AD">
                        <w:pPr>
                          <w:spacing w:line="225" w:lineRule="exact"/>
                          <w:rPr>
                            <w:b/>
                          </w:rPr>
                        </w:pPr>
                        <w:r>
                          <w:rPr>
                            <w:b/>
                            <w:color w:val="1D1D1B"/>
                            <w:w w:val="90"/>
                          </w:rPr>
                          <w:t>Competencia</w:t>
                        </w:r>
                      </w:p>
                    </w:txbxContent>
                  </v:textbox>
                </v:shape>
                <v:shape id="Text Box 212" o:spid="_x0000_s1107" type="#_x0000_t202" style="position:absolute;left:4718;top:1839;width:1443;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4E65AD" w:rsidRDefault="004E65AD" w:rsidP="004E65AD">
                        <w:pPr>
                          <w:spacing w:line="225" w:lineRule="exact"/>
                        </w:pPr>
                        <w:r>
                          <w:rPr>
                            <w:color w:val="1D1D1B"/>
                            <w:w w:val="90"/>
                          </w:rPr>
                          <w:t>Comunicación</w:t>
                        </w:r>
                      </w:p>
                      <w:p w:rsidR="004E65AD" w:rsidRDefault="004E65AD" w:rsidP="004E65AD">
                        <w:pPr>
                          <w:spacing w:before="12"/>
                        </w:pPr>
                        <w:r>
                          <w:rPr>
                            <w:color w:val="1D1D1B"/>
                          </w:rPr>
                          <w:t>Y expresión</w:t>
                        </w:r>
                      </w:p>
                    </w:txbxContent>
                  </v:textbox>
                </v:shape>
                <v:shape id="Text Box 213" o:spid="_x0000_s1108" type="#_x0000_t202" style="position:absolute;left:8832;top:1839;width:158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4E65AD" w:rsidRDefault="004E65AD" w:rsidP="004E65AD">
                        <w:pPr>
                          <w:spacing w:line="225" w:lineRule="exact"/>
                          <w:ind w:left="786"/>
                        </w:pPr>
                        <w:r>
                          <w:rPr>
                            <w:color w:val="1D1D1B"/>
                            <w:w w:val="95"/>
                          </w:rPr>
                          <w:t>Praxis</w:t>
                        </w:r>
                        <w:r>
                          <w:rPr>
                            <w:color w:val="1D1D1B"/>
                            <w:spacing w:val="-39"/>
                            <w:w w:val="95"/>
                          </w:rPr>
                          <w:t xml:space="preserve"> </w:t>
                        </w:r>
                        <w:r>
                          <w:rPr>
                            <w:color w:val="1D1D1B"/>
                            <w:w w:val="95"/>
                          </w:rPr>
                          <w:t>y</w:t>
                        </w:r>
                      </w:p>
                      <w:p w:rsidR="004E65AD" w:rsidRDefault="004E65AD" w:rsidP="004E65AD">
                        <w:pPr>
                          <w:spacing w:before="12"/>
                        </w:pPr>
                        <w:r>
                          <w:rPr>
                            <w:color w:val="1D1D1B"/>
                            <w:w w:val="95"/>
                          </w:rPr>
                          <w:t>Transformación</w:t>
                        </w:r>
                      </w:p>
                    </w:txbxContent>
                  </v:textbox>
                </v:shape>
                <w10:wrap anchorx="page"/>
              </v:group>
            </w:pict>
          </mc:Fallback>
        </mc:AlternateContent>
      </w:r>
    </w:p>
    <w:p w:rsidR="004E65AD" w:rsidRPr="00C81008" w:rsidRDefault="004E65AD" w:rsidP="004E65AD">
      <w:pPr>
        <w:spacing w:after="160" w:line="360" w:lineRule="auto"/>
        <w:jc w:val="both"/>
      </w:pPr>
    </w:p>
    <w:p w:rsidR="004E65AD" w:rsidRPr="00C81008" w:rsidRDefault="004E65AD" w:rsidP="004E65AD">
      <w:pPr>
        <w:spacing w:after="160" w:line="360" w:lineRule="auto"/>
        <w:jc w:val="both"/>
      </w:pPr>
      <w:r w:rsidRPr="00C81008">
        <w:t xml:space="preserve"> </w:t>
      </w:r>
    </w:p>
    <w:p w:rsidR="004E65AD" w:rsidRPr="00C81008"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C36BA7" w:rsidRDefault="00C36BA7" w:rsidP="004E65AD">
      <w:pPr>
        <w:spacing w:after="160" w:line="360" w:lineRule="auto"/>
        <w:jc w:val="both"/>
      </w:pPr>
    </w:p>
    <w:p w:rsidR="00C36BA7" w:rsidRDefault="00C36BA7" w:rsidP="004E65AD">
      <w:pPr>
        <w:spacing w:after="160" w:line="360" w:lineRule="auto"/>
        <w:jc w:val="both"/>
      </w:pPr>
    </w:p>
    <w:p w:rsidR="004E65AD" w:rsidRPr="00EE3C5D" w:rsidRDefault="004E65AD" w:rsidP="004E65AD">
      <w:pPr>
        <w:spacing w:after="160" w:line="360" w:lineRule="auto"/>
        <w:jc w:val="both"/>
      </w:pPr>
      <w:r w:rsidRPr="00EE3C5D">
        <w:t>•</w:t>
      </w:r>
      <w:r w:rsidRPr="00EE3C5D">
        <w:tab/>
        <w:t>Conocimientos y saberes se refieren a las estructuras cognitivas, los mapas mentales y las estructuras nocionales que configuran el campo del conocimiento. Esto se relaciona, en Matemáticas, con los sistemas numéricos, geométricos</w:t>
      </w:r>
      <w:r>
        <w:t>, métricos de datos y algebrai</w:t>
      </w:r>
      <w:r w:rsidRPr="00EE3C5D">
        <w:t>cos y analíticos. En Lenguaje, con la lit</w:t>
      </w:r>
      <w:r>
        <w:t>eratura, las tipologías textua</w:t>
      </w:r>
      <w:r w:rsidRPr="00EE3C5D">
        <w:t>les y los medios de comunicación y otros sistemas simbólicos. En Ciencias Naturales, abarca los componentes referidos al entorno vivo y físico, la ciencia, la tecnología</w:t>
      </w:r>
      <w:r>
        <w:t xml:space="preserve"> y la sociedad. En Ciencias So</w:t>
      </w:r>
      <w:r w:rsidRPr="00EE3C5D">
        <w:t>ciales, corresponde a las relaciones entre historia y cultura, espacio y ambiente, y ética y política. Y en Cultura Ciudadana, tiene que ver con el conocimiento de los deberes y derechos compilados en la Constitución Política.</w:t>
      </w:r>
    </w:p>
    <w:p w:rsidR="004E65AD" w:rsidRPr="00EE3C5D" w:rsidRDefault="004E65AD" w:rsidP="004E65AD">
      <w:pPr>
        <w:spacing w:after="160" w:line="360" w:lineRule="auto"/>
        <w:jc w:val="both"/>
      </w:pPr>
      <w:r w:rsidRPr="00EE3C5D">
        <w:t>•</w:t>
      </w:r>
      <w:r w:rsidRPr="00EE3C5D">
        <w:tab/>
        <w:t>Método y procedimientos se establecen como estrategias y acciones secuenciales efectivas que incluyen el uso adecuado de herramientas de todo tipo y nivel para la aplicabilidad de</w:t>
      </w:r>
      <w:r>
        <w:t xml:space="preserve"> los co</w:t>
      </w:r>
      <w:r w:rsidRPr="00EE3C5D">
        <w:t>nocimientos y saberes en cada disciplina. Los planes de escritura, revisión y reelaboración de escritos, entre otros, en Lenguaje, y la ejercitación de algoritmos y procedimientos de cálculo mental, en Matemáticas, forman parte de esta dimensión, al igual que el uso de herramientas científicas y la aplicación del método científico en Ciencias Naturales y Sociales.</w:t>
      </w:r>
    </w:p>
    <w:p w:rsidR="004E65AD" w:rsidRPr="00EE3C5D" w:rsidRDefault="004E65AD" w:rsidP="004E65AD">
      <w:pPr>
        <w:spacing w:after="160" w:line="360" w:lineRule="auto"/>
        <w:jc w:val="both"/>
      </w:pPr>
      <w:r w:rsidRPr="00EE3C5D">
        <w:lastRenderedPageBreak/>
        <w:t>•</w:t>
      </w:r>
      <w:r w:rsidRPr="00EE3C5D">
        <w:tab/>
        <w:t>Comunicación y expresión adec</w:t>
      </w:r>
      <w:r>
        <w:t>uada para transmitir el conoci</w:t>
      </w:r>
      <w:r w:rsidRPr="00EE3C5D">
        <w:t>miento y el vocabulario eficaz y pertinente en la interacción con los otros constituye un aspecto clave</w:t>
      </w:r>
      <w:r>
        <w:t xml:space="preserve"> de esta dimensión de la compe</w:t>
      </w:r>
      <w:r w:rsidRPr="00EE3C5D">
        <w:t>tencia.</w:t>
      </w:r>
    </w:p>
    <w:p w:rsidR="004E65AD" w:rsidRPr="00EE3C5D" w:rsidRDefault="004E65AD" w:rsidP="004E65AD">
      <w:pPr>
        <w:spacing w:after="160" w:line="360" w:lineRule="auto"/>
        <w:jc w:val="both"/>
      </w:pPr>
      <w:r w:rsidRPr="00EE3C5D">
        <w:t xml:space="preserve"> •</w:t>
      </w:r>
      <w:r w:rsidRPr="00EE3C5D">
        <w:tab/>
        <w:t>Praxis y transformación se refier</w:t>
      </w:r>
      <w:r>
        <w:t>en a la posibilidad de desempe</w:t>
      </w:r>
      <w:r w:rsidRPr="00EE3C5D">
        <w:t>ñarse efectiva y éticamente en contextos reales, de tal forma que la transformación personal y social tenga lugar cuando se actúe en la cotidianidad.</w:t>
      </w:r>
    </w:p>
    <w:p w:rsidR="004E65AD" w:rsidRPr="00EE3C5D" w:rsidRDefault="004E65AD" w:rsidP="004E65AD">
      <w:pPr>
        <w:spacing w:after="160" w:line="360" w:lineRule="auto"/>
        <w:jc w:val="both"/>
      </w:pPr>
      <w:r w:rsidRPr="00EE3C5D">
        <w:t>Los estudiantes que llegan a Brújul</w:t>
      </w:r>
      <w:r>
        <w:t>a evidencian niveles significa</w:t>
      </w:r>
      <w:r w:rsidRPr="00EE3C5D">
        <w:t xml:space="preserve">tivos de competencias básicas, gracias a su experiencia directa con actividades laborales y económicas </w:t>
      </w:r>
      <w:r>
        <w:t>que los dotan de una gran capa</w:t>
      </w:r>
      <w:r w:rsidRPr="00EE3C5D">
        <w:t>cidad para actuar en los contextos cotidianos (</w:t>
      </w:r>
      <w:proofErr w:type="spellStart"/>
      <w:r w:rsidRPr="00EE3C5D">
        <w:t>Carraher</w:t>
      </w:r>
      <w:proofErr w:type="spellEnd"/>
      <w:r w:rsidRPr="00EE3C5D">
        <w:t xml:space="preserve">, </w:t>
      </w:r>
      <w:proofErr w:type="spellStart"/>
      <w:r w:rsidRPr="00EE3C5D">
        <w:t>Carraher</w:t>
      </w:r>
      <w:proofErr w:type="spellEnd"/>
      <w:r w:rsidRPr="00EE3C5D">
        <w:t xml:space="preserve"> &amp; </w:t>
      </w:r>
      <w:proofErr w:type="spellStart"/>
      <w:r w:rsidRPr="00EE3C5D">
        <w:t>Schliemann</w:t>
      </w:r>
      <w:proofErr w:type="spellEnd"/>
      <w:r w:rsidRPr="00EE3C5D">
        <w:t>, 1989). Esto debe ser aprovechado por maestras y maestros para lograr aprendizajes significativos y con sentido.</w:t>
      </w:r>
    </w:p>
    <w:p w:rsidR="004E65AD" w:rsidRDefault="004E65AD" w:rsidP="004E65AD">
      <w:pPr>
        <w:spacing w:after="160" w:line="360" w:lineRule="auto"/>
        <w:jc w:val="both"/>
      </w:pPr>
      <w:r w:rsidRPr="00EE3C5D">
        <w:t>A continuación, se definen las competencias específicas de cada área, enfatizando en los aspectos re</w:t>
      </w:r>
      <w:r>
        <w:t>lacionados con el plan de estu</w:t>
      </w:r>
      <w:r w:rsidRPr="00EE3C5D">
        <w:t>dios previsto para Brújula.</w:t>
      </w:r>
    </w:p>
    <w:p w:rsidR="004E65AD" w:rsidRDefault="004E65AD" w:rsidP="004E65AD">
      <w:pPr>
        <w:spacing w:after="160" w:line="360" w:lineRule="auto"/>
        <w:jc w:val="both"/>
      </w:pPr>
    </w:p>
    <w:p w:rsidR="004E65AD" w:rsidRPr="00564A34" w:rsidRDefault="004E65AD" w:rsidP="004E65AD">
      <w:pPr>
        <w:spacing w:after="160" w:line="360" w:lineRule="auto"/>
        <w:jc w:val="center"/>
        <w:rPr>
          <w:b/>
        </w:rPr>
      </w:pPr>
      <w:r w:rsidRPr="00564A34">
        <w:rPr>
          <w:b/>
        </w:rPr>
        <w:t>LAS COMPETENCIAS ESPECÍFICAS DE LENGUAJE</w:t>
      </w:r>
    </w:p>
    <w:p w:rsidR="004E65AD" w:rsidRPr="00EE3C5D" w:rsidRDefault="004E65AD" w:rsidP="004E65AD">
      <w:pPr>
        <w:spacing w:after="160" w:line="360" w:lineRule="auto"/>
        <w:jc w:val="both"/>
      </w:pPr>
      <w:r w:rsidRPr="00EE3C5D">
        <w:t>En el campo del Lenguaje, Brújula adopta ocho competencias que promueven y configuran las diversas propuestas y actividades cotidianas. La formulación de estas e</w:t>
      </w:r>
      <w:r>
        <w:t>s el resultado de investigacio</w:t>
      </w:r>
      <w:r w:rsidRPr="00EE3C5D">
        <w:t>nes en los campos de la semiótica, el a</w:t>
      </w:r>
      <w:r>
        <w:t>nálisis del discurso, la psico</w:t>
      </w:r>
      <w:r w:rsidRPr="00EE3C5D">
        <w:t>lingüística, y otras ramas del lenguaje y la comunicación. Al mismo tiempo, constituye el marco referencial para el proceso de evalu</w:t>
      </w:r>
      <w:r>
        <w:t>a</w:t>
      </w:r>
      <w:r w:rsidRPr="00EE3C5D">
        <w:t>ción en el aula.</w:t>
      </w:r>
    </w:p>
    <w:p w:rsidR="004E65AD" w:rsidRPr="00EE3C5D" w:rsidRDefault="004E65AD" w:rsidP="004E65AD">
      <w:pPr>
        <w:spacing w:after="160" w:line="360" w:lineRule="auto"/>
        <w:jc w:val="both"/>
      </w:pPr>
      <w:r w:rsidRPr="00EE3C5D">
        <w:t>1.</w:t>
      </w:r>
      <w:r w:rsidRPr="00EE3C5D">
        <w:tab/>
        <w:t xml:space="preserve">Competencia textual: es la capacidad de identificar, manejar y </w:t>
      </w:r>
      <w:proofErr w:type="spellStart"/>
      <w:r w:rsidRPr="00EE3C5D">
        <w:t>com</w:t>
      </w:r>
      <w:proofErr w:type="spellEnd"/>
      <w:r w:rsidRPr="00EE3C5D">
        <w:t>- prender las variedades textuales qu</w:t>
      </w:r>
      <w:r>
        <w:t>e circulan en los ambientes co</w:t>
      </w:r>
      <w:r w:rsidRPr="00EE3C5D">
        <w:t>tidianos. Se refiere igualmente a la capacidad de los estudiantes de relacionar y usar las múltiples tipologías textuales que se emplean en los contextos reales y virtuales.</w:t>
      </w:r>
    </w:p>
    <w:p w:rsidR="004E65AD" w:rsidRPr="00EE3C5D" w:rsidRDefault="004E65AD" w:rsidP="004E65AD">
      <w:pPr>
        <w:spacing w:after="160" w:line="360" w:lineRule="auto"/>
        <w:jc w:val="both"/>
      </w:pPr>
      <w:r w:rsidRPr="00EE3C5D">
        <w:t>2.</w:t>
      </w:r>
      <w:r w:rsidRPr="00EE3C5D">
        <w:tab/>
        <w:t>Competencia gramatical: se refiere al proceso que posibilita el uso, manejo y comprensión de los aspe</w:t>
      </w:r>
      <w:r>
        <w:t>ctos formales del lenguaje, co</w:t>
      </w:r>
      <w:r w:rsidRPr="00EE3C5D">
        <w:t>mo la sintaxis, la ortografía, la morfología, etc.</w:t>
      </w:r>
    </w:p>
    <w:p w:rsidR="004E65AD" w:rsidRDefault="004E65AD" w:rsidP="004E65AD">
      <w:pPr>
        <w:spacing w:after="160" w:line="360" w:lineRule="auto"/>
        <w:jc w:val="both"/>
      </w:pPr>
      <w:r w:rsidRPr="00EE3C5D">
        <w:lastRenderedPageBreak/>
        <w:t>3.</w:t>
      </w:r>
      <w:r w:rsidRPr="00EE3C5D">
        <w:tab/>
        <w:t>Competencia enciclopédica: es la capacidad de conectar e integrar saberes previos con temas o tópicos de los recursos literarios que se adoptan. Este proceso hace posible el diálogo y la interconexión de las redes literarias y textuales, que resultan indispensables en los procesos de interpretación y comprensión lectora.</w:t>
      </w:r>
    </w:p>
    <w:p w:rsidR="004E65AD" w:rsidRDefault="004E65AD" w:rsidP="004E65AD">
      <w:pPr>
        <w:spacing w:after="160" w:line="360" w:lineRule="auto"/>
        <w:jc w:val="both"/>
      </w:pPr>
    </w:p>
    <w:p w:rsidR="004E65AD" w:rsidRPr="006E6FE7" w:rsidRDefault="004E65AD" w:rsidP="004E65AD">
      <w:pPr>
        <w:spacing w:after="160" w:line="360" w:lineRule="auto"/>
        <w:jc w:val="center"/>
        <w:rPr>
          <w:b/>
        </w:rPr>
      </w:pPr>
      <w:r w:rsidRPr="00564A34">
        <w:rPr>
          <w:b/>
        </w:rPr>
        <w:t>LAS COMPETENCIAS ESPECÍFICAS</w:t>
      </w:r>
      <w:r>
        <w:rPr>
          <w:b/>
        </w:rPr>
        <w:t xml:space="preserve"> DE MATEMÁTICAS</w:t>
      </w:r>
    </w:p>
    <w:p w:rsidR="004E65AD" w:rsidRPr="00EE3C5D" w:rsidRDefault="004E65AD" w:rsidP="004E65AD">
      <w:pPr>
        <w:spacing w:after="160" w:line="360" w:lineRule="auto"/>
        <w:jc w:val="both"/>
      </w:pPr>
      <w:r w:rsidRPr="00EE3C5D">
        <w:t>En el área de Matemáticas, las competencias están relacionadas con diversos aspectos del manejo y la aplicabilidad de este campo de estudio en contextos inmediatos, cotidianos y tecnológicos. De acuerdo con los Estándares Básicos de Competencias, se privilegian cinco procesos matemáticos:</w:t>
      </w:r>
    </w:p>
    <w:p w:rsidR="004E65AD" w:rsidRPr="00EE3C5D" w:rsidRDefault="004E65AD" w:rsidP="004E65AD">
      <w:pPr>
        <w:spacing w:after="160" w:line="360" w:lineRule="auto"/>
        <w:jc w:val="both"/>
      </w:pPr>
      <w:r w:rsidRPr="00EE3C5D">
        <w:t>1.</w:t>
      </w:r>
      <w:r w:rsidRPr="00EE3C5D">
        <w:tab/>
        <w:t>Formulación y tratamiento de pro</w:t>
      </w:r>
      <w:r>
        <w:t>blemas es uno de los ejes reco</w:t>
      </w:r>
      <w:r w:rsidRPr="00EE3C5D">
        <w:t>mendables para organizar la propuesta de Matemáticas porque facilita la puesta en acción de con</w:t>
      </w:r>
      <w:r>
        <w:t>ocimiento y destrezas en situa</w:t>
      </w:r>
      <w:r w:rsidRPr="00EE3C5D">
        <w:t>ciones de la vida real. Los problemas pueden derivarse del mundo cotidiano, las ciencias, las artes e,</w:t>
      </w:r>
      <w:r>
        <w:t xml:space="preserve"> incluso, de las mismas matemá</w:t>
      </w:r>
      <w:r w:rsidRPr="00EE3C5D">
        <w:t>ticas. Se recomienda que el tipo de circunstancias que se aborden tengan un carácter cerrado (de resp</w:t>
      </w:r>
      <w:r>
        <w:t>uesta única) o abierto (de múl</w:t>
      </w:r>
      <w:r w:rsidRPr="00EE3C5D">
        <w:t>tiples respuestas correctas), con lo cual se promueva el desarrollo del pensamiento crítico y creativo.</w:t>
      </w:r>
    </w:p>
    <w:p w:rsidR="004E65AD" w:rsidRPr="00EE3C5D" w:rsidRDefault="004E65AD" w:rsidP="004E65AD">
      <w:pPr>
        <w:spacing w:after="160" w:line="360" w:lineRule="auto"/>
        <w:jc w:val="both"/>
      </w:pPr>
      <w:r w:rsidRPr="00EE3C5D">
        <w:t>2.</w:t>
      </w:r>
      <w:r w:rsidRPr="00EE3C5D">
        <w:tab/>
        <w:t>Modelar y representar el uso de diagramas, esquemas, dibujos, mapas conceptuales o mentales, material manipulativo y juegos que representan ideas y concept</w:t>
      </w:r>
      <w:r>
        <w:t>os matemáticos facilita la com</w:t>
      </w:r>
      <w:r w:rsidRPr="00EE3C5D">
        <w:t>prensión de nociones y conceptos que configuran las estructuras cognitivas; así mismo, distinguir entre diferent</w:t>
      </w:r>
      <w:r>
        <w:t>es tipos de propo</w:t>
      </w:r>
      <w:r w:rsidRPr="00EE3C5D">
        <w:t>siciones (definiciones, teoremas, conjeturas, hipótesis, ejemplos, condicionales), y entender y manipular el rango y los límites de ciertos conceptos matemáticos forma parte del desarrollo de las competencias matemáticas.</w:t>
      </w:r>
    </w:p>
    <w:p w:rsidR="004E65AD" w:rsidRPr="00EE3C5D" w:rsidRDefault="004E65AD" w:rsidP="004E65AD">
      <w:pPr>
        <w:spacing w:after="160" w:line="360" w:lineRule="auto"/>
        <w:jc w:val="both"/>
      </w:pPr>
      <w:r w:rsidRPr="00EE3C5D">
        <w:t>3.</w:t>
      </w:r>
      <w:r w:rsidRPr="00EE3C5D">
        <w:tab/>
        <w:t>Comunicar la comprensión de las Matemáticas y la Geometría se encuentra profundamente relacio</w:t>
      </w:r>
      <w:r>
        <w:t>nado con la manera de represen</w:t>
      </w:r>
      <w:r w:rsidRPr="00EE3C5D">
        <w:t>tarlas y expresarlas en todo tipo de lenguaje, ya sea oral, escrito, pictórico o simbólico. De allí que apropiarse de los lenguajes</w:t>
      </w:r>
      <w:r>
        <w:t xml:space="preserve"> espe</w:t>
      </w:r>
      <w:r w:rsidRPr="00EE3C5D">
        <w:t>cíficos de las Matemáticas sea un aspecto clave en el desarrollo de las competencias básicas.</w:t>
      </w:r>
    </w:p>
    <w:p w:rsidR="004E65AD" w:rsidRPr="00EE3C5D" w:rsidRDefault="004E65AD" w:rsidP="004E65AD">
      <w:pPr>
        <w:spacing w:after="160" w:line="360" w:lineRule="auto"/>
        <w:jc w:val="both"/>
      </w:pPr>
      <w:r w:rsidRPr="00EE3C5D">
        <w:t>4.</w:t>
      </w:r>
      <w:r w:rsidRPr="00EE3C5D">
        <w:tab/>
        <w:t>Razonar y pensar significa establece</w:t>
      </w:r>
      <w:r>
        <w:t>r relaciones de todo tipo y ni</w:t>
      </w:r>
      <w:r w:rsidRPr="00EE3C5D">
        <w:t>vel. Desde los primeros años, el razonamiento lógico-matemático tiene lugar en las experiencias tempranas y se fortalece gracias a los ambientes de aprendizaje diversificados y retadores en los que</w:t>
      </w:r>
      <w:r>
        <w:t xml:space="preserve"> </w:t>
      </w:r>
      <w:r w:rsidRPr="00EE3C5D">
        <w:t xml:space="preserve">se tiene la posibilidad </w:t>
      </w:r>
      <w:r w:rsidRPr="00EE3C5D">
        <w:lastRenderedPageBreak/>
        <w:t>de plantear h</w:t>
      </w:r>
      <w:r>
        <w:t>ipótesis, dar explicaciones co</w:t>
      </w:r>
      <w:r w:rsidRPr="00EE3C5D">
        <w:t>herentes y descubrir regularidad</w:t>
      </w:r>
      <w:r>
        <w:t>es y patrones numéricos, geomé</w:t>
      </w:r>
      <w:r w:rsidRPr="00EE3C5D">
        <w:t>tricos, figúrales, etc.</w:t>
      </w:r>
    </w:p>
    <w:p w:rsidR="004E65AD" w:rsidRPr="00EE3C5D" w:rsidRDefault="004E65AD" w:rsidP="004E65AD">
      <w:pPr>
        <w:spacing w:after="160" w:line="360" w:lineRule="auto"/>
        <w:jc w:val="both"/>
      </w:pPr>
      <w:r w:rsidRPr="00EE3C5D">
        <w:t>5.</w:t>
      </w:r>
      <w:r w:rsidRPr="00EE3C5D">
        <w:tab/>
        <w:t>Formular, comparar y ejercitar procedimientos está relacionado con el manejo eficiente de las op</w:t>
      </w:r>
      <w:r>
        <w:t>eraciones rutinarias o algorit</w:t>
      </w:r>
      <w:r w:rsidRPr="00EE3C5D">
        <w:t>mos, en los que se involucran estra</w:t>
      </w:r>
      <w:r>
        <w:t>tegias de cálculo mental y for</w:t>
      </w:r>
      <w:r w:rsidRPr="00EE3C5D">
        <w:t>mas efectivas de realizar procedimientos de cómputo con ayuda tecnológica, sin perder de vista la comprensión de estos pasos. El otro aspecto crucial es la automatización de los hechos numéricos, como las tablas de suma y multiplicación, que imprimen rapidez y efectividad en la ejecución de ciertas tareas. Sin embargo, aquella debe acompañarse del descubrim</w:t>
      </w:r>
      <w:r>
        <w:t>iento de patrones y regularida</w:t>
      </w:r>
      <w:r w:rsidRPr="00EE3C5D">
        <w:t xml:space="preserve">des numéricas que favorezcan un </w:t>
      </w:r>
      <w:r>
        <w:t>manejo reflexivo de estos auto</w:t>
      </w:r>
      <w:r w:rsidRPr="00EE3C5D">
        <w:t>matismos.</w:t>
      </w:r>
    </w:p>
    <w:p w:rsidR="004E65AD" w:rsidRPr="00EE3C5D" w:rsidRDefault="004E65AD" w:rsidP="004E65AD">
      <w:pPr>
        <w:spacing w:after="160" w:line="360" w:lineRule="auto"/>
        <w:jc w:val="both"/>
      </w:pPr>
      <w:r w:rsidRPr="00EE3C5D">
        <w:t>Brújula promueve diversas actividades articuladas con los con- textos reales que promueven el desarrollo de estas competencias básicas, desde los espacios lúdicos que integran el uso de material estructurado y no estructurado, hasta los contextos reales en los que se aborda la “matemática de la cotidianidad”, el “Museo de las Matemáticas” y el “Museo de la Geometría”, lo cual favorece la comprensión de los contenidos matemáticos que la escuela pro- mueve, a partir de la simulación de situaciones reales que favorecen la comprensión.</w:t>
      </w:r>
    </w:p>
    <w:p w:rsidR="004E65AD" w:rsidRPr="00EE3C5D" w:rsidRDefault="004E65AD" w:rsidP="004E65AD">
      <w:pPr>
        <w:spacing w:after="160" w:line="360" w:lineRule="auto"/>
        <w:jc w:val="both"/>
      </w:pPr>
      <w:r w:rsidRPr="00EE3C5D">
        <w:t xml:space="preserve"> </w:t>
      </w:r>
    </w:p>
    <w:p w:rsidR="004E65AD" w:rsidRPr="00564A34" w:rsidRDefault="004E65AD" w:rsidP="004E65AD">
      <w:pPr>
        <w:spacing w:after="160" w:line="360" w:lineRule="auto"/>
        <w:jc w:val="center"/>
        <w:rPr>
          <w:b/>
        </w:rPr>
      </w:pPr>
      <w:r w:rsidRPr="00564A34">
        <w:rPr>
          <w:b/>
        </w:rPr>
        <w:t>LAS COMPETENCIAS ESPECÍFICAS DE CIENCIAS</w:t>
      </w:r>
    </w:p>
    <w:p w:rsidR="004E65AD" w:rsidRDefault="004E65AD" w:rsidP="004E65AD">
      <w:pPr>
        <w:spacing w:after="160" w:line="360" w:lineRule="auto"/>
        <w:jc w:val="both"/>
      </w:pPr>
      <w:r w:rsidRPr="00F4446B">
        <w:t>Las investigaciones desarrolladas por el psicólogo suizo Jean Piaget y sus colaboradores mostraron que, desde el nacimiento, los niños y niñas cuentan con recursos cognitivos que les permiten comprender el mundo, construir</w:t>
      </w:r>
      <w:r>
        <w:t xml:space="preserve"> conocimientos sobre su funcio</w:t>
      </w:r>
      <w:r w:rsidRPr="00F4446B">
        <w:t>namiento y aprender de las situaciones con las que interactúan. La observación, indagación, explicación de fenómenos, planteamiento de hipótesis y experimentación form</w:t>
      </w:r>
      <w:r>
        <w:t>an parte de la actuación infan</w:t>
      </w:r>
      <w:r w:rsidRPr="00F4446B">
        <w:t>til en las primeras etapas (Universidad del Valle).</w:t>
      </w:r>
    </w:p>
    <w:p w:rsidR="004E65AD" w:rsidRPr="00F4446B" w:rsidRDefault="004E65AD" w:rsidP="004E65AD">
      <w:pPr>
        <w:spacing w:after="160" w:line="360" w:lineRule="auto"/>
        <w:jc w:val="both"/>
      </w:pPr>
      <w:r w:rsidRPr="00F4446B">
        <w:t xml:space="preserve">La formación en Ciencias exige recuperar estas herramientas cognitivas para la construcción de una ciudadanía proactiva que aporte a la sociedad desde las posibilidades personales. Brújula pro- mueve, a partir de los </w:t>
      </w:r>
      <w:proofErr w:type="spellStart"/>
      <w:r w:rsidRPr="00F4446B">
        <w:t>subproyectos</w:t>
      </w:r>
      <w:proofErr w:type="spellEnd"/>
      <w:r w:rsidRPr="00F4446B">
        <w:t xml:space="preserve"> de las regiones, el desarrollo de competencias en Ciencias Naturales y Sociales, y Cultura Ciudadana que promuevan el desarrollo de niños, niñas y jóvenes en situación de extraedad.</w:t>
      </w:r>
    </w:p>
    <w:p w:rsidR="004E65AD" w:rsidRPr="00F4446B" w:rsidRDefault="004E65AD" w:rsidP="004E65AD">
      <w:pPr>
        <w:spacing w:after="160" w:line="360" w:lineRule="auto"/>
        <w:jc w:val="both"/>
      </w:pPr>
      <w:r w:rsidRPr="00F4446B">
        <w:lastRenderedPageBreak/>
        <w:t xml:space="preserve">A partir de la formulación de preguntas, la indagación con los mayores, la explicación de fenómenos naturales y culturales, y la identificación y el reconocimiento del patrimonio cultural material e inmaterial se generan ambientes de aprendizaje que apuntan a la toma de consciencia del rol como </w:t>
      </w:r>
      <w:r>
        <w:t>ciudadanos responsables y acti</w:t>
      </w:r>
      <w:r w:rsidRPr="00F4446B">
        <w:t>vos en los procesos de transformación social.</w:t>
      </w:r>
    </w:p>
    <w:p w:rsidR="004E65AD" w:rsidRPr="00F4446B" w:rsidRDefault="004E65AD" w:rsidP="004E65AD">
      <w:pPr>
        <w:spacing w:after="160" w:line="360" w:lineRule="auto"/>
        <w:jc w:val="both"/>
      </w:pPr>
      <w:r w:rsidRPr="00F4446B">
        <w:t>Identificar, reconocer y respetar la d</w:t>
      </w:r>
      <w:r>
        <w:t>iferencia conlleva a una socie</w:t>
      </w:r>
      <w:r w:rsidRPr="00F4446B">
        <w:t>dad más equitativa y pluralista. La to</w:t>
      </w:r>
      <w:r>
        <w:t>ma de consciencia de la respon</w:t>
      </w:r>
      <w:r w:rsidRPr="00F4446B">
        <w:t>sabilidad por el medio ambiente conduce a emprender acciones, no solo personales, sino también colectivas. En Brújula, se contemplan dos actividades puntuales que abordan estos aspectos:</w:t>
      </w:r>
    </w:p>
    <w:p w:rsidR="004E65AD" w:rsidRPr="00F4446B" w:rsidRDefault="004E65AD" w:rsidP="004E65AD">
      <w:pPr>
        <w:spacing w:after="160" w:line="360" w:lineRule="auto"/>
        <w:jc w:val="both"/>
      </w:pPr>
      <w:r w:rsidRPr="00F4446B">
        <w:t>•</w:t>
      </w:r>
      <w:r w:rsidRPr="00F4446B">
        <w:tab/>
        <w:t>“Semillas Ecológicas” invita a reflex</w:t>
      </w:r>
      <w:r>
        <w:t>ionar sobre problemáticas rela</w:t>
      </w:r>
      <w:r w:rsidRPr="00F4446B">
        <w:t>cionadas con el medio ambiente y la convivencia pacífica.</w:t>
      </w:r>
    </w:p>
    <w:p w:rsidR="004E65AD" w:rsidRPr="00F4446B" w:rsidRDefault="004E65AD" w:rsidP="004E65AD">
      <w:pPr>
        <w:spacing w:after="160" w:line="360" w:lineRule="auto"/>
        <w:jc w:val="both"/>
      </w:pPr>
      <w:r w:rsidRPr="00F4446B">
        <w:t>•</w:t>
      </w:r>
      <w:r w:rsidRPr="00F4446B">
        <w:tab/>
        <w:t>La sección “Gotas de paz” aborda el tema de la “responsabilidad personal” frente a problemas inmediatos, de tal manera que se plantean situaciones reales en las</w:t>
      </w:r>
      <w:r>
        <w:t xml:space="preserve"> que los estudiantes puedan de</w:t>
      </w:r>
      <w:r w:rsidRPr="00F4446B">
        <w:t>sarrollar competencias efectivas, no solo científicas sino también ciudadanas.</w:t>
      </w:r>
    </w:p>
    <w:p w:rsidR="004E65AD" w:rsidRPr="00F4446B" w:rsidRDefault="004E65AD" w:rsidP="004E65AD">
      <w:pPr>
        <w:spacing w:after="160" w:line="360" w:lineRule="auto"/>
        <w:jc w:val="both"/>
      </w:pPr>
      <w:r w:rsidRPr="00F4446B">
        <w:t>De acuerdo con los lineamientos curriculares y los estándares</w:t>
      </w:r>
      <w:r>
        <w:t xml:space="preserve"> bá</w:t>
      </w:r>
      <w:r w:rsidRPr="00F4446B">
        <w:t>sicos, las competencias en Ciencias contemplan el uso del método científico como recurso para abordar actividades en el contexto es- colar que promuevan su construcción. Se adoptan como referentes las siguientes competencias planteadas por el MEN:</w:t>
      </w:r>
    </w:p>
    <w:p w:rsidR="004E65AD" w:rsidRPr="00F4446B" w:rsidRDefault="004E65AD" w:rsidP="004E65AD">
      <w:pPr>
        <w:spacing w:after="160" w:line="360" w:lineRule="auto"/>
        <w:jc w:val="both"/>
      </w:pPr>
      <w:r w:rsidRPr="00F4446B">
        <w:t>1.</w:t>
      </w:r>
      <w:r w:rsidRPr="00F4446B">
        <w:tab/>
        <w:t xml:space="preserve">Uso comprensivo del conocimiento científico: se define como la capacidad de comprender, interpretar y usar conceptos, teorías y modelos en la solución de problemas, a </w:t>
      </w:r>
      <w:r>
        <w:t>partir del saber adquiri</w:t>
      </w:r>
      <w:r w:rsidRPr="00F4446B">
        <w:t xml:space="preserve">do. Esta competencia está íntimamente relacionada con el conocimiento disciplinar de las Ciencias. </w:t>
      </w:r>
      <w:r>
        <w:t>No se trata de repetir de memo</w:t>
      </w:r>
      <w:r w:rsidRPr="00F4446B">
        <w:t>ria términos técnicos y definicio</w:t>
      </w:r>
      <w:r>
        <w:t>nes, sino de comprender los con</w:t>
      </w:r>
      <w:r w:rsidRPr="00F4446B">
        <w:t>ceptos y las teorías, y aplicarlos en la resolución de problemas. Las preguntas pretenden relacionar ideas, conceptos y conocimientos aprendidos con situaciones o fenó</w:t>
      </w:r>
      <w:r>
        <w:t>menos que se observan en la co</w:t>
      </w:r>
      <w:r w:rsidRPr="00F4446B">
        <w:t xml:space="preserve">tidianidad. Se trata, pues, de superar </w:t>
      </w:r>
      <w:r>
        <w:t>la simple repetición de defini</w:t>
      </w:r>
      <w:r w:rsidRPr="00F4446B">
        <w:t>ciones hasta llegar a un uso comprensivo de las mismas.</w:t>
      </w:r>
    </w:p>
    <w:p w:rsidR="004E65AD" w:rsidRPr="00F4446B" w:rsidRDefault="004E65AD" w:rsidP="004E65AD">
      <w:pPr>
        <w:spacing w:after="160" w:line="360" w:lineRule="auto"/>
        <w:jc w:val="both"/>
      </w:pPr>
      <w:r w:rsidRPr="00F4446B">
        <w:t>1.</w:t>
      </w:r>
      <w:r w:rsidRPr="00F4446B">
        <w:tab/>
        <w:t xml:space="preserve">Explicación de fenómenos: se refiere a la capacidad de formular explicaciones, interpretar y comprender razones y evidencias que den razón de fenómenos, hechos o eventos. Esta competencia da cuenta de cómo los estudiantes van construyendo explicaciones en el contexto </w:t>
      </w:r>
      <w:r w:rsidRPr="00F4446B">
        <w:lastRenderedPageBreak/>
        <w:t>escolar. La escuela debe ser un ambiente para la transformación de ideas previas hacia el conocimiento científico. La competencia explicativa promueve en el estudiante una actitud crítica que le permite establecer múltiples relaciones, las cuales van teniendo grados de complejidad creciente.</w:t>
      </w:r>
    </w:p>
    <w:p w:rsidR="004E65AD" w:rsidRPr="00F4446B" w:rsidRDefault="004E65AD" w:rsidP="004E65AD">
      <w:pPr>
        <w:spacing w:after="160" w:line="360" w:lineRule="auto"/>
        <w:jc w:val="both"/>
      </w:pPr>
      <w:r w:rsidRPr="00F4446B">
        <w:t>2.</w:t>
      </w:r>
      <w:r w:rsidRPr="00F4446B">
        <w:tab/>
        <w:t>Indagación: es la capacidad de pl</w:t>
      </w:r>
      <w:r>
        <w:t>antear preguntas y procedimien</w:t>
      </w:r>
      <w:r w:rsidRPr="00F4446B">
        <w:t>tos adecuados para resolverlas. De tal manera, buscar, seleccionar, organizar e interpretar información relevante son acciones que contribuyen a la construcción de esta competencia. De nuevo, se trata de favorecer la participación a</w:t>
      </w:r>
      <w:r>
        <w:t>ctiva del estudiante en la for</w:t>
      </w:r>
      <w:r w:rsidRPr="00F4446B">
        <w:t>mulación de sus propias preguntas y de procedimientos para resol- verlas, y no solamente de repetir o seguir un protocolo diseñado por el docente.</w:t>
      </w:r>
    </w:p>
    <w:p w:rsidR="004E65AD" w:rsidRPr="00F4446B" w:rsidRDefault="004E65AD" w:rsidP="004E65AD">
      <w:pPr>
        <w:spacing w:after="160" w:line="360" w:lineRule="auto"/>
        <w:jc w:val="both"/>
      </w:pPr>
      <w:r w:rsidRPr="00F4446B">
        <w:t xml:space="preserve">Brújula se estructura con base </w:t>
      </w:r>
      <w:r>
        <w:t xml:space="preserve">en </w:t>
      </w:r>
      <w:proofErr w:type="spellStart"/>
      <w:r>
        <w:t>subproyectos</w:t>
      </w:r>
      <w:proofErr w:type="spellEnd"/>
      <w:r>
        <w:t xml:space="preserve"> que tienen co</w:t>
      </w:r>
      <w:r w:rsidRPr="00F4446B">
        <w:t>mo eje central de indagación las regiones naturales de Colombia desde la dimensión cultural y natural. A partir de ese contexto, se promueve el desarrollo de las competencias en Ciencias Naturales y Sociales, y Cultura Ciudadana, que configuran junto con Lenguaje y Matemáticas, la propuesta de una educación integral para niños, niñas y jóvenes en situación de extraedad.</w:t>
      </w:r>
    </w:p>
    <w:p w:rsidR="004E65AD" w:rsidRDefault="004E65AD" w:rsidP="004E65AD">
      <w:pPr>
        <w:spacing w:after="160" w:line="360" w:lineRule="auto"/>
        <w:jc w:val="both"/>
      </w:pPr>
      <w:r>
        <w:t>El sistema educativo pensando en el mejoramiento de la educación a través de una formación integral del estudiante, ha decidido incluir en los planes de estudio las competencias laborales generales y las competencias ciudadanas, atendiendo así a las necesidades sociales y al desarrollo tecnológico y empresarial actual.</w:t>
      </w:r>
    </w:p>
    <w:p w:rsidR="004E65AD" w:rsidRDefault="004E65AD" w:rsidP="004E65AD">
      <w:pPr>
        <w:spacing w:after="160" w:line="360" w:lineRule="auto"/>
        <w:jc w:val="both"/>
      </w:pPr>
      <w:r>
        <w:t>La institución educativa Manuela Beltrán atendiendo a nuestro modelo educativo Sociocultural-integrador, ha hecho énfasis en el aspecto personal, planteado en las competencias laborales generales, la cuales se refieren a los comportamientos y actitudes esperados en los ambientes productivos, como la orientación ética, dominio personal, inteligencia emocional y adaptación al cambio.</w:t>
      </w:r>
    </w:p>
    <w:p w:rsidR="004E65AD" w:rsidRDefault="004E65AD" w:rsidP="004E65AD">
      <w:pPr>
        <w:spacing w:after="160" w:line="360" w:lineRule="auto"/>
        <w:jc w:val="both"/>
      </w:pPr>
      <w:r w:rsidRPr="006E6FE7">
        <w:t>DOMINIO PERSONAL:</w:t>
      </w:r>
      <w:r>
        <w:rPr>
          <w:b/>
        </w:rPr>
        <w:t xml:space="preserve"> </w:t>
      </w:r>
      <w:r w:rsidRPr="008D6E7B">
        <w:t>Definir   un   proyecto   personal   en   el   que   se</w:t>
      </w:r>
      <w:r>
        <w:t xml:space="preserve"> </w:t>
      </w:r>
      <w:r w:rsidRPr="008D6E7B">
        <w:t>aprovechan las propias fortalezas y con el que se superan las debilidades, se construye sentido de</w:t>
      </w:r>
      <w:r>
        <w:t xml:space="preserve"> </w:t>
      </w:r>
      <w:r w:rsidRPr="008D6E7B">
        <w:t>vida y se alcanzan metas en diferentes ámbitos.</w:t>
      </w:r>
    </w:p>
    <w:p w:rsidR="004E65AD" w:rsidRDefault="004E65AD" w:rsidP="004E65AD">
      <w:pPr>
        <w:spacing w:after="160" w:line="360" w:lineRule="auto"/>
        <w:jc w:val="both"/>
      </w:pPr>
      <w:r w:rsidRPr="006E6FE7">
        <w:t>ORIENTACIÓN ÉTICA:</w:t>
      </w:r>
      <w:r>
        <w:rPr>
          <w:b/>
        </w:rPr>
        <w:t xml:space="preserve"> </w:t>
      </w:r>
      <w:r w:rsidRPr="003A0424">
        <w:t>Regular   el   propio   comportamiento, reflexionar sobre   la   propia   actitud   en   relación   con   las actividades   desarrolladas   y   responsabilizarse   delas acciones realizada</w:t>
      </w:r>
      <w:r>
        <w:t>s.</w:t>
      </w:r>
    </w:p>
    <w:p w:rsidR="004E65AD" w:rsidRDefault="004E65AD" w:rsidP="004E65AD">
      <w:pPr>
        <w:spacing w:after="160" w:line="360" w:lineRule="auto"/>
        <w:jc w:val="center"/>
        <w:rPr>
          <w:b/>
        </w:rPr>
      </w:pPr>
      <w:r>
        <w:rPr>
          <w:b/>
        </w:rPr>
        <w:lastRenderedPageBreak/>
        <w:t xml:space="preserve"> COMPETENCIAS LABORALES GENERALES DE TIPO INTELECTUAL</w:t>
      </w:r>
    </w:p>
    <w:p w:rsidR="004E65AD" w:rsidRPr="00F37B3D" w:rsidRDefault="004E65AD" w:rsidP="004E65AD">
      <w:pPr>
        <w:spacing w:after="160" w:line="360" w:lineRule="auto"/>
        <w:jc w:val="center"/>
        <w:rPr>
          <w:b/>
          <w:u w:val="single"/>
        </w:rPr>
      </w:pPr>
      <w:r w:rsidRPr="00F37B3D">
        <w:rPr>
          <w:b/>
          <w:u w:val="single"/>
        </w:rPr>
        <w:t>CREATIVIDAD</w:t>
      </w:r>
    </w:p>
    <w:p w:rsidR="004E65AD" w:rsidRDefault="004E65AD" w:rsidP="004E65AD">
      <w:pPr>
        <w:spacing w:after="160" w:line="360" w:lineRule="auto"/>
        <w:jc w:val="both"/>
      </w:pPr>
      <w:r>
        <w:t>Cambiar y transformar procesos con métodos y enfoques innovadores, Identifico las necesidades de cambio de una situación dada y establezco nuevas rutas de acción que conduzcan a la solución de un problema.</w:t>
      </w:r>
    </w:p>
    <w:p w:rsidR="004E65AD" w:rsidRPr="0095154C" w:rsidRDefault="004E65AD" w:rsidP="004E65AD">
      <w:pPr>
        <w:spacing w:after="160" w:line="360" w:lineRule="auto"/>
        <w:jc w:val="both"/>
      </w:pPr>
      <w:r w:rsidRPr="0095154C">
        <w:t>▲ Observo una situación cercana a mi entorno</w:t>
      </w:r>
      <w:r>
        <w:t xml:space="preserve"> </w:t>
      </w:r>
      <w:r w:rsidRPr="0095154C">
        <w:t>(mi casa, mi barrio, mi colegio) y registro</w:t>
      </w:r>
    </w:p>
    <w:p w:rsidR="004E65AD" w:rsidRPr="0095154C" w:rsidRDefault="004E65AD" w:rsidP="004E65AD">
      <w:pPr>
        <w:spacing w:after="160" w:line="360" w:lineRule="auto"/>
        <w:jc w:val="both"/>
      </w:pPr>
      <w:proofErr w:type="gramStart"/>
      <w:r w:rsidRPr="0095154C">
        <w:t>información</w:t>
      </w:r>
      <w:proofErr w:type="gramEnd"/>
      <w:r w:rsidRPr="0095154C">
        <w:t xml:space="preserve"> para describirla.</w:t>
      </w:r>
    </w:p>
    <w:p w:rsidR="004E65AD" w:rsidRPr="0095154C" w:rsidRDefault="004E65AD" w:rsidP="004E65AD">
      <w:pPr>
        <w:spacing w:after="160" w:line="360" w:lineRule="auto"/>
        <w:jc w:val="both"/>
      </w:pPr>
      <w:r w:rsidRPr="0095154C">
        <w:t>▲ Analizo las situaciones desde distintos puntos</w:t>
      </w:r>
      <w:r>
        <w:t xml:space="preserve"> </w:t>
      </w:r>
      <w:r w:rsidRPr="0095154C">
        <w:t>de vista (mis padres, mis amigos, personas</w:t>
      </w:r>
      <w:r>
        <w:t xml:space="preserve"> </w:t>
      </w:r>
      <w:r w:rsidRPr="0095154C">
        <w:t>conocidas, entre otras).</w:t>
      </w:r>
    </w:p>
    <w:p w:rsidR="004E65AD" w:rsidRPr="0095154C" w:rsidRDefault="004E65AD" w:rsidP="004E65AD">
      <w:pPr>
        <w:spacing w:after="160" w:line="360" w:lineRule="auto"/>
        <w:jc w:val="both"/>
      </w:pPr>
      <w:r w:rsidRPr="0095154C">
        <w:t>▲ Identifico los elementos que pueden mejorar</w:t>
      </w:r>
      <w:r>
        <w:t xml:space="preserve"> </w:t>
      </w:r>
      <w:r w:rsidRPr="0095154C">
        <w:t>una situación dada.</w:t>
      </w:r>
    </w:p>
    <w:p w:rsidR="004E65AD" w:rsidRPr="0095154C" w:rsidRDefault="004E65AD" w:rsidP="004E65AD">
      <w:pPr>
        <w:spacing w:after="160" w:line="360" w:lineRule="auto"/>
        <w:jc w:val="both"/>
      </w:pPr>
      <w:r w:rsidRPr="0095154C">
        <w:t>▲ Invento nuevas formas de hacer cosas cotidianas.</w:t>
      </w:r>
    </w:p>
    <w:p w:rsidR="004E65AD" w:rsidRDefault="004E65AD" w:rsidP="004E65AD">
      <w:pPr>
        <w:spacing w:after="160" w:line="360" w:lineRule="auto"/>
        <w:jc w:val="both"/>
      </w:pPr>
      <w:r w:rsidRPr="0095154C">
        <w:t>▲ Analizo los cambios que se producen al hacer</w:t>
      </w:r>
      <w:r>
        <w:t xml:space="preserve"> </w:t>
      </w:r>
      <w:r w:rsidRPr="0095154C">
        <w:t>las cosas de manera diferente.</w:t>
      </w:r>
    </w:p>
    <w:p w:rsidR="004E65AD" w:rsidRPr="00F37B3D" w:rsidRDefault="004E65AD" w:rsidP="004E65AD">
      <w:pPr>
        <w:spacing w:after="160" w:line="360" w:lineRule="auto"/>
        <w:jc w:val="center"/>
        <w:rPr>
          <w:b/>
          <w:u w:val="single"/>
        </w:rPr>
      </w:pPr>
      <w:r w:rsidRPr="00F37B3D">
        <w:rPr>
          <w:b/>
          <w:u w:val="single"/>
        </w:rPr>
        <w:t>TOMA DE DECISIONES</w:t>
      </w:r>
    </w:p>
    <w:p w:rsidR="004E65AD" w:rsidRPr="00F62ED0" w:rsidRDefault="004E65AD" w:rsidP="004E65AD">
      <w:pPr>
        <w:spacing w:after="160" w:line="360" w:lineRule="auto"/>
        <w:jc w:val="both"/>
      </w:pPr>
      <w:r w:rsidRPr="00F62ED0">
        <w:t>Establecer juicios argumentados y definir acciones</w:t>
      </w:r>
      <w:r>
        <w:t xml:space="preserve"> </w:t>
      </w:r>
      <w:r w:rsidRPr="00F62ED0">
        <w:t>adecuadas para res</w:t>
      </w:r>
      <w:r>
        <w:t>olver una situación determinada.</w:t>
      </w:r>
    </w:p>
    <w:p w:rsidR="004E65AD" w:rsidRPr="00F62ED0" w:rsidRDefault="004E65AD" w:rsidP="004E65AD">
      <w:pPr>
        <w:spacing w:after="160" w:line="360" w:lineRule="auto"/>
        <w:jc w:val="both"/>
      </w:pPr>
      <w:r w:rsidRPr="00F62ED0">
        <w:t>EDUCACIÓN BÁSICA</w:t>
      </w:r>
    </w:p>
    <w:p w:rsidR="004E65AD" w:rsidRPr="00F62ED0" w:rsidRDefault="004E65AD" w:rsidP="004E65AD">
      <w:pPr>
        <w:spacing w:after="160" w:line="360" w:lineRule="auto"/>
        <w:jc w:val="both"/>
      </w:pPr>
      <w:r w:rsidRPr="00F62ED0">
        <w:t>▲ Identifico las situaciones cercanas a mi entorno (en mi casa, mi barrio, mi</w:t>
      </w:r>
      <w:r>
        <w:t xml:space="preserve"> </w:t>
      </w:r>
      <w:r w:rsidRPr="00F62ED0">
        <w:t>colegio) que tienen diferentes modos de resolverse.</w:t>
      </w:r>
    </w:p>
    <w:p w:rsidR="004E65AD" w:rsidRPr="00F62ED0" w:rsidRDefault="004E65AD" w:rsidP="004E65AD">
      <w:pPr>
        <w:spacing w:after="160" w:line="360" w:lineRule="auto"/>
        <w:jc w:val="both"/>
      </w:pPr>
      <w:r w:rsidRPr="00F62ED0">
        <w:t>▲ Escucho la información, opinión y argumentos de otros sobre una situación.</w:t>
      </w:r>
    </w:p>
    <w:p w:rsidR="004E65AD" w:rsidRPr="00F62ED0" w:rsidRDefault="004E65AD" w:rsidP="004E65AD">
      <w:pPr>
        <w:spacing w:after="160" w:line="360" w:lineRule="auto"/>
        <w:jc w:val="both"/>
      </w:pPr>
      <w:r w:rsidRPr="00F62ED0">
        <w:t>▲ Reconozco las posibles formas de enfrentar una situación.</w:t>
      </w:r>
    </w:p>
    <w:p w:rsidR="004E65AD" w:rsidRPr="00F62ED0" w:rsidRDefault="004E65AD" w:rsidP="004E65AD">
      <w:pPr>
        <w:spacing w:after="160" w:line="360" w:lineRule="auto"/>
        <w:jc w:val="both"/>
      </w:pPr>
      <w:r w:rsidRPr="00F62ED0">
        <w:t>▲ Selecciono una de las formas de actuar posibles.</w:t>
      </w:r>
    </w:p>
    <w:p w:rsidR="004E65AD" w:rsidRDefault="004E65AD" w:rsidP="004E65AD">
      <w:pPr>
        <w:spacing w:after="160" w:line="360" w:lineRule="auto"/>
        <w:jc w:val="both"/>
      </w:pPr>
      <w:r w:rsidRPr="00F62ED0">
        <w:t>▲ Asumo las consecuencias de mis decisiones.</w:t>
      </w:r>
    </w:p>
    <w:p w:rsidR="004E65AD" w:rsidRDefault="004E65AD" w:rsidP="004E65AD">
      <w:pPr>
        <w:spacing w:after="160" w:line="360" w:lineRule="auto"/>
        <w:jc w:val="both"/>
      </w:pPr>
    </w:p>
    <w:p w:rsidR="004E65AD" w:rsidRDefault="004E65AD" w:rsidP="004E65AD">
      <w:pPr>
        <w:spacing w:after="160" w:line="360" w:lineRule="auto"/>
        <w:jc w:val="both"/>
        <w:rPr>
          <w:b/>
        </w:rPr>
      </w:pPr>
      <w:r>
        <w:rPr>
          <w:b/>
        </w:rPr>
        <w:t>COMPETENCIAS LABORALES GENERALES DE TIPO PERSONAL</w:t>
      </w:r>
    </w:p>
    <w:p w:rsidR="004E65AD" w:rsidRDefault="004E65AD" w:rsidP="004E65AD">
      <w:pPr>
        <w:spacing w:after="160" w:line="360" w:lineRule="auto"/>
        <w:jc w:val="center"/>
        <w:rPr>
          <w:b/>
        </w:rPr>
      </w:pPr>
    </w:p>
    <w:p w:rsidR="004E65AD" w:rsidRDefault="004E65AD" w:rsidP="004E65AD">
      <w:pPr>
        <w:spacing w:after="160" w:line="360" w:lineRule="auto"/>
        <w:jc w:val="center"/>
      </w:pPr>
      <w:r>
        <w:t>ORIENTACIÓN ÉTICA Regular el propio comportamiento, reflexionar sobre la propia actitud en relación con las actividades desarrolladas y responsabilizarse de las acciones realizadas.</w:t>
      </w:r>
    </w:p>
    <w:p w:rsidR="004E65AD" w:rsidRDefault="004E65AD" w:rsidP="004E65AD">
      <w:pPr>
        <w:spacing w:after="160" w:line="360" w:lineRule="auto"/>
        <w:jc w:val="center"/>
      </w:pPr>
    </w:p>
    <w:p w:rsidR="004E65AD" w:rsidRPr="00F37B3D" w:rsidRDefault="004E65AD" w:rsidP="004E65AD">
      <w:pPr>
        <w:spacing w:after="160" w:line="360" w:lineRule="auto"/>
        <w:jc w:val="center"/>
        <w:rPr>
          <w:b/>
        </w:rPr>
      </w:pPr>
      <w:r w:rsidRPr="00F37B3D">
        <w:rPr>
          <w:b/>
        </w:rPr>
        <w:t>EDUCACIÓN BÁSICA</w:t>
      </w:r>
    </w:p>
    <w:p w:rsidR="004E65AD" w:rsidRPr="006B384F" w:rsidRDefault="004E65AD" w:rsidP="004E65AD">
      <w:pPr>
        <w:spacing w:after="160" w:line="360" w:lineRule="auto"/>
      </w:pPr>
      <w:r w:rsidRPr="00F37B3D">
        <w:rPr>
          <w:b/>
        </w:rPr>
        <w:t xml:space="preserve">▲ </w:t>
      </w:r>
      <w:r w:rsidRPr="006B384F">
        <w:t>Identifico los comportamientos apropiados para cada situación (familiar, escolar, con pares).</w:t>
      </w:r>
    </w:p>
    <w:p w:rsidR="004E65AD" w:rsidRPr="006B384F" w:rsidRDefault="004E65AD" w:rsidP="004E65AD">
      <w:pPr>
        <w:spacing w:after="160" w:line="360" w:lineRule="auto"/>
      </w:pPr>
      <w:r w:rsidRPr="006B384F">
        <w:t>▲ Cumplo las normas de comportamiento definidas en un espacio dado.</w:t>
      </w:r>
    </w:p>
    <w:p w:rsidR="004E65AD" w:rsidRPr="006B384F" w:rsidRDefault="004E65AD" w:rsidP="004E65AD">
      <w:pPr>
        <w:spacing w:after="160" w:line="360" w:lineRule="auto"/>
      </w:pPr>
      <w:r w:rsidRPr="006B384F">
        <w:t>▲ Utilizo adecuadamente los espacios y recursos a mi disposición.</w:t>
      </w:r>
    </w:p>
    <w:p w:rsidR="004E65AD" w:rsidRPr="006B384F" w:rsidRDefault="004E65AD" w:rsidP="004E65AD">
      <w:pPr>
        <w:spacing w:after="160" w:line="360" w:lineRule="auto"/>
      </w:pPr>
      <w:r w:rsidRPr="006B384F">
        <w:t>▲ Asumo las consecuencias de mis propias acciones.</w:t>
      </w:r>
    </w:p>
    <w:p w:rsidR="004E65AD" w:rsidRPr="006B384F" w:rsidRDefault="004E65AD" w:rsidP="004E65AD">
      <w:pPr>
        <w:spacing w:after="160" w:line="360" w:lineRule="auto"/>
        <w:rPr>
          <w:b/>
        </w:rPr>
      </w:pPr>
    </w:p>
    <w:p w:rsidR="004E65AD" w:rsidRDefault="004E65AD" w:rsidP="004E65AD">
      <w:pPr>
        <w:spacing w:after="160" w:line="360" w:lineRule="auto"/>
      </w:pPr>
      <w:r w:rsidRPr="006B384F">
        <w:rPr>
          <w:b/>
        </w:rPr>
        <w:t>DOMINIO PERSONAL</w:t>
      </w:r>
      <w:r>
        <w:t xml:space="preserve"> Definir un proyecto personal en el que se aprovechan las propias fortalezas y con el que se superan las debilidades, se construye sentido de vida y se alcanzan metas en diferentes ámbitos.</w:t>
      </w:r>
    </w:p>
    <w:p w:rsidR="004E65AD" w:rsidRPr="00F37B3D" w:rsidRDefault="004E65AD" w:rsidP="004E65AD">
      <w:pPr>
        <w:spacing w:after="160" w:line="360" w:lineRule="auto"/>
        <w:rPr>
          <w:b/>
        </w:rPr>
      </w:pPr>
      <w:r w:rsidRPr="00F37B3D">
        <w:rPr>
          <w:b/>
        </w:rPr>
        <w:t>EDUCACIÓN BÁSICA</w:t>
      </w:r>
    </w:p>
    <w:p w:rsidR="004E65AD" w:rsidRPr="006B384F" w:rsidRDefault="004E65AD" w:rsidP="004E65AD">
      <w:pPr>
        <w:spacing w:after="160" w:line="360" w:lineRule="auto"/>
      </w:pPr>
      <w:r w:rsidRPr="006B384F">
        <w:t>▲ Reconozco mis habilidades, destrezas y talentos.</w:t>
      </w:r>
    </w:p>
    <w:p w:rsidR="004E65AD" w:rsidRPr="006B384F" w:rsidRDefault="004E65AD" w:rsidP="004E65AD">
      <w:pPr>
        <w:spacing w:after="160" w:line="360" w:lineRule="auto"/>
      </w:pPr>
      <w:r w:rsidRPr="006B384F">
        <w:t>▲ Supero mis debilidades.</w:t>
      </w:r>
    </w:p>
    <w:p w:rsidR="004E65AD" w:rsidRPr="006B384F" w:rsidRDefault="004E65AD" w:rsidP="004E65AD">
      <w:pPr>
        <w:spacing w:after="160" w:line="360" w:lineRule="auto"/>
      </w:pPr>
      <w:r w:rsidRPr="006B384F">
        <w:t>▲ Identifico mis emociones y reconozco su influencia en mi comportamiento y decisiones.</w:t>
      </w:r>
    </w:p>
    <w:p w:rsidR="004E65AD" w:rsidRPr="006B384F" w:rsidRDefault="004E65AD" w:rsidP="004E65AD">
      <w:pPr>
        <w:spacing w:after="160" w:line="360" w:lineRule="auto"/>
      </w:pPr>
      <w:r w:rsidRPr="006B384F">
        <w:t>▲ Tengo en cuenta el impacto de mis emociones y su manejo en mi relación con otros.</w:t>
      </w:r>
      <w:r w:rsidRPr="006B384F">
        <w:cr/>
      </w:r>
    </w:p>
    <w:p w:rsidR="004E65AD" w:rsidRDefault="004E65AD" w:rsidP="004E65AD">
      <w:pPr>
        <w:spacing w:after="160" w:line="360" w:lineRule="auto"/>
        <w:rPr>
          <w:b/>
        </w:rPr>
      </w:pPr>
    </w:p>
    <w:p w:rsidR="004E65AD" w:rsidRDefault="004E65AD" w:rsidP="004E65AD">
      <w:pPr>
        <w:spacing w:after="160" w:line="360" w:lineRule="auto"/>
        <w:jc w:val="center"/>
        <w:rPr>
          <w:b/>
        </w:rPr>
      </w:pPr>
      <w:r>
        <w:rPr>
          <w:b/>
        </w:rPr>
        <w:t>COMPETENCIAS LABORALES GENERALES DE TIPO INTERPERSONAL</w:t>
      </w:r>
    </w:p>
    <w:p w:rsidR="004E65AD" w:rsidRDefault="004E65AD" w:rsidP="004E65AD">
      <w:pPr>
        <w:spacing w:after="160" w:line="360" w:lineRule="auto"/>
        <w:jc w:val="center"/>
      </w:pPr>
      <w:r>
        <w:t>COMUNICACIÓN Reconocer y comprender a los otros y expresar ideas y emociones, con el fin de crear y compartir significados, transmitir ideas, interpretar y procesar conceptos y datos, teniendo en cuenta el contexto.</w:t>
      </w:r>
    </w:p>
    <w:p w:rsidR="004E65AD" w:rsidRDefault="004E65AD" w:rsidP="004E65AD">
      <w:pPr>
        <w:spacing w:after="160" w:line="360" w:lineRule="auto"/>
        <w:jc w:val="center"/>
      </w:pPr>
    </w:p>
    <w:p w:rsidR="004E65AD" w:rsidRPr="00F37B3D" w:rsidRDefault="004E65AD" w:rsidP="004E65AD">
      <w:pPr>
        <w:spacing w:after="160" w:line="360" w:lineRule="auto"/>
        <w:jc w:val="center"/>
        <w:rPr>
          <w:b/>
        </w:rPr>
      </w:pPr>
      <w:r w:rsidRPr="00F37B3D">
        <w:rPr>
          <w:b/>
        </w:rPr>
        <w:t>EDUCACIÓN BÁSICA</w:t>
      </w:r>
    </w:p>
    <w:p w:rsidR="004E65AD" w:rsidRPr="006B384F" w:rsidRDefault="004E65AD" w:rsidP="004E65AD">
      <w:pPr>
        <w:spacing w:after="160" w:line="360" w:lineRule="auto"/>
        <w:jc w:val="center"/>
      </w:pPr>
      <w:r w:rsidRPr="00F37B3D">
        <w:rPr>
          <w:b/>
        </w:rPr>
        <w:t xml:space="preserve">▲ </w:t>
      </w:r>
      <w:r w:rsidRPr="006B384F">
        <w:t>Realizo mis intervenciones respetando el orden</w:t>
      </w:r>
      <w:r>
        <w:t xml:space="preserve"> </w:t>
      </w:r>
      <w:r w:rsidRPr="006B384F">
        <w:t>de la palabra previamente acordado.</w:t>
      </w:r>
    </w:p>
    <w:p w:rsidR="004E65AD" w:rsidRPr="006B384F" w:rsidRDefault="004E65AD" w:rsidP="004E65AD">
      <w:pPr>
        <w:spacing w:after="160" w:line="360" w:lineRule="auto"/>
        <w:jc w:val="center"/>
      </w:pPr>
      <w:r w:rsidRPr="006B384F">
        <w:t>▲ Expreso mis ideas con claridad.</w:t>
      </w:r>
    </w:p>
    <w:p w:rsidR="004E65AD" w:rsidRPr="006B384F" w:rsidRDefault="004E65AD" w:rsidP="004E65AD">
      <w:pPr>
        <w:spacing w:after="160" w:line="360" w:lineRule="auto"/>
        <w:jc w:val="center"/>
      </w:pPr>
      <w:r w:rsidRPr="006B384F">
        <w:t>▲ Comprendo correctamente las instrucciones.</w:t>
      </w:r>
    </w:p>
    <w:p w:rsidR="004E65AD" w:rsidRPr="006B384F" w:rsidRDefault="004E65AD" w:rsidP="004E65AD">
      <w:pPr>
        <w:spacing w:after="160" w:line="360" w:lineRule="auto"/>
        <w:jc w:val="center"/>
      </w:pPr>
      <w:r w:rsidRPr="006B384F">
        <w:t>▲ Respeto las ideas expresadas por los otros,</w:t>
      </w:r>
      <w:r>
        <w:t xml:space="preserve"> </w:t>
      </w:r>
      <w:r w:rsidRPr="006B384F">
        <w:t>aunque sean diferentes de las mías</w:t>
      </w:r>
    </w:p>
    <w:p w:rsidR="004E65AD" w:rsidRDefault="004E65AD" w:rsidP="004E65AD">
      <w:pPr>
        <w:spacing w:after="160" w:line="360" w:lineRule="auto"/>
        <w:jc w:val="center"/>
        <w:rPr>
          <w:b/>
        </w:rPr>
      </w:pPr>
    </w:p>
    <w:p w:rsidR="004E65AD" w:rsidRPr="002F5B67" w:rsidRDefault="004E65AD" w:rsidP="004E65AD">
      <w:pPr>
        <w:spacing w:after="160" w:line="360" w:lineRule="auto"/>
        <w:jc w:val="center"/>
        <w:rPr>
          <w:b/>
        </w:rPr>
      </w:pPr>
      <w:r w:rsidRPr="002F5B67">
        <w:rPr>
          <w:b/>
        </w:rPr>
        <w:t>TRABAJO EN EQUIPO</w:t>
      </w:r>
    </w:p>
    <w:p w:rsidR="004E65AD" w:rsidRPr="006B384F" w:rsidRDefault="004E65AD" w:rsidP="004E65AD">
      <w:pPr>
        <w:spacing w:after="160" w:line="360" w:lineRule="auto"/>
        <w:jc w:val="center"/>
      </w:pPr>
      <w:r w:rsidRPr="006B384F">
        <w:t>Consolidar un equipo de trabajo, integrarse a él y aportar conocimientos, ideas y experiencias, con  el fin de definir objetivos colectivos y establecer</w:t>
      </w:r>
    </w:p>
    <w:p w:rsidR="004E65AD" w:rsidRPr="006B384F" w:rsidRDefault="004E65AD" w:rsidP="004E65AD">
      <w:pPr>
        <w:spacing w:after="160" w:line="360" w:lineRule="auto"/>
        <w:jc w:val="center"/>
      </w:pPr>
      <w:proofErr w:type="gramStart"/>
      <w:r w:rsidRPr="006B384F">
        <w:t>roles</w:t>
      </w:r>
      <w:proofErr w:type="gramEnd"/>
      <w:r w:rsidRPr="006B384F">
        <w:t xml:space="preserve"> y responsabilidades para realizar un trabajo coordinado con otros</w:t>
      </w:r>
    </w:p>
    <w:p w:rsidR="004E65AD" w:rsidRDefault="004E65AD" w:rsidP="004E65AD">
      <w:pPr>
        <w:spacing w:after="160" w:line="360" w:lineRule="auto"/>
        <w:jc w:val="center"/>
        <w:rPr>
          <w:b/>
        </w:rPr>
      </w:pPr>
    </w:p>
    <w:p w:rsidR="004E65AD" w:rsidRPr="002F5B67" w:rsidRDefault="004E65AD" w:rsidP="004E65AD">
      <w:pPr>
        <w:spacing w:after="160" w:line="360" w:lineRule="auto"/>
        <w:jc w:val="center"/>
        <w:rPr>
          <w:b/>
        </w:rPr>
      </w:pPr>
      <w:r w:rsidRPr="002F5B67">
        <w:rPr>
          <w:b/>
        </w:rPr>
        <w:t>EDUCACIÓN BÁSICA</w:t>
      </w:r>
    </w:p>
    <w:p w:rsidR="004E65AD" w:rsidRPr="006B384F" w:rsidRDefault="004E65AD" w:rsidP="004E65AD">
      <w:pPr>
        <w:spacing w:after="160" w:line="360" w:lineRule="auto"/>
        <w:jc w:val="center"/>
      </w:pPr>
      <w:r w:rsidRPr="002F5B67">
        <w:rPr>
          <w:b/>
        </w:rPr>
        <w:t xml:space="preserve">▲ </w:t>
      </w:r>
      <w:r w:rsidRPr="006B384F">
        <w:t>Desarrollo tareas y acciones con otros (padres,</w:t>
      </w:r>
      <w:r>
        <w:t xml:space="preserve"> </w:t>
      </w:r>
      <w:r w:rsidRPr="006B384F">
        <w:t>pares, conocidos).</w:t>
      </w:r>
    </w:p>
    <w:p w:rsidR="004E65AD" w:rsidRPr="006B384F" w:rsidRDefault="004E65AD" w:rsidP="004E65AD">
      <w:pPr>
        <w:spacing w:after="160" w:line="360" w:lineRule="auto"/>
        <w:jc w:val="center"/>
      </w:pPr>
      <w:r w:rsidRPr="006B384F">
        <w:t>▲ Aporto mis recursos para la realización de</w:t>
      </w:r>
      <w:r>
        <w:t xml:space="preserve">  </w:t>
      </w:r>
      <w:r w:rsidRPr="006B384F">
        <w:t>tareas colectivas.</w:t>
      </w:r>
    </w:p>
    <w:p w:rsidR="004E65AD" w:rsidRPr="006B384F" w:rsidRDefault="004E65AD" w:rsidP="004E65AD">
      <w:pPr>
        <w:spacing w:after="160" w:line="360" w:lineRule="auto"/>
        <w:jc w:val="center"/>
      </w:pPr>
      <w:r w:rsidRPr="006B384F">
        <w:t>▲ Respeto los acuerdos definidos con los otros.</w:t>
      </w:r>
    </w:p>
    <w:p w:rsidR="004E65AD" w:rsidRPr="006B384F" w:rsidRDefault="004E65AD" w:rsidP="004E65AD">
      <w:pPr>
        <w:spacing w:after="160" w:line="360" w:lineRule="auto"/>
        <w:jc w:val="center"/>
      </w:pPr>
      <w:r w:rsidRPr="006B384F">
        <w:t>▲ Permito a los otros dar sus aportes e ideas</w:t>
      </w:r>
    </w:p>
    <w:p w:rsidR="004E65AD" w:rsidRDefault="004E65AD" w:rsidP="004E65AD">
      <w:pPr>
        <w:spacing w:after="160" w:line="360" w:lineRule="auto"/>
        <w:jc w:val="center"/>
        <w:rPr>
          <w:b/>
        </w:rPr>
      </w:pPr>
    </w:p>
    <w:p w:rsidR="004E65AD" w:rsidRPr="002F5B67" w:rsidRDefault="004E65AD" w:rsidP="004E65AD">
      <w:pPr>
        <w:spacing w:after="160" w:line="360" w:lineRule="auto"/>
        <w:jc w:val="center"/>
        <w:rPr>
          <w:b/>
          <w:u w:val="single"/>
        </w:rPr>
      </w:pPr>
      <w:r w:rsidRPr="002F5B67">
        <w:rPr>
          <w:b/>
          <w:u w:val="single"/>
        </w:rPr>
        <w:t xml:space="preserve">LIDERAZGO </w:t>
      </w:r>
    </w:p>
    <w:p w:rsidR="004E65AD" w:rsidRDefault="004E65AD" w:rsidP="004E65AD">
      <w:pPr>
        <w:spacing w:after="160" w:line="360" w:lineRule="auto"/>
        <w:jc w:val="center"/>
      </w:pPr>
      <w:r>
        <w:t>Identificar las necesidades de un grupo e influir positivamente en él, para convocarlo, organizarlo, comprometerlo y canalizar sus ideas, fortalezas y recursos con el fin de alcanzar beneficios colectivos, actuando como agente de cambio mediante acciones o proyectos.</w:t>
      </w:r>
    </w:p>
    <w:p w:rsidR="004E65AD" w:rsidRDefault="004E65AD" w:rsidP="004E65AD">
      <w:pPr>
        <w:spacing w:after="160" w:line="360" w:lineRule="auto"/>
        <w:jc w:val="center"/>
      </w:pPr>
    </w:p>
    <w:p w:rsidR="004E65AD" w:rsidRPr="006B384F" w:rsidRDefault="004E65AD" w:rsidP="004E65AD">
      <w:pPr>
        <w:spacing w:after="160" w:line="360" w:lineRule="auto"/>
        <w:jc w:val="center"/>
      </w:pPr>
      <w:r w:rsidRPr="006B384F">
        <w:t>Comprendo el impacto de las acciones</w:t>
      </w:r>
      <w:r>
        <w:t xml:space="preserve"> </w:t>
      </w:r>
      <w:r w:rsidRPr="006B384F">
        <w:t>individuales frente a la colectividad.</w:t>
      </w:r>
    </w:p>
    <w:p w:rsidR="004E65AD" w:rsidRPr="006B384F" w:rsidRDefault="004E65AD" w:rsidP="004E65AD">
      <w:pPr>
        <w:spacing w:after="160" w:line="360" w:lineRule="auto"/>
        <w:jc w:val="center"/>
      </w:pPr>
      <w:r w:rsidRPr="006B384F">
        <w:lastRenderedPageBreak/>
        <w:t xml:space="preserve">▲ </w:t>
      </w:r>
      <w:proofErr w:type="gramStart"/>
      <w:r w:rsidRPr="006B384F">
        <w:t>Genero</w:t>
      </w:r>
      <w:proofErr w:type="gramEnd"/>
      <w:r w:rsidRPr="006B384F">
        <w:t xml:space="preserve"> relaciones de confianza con otros (pares).</w:t>
      </w:r>
    </w:p>
    <w:p w:rsidR="004E65AD" w:rsidRPr="006B384F" w:rsidRDefault="004E65AD" w:rsidP="004E65AD">
      <w:pPr>
        <w:spacing w:after="160" w:line="360" w:lineRule="auto"/>
        <w:jc w:val="center"/>
      </w:pPr>
      <w:r w:rsidRPr="006B384F">
        <w:t>▲ Reconozco las fortalezas y habilidades de los otros (familiares, pares).</w:t>
      </w:r>
    </w:p>
    <w:p w:rsidR="004E65AD" w:rsidRPr="006B384F" w:rsidRDefault="004E65AD" w:rsidP="004E65AD">
      <w:pPr>
        <w:spacing w:after="160" w:line="360" w:lineRule="auto"/>
        <w:jc w:val="center"/>
      </w:pPr>
      <w:r w:rsidRPr="006B384F">
        <w:t>▲ Identifico actitudes, valores y comportamientos que debo mejorar o cambiar.</w:t>
      </w:r>
    </w:p>
    <w:p w:rsidR="004E65AD" w:rsidRDefault="004E65AD" w:rsidP="004E65AD">
      <w:pPr>
        <w:spacing w:after="160" w:line="360" w:lineRule="auto"/>
        <w:jc w:val="center"/>
        <w:rPr>
          <w:b/>
        </w:rPr>
      </w:pPr>
    </w:p>
    <w:p w:rsidR="004E65AD" w:rsidRPr="006B384F" w:rsidRDefault="004E65AD" w:rsidP="004E65AD">
      <w:pPr>
        <w:spacing w:after="160" w:line="360" w:lineRule="auto"/>
        <w:jc w:val="center"/>
        <w:rPr>
          <w:b/>
        </w:rPr>
      </w:pPr>
      <w:r w:rsidRPr="006B384F">
        <w:rPr>
          <w:b/>
        </w:rPr>
        <w:t xml:space="preserve">MANEJO DE CONFLICTOS </w:t>
      </w:r>
    </w:p>
    <w:p w:rsidR="004E65AD" w:rsidRDefault="004E65AD" w:rsidP="004E65AD">
      <w:pPr>
        <w:spacing w:after="160" w:line="360" w:lineRule="auto"/>
        <w:jc w:val="center"/>
      </w:pPr>
      <w:r>
        <w:t>Identificar intereses contrapuestos, individuales o colectivos, y lograr mediar de manera que se puedan alcanzar acuerdos compartidos en beneficio mutuo.</w:t>
      </w:r>
    </w:p>
    <w:p w:rsidR="004E65AD" w:rsidRPr="002F5B67" w:rsidRDefault="004E65AD" w:rsidP="004E65AD">
      <w:pPr>
        <w:spacing w:after="160" w:line="360" w:lineRule="auto"/>
        <w:jc w:val="center"/>
        <w:rPr>
          <w:b/>
        </w:rPr>
      </w:pPr>
      <w:r w:rsidRPr="002F5B67">
        <w:rPr>
          <w:b/>
        </w:rPr>
        <w:t>EDUCACIÓN BÁSICA</w:t>
      </w:r>
    </w:p>
    <w:p w:rsidR="004E65AD" w:rsidRPr="006B384F" w:rsidRDefault="004E65AD" w:rsidP="004E65AD">
      <w:pPr>
        <w:spacing w:after="160" w:line="360" w:lineRule="auto"/>
        <w:jc w:val="center"/>
      </w:pPr>
      <w:r w:rsidRPr="002F5B67">
        <w:rPr>
          <w:b/>
        </w:rPr>
        <w:t xml:space="preserve">▲ </w:t>
      </w:r>
      <w:r w:rsidRPr="006B384F">
        <w:t>Expreso mis propios intereses y motivaciones.</w:t>
      </w:r>
    </w:p>
    <w:p w:rsidR="004E65AD" w:rsidRPr="006B384F" w:rsidRDefault="004E65AD" w:rsidP="004E65AD">
      <w:pPr>
        <w:spacing w:after="160" w:line="360" w:lineRule="auto"/>
        <w:jc w:val="center"/>
      </w:pPr>
      <w:r w:rsidRPr="006B384F">
        <w:t>▲ Identifico los actores que tienen incidencia en los temas importantes relacionados con mi entorno cercano (mi casa, mi barrio, mi colegio).</w:t>
      </w:r>
    </w:p>
    <w:p w:rsidR="004E65AD" w:rsidRPr="006B384F" w:rsidRDefault="004E65AD" w:rsidP="004E65AD">
      <w:pPr>
        <w:spacing w:after="160" w:line="360" w:lineRule="auto"/>
        <w:jc w:val="center"/>
      </w:pPr>
      <w:r w:rsidRPr="006B384F">
        <w:t>▲ Respeto y comprendo los puntos de vista de los otros, aunque esté en desacuerdo</w:t>
      </w:r>
    </w:p>
    <w:p w:rsidR="004E65AD" w:rsidRPr="006B384F" w:rsidRDefault="004E65AD" w:rsidP="004E65AD">
      <w:pPr>
        <w:spacing w:after="160" w:line="360" w:lineRule="auto"/>
        <w:jc w:val="center"/>
      </w:pPr>
      <w:proofErr w:type="gramStart"/>
      <w:r w:rsidRPr="006B384F">
        <w:t>con</w:t>
      </w:r>
      <w:proofErr w:type="gramEnd"/>
      <w:r w:rsidRPr="006B384F">
        <w:t xml:space="preserve"> ellos.</w:t>
      </w:r>
    </w:p>
    <w:p w:rsidR="004E65AD" w:rsidRPr="006B384F" w:rsidRDefault="004E65AD" w:rsidP="004E65AD">
      <w:pPr>
        <w:spacing w:after="160" w:line="360" w:lineRule="auto"/>
        <w:jc w:val="center"/>
      </w:pPr>
      <w:r w:rsidRPr="006B384F">
        <w:t>▲ Busco formas de resolver los conflictos que enfrento en mi entorno cercano (mi casa, mi barrio, mi colegio).</w:t>
      </w:r>
    </w:p>
    <w:p w:rsidR="004E65AD" w:rsidRDefault="004E65AD" w:rsidP="004E65AD">
      <w:pPr>
        <w:spacing w:after="160" w:line="360" w:lineRule="auto"/>
        <w:jc w:val="center"/>
        <w:rPr>
          <w:b/>
        </w:rPr>
      </w:pPr>
    </w:p>
    <w:p w:rsidR="004E65AD" w:rsidRDefault="004E65AD" w:rsidP="004E65AD">
      <w:pPr>
        <w:spacing w:after="160" w:line="360" w:lineRule="auto"/>
        <w:jc w:val="center"/>
        <w:rPr>
          <w:b/>
        </w:rPr>
      </w:pPr>
      <w:r>
        <w:rPr>
          <w:b/>
        </w:rPr>
        <w:t>COMPETENCIAS LABORALES GENERALES DE TIPO ORGANIZACIONAL</w:t>
      </w:r>
    </w:p>
    <w:p w:rsidR="004E65AD" w:rsidRDefault="004E65AD" w:rsidP="004E65AD">
      <w:pPr>
        <w:spacing w:after="160" w:line="360" w:lineRule="auto"/>
        <w:jc w:val="center"/>
      </w:pPr>
      <w:r>
        <w:t xml:space="preserve">GESTIÓN DE LA INFORMACIÓN </w:t>
      </w:r>
    </w:p>
    <w:p w:rsidR="004E65AD" w:rsidRDefault="004E65AD" w:rsidP="004E65AD">
      <w:pPr>
        <w:spacing w:after="160" w:line="360" w:lineRule="auto"/>
      </w:pPr>
      <w:r>
        <w:t>Recibir, obtener, interpretar, procesar y transmitir información de distintas fuentes, de acuerdo con las necesidades específicas de una situación y siguiendo procedimientos técnicos establecidos.</w:t>
      </w:r>
    </w:p>
    <w:p w:rsidR="004E65AD" w:rsidRDefault="004E65AD" w:rsidP="004E65AD">
      <w:pPr>
        <w:spacing w:after="160" w:line="360" w:lineRule="auto"/>
        <w:jc w:val="center"/>
        <w:rPr>
          <w:b/>
        </w:rPr>
      </w:pPr>
    </w:p>
    <w:p w:rsidR="004E65AD" w:rsidRPr="002929C5" w:rsidRDefault="004E65AD" w:rsidP="004E65AD">
      <w:pPr>
        <w:spacing w:after="160" w:line="360" w:lineRule="auto"/>
      </w:pPr>
      <w:r w:rsidRPr="002929C5">
        <w:t>Identifico la información requerida para desarrollar</w:t>
      </w:r>
      <w:r>
        <w:t xml:space="preserve">  </w:t>
      </w:r>
      <w:r w:rsidRPr="002929C5">
        <w:t>una tarea o actividad.</w:t>
      </w:r>
    </w:p>
    <w:p w:rsidR="004E65AD" w:rsidRPr="002929C5" w:rsidRDefault="004E65AD" w:rsidP="004E65AD">
      <w:pPr>
        <w:spacing w:after="160" w:line="360" w:lineRule="auto"/>
      </w:pPr>
      <w:r w:rsidRPr="002929C5">
        <w:t>▲ Recolecto datos de situaciones cercanas a mi</w:t>
      </w:r>
      <w:r>
        <w:t xml:space="preserve"> </w:t>
      </w:r>
      <w:r w:rsidRPr="002929C5">
        <w:t>entorno (mi casa, mi barrio, mi colegio).</w:t>
      </w:r>
    </w:p>
    <w:p w:rsidR="004E65AD" w:rsidRPr="002929C5" w:rsidRDefault="004E65AD" w:rsidP="004E65AD">
      <w:pPr>
        <w:spacing w:after="160" w:line="360" w:lineRule="auto"/>
      </w:pPr>
      <w:r w:rsidRPr="002929C5">
        <w:lastRenderedPageBreak/>
        <w:t>▲ Organizo la información recolectada utilizando</w:t>
      </w:r>
      <w:r>
        <w:t xml:space="preserve"> </w:t>
      </w:r>
      <w:r w:rsidRPr="002929C5">
        <w:t>procedimientos definidos.</w:t>
      </w:r>
    </w:p>
    <w:p w:rsidR="004E65AD" w:rsidRDefault="004E65AD" w:rsidP="004E65AD">
      <w:pPr>
        <w:spacing w:after="160" w:line="360" w:lineRule="auto"/>
      </w:pPr>
      <w:r w:rsidRPr="002929C5">
        <w:t>▲ Archivo la información de manera que se</w:t>
      </w:r>
      <w:r>
        <w:t xml:space="preserve">  </w:t>
      </w:r>
      <w:r w:rsidRPr="002929C5">
        <w:t>facilite su consulta posterior.</w:t>
      </w:r>
    </w:p>
    <w:p w:rsidR="004E65AD" w:rsidRPr="006B384F" w:rsidRDefault="004E65AD" w:rsidP="004E65AD">
      <w:pPr>
        <w:spacing w:after="160" w:line="360" w:lineRule="auto"/>
        <w:rPr>
          <w:b/>
        </w:rPr>
      </w:pPr>
    </w:p>
    <w:p w:rsidR="004E65AD" w:rsidRPr="006B384F" w:rsidRDefault="004E65AD" w:rsidP="004E65AD">
      <w:pPr>
        <w:spacing w:after="160" w:line="360" w:lineRule="auto"/>
        <w:jc w:val="center"/>
        <w:rPr>
          <w:b/>
        </w:rPr>
      </w:pPr>
      <w:r w:rsidRPr="006B384F">
        <w:rPr>
          <w:b/>
        </w:rPr>
        <w:t xml:space="preserve">GESTIÓN Y MANEJO DE RECURSOS </w:t>
      </w:r>
    </w:p>
    <w:p w:rsidR="004E65AD" w:rsidRPr="00866710" w:rsidRDefault="004E65AD" w:rsidP="004E65AD">
      <w:pPr>
        <w:spacing w:after="160" w:line="360" w:lineRule="auto"/>
      </w:pPr>
      <w:r w:rsidRPr="00866710">
        <w:t>Identificar, ubicar, organizar, controlar y utilizar en forma racional y eficiente los recursos disponibles, en la realización de proyectos y actividades.</w:t>
      </w:r>
    </w:p>
    <w:p w:rsidR="004E65AD" w:rsidRPr="00866710" w:rsidRDefault="004E65AD" w:rsidP="004E65AD">
      <w:pPr>
        <w:spacing w:after="160" w:line="360" w:lineRule="auto"/>
      </w:pPr>
      <w:r w:rsidRPr="00866710">
        <w:t>Selecciono los materiales que requiero para el desarrollo de</w:t>
      </w:r>
      <w:r>
        <w:t xml:space="preserve"> </w:t>
      </w:r>
      <w:r w:rsidRPr="00866710">
        <w:t>una tarea o acción.</w:t>
      </w:r>
    </w:p>
    <w:p w:rsidR="004E65AD" w:rsidRPr="00866710" w:rsidRDefault="004E65AD" w:rsidP="004E65AD">
      <w:pPr>
        <w:spacing w:after="160" w:line="360" w:lineRule="auto"/>
      </w:pPr>
      <w:r w:rsidRPr="00866710">
        <w:t>▲ Evito el desperdicio de los materiales que están a mi alrededor</w:t>
      </w:r>
      <w:r>
        <w:t xml:space="preserve"> </w:t>
      </w:r>
      <w:r w:rsidRPr="00866710">
        <w:t>(mi casa, mi salón de clases, laboratorios, talleres, entre otros).</w:t>
      </w:r>
    </w:p>
    <w:p w:rsidR="004E65AD" w:rsidRPr="00866710" w:rsidRDefault="004E65AD" w:rsidP="004E65AD">
      <w:pPr>
        <w:spacing w:after="160" w:line="360" w:lineRule="auto"/>
      </w:pPr>
      <w:r w:rsidRPr="00866710">
        <w:t>▲ Comparto con otros los recursos escasos.</w:t>
      </w:r>
    </w:p>
    <w:p w:rsidR="004E65AD" w:rsidRPr="00866710" w:rsidRDefault="004E65AD" w:rsidP="004E65AD">
      <w:pPr>
        <w:spacing w:after="160" w:line="360" w:lineRule="auto"/>
      </w:pPr>
      <w:r w:rsidRPr="00866710">
        <w:t>▲ Ubico los recursos en los lugares dispuestos para su</w:t>
      </w:r>
      <w:r>
        <w:t xml:space="preserve"> </w:t>
      </w:r>
      <w:r w:rsidRPr="00866710">
        <w:t>almacenamiento.</w:t>
      </w:r>
    </w:p>
    <w:p w:rsidR="004E65AD" w:rsidRPr="006B384F" w:rsidRDefault="004E65AD" w:rsidP="004E65AD">
      <w:pPr>
        <w:spacing w:after="160" w:line="360" w:lineRule="auto"/>
        <w:jc w:val="center"/>
        <w:rPr>
          <w:b/>
        </w:rPr>
      </w:pPr>
    </w:p>
    <w:p w:rsidR="004E65AD" w:rsidRPr="006B384F" w:rsidRDefault="004E65AD" w:rsidP="004E65AD">
      <w:pPr>
        <w:spacing w:after="160" w:line="360" w:lineRule="auto"/>
        <w:jc w:val="center"/>
        <w:rPr>
          <w:b/>
        </w:rPr>
      </w:pPr>
      <w:r w:rsidRPr="006B384F">
        <w:rPr>
          <w:b/>
        </w:rPr>
        <w:t xml:space="preserve">REFERENCIACIÓN COMPETITIVA </w:t>
      </w:r>
    </w:p>
    <w:p w:rsidR="004E65AD" w:rsidRDefault="004E65AD" w:rsidP="004E65AD">
      <w:pPr>
        <w:spacing w:after="160" w:line="360" w:lineRule="auto"/>
      </w:pPr>
      <w:r>
        <w:t>Identificar los mecanismos, procedimientos y prácticas de otros para mejorar los propios desempeños.</w:t>
      </w:r>
    </w:p>
    <w:p w:rsidR="004E65AD" w:rsidRDefault="004E65AD" w:rsidP="004E65AD">
      <w:pPr>
        <w:spacing w:after="160" w:line="360" w:lineRule="auto"/>
      </w:pPr>
    </w:p>
    <w:p w:rsidR="004E65AD" w:rsidRDefault="004E65AD" w:rsidP="004E65AD">
      <w:pPr>
        <w:spacing w:after="160" w:line="360" w:lineRule="auto"/>
      </w:pPr>
      <w:r w:rsidRPr="00866710">
        <w:t xml:space="preserve">▲ Identifico las tareas y acciones en las que los otros (padres, pares, docentes) son mejores que yo. </w:t>
      </w:r>
    </w:p>
    <w:p w:rsidR="004E65AD" w:rsidRDefault="004E65AD" w:rsidP="004E65AD">
      <w:pPr>
        <w:spacing w:after="160" w:line="360" w:lineRule="auto"/>
      </w:pPr>
      <w:r w:rsidRPr="00866710">
        <w:t xml:space="preserve">▲ Busco aprender de la forma como los otros actúan y obtienen resultados. </w:t>
      </w:r>
    </w:p>
    <w:p w:rsidR="004E65AD" w:rsidRDefault="004E65AD" w:rsidP="004E65AD">
      <w:pPr>
        <w:spacing w:after="160" w:line="360" w:lineRule="auto"/>
      </w:pPr>
      <w:r w:rsidRPr="00866710">
        <w:t>▲ Desarrollo acciones para mejorar continuamente en distintos aspectos de mi vida con base en lo que aprendo de los demás.</w:t>
      </w:r>
    </w:p>
    <w:p w:rsidR="004E65AD" w:rsidRDefault="004E65AD" w:rsidP="004E65AD">
      <w:pPr>
        <w:spacing w:after="160" w:line="360" w:lineRule="auto"/>
        <w:jc w:val="center"/>
      </w:pPr>
    </w:p>
    <w:p w:rsidR="00C36BA7" w:rsidRDefault="00C36BA7" w:rsidP="004E65AD">
      <w:pPr>
        <w:spacing w:after="160" w:line="360" w:lineRule="auto"/>
        <w:jc w:val="center"/>
      </w:pPr>
    </w:p>
    <w:p w:rsidR="00C36BA7" w:rsidRDefault="00C36BA7" w:rsidP="004E65AD">
      <w:pPr>
        <w:spacing w:after="160" w:line="360" w:lineRule="auto"/>
        <w:jc w:val="center"/>
      </w:pPr>
    </w:p>
    <w:p w:rsidR="004E65AD" w:rsidRPr="006B384F" w:rsidRDefault="004E65AD" w:rsidP="004E65AD">
      <w:pPr>
        <w:spacing w:after="160" w:line="360" w:lineRule="auto"/>
        <w:jc w:val="center"/>
        <w:rPr>
          <w:b/>
        </w:rPr>
      </w:pPr>
      <w:r w:rsidRPr="006B384F">
        <w:rPr>
          <w:b/>
        </w:rPr>
        <w:lastRenderedPageBreak/>
        <w:t>RESPONSABILIDAD AMBIENTAL</w:t>
      </w:r>
    </w:p>
    <w:p w:rsidR="004E65AD" w:rsidRPr="006E6FE7" w:rsidRDefault="004E65AD" w:rsidP="004E65AD">
      <w:pPr>
        <w:spacing w:after="160" w:line="360" w:lineRule="auto"/>
        <w:jc w:val="center"/>
        <w:rPr>
          <w:b/>
        </w:rPr>
      </w:pPr>
      <w:r>
        <w:t xml:space="preserve"> Contribuir a preservar y mejorar el ambiente haciendo uso adecuado de los recursos naturales y los creados por el hombre.</w:t>
      </w:r>
    </w:p>
    <w:p w:rsidR="004E65AD" w:rsidRDefault="004E65AD" w:rsidP="004E65AD">
      <w:pPr>
        <w:spacing w:after="160" w:line="360" w:lineRule="auto"/>
        <w:jc w:val="both"/>
      </w:pPr>
    </w:p>
    <w:p w:rsidR="004E65AD" w:rsidRPr="00FD43D9" w:rsidRDefault="004E65AD" w:rsidP="004E65AD">
      <w:pPr>
        <w:spacing w:after="160" w:line="360" w:lineRule="auto"/>
        <w:jc w:val="center"/>
        <w:rPr>
          <w:b/>
        </w:rPr>
      </w:pPr>
      <w:r w:rsidRPr="00FD43D9">
        <w:rPr>
          <w:b/>
        </w:rPr>
        <w:t>EDUCACIÓN BÁSICA</w:t>
      </w:r>
    </w:p>
    <w:p w:rsidR="004E65AD" w:rsidRPr="006B384F" w:rsidRDefault="004E65AD" w:rsidP="004E65AD">
      <w:pPr>
        <w:spacing w:after="160" w:line="360" w:lineRule="auto"/>
        <w:jc w:val="center"/>
      </w:pPr>
      <w:r w:rsidRPr="006B384F">
        <w:t>▲ Reconozco los problemas que surgen del uso y disposición de las distintas</w:t>
      </w:r>
    </w:p>
    <w:p w:rsidR="004E65AD" w:rsidRPr="006B384F" w:rsidRDefault="004E65AD" w:rsidP="004E65AD">
      <w:pPr>
        <w:spacing w:after="160" w:line="360" w:lineRule="auto"/>
        <w:jc w:val="center"/>
      </w:pPr>
      <w:proofErr w:type="gramStart"/>
      <w:r w:rsidRPr="006B384F">
        <w:t>clases</w:t>
      </w:r>
      <w:proofErr w:type="gramEnd"/>
      <w:r w:rsidRPr="006B384F">
        <w:t xml:space="preserve"> de recursos de mi entorno cercano (mi casa, mi barrio, mi colegio).</w:t>
      </w:r>
    </w:p>
    <w:p w:rsidR="004E65AD" w:rsidRPr="006B384F" w:rsidRDefault="004E65AD" w:rsidP="004E65AD">
      <w:pPr>
        <w:spacing w:after="160" w:line="360" w:lineRule="auto"/>
        <w:jc w:val="center"/>
      </w:pPr>
      <w:r w:rsidRPr="006B384F">
        <w:t>▲ Mantengo ordenados y limpios mi sitio de estudio y mis implementos personales.</w:t>
      </w:r>
    </w:p>
    <w:p w:rsidR="004E65AD" w:rsidRPr="006B384F" w:rsidRDefault="004E65AD" w:rsidP="004E65AD">
      <w:pPr>
        <w:spacing w:after="160" w:line="360" w:lineRule="auto"/>
        <w:jc w:val="center"/>
      </w:pPr>
      <w:r w:rsidRPr="006B384F">
        <w:t>▲ Conservo en buen estado los recursos a los que tengo acceso.</w:t>
      </w:r>
    </w:p>
    <w:p w:rsidR="004E65AD" w:rsidRDefault="004E65AD" w:rsidP="004E65AD">
      <w:pPr>
        <w:spacing w:after="160" w:line="360" w:lineRule="auto"/>
        <w:jc w:val="center"/>
        <w:rPr>
          <w:b/>
        </w:rPr>
      </w:pPr>
    </w:p>
    <w:p w:rsidR="004E65AD" w:rsidRPr="006B384F" w:rsidRDefault="004E65AD" w:rsidP="004E65AD">
      <w:pPr>
        <w:spacing w:after="160" w:line="360" w:lineRule="auto"/>
        <w:jc w:val="center"/>
        <w:rPr>
          <w:b/>
        </w:rPr>
      </w:pPr>
    </w:p>
    <w:p w:rsidR="004E65AD" w:rsidRPr="006B384F" w:rsidRDefault="004E65AD" w:rsidP="004E65AD">
      <w:pPr>
        <w:spacing w:after="160" w:line="360" w:lineRule="auto"/>
        <w:jc w:val="center"/>
        <w:rPr>
          <w:b/>
        </w:rPr>
      </w:pPr>
      <w:r w:rsidRPr="006B384F">
        <w:rPr>
          <w:b/>
        </w:rPr>
        <w:t xml:space="preserve">GESTIÓN DE LA TECNOLOGÍA Y LAS HERRAMIENTAS INFORMÁTICAS </w:t>
      </w:r>
    </w:p>
    <w:p w:rsidR="004E65AD" w:rsidRDefault="004E65AD" w:rsidP="004E65AD">
      <w:pPr>
        <w:spacing w:after="160" w:line="360" w:lineRule="auto"/>
        <w:jc w:val="center"/>
      </w:pPr>
      <w:r>
        <w:t>Crear, transformar e innovar elementos tangibles e intangibles del entorno utilizando procesos ordenados. Identificar, adaptar y transferir tecnologías de distinto tipo.</w:t>
      </w:r>
    </w:p>
    <w:p w:rsidR="004E65AD" w:rsidRDefault="004E65AD" w:rsidP="004E65AD">
      <w:pPr>
        <w:spacing w:after="160" w:line="360" w:lineRule="auto"/>
        <w:jc w:val="center"/>
      </w:pPr>
    </w:p>
    <w:p w:rsidR="004E65AD" w:rsidRPr="006B384F" w:rsidRDefault="004E65AD" w:rsidP="00820EC5">
      <w:pPr>
        <w:pStyle w:val="Prrafodelista"/>
        <w:numPr>
          <w:ilvl w:val="0"/>
          <w:numId w:val="83"/>
        </w:numPr>
        <w:spacing w:after="160" w:line="360" w:lineRule="auto"/>
        <w:jc w:val="center"/>
        <w:rPr>
          <w:rFonts w:ascii="Times New Roman" w:hAnsi="Times New Roman" w:cs="Times New Roman"/>
          <w:sz w:val="24"/>
          <w:szCs w:val="24"/>
        </w:rPr>
      </w:pPr>
      <w:r w:rsidRPr="006B384F">
        <w:rPr>
          <w:rFonts w:ascii="Times New Roman" w:hAnsi="Times New Roman" w:cs="Times New Roman"/>
          <w:sz w:val="24"/>
          <w:szCs w:val="24"/>
        </w:rPr>
        <w:t>Identifico los recursos tecnológicos disponibles para el desarrollo de una tarea.</w:t>
      </w:r>
    </w:p>
    <w:p w:rsidR="004E65AD" w:rsidRPr="006B384F" w:rsidRDefault="004E65AD" w:rsidP="004E65AD">
      <w:pPr>
        <w:spacing w:after="160" w:line="360" w:lineRule="auto"/>
        <w:jc w:val="center"/>
      </w:pPr>
      <w:r w:rsidRPr="006B384F">
        <w:t>▲ Recolecto y utilizo datos para resolver problemas tecnológicos sencillos.</w:t>
      </w:r>
    </w:p>
    <w:p w:rsidR="004E65AD" w:rsidRPr="006B384F" w:rsidRDefault="004E65AD" w:rsidP="004E65AD">
      <w:pPr>
        <w:spacing w:after="160" w:line="360" w:lineRule="auto"/>
        <w:jc w:val="center"/>
      </w:pPr>
      <w:r w:rsidRPr="006B384F">
        <w:t>▲ Registro datos utilizando tablas, gráficos y diagramas y los utilizo en proyectos</w:t>
      </w:r>
    </w:p>
    <w:p w:rsidR="004E65AD" w:rsidRPr="006B384F" w:rsidRDefault="004E65AD" w:rsidP="004E65AD">
      <w:pPr>
        <w:spacing w:after="160" w:line="360" w:lineRule="auto"/>
        <w:jc w:val="center"/>
      </w:pPr>
      <w:r w:rsidRPr="006B384F">
        <w:t>Tecnológicos.</w:t>
      </w:r>
    </w:p>
    <w:p w:rsidR="004E65AD" w:rsidRPr="006B384F" w:rsidRDefault="004E65AD" w:rsidP="004E65AD">
      <w:pPr>
        <w:spacing w:after="160" w:line="360" w:lineRule="auto"/>
        <w:jc w:val="center"/>
      </w:pPr>
      <w:r w:rsidRPr="006B384F">
        <w:t>▲ Actúo siguiendo las normas de seguridad y buen uso de las herramientas y equipos</w:t>
      </w:r>
    </w:p>
    <w:p w:rsidR="004E65AD" w:rsidRPr="006B384F" w:rsidRDefault="004E65AD" w:rsidP="004E65AD">
      <w:pPr>
        <w:spacing w:after="160" w:line="360" w:lineRule="auto"/>
        <w:jc w:val="center"/>
      </w:pPr>
      <w:proofErr w:type="gramStart"/>
      <w:r w:rsidRPr="006B384F">
        <w:t>que</w:t>
      </w:r>
      <w:proofErr w:type="gramEnd"/>
      <w:r w:rsidRPr="006B384F">
        <w:t xml:space="preserve"> manipulo.</w:t>
      </w:r>
    </w:p>
    <w:p w:rsidR="004E65AD" w:rsidRDefault="004E65AD" w:rsidP="004E65AD">
      <w:pPr>
        <w:spacing w:after="160" w:line="360" w:lineRule="auto"/>
        <w:jc w:val="center"/>
        <w:rPr>
          <w:b/>
        </w:rPr>
      </w:pPr>
      <w:r>
        <w:rPr>
          <w:b/>
        </w:rPr>
        <w:t>COMPETENCIAS LABORALES GENERALES EMPRESARIALES Y PARA EL EMPRENDIMIENTO</w:t>
      </w:r>
    </w:p>
    <w:p w:rsidR="004E65AD" w:rsidRDefault="004E65AD" w:rsidP="004E65AD">
      <w:pPr>
        <w:spacing w:after="160" w:line="360" w:lineRule="auto"/>
        <w:jc w:val="center"/>
      </w:pPr>
      <w:r>
        <w:lastRenderedPageBreak/>
        <w:t>IDENTIFICACIÓN DE OPORTUNIDADES PARA CREAR EMPRESAS O UNIDADES DE NEGOCIO Reconocer en el entorno las condiciones y oportunidades para la creación de empresas o unidades de negocio.</w:t>
      </w:r>
    </w:p>
    <w:p w:rsidR="004E65AD" w:rsidRDefault="004E65AD" w:rsidP="004E65AD">
      <w:pPr>
        <w:spacing w:after="160" w:line="360" w:lineRule="auto"/>
        <w:jc w:val="center"/>
      </w:pPr>
    </w:p>
    <w:p w:rsidR="004E65AD" w:rsidRPr="002929C5" w:rsidRDefault="004E65AD" w:rsidP="004E65AD">
      <w:pPr>
        <w:spacing w:after="160" w:line="360" w:lineRule="auto"/>
        <w:jc w:val="center"/>
      </w:pPr>
      <w:r w:rsidRPr="002929C5">
        <w:t>EDUCACIÓN BÁSICA</w:t>
      </w:r>
    </w:p>
    <w:p w:rsidR="004E65AD" w:rsidRPr="002929C5" w:rsidRDefault="004E65AD" w:rsidP="004E65AD">
      <w:pPr>
        <w:spacing w:after="160" w:line="360" w:lineRule="auto"/>
      </w:pPr>
      <w:r w:rsidRPr="002929C5">
        <w:t>▲ Reconozco las necesidades de mi entorno cercano (mi casa,</w:t>
      </w:r>
      <w:r>
        <w:t xml:space="preserve"> </w:t>
      </w:r>
      <w:r w:rsidRPr="002929C5">
        <w:t>mi barrio, mi colegio).</w:t>
      </w:r>
    </w:p>
    <w:p w:rsidR="004E65AD" w:rsidRPr="002929C5" w:rsidRDefault="004E65AD" w:rsidP="004E65AD">
      <w:pPr>
        <w:spacing w:after="160" w:line="360" w:lineRule="auto"/>
      </w:pPr>
      <w:r w:rsidRPr="002929C5">
        <w:t>▲ Invento soluciones creativas para satisfacer las necesidades</w:t>
      </w:r>
      <w:r>
        <w:t xml:space="preserve"> </w:t>
      </w:r>
      <w:r w:rsidRPr="002929C5">
        <w:t>detectadas.</w:t>
      </w:r>
    </w:p>
    <w:p w:rsidR="004E65AD" w:rsidRPr="002929C5" w:rsidRDefault="004E65AD" w:rsidP="004E65AD">
      <w:pPr>
        <w:spacing w:after="160" w:line="360" w:lineRule="auto"/>
      </w:pPr>
      <w:r w:rsidRPr="002929C5">
        <w:t>▲ Identifico los conocimientos y experiencias familiares y de mi</w:t>
      </w:r>
      <w:r>
        <w:t xml:space="preserve"> </w:t>
      </w:r>
      <w:r w:rsidRPr="002929C5">
        <w:t>comunidad cercana, relacionados con la creación de empresas</w:t>
      </w:r>
      <w:r>
        <w:t xml:space="preserve"> </w:t>
      </w:r>
      <w:r w:rsidRPr="002929C5">
        <w:t>o unidades de negocio.</w:t>
      </w:r>
    </w:p>
    <w:p w:rsidR="004E65AD" w:rsidRDefault="004E65AD" w:rsidP="004E65AD">
      <w:pPr>
        <w:spacing w:after="160" w:line="360" w:lineRule="auto"/>
        <w:jc w:val="center"/>
        <w:rPr>
          <w:b/>
        </w:rPr>
      </w:pPr>
    </w:p>
    <w:p w:rsidR="004E65AD" w:rsidRDefault="004E65AD" w:rsidP="004E65AD">
      <w:pPr>
        <w:spacing w:after="160" w:line="360" w:lineRule="auto"/>
        <w:jc w:val="center"/>
        <w:rPr>
          <w:b/>
        </w:rPr>
      </w:pPr>
      <w:r w:rsidRPr="006E6FE7">
        <w:rPr>
          <w:b/>
        </w:rPr>
        <w:t>COMPETENCIAS CIUDADANAS</w:t>
      </w:r>
    </w:p>
    <w:p w:rsidR="004E65AD" w:rsidRDefault="004E65AD" w:rsidP="004E65AD">
      <w:pPr>
        <w:spacing w:after="160" w:line="360" w:lineRule="auto"/>
        <w:jc w:val="both"/>
      </w:pPr>
      <w:r w:rsidRPr="003A0424">
        <w:t>CONVIVENCIA Y PAZ: Reconozco que las</w:t>
      </w:r>
      <w:r>
        <w:t xml:space="preserve"> </w:t>
      </w:r>
      <w:r w:rsidRPr="003A0424">
        <w:t>acciones se relacionan con las emociones y</w:t>
      </w:r>
      <w:r>
        <w:t xml:space="preserve"> </w:t>
      </w:r>
      <w:r w:rsidRPr="003A0424">
        <w:t>que   puedo   aprender   a   manejar   mis</w:t>
      </w:r>
      <w:r>
        <w:t xml:space="preserve"> </w:t>
      </w:r>
      <w:r w:rsidRPr="003A0424">
        <w:t>emociones   para   no   hacer   daño   a   otras</w:t>
      </w:r>
      <w:r>
        <w:t xml:space="preserve"> </w:t>
      </w:r>
      <w:r w:rsidRPr="003A0424">
        <w:t>personas. (</w:t>
      </w:r>
      <w:proofErr w:type="gramStart"/>
      <w:r w:rsidRPr="003A0424">
        <w:t>competencias</w:t>
      </w:r>
      <w:proofErr w:type="gramEnd"/>
      <w:r w:rsidRPr="003A0424">
        <w:t xml:space="preserve"> emocionales)</w:t>
      </w:r>
    </w:p>
    <w:p w:rsidR="004E65AD" w:rsidRDefault="004E65AD" w:rsidP="004E65AD">
      <w:pPr>
        <w:spacing w:after="160" w:line="360" w:lineRule="auto"/>
        <w:jc w:val="both"/>
      </w:pPr>
      <w:r w:rsidRPr="003A0424">
        <w:t>CONVIVENCIA   Y   PAZ</w:t>
      </w:r>
      <w:proofErr w:type="gramStart"/>
      <w:r w:rsidRPr="003A0424">
        <w:t>:  Identifico</w:t>
      </w:r>
      <w:proofErr w:type="gramEnd"/>
      <w:r w:rsidRPr="003A0424">
        <w:t xml:space="preserve">   las</w:t>
      </w:r>
      <w:r>
        <w:t xml:space="preserve"> situaciones de </w:t>
      </w:r>
      <w:r w:rsidRPr="003A0424">
        <w:t>maltrato  que se  dan en mi</w:t>
      </w:r>
      <w:r>
        <w:t xml:space="preserve"> </w:t>
      </w:r>
      <w:r w:rsidRPr="003A0424">
        <w:t>entorno (conmigo  y  con otras personas)  y</w:t>
      </w:r>
      <w:r>
        <w:t xml:space="preserve"> </w:t>
      </w:r>
      <w:r w:rsidRPr="003A0424">
        <w:t>sé   a   quiénes   acudir   para   pedir   ayuda   y</w:t>
      </w:r>
      <w:r>
        <w:t xml:space="preserve"> </w:t>
      </w:r>
      <w:r w:rsidRPr="003A0424">
        <w:t>protección.   (</w:t>
      </w:r>
      <w:proofErr w:type="gramStart"/>
      <w:r w:rsidRPr="003A0424">
        <w:t>competencias</w:t>
      </w:r>
      <w:proofErr w:type="gramEnd"/>
      <w:r w:rsidRPr="003A0424">
        <w:t xml:space="preserve">   cognitivas   y</w:t>
      </w:r>
      <w:r>
        <w:t xml:space="preserve"> </w:t>
      </w:r>
      <w:r w:rsidRPr="003A0424">
        <w:t>conocimientos</w:t>
      </w:r>
    </w:p>
    <w:p w:rsidR="004E65AD" w:rsidRDefault="004E65AD" w:rsidP="004E65AD">
      <w:pPr>
        <w:spacing w:after="160" w:line="360" w:lineRule="auto"/>
        <w:jc w:val="both"/>
      </w:pPr>
      <w:r w:rsidRPr="003A0424">
        <w:t>PARTICIPACION   Y   RESPONSABILIDADDEMOCRATICA</w:t>
      </w:r>
      <w:proofErr w:type="gramStart"/>
      <w:r w:rsidRPr="003A0424">
        <w:t>:  Expreso</w:t>
      </w:r>
      <w:proofErr w:type="gramEnd"/>
      <w:r w:rsidRPr="003A0424">
        <w:t xml:space="preserve">   mis   ideas,</w:t>
      </w:r>
      <w:r>
        <w:t xml:space="preserve"> </w:t>
      </w:r>
      <w:r w:rsidRPr="003A0424">
        <w:t>sentimientos   e   intereses   en   el   salón   y</w:t>
      </w:r>
      <w:r>
        <w:t xml:space="preserve"> </w:t>
      </w:r>
      <w:r w:rsidRPr="003A0424">
        <w:t>escucho respetuosamente los de los demás</w:t>
      </w:r>
      <w:r>
        <w:t xml:space="preserve"> miembros   del   grupo </w:t>
      </w:r>
      <w:r w:rsidRPr="003A0424">
        <w:t>(</w:t>
      </w:r>
      <w:r>
        <w:t xml:space="preserve">competencias </w:t>
      </w:r>
      <w:r w:rsidRPr="003A0424">
        <w:t>comunicativas y emocionales</w:t>
      </w:r>
      <w:r>
        <w:t>.</w:t>
      </w:r>
    </w:p>
    <w:p w:rsidR="004E65AD" w:rsidRPr="003A0424" w:rsidRDefault="004E65AD" w:rsidP="004E65AD">
      <w:pPr>
        <w:spacing w:after="160" w:line="360" w:lineRule="auto"/>
        <w:jc w:val="both"/>
      </w:pPr>
      <w:r>
        <w:t>PLURALIDAD,</w:t>
      </w:r>
      <w:r w:rsidRPr="003A0424">
        <w:t xml:space="preserve"> IDENTIDAD   Y   VALORESPOR LA</w:t>
      </w:r>
      <w:r>
        <w:t xml:space="preserve"> </w:t>
      </w:r>
      <w:r w:rsidRPr="003A0424">
        <w:t>DIFERENCIA: Reconozco y acepto</w:t>
      </w:r>
      <w:r>
        <w:t xml:space="preserve"> </w:t>
      </w:r>
      <w:r w:rsidRPr="003A0424">
        <w:t>la   existencia   de   grupos   con   diversas</w:t>
      </w:r>
      <w:r>
        <w:t xml:space="preserve"> características   de   etnia, </w:t>
      </w:r>
      <w:r w:rsidRPr="003A0424">
        <w:t>edad,   género,</w:t>
      </w:r>
      <w:r>
        <w:t xml:space="preserve"> </w:t>
      </w:r>
      <w:r w:rsidRPr="003A0424">
        <w:t>oficio, lugar, situación socioeconómica, etc</w:t>
      </w:r>
      <w:proofErr w:type="gramStart"/>
      <w:r w:rsidRPr="003A0424">
        <w:t>.(</w:t>
      </w:r>
      <w:proofErr w:type="gramEnd"/>
      <w:r w:rsidRPr="003A0424">
        <w:t>competencias cognitivas y conocimientos)</w:t>
      </w:r>
    </w:p>
    <w:p w:rsidR="004E65AD" w:rsidRDefault="004E65AD" w:rsidP="004E65AD">
      <w:pPr>
        <w:spacing w:after="160" w:line="360" w:lineRule="auto"/>
        <w:jc w:val="both"/>
      </w:pPr>
      <w:r w:rsidRPr="003A0424">
        <w:t>CONVIVENCIA   Y   PAZ</w:t>
      </w:r>
      <w:proofErr w:type="gramStart"/>
      <w:r w:rsidRPr="003A0424">
        <w:t>:  Hago</w:t>
      </w:r>
      <w:proofErr w:type="gramEnd"/>
      <w:r w:rsidRPr="003A0424">
        <w:t xml:space="preserve">   cosas   que</w:t>
      </w:r>
      <w:r>
        <w:t xml:space="preserve"> </w:t>
      </w:r>
      <w:r w:rsidRPr="003A0424">
        <w:t>ayuden   a   aliviar   el   malestar   de   personas</w:t>
      </w:r>
      <w:r>
        <w:t xml:space="preserve"> cercanas; </w:t>
      </w:r>
      <w:r w:rsidRPr="003A0424">
        <w:t>manifiesto   satisfacción   al</w:t>
      </w:r>
      <w:r>
        <w:t xml:space="preserve"> </w:t>
      </w:r>
      <w:r w:rsidRPr="003A0424">
        <w:t>preocuparme   por   sus   necesidades.(competencias integradoras)</w:t>
      </w:r>
    </w:p>
    <w:p w:rsidR="004E65AD" w:rsidRDefault="004E65AD" w:rsidP="004E65AD">
      <w:pPr>
        <w:spacing w:after="160" w:line="360" w:lineRule="auto"/>
        <w:jc w:val="both"/>
      </w:pPr>
      <w:r w:rsidRPr="00505150">
        <w:lastRenderedPageBreak/>
        <w:t>CONVIVENCIA   Y   PAZ</w:t>
      </w:r>
      <w:proofErr w:type="gramStart"/>
      <w:r w:rsidRPr="00505150">
        <w:t>:  Hago</w:t>
      </w:r>
      <w:proofErr w:type="gramEnd"/>
      <w:r w:rsidRPr="00505150">
        <w:t xml:space="preserve">   cosas   que</w:t>
      </w:r>
      <w:r>
        <w:t xml:space="preserve"> </w:t>
      </w:r>
      <w:r w:rsidRPr="00505150">
        <w:t>ayuden   a   aliviar   el   malestar   de   personas</w:t>
      </w:r>
      <w:r>
        <w:t xml:space="preserve"> cercanas; manifiesto satisfacción </w:t>
      </w:r>
      <w:r w:rsidRPr="00505150">
        <w:t>al</w:t>
      </w:r>
      <w:r>
        <w:t xml:space="preserve"> preocuparme por </w:t>
      </w:r>
      <w:r w:rsidRPr="00505150">
        <w:t>sus   necesidades.(competencias integradoras)</w:t>
      </w:r>
      <w:r>
        <w:t>.</w:t>
      </w:r>
    </w:p>
    <w:p w:rsidR="004E65AD" w:rsidRDefault="004E65AD" w:rsidP="004E65AD">
      <w:pPr>
        <w:spacing w:after="160" w:line="360" w:lineRule="auto"/>
        <w:jc w:val="both"/>
      </w:pPr>
      <w:r w:rsidRPr="00505150">
        <w:t>PARTICIPACION   Y   RESPONSABILIDAD</w:t>
      </w:r>
      <w:r>
        <w:t xml:space="preserve"> </w:t>
      </w:r>
      <w:r w:rsidRPr="00505150">
        <w:t>DEMOCRATICA</w:t>
      </w:r>
      <w:proofErr w:type="gramStart"/>
      <w:r w:rsidRPr="00505150">
        <w:t>:  Reconozco</w:t>
      </w:r>
      <w:proofErr w:type="gramEnd"/>
      <w:r w:rsidRPr="00505150">
        <w:t xml:space="preserve">   que</w:t>
      </w:r>
      <w:r>
        <w:t xml:space="preserve"> </w:t>
      </w:r>
      <w:r w:rsidRPr="00505150">
        <w:t>emociones como el temor o la rabia pueden</w:t>
      </w:r>
      <w:r>
        <w:t xml:space="preserve"> </w:t>
      </w:r>
      <w:r w:rsidRPr="00505150">
        <w:t>afectar   mi   participación   en   clase</w:t>
      </w:r>
      <w:r>
        <w:t xml:space="preserve"> </w:t>
      </w:r>
      <w:r w:rsidRPr="00505150">
        <w:t>(competencias emocionales</w:t>
      </w:r>
      <w:r>
        <w:t>).</w:t>
      </w:r>
    </w:p>
    <w:p w:rsidR="004E65AD" w:rsidRDefault="004E65AD" w:rsidP="004E65AD">
      <w:pPr>
        <w:spacing w:after="160" w:line="360" w:lineRule="auto"/>
        <w:jc w:val="both"/>
      </w:pPr>
      <w:r w:rsidRPr="00505150">
        <w:t>PLURALIDAD,   IDENTIDAD   Y   VALORESPOR   LADIFERENCIA</w:t>
      </w:r>
      <w:proofErr w:type="gramStart"/>
      <w:r w:rsidRPr="00505150">
        <w:t>:  Valoro</w:t>
      </w:r>
      <w:proofErr w:type="gramEnd"/>
      <w:r w:rsidRPr="00505150">
        <w:t xml:space="preserve">   las</w:t>
      </w:r>
      <w:r>
        <w:t xml:space="preserve"> </w:t>
      </w:r>
      <w:r w:rsidRPr="00505150">
        <w:t>semejanzas y diferencias de gente cercana.(¿Qué   tal   si   me   detengo   a   escuchar   sus</w:t>
      </w:r>
      <w:r>
        <w:t xml:space="preserve"> </w:t>
      </w:r>
      <w:r w:rsidRPr="00505150">
        <w:t>historias   de   vida?)   (</w:t>
      </w:r>
      <w:proofErr w:type="gramStart"/>
      <w:r w:rsidRPr="00505150">
        <w:t>competencias</w:t>
      </w:r>
      <w:proofErr w:type="gramEnd"/>
      <w:r>
        <w:t xml:space="preserve"> </w:t>
      </w:r>
      <w:r w:rsidRPr="00505150">
        <w:t>emocionales y comunicativas)</w:t>
      </w:r>
      <w:r>
        <w:t>.</w:t>
      </w:r>
    </w:p>
    <w:p w:rsidR="004E65AD" w:rsidRDefault="004E65AD" w:rsidP="004E65AD">
      <w:pPr>
        <w:spacing w:after="160" w:line="360" w:lineRule="auto"/>
        <w:jc w:val="both"/>
      </w:pPr>
      <w:r w:rsidRPr="00505150">
        <w:t>CONVIVENCIA Y PAZ</w:t>
      </w:r>
      <w:proofErr w:type="gramStart"/>
      <w:r w:rsidRPr="00505150">
        <w:t>:  Conozco</w:t>
      </w:r>
      <w:proofErr w:type="gramEnd"/>
      <w:r w:rsidRPr="00505150">
        <w:t xml:space="preserve"> y respeto</w:t>
      </w:r>
      <w:r>
        <w:t xml:space="preserve"> </w:t>
      </w:r>
      <w:r w:rsidRPr="00505150">
        <w:t>las reglas básicas del diálogo, como el uso</w:t>
      </w:r>
      <w:r>
        <w:t xml:space="preserve"> </w:t>
      </w:r>
      <w:r w:rsidRPr="00505150">
        <w:t>de la palabra y el respeto por la palabra dela otra persona. (Clave: practico lo que he</w:t>
      </w:r>
      <w:r>
        <w:t xml:space="preserve"> </w:t>
      </w:r>
      <w:r w:rsidRPr="00505150">
        <w:t>aprendido   en   otras   áreas,   sobre   la</w:t>
      </w:r>
      <w:r>
        <w:t xml:space="preserve"> </w:t>
      </w:r>
      <w:r w:rsidRPr="00505150">
        <w:t>comunicación,   los   mensajes   y   la   escucha</w:t>
      </w:r>
      <w:r>
        <w:t xml:space="preserve"> </w:t>
      </w:r>
      <w:r w:rsidRPr="00505150">
        <w:t>activa.) (</w:t>
      </w:r>
      <w:proofErr w:type="gramStart"/>
      <w:r w:rsidRPr="00505150">
        <w:t>competencias</w:t>
      </w:r>
      <w:proofErr w:type="gramEnd"/>
      <w:r w:rsidRPr="00505150">
        <w:t xml:space="preserve"> comunicativas</w:t>
      </w:r>
      <w:r>
        <w:t>).</w:t>
      </w:r>
    </w:p>
    <w:p w:rsidR="004E65AD" w:rsidRDefault="004E65AD" w:rsidP="004E65AD">
      <w:pPr>
        <w:spacing w:after="160" w:line="360" w:lineRule="auto"/>
        <w:jc w:val="both"/>
      </w:pPr>
      <w:r w:rsidRPr="00505150">
        <w:t>CONVIVENCIA   Y   PAZ</w:t>
      </w:r>
      <w:proofErr w:type="gramStart"/>
      <w:r w:rsidRPr="00505150">
        <w:t>:  Me</w:t>
      </w:r>
      <w:proofErr w:type="gramEnd"/>
      <w:r w:rsidRPr="00505150">
        <w:t xml:space="preserve">   preocupo</w:t>
      </w:r>
      <w:r>
        <w:t xml:space="preserve"> </w:t>
      </w:r>
      <w:r w:rsidRPr="00505150">
        <w:t>porque   los   animales,   las   plantas   y   los</w:t>
      </w:r>
      <w:r>
        <w:t xml:space="preserve"> </w:t>
      </w:r>
      <w:r w:rsidRPr="00505150">
        <w:t>recursos del medio ambiente reciban buen</w:t>
      </w:r>
      <w:r>
        <w:t xml:space="preserve"> </w:t>
      </w:r>
      <w:r w:rsidRPr="00505150">
        <w:t>trato.   (</w:t>
      </w:r>
      <w:proofErr w:type="gramStart"/>
      <w:r w:rsidRPr="00505150">
        <w:t>competencia</w:t>
      </w:r>
      <w:proofErr w:type="gramEnd"/>
      <w:r w:rsidRPr="00505150">
        <w:t xml:space="preserve">   cognitivas   y</w:t>
      </w:r>
      <w:r>
        <w:t xml:space="preserve"> </w:t>
      </w:r>
      <w:r w:rsidRPr="00505150">
        <w:t>emocionales)</w:t>
      </w:r>
      <w:r>
        <w:t>.</w:t>
      </w:r>
    </w:p>
    <w:p w:rsidR="004E65AD" w:rsidRPr="00505150" w:rsidRDefault="004E65AD" w:rsidP="004E65AD">
      <w:pPr>
        <w:spacing w:after="160" w:line="360" w:lineRule="auto"/>
        <w:jc w:val="both"/>
      </w:pPr>
      <w:r w:rsidRPr="00505150">
        <w:t>PARTICIPACION   Y   RESPONSABILIDADDEMOCRATICA</w:t>
      </w:r>
      <w:proofErr w:type="gramStart"/>
      <w:r w:rsidRPr="00505150">
        <w:t>:  Colaboro</w:t>
      </w:r>
      <w:proofErr w:type="gramEnd"/>
      <w:r w:rsidRPr="00505150">
        <w:t xml:space="preserve">   activamente</w:t>
      </w:r>
      <w:r>
        <w:t xml:space="preserve"> </w:t>
      </w:r>
      <w:r w:rsidRPr="00505150">
        <w:t>para el logro de metas comunes en mi salón</w:t>
      </w:r>
      <w:r>
        <w:t xml:space="preserve"> </w:t>
      </w:r>
      <w:r w:rsidRPr="00505150">
        <w:t>y reconozco la  importancia  que  tienen   las</w:t>
      </w:r>
      <w:r>
        <w:t xml:space="preserve"> </w:t>
      </w:r>
      <w:r w:rsidRPr="00505150">
        <w:t>normas   para   lograr   esas   metas.(competencias integradoras)</w:t>
      </w:r>
    </w:p>
    <w:p w:rsidR="004E65AD" w:rsidRDefault="004E65AD" w:rsidP="004E65AD">
      <w:pPr>
        <w:spacing w:after="160" w:line="360" w:lineRule="auto"/>
        <w:jc w:val="both"/>
        <w:rPr>
          <w:b/>
        </w:rPr>
      </w:pPr>
      <w:r w:rsidRPr="006E6FE7">
        <w:t>PLURALIDAD,   IDENTIDAD   Y   VALORESPOR LADIFERENCIA</w:t>
      </w:r>
      <w:proofErr w:type="gramStart"/>
      <w:r w:rsidRPr="006E6FE7">
        <w:t>:</w:t>
      </w:r>
      <w:r w:rsidRPr="00505150">
        <w:rPr>
          <w:b/>
        </w:rPr>
        <w:t xml:space="preserve">  </w:t>
      </w:r>
      <w:r w:rsidRPr="00E6479E">
        <w:t>Comparo</w:t>
      </w:r>
      <w:proofErr w:type="gramEnd"/>
      <w:r w:rsidRPr="00E6479E">
        <w:t xml:space="preserve"> cómo me</w:t>
      </w:r>
      <w:r>
        <w:t xml:space="preserve"> </w:t>
      </w:r>
      <w:r w:rsidRPr="00E6479E">
        <w:t>siento   cuando   me   discriminan   o   me</w:t>
      </w:r>
      <w:r>
        <w:t xml:space="preserve"> </w:t>
      </w:r>
      <w:r w:rsidRPr="00E6479E">
        <w:t>excluyen y cómo, cuándo me aceptan. Así</w:t>
      </w:r>
      <w:r>
        <w:t xml:space="preserve"> </w:t>
      </w:r>
      <w:r w:rsidRPr="00E6479E">
        <w:t>puedo   explicar   por   qué   es   importante</w:t>
      </w:r>
      <w:r>
        <w:t xml:space="preserve"> </w:t>
      </w:r>
      <w:r w:rsidRPr="00E6479E">
        <w:t>aceptar   a   las   personas.   (</w:t>
      </w:r>
      <w:proofErr w:type="gramStart"/>
      <w:r w:rsidRPr="00E6479E">
        <w:t>competencias</w:t>
      </w:r>
      <w:proofErr w:type="gramEnd"/>
      <w:r>
        <w:t xml:space="preserve"> </w:t>
      </w:r>
      <w:r w:rsidRPr="00E6479E">
        <w:t>cognitivas).</w:t>
      </w:r>
    </w:p>
    <w:p w:rsidR="004E65AD" w:rsidRDefault="004E65AD" w:rsidP="004E65AD">
      <w:pPr>
        <w:spacing w:after="160" w:line="360" w:lineRule="auto"/>
        <w:jc w:val="both"/>
      </w:pPr>
    </w:p>
    <w:p w:rsidR="004E65AD" w:rsidRPr="00564A34" w:rsidRDefault="004E65AD" w:rsidP="004E65AD">
      <w:pPr>
        <w:spacing w:after="160" w:line="360" w:lineRule="auto"/>
        <w:jc w:val="center"/>
        <w:rPr>
          <w:b/>
        </w:rPr>
      </w:pPr>
      <w:r w:rsidRPr="00564A34">
        <w:rPr>
          <w:b/>
        </w:rPr>
        <w:t>METODOLOGÍA</w:t>
      </w:r>
    </w:p>
    <w:p w:rsidR="004E65AD" w:rsidRPr="00F4446B" w:rsidRDefault="004E65AD" w:rsidP="004E65AD">
      <w:pPr>
        <w:spacing w:after="160" w:line="360" w:lineRule="auto"/>
        <w:jc w:val="both"/>
      </w:pPr>
      <w:proofErr w:type="gramStart"/>
      <w:r w:rsidRPr="00F4446B">
        <w:t>l</w:t>
      </w:r>
      <w:proofErr w:type="gramEnd"/>
      <w:r w:rsidRPr="00F4446B">
        <w:t xml:space="preserve"> proceso pedagógico y didáctico que configura la implementación metodológica de Brújula se establece con base en cuatro componentes qu</w:t>
      </w:r>
      <w:r>
        <w:t>e permiten alcanzar los objeti</w:t>
      </w:r>
      <w:r w:rsidRPr="00F4446B">
        <w:t>vos propuestos en el programa:</w:t>
      </w:r>
    </w:p>
    <w:p w:rsidR="004E65AD" w:rsidRPr="00F4446B" w:rsidRDefault="004E65AD" w:rsidP="004E65AD">
      <w:pPr>
        <w:spacing w:after="160" w:line="360" w:lineRule="auto"/>
        <w:jc w:val="both"/>
      </w:pPr>
      <w:r w:rsidRPr="00F4446B">
        <w:t>a)</w:t>
      </w:r>
      <w:r w:rsidRPr="00F4446B">
        <w:tab/>
        <w:t>Los referentes pedagógicos, que articulan aspectos conceptuales y normativos.</w:t>
      </w:r>
    </w:p>
    <w:p w:rsidR="004E65AD" w:rsidRPr="00F4446B" w:rsidRDefault="004E65AD" w:rsidP="004E65AD">
      <w:pPr>
        <w:spacing w:after="160" w:line="360" w:lineRule="auto"/>
        <w:jc w:val="both"/>
      </w:pPr>
      <w:r w:rsidRPr="00F4446B">
        <w:lastRenderedPageBreak/>
        <w:t>b)</w:t>
      </w:r>
      <w:r w:rsidRPr="00F4446B">
        <w:tab/>
        <w:t>Los referentes didácticos, que establecen las orientaciones y la di</w:t>
      </w:r>
      <w:r>
        <w:t>s</w:t>
      </w:r>
      <w:r w:rsidRPr="00F4446B">
        <w:t>posición de los recursos para llevar a cabo la propuesta en el salón de clase.</w:t>
      </w:r>
    </w:p>
    <w:p w:rsidR="004E65AD" w:rsidRPr="00F4446B" w:rsidRDefault="004E65AD" w:rsidP="004E65AD">
      <w:pPr>
        <w:spacing w:after="160" w:line="360" w:lineRule="auto"/>
        <w:jc w:val="both"/>
      </w:pPr>
      <w:r w:rsidRPr="00F4446B">
        <w:t>c)</w:t>
      </w:r>
      <w:r w:rsidRPr="00F4446B">
        <w:tab/>
        <w:t>La formación y cualificación docente, que configura el proceso de capacitación inicial, acompañamiento en el aula y fortalecimiento en didáctica, además de la sistematización de experiencias en el programa.</w:t>
      </w:r>
    </w:p>
    <w:p w:rsidR="004E65AD" w:rsidRPr="00F4446B" w:rsidRDefault="004E65AD" w:rsidP="004E65AD">
      <w:pPr>
        <w:spacing w:after="160" w:line="360" w:lineRule="auto"/>
        <w:jc w:val="both"/>
      </w:pPr>
      <w:r w:rsidRPr="00F4446B">
        <w:t>d)</w:t>
      </w:r>
      <w:r w:rsidRPr="00F4446B">
        <w:tab/>
        <w:t>La práctica en el salón de clase, que o</w:t>
      </w:r>
      <w:r>
        <w:t>rienta el desarrollo de las act</w:t>
      </w:r>
      <w:r w:rsidRPr="00F4446B">
        <w:t>ividades desde la “metodología por proyectos” y el “enfoque por competencias”.</w:t>
      </w:r>
    </w:p>
    <w:p w:rsidR="004E65AD" w:rsidRDefault="004E65AD" w:rsidP="004E65AD">
      <w:pPr>
        <w:spacing w:after="160" w:line="360" w:lineRule="auto"/>
        <w:jc w:val="both"/>
      </w:pPr>
      <w:r w:rsidRPr="00F4446B">
        <w:t>Entre cada uno de los componentes, se establecen relaciones que el docente debe tener en cuenta para dar una coherencia pro- gramática a las prácticas en el salón d</w:t>
      </w:r>
      <w:r>
        <w:t>e clase y cumplir con el propó</w:t>
      </w:r>
      <w:r w:rsidRPr="00F4446B">
        <w:t>sito de brindar a niños, niñas y jóvenes en extraedad, la oportunidad de ser incluidos en una educación de calidad, garantizánd</w:t>
      </w:r>
      <w:r>
        <w:t>oles la per</w:t>
      </w:r>
      <w:r w:rsidRPr="00F4446B">
        <w:t>manencia en el sistema educativo.</w:t>
      </w:r>
    </w:p>
    <w:p w:rsidR="004E65AD" w:rsidRDefault="004E65AD" w:rsidP="004E65AD">
      <w:pPr>
        <w:spacing w:after="160" w:line="360" w:lineRule="auto"/>
        <w:jc w:val="both"/>
      </w:pPr>
    </w:p>
    <w:p w:rsidR="004E65AD" w:rsidRDefault="004E65AD" w:rsidP="004E65AD">
      <w:pPr>
        <w:spacing w:after="160" w:line="360" w:lineRule="auto"/>
        <w:jc w:val="center"/>
        <w:rPr>
          <w:b/>
        </w:rPr>
      </w:pPr>
    </w:p>
    <w:p w:rsidR="004E65AD" w:rsidRDefault="004E65AD" w:rsidP="004E65AD">
      <w:pPr>
        <w:spacing w:after="160" w:line="360" w:lineRule="auto"/>
        <w:jc w:val="center"/>
        <w:rPr>
          <w:b/>
        </w:rPr>
      </w:pPr>
    </w:p>
    <w:p w:rsidR="004E65AD" w:rsidRPr="00254CAC" w:rsidRDefault="004E65AD" w:rsidP="004E65AD">
      <w:pPr>
        <w:spacing w:after="160" w:line="360" w:lineRule="auto"/>
        <w:jc w:val="center"/>
        <w:rPr>
          <w:b/>
        </w:rPr>
      </w:pPr>
      <w:r w:rsidRPr="00254CAC">
        <w:rPr>
          <w:b/>
          <w:noProof/>
        </w:rPr>
        <w:lastRenderedPageBreak/>
        <mc:AlternateContent>
          <mc:Choice Requires="wpg">
            <w:drawing>
              <wp:anchor distT="0" distB="0" distL="0" distR="0" simplePos="0" relativeHeight="251662336" behindDoc="0" locked="0" layoutInCell="1" allowOverlap="1" wp14:anchorId="5870876E" wp14:editId="70086751">
                <wp:simplePos x="0" y="0"/>
                <wp:positionH relativeFrom="page">
                  <wp:posOffset>676275</wp:posOffset>
                </wp:positionH>
                <wp:positionV relativeFrom="paragraph">
                  <wp:posOffset>-566420</wp:posOffset>
                </wp:positionV>
                <wp:extent cx="6141720" cy="3657600"/>
                <wp:effectExtent l="0" t="0" r="11430" b="19050"/>
                <wp:wrapTopAndBottom/>
                <wp:docPr id="499" name="Grupo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3657600"/>
                          <a:chOff x="1419" y="176"/>
                          <a:chExt cx="9642" cy="6342"/>
                        </a:xfrm>
                      </wpg:grpSpPr>
                      <wps:wsp>
                        <wps:cNvPr id="500" name="AutoShape 335"/>
                        <wps:cNvSpPr>
                          <a:spLocks/>
                        </wps:cNvSpPr>
                        <wps:spPr bwMode="auto">
                          <a:xfrm>
                            <a:off x="1419" y="176"/>
                            <a:ext cx="9642" cy="360"/>
                          </a:xfrm>
                          <a:custGeom>
                            <a:avLst/>
                            <a:gdLst>
                              <a:gd name="T0" fmla="+- 0 11005 1420"/>
                              <a:gd name="T1" fmla="*/ T0 w 9642"/>
                              <a:gd name="T2" fmla="+- 0 330 177"/>
                              <a:gd name="T3" fmla="*/ 330 h 360"/>
                              <a:gd name="T4" fmla="+- 0 10877 1420"/>
                              <a:gd name="T5" fmla="*/ T4 w 9642"/>
                              <a:gd name="T6" fmla="+- 0 330 177"/>
                              <a:gd name="T7" fmla="*/ 330 h 360"/>
                              <a:gd name="T8" fmla="+- 0 10941 1420"/>
                              <a:gd name="T9" fmla="*/ T8 w 9642"/>
                              <a:gd name="T10" fmla="+- 0 349 177"/>
                              <a:gd name="T11" fmla="*/ 349 h 360"/>
                              <a:gd name="T12" fmla="+- 0 11000 1420"/>
                              <a:gd name="T13" fmla="*/ T12 w 9642"/>
                              <a:gd name="T14" fmla="+- 0 398 177"/>
                              <a:gd name="T15" fmla="*/ 398 h 360"/>
                              <a:gd name="T16" fmla="+- 0 11044 1420"/>
                              <a:gd name="T17" fmla="*/ T16 w 9642"/>
                              <a:gd name="T18" fmla="+- 0 465 177"/>
                              <a:gd name="T19" fmla="*/ 465 h 360"/>
                              <a:gd name="T20" fmla="+- 0 11061 1420"/>
                              <a:gd name="T21" fmla="*/ T20 w 9642"/>
                              <a:gd name="T22" fmla="+- 0 537 177"/>
                              <a:gd name="T23" fmla="*/ 537 h 360"/>
                              <a:gd name="T24" fmla="+- 0 11061 1420"/>
                              <a:gd name="T25" fmla="*/ T24 w 9642"/>
                              <a:gd name="T26" fmla="+- 0 447 177"/>
                              <a:gd name="T27" fmla="*/ 447 h 360"/>
                              <a:gd name="T28" fmla="+- 0 11050 1420"/>
                              <a:gd name="T29" fmla="*/ T28 w 9642"/>
                              <a:gd name="T30" fmla="+- 0 388 177"/>
                              <a:gd name="T31" fmla="*/ 388 h 360"/>
                              <a:gd name="T32" fmla="+- 0 11018 1420"/>
                              <a:gd name="T33" fmla="*/ T32 w 9642"/>
                              <a:gd name="T34" fmla="+- 0 339 177"/>
                              <a:gd name="T35" fmla="*/ 339 h 360"/>
                              <a:gd name="T36" fmla="+- 0 11005 1420"/>
                              <a:gd name="T37" fmla="*/ T36 w 9642"/>
                              <a:gd name="T38" fmla="+- 0 330 177"/>
                              <a:gd name="T39" fmla="*/ 330 h 360"/>
                              <a:gd name="T40" fmla="+- 0 3857 1420"/>
                              <a:gd name="T41" fmla="*/ T40 w 9642"/>
                              <a:gd name="T42" fmla="+- 0 177 177"/>
                              <a:gd name="T43" fmla="*/ 177 h 360"/>
                              <a:gd name="T44" fmla="+- 0 3754 1420"/>
                              <a:gd name="T45" fmla="*/ T44 w 9642"/>
                              <a:gd name="T46" fmla="+- 0 298 177"/>
                              <a:gd name="T47" fmla="*/ 298 h 360"/>
                              <a:gd name="T48" fmla="+- 0 1572 1420"/>
                              <a:gd name="T49" fmla="*/ T48 w 9642"/>
                              <a:gd name="T50" fmla="+- 0 302 177"/>
                              <a:gd name="T51" fmla="*/ 302 h 360"/>
                              <a:gd name="T52" fmla="+- 0 1513 1420"/>
                              <a:gd name="T53" fmla="*/ T52 w 9642"/>
                              <a:gd name="T54" fmla="+- 0 319 177"/>
                              <a:gd name="T55" fmla="*/ 319 h 360"/>
                              <a:gd name="T56" fmla="+- 0 1464 1420"/>
                              <a:gd name="T57" fmla="*/ T56 w 9642"/>
                              <a:gd name="T58" fmla="+- 0 362 177"/>
                              <a:gd name="T59" fmla="*/ 362 h 360"/>
                              <a:gd name="T60" fmla="+- 0 1432 1420"/>
                              <a:gd name="T61" fmla="*/ T60 w 9642"/>
                              <a:gd name="T62" fmla="+- 0 420 177"/>
                              <a:gd name="T63" fmla="*/ 420 h 360"/>
                              <a:gd name="T64" fmla="+- 0 1420 1420"/>
                              <a:gd name="T65" fmla="*/ T64 w 9642"/>
                              <a:gd name="T66" fmla="+- 0 484 177"/>
                              <a:gd name="T67" fmla="*/ 484 h 360"/>
                              <a:gd name="T68" fmla="+- 0 1420 1420"/>
                              <a:gd name="T69" fmla="*/ T68 w 9642"/>
                              <a:gd name="T70" fmla="+- 0 528 177"/>
                              <a:gd name="T71" fmla="*/ 528 h 360"/>
                              <a:gd name="T72" fmla="+- 0 1432 1420"/>
                              <a:gd name="T73" fmla="*/ T72 w 9642"/>
                              <a:gd name="T74" fmla="+- 0 461 177"/>
                              <a:gd name="T75" fmla="*/ 461 h 360"/>
                              <a:gd name="T76" fmla="+- 0 1464 1420"/>
                              <a:gd name="T77" fmla="*/ T76 w 9642"/>
                              <a:gd name="T78" fmla="+- 0 403 177"/>
                              <a:gd name="T79" fmla="*/ 403 h 360"/>
                              <a:gd name="T80" fmla="+- 0 1512 1420"/>
                              <a:gd name="T81" fmla="*/ T80 w 9642"/>
                              <a:gd name="T82" fmla="+- 0 357 177"/>
                              <a:gd name="T83" fmla="*/ 357 h 360"/>
                              <a:gd name="T84" fmla="+- 0 1572 1420"/>
                              <a:gd name="T85" fmla="*/ T84 w 9642"/>
                              <a:gd name="T86" fmla="+- 0 330 177"/>
                              <a:gd name="T87" fmla="*/ 330 h 360"/>
                              <a:gd name="T88" fmla="+- 0 11005 1420"/>
                              <a:gd name="T89" fmla="*/ T88 w 9642"/>
                              <a:gd name="T90" fmla="+- 0 330 177"/>
                              <a:gd name="T91" fmla="*/ 330 h 360"/>
                              <a:gd name="T92" fmla="+- 0 10971 1420"/>
                              <a:gd name="T93" fmla="*/ T92 w 9642"/>
                              <a:gd name="T94" fmla="+- 0 305 177"/>
                              <a:gd name="T95" fmla="*/ 305 h 360"/>
                              <a:gd name="T96" fmla="+- 0 10920 1420"/>
                              <a:gd name="T97" fmla="*/ T96 w 9642"/>
                              <a:gd name="T98" fmla="+- 0 295 177"/>
                              <a:gd name="T99" fmla="*/ 295 h 360"/>
                              <a:gd name="T100" fmla="+- 0 3969 1420"/>
                              <a:gd name="T101" fmla="*/ T100 w 9642"/>
                              <a:gd name="T102" fmla="+- 0 295 177"/>
                              <a:gd name="T103" fmla="*/ 295 h 360"/>
                              <a:gd name="T104" fmla="+- 0 3959 1420"/>
                              <a:gd name="T105" fmla="*/ T104 w 9642"/>
                              <a:gd name="T106" fmla="+- 0 295 177"/>
                              <a:gd name="T107" fmla="*/ 295 h 360"/>
                              <a:gd name="T108" fmla="+- 0 3956 1420"/>
                              <a:gd name="T109" fmla="*/ T108 w 9642"/>
                              <a:gd name="T110" fmla="+- 0 294 177"/>
                              <a:gd name="T111" fmla="*/ 294 h 360"/>
                              <a:gd name="T112" fmla="+- 0 3857 1420"/>
                              <a:gd name="T113" fmla="*/ T112 w 9642"/>
                              <a:gd name="T114" fmla="+- 0 177 177"/>
                              <a:gd name="T115" fmla="*/ 177 h 360"/>
                              <a:gd name="T116" fmla="+- 0 4409 1420"/>
                              <a:gd name="T117" fmla="*/ T116 w 9642"/>
                              <a:gd name="T118" fmla="+- 0 293 177"/>
                              <a:gd name="T119" fmla="*/ 293 h 360"/>
                              <a:gd name="T120" fmla="+- 0 3969 1420"/>
                              <a:gd name="T121" fmla="*/ T120 w 9642"/>
                              <a:gd name="T122" fmla="+- 0 295 177"/>
                              <a:gd name="T123" fmla="*/ 295 h 360"/>
                              <a:gd name="T124" fmla="+- 0 10920 1420"/>
                              <a:gd name="T125" fmla="*/ T124 w 9642"/>
                              <a:gd name="T126" fmla="+- 0 295 177"/>
                              <a:gd name="T127" fmla="*/ 295 h 360"/>
                              <a:gd name="T128" fmla="+- 0 10916 1420"/>
                              <a:gd name="T129" fmla="*/ T128 w 9642"/>
                              <a:gd name="T130" fmla="+- 0 294 177"/>
                              <a:gd name="T131" fmla="*/ 294 h 360"/>
                              <a:gd name="T132" fmla="+- 0 4911 1420"/>
                              <a:gd name="T133" fmla="*/ T132 w 9642"/>
                              <a:gd name="T134" fmla="+- 0 294 177"/>
                              <a:gd name="T135" fmla="*/ 294 h 360"/>
                              <a:gd name="T136" fmla="+- 0 4409 1420"/>
                              <a:gd name="T137" fmla="*/ T136 w 9642"/>
                              <a:gd name="T138" fmla="+- 0 293 177"/>
                              <a:gd name="T139" fmla="*/ 293 h 360"/>
                              <a:gd name="T140" fmla="+- 0 8582 1420"/>
                              <a:gd name="T141" fmla="*/ T140 w 9642"/>
                              <a:gd name="T142" fmla="+- 0 293 177"/>
                              <a:gd name="T143" fmla="*/ 293 h 360"/>
                              <a:gd name="T144" fmla="+- 0 4911 1420"/>
                              <a:gd name="T145" fmla="*/ T144 w 9642"/>
                              <a:gd name="T146" fmla="+- 0 294 177"/>
                              <a:gd name="T147" fmla="*/ 294 h 360"/>
                              <a:gd name="T148" fmla="+- 0 10916 1420"/>
                              <a:gd name="T149" fmla="*/ T148 w 9642"/>
                              <a:gd name="T150" fmla="+- 0 294 177"/>
                              <a:gd name="T151" fmla="*/ 294 h 360"/>
                              <a:gd name="T152" fmla="+- 0 10912 1420"/>
                              <a:gd name="T153" fmla="*/ T152 w 9642"/>
                              <a:gd name="T154" fmla="+- 0 293 177"/>
                              <a:gd name="T155" fmla="*/ 293 h 360"/>
                              <a:gd name="T156" fmla="+- 0 8582 1420"/>
                              <a:gd name="T157" fmla="*/ T156 w 9642"/>
                              <a:gd name="T158" fmla="+- 0 293 177"/>
                              <a:gd name="T159" fmla="*/ 293 h 360"/>
                              <a:gd name="T160" fmla="+- 0 5363 1420"/>
                              <a:gd name="T161" fmla="*/ T160 w 9642"/>
                              <a:gd name="T162" fmla="+- 0 292 177"/>
                              <a:gd name="T163" fmla="*/ 292 h 360"/>
                              <a:gd name="T164" fmla="+- 0 5363 1420"/>
                              <a:gd name="T165" fmla="*/ T164 w 9642"/>
                              <a:gd name="T166" fmla="+- 0 292 177"/>
                              <a:gd name="T167" fmla="*/ 292 h 360"/>
                              <a:gd name="T168" fmla="+- 0 8582 1420"/>
                              <a:gd name="T169" fmla="*/ T168 w 9642"/>
                              <a:gd name="T170" fmla="+- 0 293 177"/>
                              <a:gd name="T171" fmla="*/ 293 h 360"/>
                              <a:gd name="T172" fmla="+- 0 5363 1420"/>
                              <a:gd name="T173" fmla="*/ T172 w 9642"/>
                              <a:gd name="T174" fmla="+- 0 292 177"/>
                              <a:gd name="T175" fmla="*/ 29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642" h="360">
                                <a:moveTo>
                                  <a:pt x="9585" y="153"/>
                                </a:moveTo>
                                <a:lnTo>
                                  <a:pt x="9457" y="153"/>
                                </a:lnTo>
                                <a:lnTo>
                                  <a:pt x="9521" y="172"/>
                                </a:lnTo>
                                <a:lnTo>
                                  <a:pt x="9580" y="221"/>
                                </a:lnTo>
                                <a:lnTo>
                                  <a:pt x="9624" y="288"/>
                                </a:lnTo>
                                <a:lnTo>
                                  <a:pt x="9641" y="360"/>
                                </a:lnTo>
                                <a:lnTo>
                                  <a:pt x="9641" y="270"/>
                                </a:lnTo>
                                <a:lnTo>
                                  <a:pt x="9630" y="211"/>
                                </a:lnTo>
                                <a:lnTo>
                                  <a:pt x="9598" y="162"/>
                                </a:lnTo>
                                <a:lnTo>
                                  <a:pt x="9585" y="153"/>
                                </a:lnTo>
                                <a:close/>
                                <a:moveTo>
                                  <a:pt x="2437" y="0"/>
                                </a:moveTo>
                                <a:lnTo>
                                  <a:pt x="2334" y="121"/>
                                </a:lnTo>
                                <a:lnTo>
                                  <a:pt x="152" y="125"/>
                                </a:lnTo>
                                <a:lnTo>
                                  <a:pt x="93" y="142"/>
                                </a:lnTo>
                                <a:lnTo>
                                  <a:pt x="44" y="185"/>
                                </a:lnTo>
                                <a:lnTo>
                                  <a:pt x="12" y="243"/>
                                </a:lnTo>
                                <a:lnTo>
                                  <a:pt x="0" y="307"/>
                                </a:lnTo>
                                <a:lnTo>
                                  <a:pt x="0" y="351"/>
                                </a:lnTo>
                                <a:lnTo>
                                  <a:pt x="12" y="284"/>
                                </a:lnTo>
                                <a:lnTo>
                                  <a:pt x="44" y="226"/>
                                </a:lnTo>
                                <a:lnTo>
                                  <a:pt x="92" y="180"/>
                                </a:lnTo>
                                <a:lnTo>
                                  <a:pt x="152" y="153"/>
                                </a:lnTo>
                                <a:lnTo>
                                  <a:pt x="9585" y="153"/>
                                </a:lnTo>
                                <a:lnTo>
                                  <a:pt x="9551" y="128"/>
                                </a:lnTo>
                                <a:lnTo>
                                  <a:pt x="9500" y="118"/>
                                </a:lnTo>
                                <a:lnTo>
                                  <a:pt x="2549" y="118"/>
                                </a:lnTo>
                                <a:lnTo>
                                  <a:pt x="2539" y="118"/>
                                </a:lnTo>
                                <a:lnTo>
                                  <a:pt x="2536" y="117"/>
                                </a:lnTo>
                                <a:lnTo>
                                  <a:pt x="2437" y="0"/>
                                </a:lnTo>
                                <a:close/>
                                <a:moveTo>
                                  <a:pt x="2989" y="116"/>
                                </a:moveTo>
                                <a:lnTo>
                                  <a:pt x="2549" y="118"/>
                                </a:lnTo>
                                <a:lnTo>
                                  <a:pt x="9500" y="118"/>
                                </a:lnTo>
                                <a:lnTo>
                                  <a:pt x="9496" y="117"/>
                                </a:lnTo>
                                <a:lnTo>
                                  <a:pt x="3491" y="117"/>
                                </a:lnTo>
                                <a:lnTo>
                                  <a:pt x="2989" y="116"/>
                                </a:lnTo>
                                <a:close/>
                                <a:moveTo>
                                  <a:pt x="7162" y="116"/>
                                </a:moveTo>
                                <a:lnTo>
                                  <a:pt x="3491" y="117"/>
                                </a:lnTo>
                                <a:lnTo>
                                  <a:pt x="9496" y="117"/>
                                </a:lnTo>
                                <a:lnTo>
                                  <a:pt x="9492" y="116"/>
                                </a:lnTo>
                                <a:lnTo>
                                  <a:pt x="7162" y="116"/>
                                </a:lnTo>
                                <a:close/>
                                <a:moveTo>
                                  <a:pt x="3943" y="115"/>
                                </a:moveTo>
                                <a:lnTo>
                                  <a:pt x="3943" y="115"/>
                                </a:lnTo>
                                <a:lnTo>
                                  <a:pt x="7162" y="116"/>
                                </a:lnTo>
                                <a:lnTo>
                                  <a:pt x="3943" y="115"/>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36"/>
                        <wps:cNvSpPr>
                          <a:spLocks/>
                        </wps:cNvSpPr>
                        <wps:spPr bwMode="auto">
                          <a:xfrm>
                            <a:off x="1419" y="323"/>
                            <a:ext cx="9642" cy="6195"/>
                          </a:xfrm>
                          <a:custGeom>
                            <a:avLst/>
                            <a:gdLst>
                              <a:gd name="T0" fmla="+- 0 10857 1420"/>
                              <a:gd name="T1" fmla="*/ T0 w 9642"/>
                              <a:gd name="T2" fmla="+- 0 323 323"/>
                              <a:gd name="T3" fmla="*/ 323 h 6195"/>
                              <a:gd name="T4" fmla="+- 0 1624 1420"/>
                              <a:gd name="T5" fmla="*/ T4 w 9642"/>
                              <a:gd name="T6" fmla="+- 0 323 323"/>
                              <a:gd name="T7" fmla="*/ 323 h 6195"/>
                              <a:gd name="T8" fmla="+- 0 1560 1420"/>
                              <a:gd name="T9" fmla="*/ T8 w 9642"/>
                              <a:gd name="T10" fmla="+- 0 335 323"/>
                              <a:gd name="T11" fmla="*/ 335 h 6195"/>
                              <a:gd name="T12" fmla="+- 0 1503 1420"/>
                              <a:gd name="T13" fmla="*/ T12 w 9642"/>
                              <a:gd name="T14" fmla="+- 0 368 323"/>
                              <a:gd name="T15" fmla="*/ 368 h 6195"/>
                              <a:gd name="T16" fmla="+- 0 1459 1420"/>
                              <a:gd name="T17" fmla="*/ T16 w 9642"/>
                              <a:gd name="T18" fmla="+- 0 419 323"/>
                              <a:gd name="T19" fmla="*/ 419 h 6195"/>
                              <a:gd name="T20" fmla="+- 0 1430 1420"/>
                              <a:gd name="T21" fmla="*/ T20 w 9642"/>
                              <a:gd name="T22" fmla="+- 0 483 323"/>
                              <a:gd name="T23" fmla="*/ 483 h 6195"/>
                              <a:gd name="T24" fmla="+- 0 1420 1420"/>
                              <a:gd name="T25" fmla="*/ T24 w 9642"/>
                              <a:gd name="T26" fmla="+- 0 557 323"/>
                              <a:gd name="T27" fmla="*/ 557 h 6195"/>
                              <a:gd name="T28" fmla="+- 0 1420 1420"/>
                              <a:gd name="T29" fmla="*/ T28 w 9642"/>
                              <a:gd name="T30" fmla="+- 0 6283 323"/>
                              <a:gd name="T31" fmla="*/ 6283 h 6195"/>
                              <a:gd name="T32" fmla="+- 0 1430 1420"/>
                              <a:gd name="T33" fmla="*/ T32 w 9642"/>
                              <a:gd name="T34" fmla="+- 0 6357 323"/>
                              <a:gd name="T35" fmla="*/ 6357 h 6195"/>
                              <a:gd name="T36" fmla="+- 0 1459 1420"/>
                              <a:gd name="T37" fmla="*/ T36 w 9642"/>
                              <a:gd name="T38" fmla="+- 0 6421 323"/>
                              <a:gd name="T39" fmla="*/ 6421 h 6195"/>
                              <a:gd name="T40" fmla="+- 0 1503 1420"/>
                              <a:gd name="T41" fmla="*/ T40 w 9642"/>
                              <a:gd name="T42" fmla="+- 0 6472 323"/>
                              <a:gd name="T43" fmla="*/ 6472 h 6195"/>
                              <a:gd name="T44" fmla="+- 0 1560 1420"/>
                              <a:gd name="T45" fmla="*/ T44 w 9642"/>
                              <a:gd name="T46" fmla="+- 0 6505 323"/>
                              <a:gd name="T47" fmla="*/ 6505 h 6195"/>
                              <a:gd name="T48" fmla="+- 0 1624 1420"/>
                              <a:gd name="T49" fmla="*/ T48 w 9642"/>
                              <a:gd name="T50" fmla="+- 0 6517 323"/>
                              <a:gd name="T51" fmla="*/ 6517 h 6195"/>
                              <a:gd name="T52" fmla="+- 0 10857 1420"/>
                              <a:gd name="T53" fmla="*/ T52 w 9642"/>
                              <a:gd name="T54" fmla="+- 0 6517 323"/>
                              <a:gd name="T55" fmla="*/ 6517 h 6195"/>
                              <a:gd name="T56" fmla="+- 0 10921 1420"/>
                              <a:gd name="T57" fmla="*/ T56 w 9642"/>
                              <a:gd name="T58" fmla="+- 0 6505 323"/>
                              <a:gd name="T59" fmla="*/ 6505 h 6195"/>
                              <a:gd name="T60" fmla="+- 0 10977 1420"/>
                              <a:gd name="T61" fmla="*/ T60 w 9642"/>
                              <a:gd name="T62" fmla="+- 0 6472 323"/>
                              <a:gd name="T63" fmla="*/ 6472 h 6195"/>
                              <a:gd name="T64" fmla="+- 0 11022 1420"/>
                              <a:gd name="T65" fmla="*/ T64 w 9642"/>
                              <a:gd name="T66" fmla="+- 0 6421 323"/>
                              <a:gd name="T67" fmla="*/ 6421 h 6195"/>
                              <a:gd name="T68" fmla="+- 0 11051 1420"/>
                              <a:gd name="T69" fmla="*/ T68 w 9642"/>
                              <a:gd name="T70" fmla="+- 0 6357 323"/>
                              <a:gd name="T71" fmla="*/ 6357 h 6195"/>
                              <a:gd name="T72" fmla="+- 0 11061 1420"/>
                              <a:gd name="T73" fmla="*/ T72 w 9642"/>
                              <a:gd name="T74" fmla="+- 0 6283 323"/>
                              <a:gd name="T75" fmla="*/ 6283 h 6195"/>
                              <a:gd name="T76" fmla="+- 0 11061 1420"/>
                              <a:gd name="T77" fmla="*/ T76 w 9642"/>
                              <a:gd name="T78" fmla="+- 0 557 323"/>
                              <a:gd name="T79" fmla="*/ 557 h 6195"/>
                              <a:gd name="T80" fmla="+- 0 11051 1420"/>
                              <a:gd name="T81" fmla="*/ T80 w 9642"/>
                              <a:gd name="T82" fmla="+- 0 483 323"/>
                              <a:gd name="T83" fmla="*/ 483 h 6195"/>
                              <a:gd name="T84" fmla="+- 0 11022 1420"/>
                              <a:gd name="T85" fmla="*/ T84 w 9642"/>
                              <a:gd name="T86" fmla="+- 0 419 323"/>
                              <a:gd name="T87" fmla="*/ 419 h 6195"/>
                              <a:gd name="T88" fmla="+- 0 10977 1420"/>
                              <a:gd name="T89" fmla="*/ T88 w 9642"/>
                              <a:gd name="T90" fmla="+- 0 368 323"/>
                              <a:gd name="T91" fmla="*/ 368 h 6195"/>
                              <a:gd name="T92" fmla="+- 0 10921 1420"/>
                              <a:gd name="T93" fmla="*/ T92 w 9642"/>
                              <a:gd name="T94" fmla="+- 0 335 323"/>
                              <a:gd name="T95" fmla="*/ 335 h 6195"/>
                              <a:gd name="T96" fmla="+- 0 10857 1420"/>
                              <a:gd name="T97" fmla="*/ T96 w 9642"/>
                              <a:gd name="T98" fmla="+- 0 323 323"/>
                              <a:gd name="T99" fmla="*/ 323 h 6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2" h="6195">
                                <a:moveTo>
                                  <a:pt x="9437" y="0"/>
                                </a:moveTo>
                                <a:lnTo>
                                  <a:pt x="204" y="0"/>
                                </a:lnTo>
                                <a:lnTo>
                                  <a:pt x="140" y="12"/>
                                </a:lnTo>
                                <a:lnTo>
                                  <a:pt x="83" y="45"/>
                                </a:lnTo>
                                <a:lnTo>
                                  <a:pt x="39" y="96"/>
                                </a:lnTo>
                                <a:lnTo>
                                  <a:pt x="10" y="160"/>
                                </a:lnTo>
                                <a:lnTo>
                                  <a:pt x="0" y="234"/>
                                </a:lnTo>
                                <a:lnTo>
                                  <a:pt x="0" y="5960"/>
                                </a:lnTo>
                                <a:lnTo>
                                  <a:pt x="10" y="6034"/>
                                </a:lnTo>
                                <a:lnTo>
                                  <a:pt x="39" y="6098"/>
                                </a:lnTo>
                                <a:lnTo>
                                  <a:pt x="83" y="6149"/>
                                </a:lnTo>
                                <a:lnTo>
                                  <a:pt x="140" y="6182"/>
                                </a:lnTo>
                                <a:lnTo>
                                  <a:pt x="204" y="6194"/>
                                </a:lnTo>
                                <a:lnTo>
                                  <a:pt x="9437" y="6194"/>
                                </a:lnTo>
                                <a:lnTo>
                                  <a:pt x="9501" y="6182"/>
                                </a:lnTo>
                                <a:lnTo>
                                  <a:pt x="9557" y="6149"/>
                                </a:lnTo>
                                <a:lnTo>
                                  <a:pt x="9602" y="6098"/>
                                </a:lnTo>
                                <a:lnTo>
                                  <a:pt x="9631" y="6034"/>
                                </a:lnTo>
                                <a:lnTo>
                                  <a:pt x="9641" y="5960"/>
                                </a:lnTo>
                                <a:lnTo>
                                  <a:pt x="9641" y="234"/>
                                </a:lnTo>
                                <a:lnTo>
                                  <a:pt x="9631" y="160"/>
                                </a:lnTo>
                                <a:lnTo>
                                  <a:pt x="9602" y="96"/>
                                </a:lnTo>
                                <a:lnTo>
                                  <a:pt x="9557" y="45"/>
                                </a:lnTo>
                                <a:lnTo>
                                  <a:pt x="9501" y="12"/>
                                </a:lnTo>
                                <a:lnTo>
                                  <a:pt x="94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37"/>
                        <wps:cNvSpPr>
                          <a:spLocks/>
                        </wps:cNvSpPr>
                        <wps:spPr bwMode="auto">
                          <a:xfrm>
                            <a:off x="1419" y="323"/>
                            <a:ext cx="9642" cy="6195"/>
                          </a:xfrm>
                          <a:custGeom>
                            <a:avLst/>
                            <a:gdLst>
                              <a:gd name="T0" fmla="+- 0 11061 1420"/>
                              <a:gd name="T1" fmla="*/ T0 w 9642"/>
                              <a:gd name="T2" fmla="+- 0 6283 323"/>
                              <a:gd name="T3" fmla="*/ 6283 h 6195"/>
                              <a:gd name="T4" fmla="+- 0 11051 1420"/>
                              <a:gd name="T5" fmla="*/ T4 w 9642"/>
                              <a:gd name="T6" fmla="+- 0 6357 323"/>
                              <a:gd name="T7" fmla="*/ 6357 h 6195"/>
                              <a:gd name="T8" fmla="+- 0 11022 1420"/>
                              <a:gd name="T9" fmla="*/ T8 w 9642"/>
                              <a:gd name="T10" fmla="+- 0 6421 323"/>
                              <a:gd name="T11" fmla="*/ 6421 h 6195"/>
                              <a:gd name="T12" fmla="+- 0 10977 1420"/>
                              <a:gd name="T13" fmla="*/ T12 w 9642"/>
                              <a:gd name="T14" fmla="+- 0 6472 323"/>
                              <a:gd name="T15" fmla="*/ 6472 h 6195"/>
                              <a:gd name="T16" fmla="+- 0 10921 1420"/>
                              <a:gd name="T17" fmla="*/ T16 w 9642"/>
                              <a:gd name="T18" fmla="+- 0 6505 323"/>
                              <a:gd name="T19" fmla="*/ 6505 h 6195"/>
                              <a:gd name="T20" fmla="+- 0 10857 1420"/>
                              <a:gd name="T21" fmla="*/ T20 w 9642"/>
                              <a:gd name="T22" fmla="+- 0 6517 323"/>
                              <a:gd name="T23" fmla="*/ 6517 h 6195"/>
                              <a:gd name="T24" fmla="+- 0 1624 1420"/>
                              <a:gd name="T25" fmla="*/ T24 w 9642"/>
                              <a:gd name="T26" fmla="+- 0 6517 323"/>
                              <a:gd name="T27" fmla="*/ 6517 h 6195"/>
                              <a:gd name="T28" fmla="+- 0 1560 1420"/>
                              <a:gd name="T29" fmla="*/ T28 w 9642"/>
                              <a:gd name="T30" fmla="+- 0 6505 323"/>
                              <a:gd name="T31" fmla="*/ 6505 h 6195"/>
                              <a:gd name="T32" fmla="+- 0 1503 1420"/>
                              <a:gd name="T33" fmla="*/ T32 w 9642"/>
                              <a:gd name="T34" fmla="+- 0 6472 323"/>
                              <a:gd name="T35" fmla="*/ 6472 h 6195"/>
                              <a:gd name="T36" fmla="+- 0 1459 1420"/>
                              <a:gd name="T37" fmla="*/ T36 w 9642"/>
                              <a:gd name="T38" fmla="+- 0 6421 323"/>
                              <a:gd name="T39" fmla="*/ 6421 h 6195"/>
                              <a:gd name="T40" fmla="+- 0 1430 1420"/>
                              <a:gd name="T41" fmla="*/ T40 w 9642"/>
                              <a:gd name="T42" fmla="+- 0 6357 323"/>
                              <a:gd name="T43" fmla="*/ 6357 h 6195"/>
                              <a:gd name="T44" fmla="+- 0 1420 1420"/>
                              <a:gd name="T45" fmla="*/ T44 w 9642"/>
                              <a:gd name="T46" fmla="+- 0 6283 323"/>
                              <a:gd name="T47" fmla="*/ 6283 h 6195"/>
                              <a:gd name="T48" fmla="+- 0 1420 1420"/>
                              <a:gd name="T49" fmla="*/ T48 w 9642"/>
                              <a:gd name="T50" fmla="+- 0 557 323"/>
                              <a:gd name="T51" fmla="*/ 557 h 6195"/>
                              <a:gd name="T52" fmla="+- 0 1430 1420"/>
                              <a:gd name="T53" fmla="*/ T52 w 9642"/>
                              <a:gd name="T54" fmla="+- 0 483 323"/>
                              <a:gd name="T55" fmla="*/ 483 h 6195"/>
                              <a:gd name="T56" fmla="+- 0 1459 1420"/>
                              <a:gd name="T57" fmla="*/ T56 w 9642"/>
                              <a:gd name="T58" fmla="+- 0 419 323"/>
                              <a:gd name="T59" fmla="*/ 419 h 6195"/>
                              <a:gd name="T60" fmla="+- 0 1503 1420"/>
                              <a:gd name="T61" fmla="*/ T60 w 9642"/>
                              <a:gd name="T62" fmla="+- 0 368 323"/>
                              <a:gd name="T63" fmla="*/ 368 h 6195"/>
                              <a:gd name="T64" fmla="+- 0 1560 1420"/>
                              <a:gd name="T65" fmla="*/ T64 w 9642"/>
                              <a:gd name="T66" fmla="+- 0 335 323"/>
                              <a:gd name="T67" fmla="*/ 335 h 6195"/>
                              <a:gd name="T68" fmla="+- 0 1624 1420"/>
                              <a:gd name="T69" fmla="*/ T68 w 9642"/>
                              <a:gd name="T70" fmla="+- 0 323 323"/>
                              <a:gd name="T71" fmla="*/ 323 h 6195"/>
                              <a:gd name="T72" fmla="+- 0 10857 1420"/>
                              <a:gd name="T73" fmla="*/ T72 w 9642"/>
                              <a:gd name="T74" fmla="+- 0 323 323"/>
                              <a:gd name="T75" fmla="*/ 323 h 6195"/>
                              <a:gd name="T76" fmla="+- 0 10921 1420"/>
                              <a:gd name="T77" fmla="*/ T76 w 9642"/>
                              <a:gd name="T78" fmla="+- 0 335 323"/>
                              <a:gd name="T79" fmla="*/ 335 h 6195"/>
                              <a:gd name="T80" fmla="+- 0 10977 1420"/>
                              <a:gd name="T81" fmla="*/ T80 w 9642"/>
                              <a:gd name="T82" fmla="+- 0 368 323"/>
                              <a:gd name="T83" fmla="*/ 368 h 6195"/>
                              <a:gd name="T84" fmla="+- 0 11022 1420"/>
                              <a:gd name="T85" fmla="*/ T84 w 9642"/>
                              <a:gd name="T86" fmla="+- 0 419 323"/>
                              <a:gd name="T87" fmla="*/ 419 h 6195"/>
                              <a:gd name="T88" fmla="+- 0 11051 1420"/>
                              <a:gd name="T89" fmla="*/ T88 w 9642"/>
                              <a:gd name="T90" fmla="+- 0 483 323"/>
                              <a:gd name="T91" fmla="*/ 483 h 6195"/>
                              <a:gd name="T92" fmla="+- 0 11061 1420"/>
                              <a:gd name="T93" fmla="*/ T92 w 9642"/>
                              <a:gd name="T94" fmla="+- 0 557 323"/>
                              <a:gd name="T95" fmla="*/ 557 h 6195"/>
                              <a:gd name="T96" fmla="+- 0 11061 1420"/>
                              <a:gd name="T97" fmla="*/ T96 w 9642"/>
                              <a:gd name="T98" fmla="+- 0 6283 323"/>
                              <a:gd name="T99" fmla="*/ 6283 h 6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2" h="6195">
                                <a:moveTo>
                                  <a:pt x="9641" y="5960"/>
                                </a:moveTo>
                                <a:lnTo>
                                  <a:pt x="9631" y="6034"/>
                                </a:lnTo>
                                <a:lnTo>
                                  <a:pt x="9602" y="6098"/>
                                </a:lnTo>
                                <a:lnTo>
                                  <a:pt x="9557" y="6149"/>
                                </a:lnTo>
                                <a:lnTo>
                                  <a:pt x="9501" y="6182"/>
                                </a:lnTo>
                                <a:lnTo>
                                  <a:pt x="9437" y="6194"/>
                                </a:lnTo>
                                <a:lnTo>
                                  <a:pt x="204" y="6194"/>
                                </a:lnTo>
                                <a:lnTo>
                                  <a:pt x="140" y="6182"/>
                                </a:lnTo>
                                <a:lnTo>
                                  <a:pt x="83" y="6149"/>
                                </a:lnTo>
                                <a:lnTo>
                                  <a:pt x="39" y="6098"/>
                                </a:lnTo>
                                <a:lnTo>
                                  <a:pt x="10" y="6034"/>
                                </a:lnTo>
                                <a:lnTo>
                                  <a:pt x="0" y="5960"/>
                                </a:lnTo>
                                <a:lnTo>
                                  <a:pt x="0" y="234"/>
                                </a:lnTo>
                                <a:lnTo>
                                  <a:pt x="10" y="160"/>
                                </a:lnTo>
                                <a:lnTo>
                                  <a:pt x="39" y="96"/>
                                </a:lnTo>
                                <a:lnTo>
                                  <a:pt x="83" y="45"/>
                                </a:lnTo>
                                <a:lnTo>
                                  <a:pt x="140" y="12"/>
                                </a:lnTo>
                                <a:lnTo>
                                  <a:pt x="204" y="0"/>
                                </a:lnTo>
                                <a:lnTo>
                                  <a:pt x="9437" y="0"/>
                                </a:lnTo>
                                <a:lnTo>
                                  <a:pt x="9501" y="12"/>
                                </a:lnTo>
                                <a:lnTo>
                                  <a:pt x="9557" y="45"/>
                                </a:lnTo>
                                <a:lnTo>
                                  <a:pt x="9602" y="96"/>
                                </a:lnTo>
                                <a:lnTo>
                                  <a:pt x="9631" y="160"/>
                                </a:lnTo>
                                <a:lnTo>
                                  <a:pt x="9641" y="234"/>
                                </a:lnTo>
                                <a:lnTo>
                                  <a:pt x="9641" y="5960"/>
                                </a:lnTo>
                                <a:close/>
                              </a:path>
                            </a:pathLst>
                          </a:custGeom>
                          <a:noFill/>
                          <a:ln w="63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38"/>
                        <wps:cNvSpPr>
                          <a:spLocks/>
                        </wps:cNvSpPr>
                        <wps:spPr bwMode="auto">
                          <a:xfrm>
                            <a:off x="1917" y="2967"/>
                            <a:ext cx="1802" cy="3323"/>
                          </a:xfrm>
                          <a:custGeom>
                            <a:avLst/>
                            <a:gdLst>
                              <a:gd name="T0" fmla="+- 0 3664 1918"/>
                              <a:gd name="T1" fmla="*/ T0 w 1802"/>
                              <a:gd name="T2" fmla="+- 0 2968 2968"/>
                              <a:gd name="T3" fmla="*/ 2968 h 3323"/>
                              <a:gd name="T4" fmla="+- 0 1930 1918"/>
                              <a:gd name="T5" fmla="*/ T4 w 1802"/>
                              <a:gd name="T6" fmla="+- 0 2968 2968"/>
                              <a:gd name="T7" fmla="*/ 2968 h 3323"/>
                              <a:gd name="T8" fmla="+- 0 1918 1918"/>
                              <a:gd name="T9" fmla="*/ T8 w 1802"/>
                              <a:gd name="T10" fmla="+- 0 2980 2968"/>
                              <a:gd name="T11" fmla="*/ 2980 h 3323"/>
                              <a:gd name="T12" fmla="+- 0 1918 1918"/>
                              <a:gd name="T13" fmla="*/ T12 w 1802"/>
                              <a:gd name="T14" fmla="+- 0 6095 2968"/>
                              <a:gd name="T15" fmla="*/ 6095 h 3323"/>
                              <a:gd name="T16" fmla="+- 0 1933 1918"/>
                              <a:gd name="T17" fmla="*/ T16 w 1802"/>
                              <a:gd name="T18" fmla="+- 0 6171 2968"/>
                              <a:gd name="T19" fmla="*/ 6171 h 3323"/>
                              <a:gd name="T20" fmla="+- 0 1975 1918"/>
                              <a:gd name="T21" fmla="*/ T20 w 1802"/>
                              <a:gd name="T22" fmla="+- 0 6233 2968"/>
                              <a:gd name="T23" fmla="*/ 6233 h 3323"/>
                              <a:gd name="T24" fmla="+- 0 2037 1918"/>
                              <a:gd name="T25" fmla="*/ T24 w 1802"/>
                              <a:gd name="T26" fmla="+- 0 6275 2968"/>
                              <a:gd name="T27" fmla="*/ 6275 h 3323"/>
                              <a:gd name="T28" fmla="+- 0 2113 1918"/>
                              <a:gd name="T29" fmla="*/ T28 w 1802"/>
                              <a:gd name="T30" fmla="+- 0 6290 2968"/>
                              <a:gd name="T31" fmla="*/ 6290 h 3323"/>
                              <a:gd name="T32" fmla="+- 0 3707 1918"/>
                              <a:gd name="T33" fmla="*/ T32 w 1802"/>
                              <a:gd name="T34" fmla="+- 0 6290 2968"/>
                              <a:gd name="T35" fmla="*/ 6290 h 3323"/>
                              <a:gd name="T36" fmla="+- 0 3719 1918"/>
                              <a:gd name="T37" fmla="*/ T36 w 1802"/>
                              <a:gd name="T38" fmla="+- 0 6278 2968"/>
                              <a:gd name="T39" fmla="*/ 6278 h 3323"/>
                              <a:gd name="T40" fmla="+- 0 3719 1918"/>
                              <a:gd name="T41" fmla="*/ T40 w 1802"/>
                              <a:gd name="T42" fmla="+- 0 3023 2968"/>
                              <a:gd name="T43" fmla="*/ 3023 h 3323"/>
                              <a:gd name="T44" fmla="+- 0 3715 1918"/>
                              <a:gd name="T45" fmla="*/ T44 w 1802"/>
                              <a:gd name="T46" fmla="+- 0 3002 2968"/>
                              <a:gd name="T47" fmla="*/ 3002 h 3323"/>
                              <a:gd name="T48" fmla="+- 0 3703 1918"/>
                              <a:gd name="T49" fmla="*/ T48 w 1802"/>
                              <a:gd name="T50" fmla="+- 0 2984 2968"/>
                              <a:gd name="T51" fmla="*/ 2984 h 3323"/>
                              <a:gd name="T52" fmla="+- 0 3685 1918"/>
                              <a:gd name="T53" fmla="*/ T52 w 1802"/>
                              <a:gd name="T54" fmla="+- 0 2972 2968"/>
                              <a:gd name="T55" fmla="*/ 2972 h 3323"/>
                              <a:gd name="T56" fmla="+- 0 3664 1918"/>
                              <a:gd name="T57" fmla="*/ T56 w 1802"/>
                              <a:gd name="T58" fmla="+- 0 2968 2968"/>
                              <a:gd name="T59" fmla="*/ 2968 h 3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2" h="3323">
                                <a:moveTo>
                                  <a:pt x="1746" y="0"/>
                                </a:moveTo>
                                <a:lnTo>
                                  <a:pt x="12" y="0"/>
                                </a:lnTo>
                                <a:lnTo>
                                  <a:pt x="0" y="12"/>
                                </a:lnTo>
                                <a:lnTo>
                                  <a:pt x="0" y="3127"/>
                                </a:lnTo>
                                <a:lnTo>
                                  <a:pt x="15" y="3203"/>
                                </a:lnTo>
                                <a:lnTo>
                                  <a:pt x="57" y="3265"/>
                                </a:lnTo>
                                <a:lnTo>
                                  <a:pt x="119" y="3307"/>
                                </a:lnTo>
                                <a:lnTo>
                                  <a:pt x="195" y="3322"/>
                                </a:lnTo>
                                <a:lnTo>
                                  <a:pt x="1789" y="3322"/>
                                </a:lnTo>
                                <a:lnTo>
                                  <a:pt x="1801" y="3310"/>
                                </a:lnTo>
                                <a:lnTo>
                                  <a:pt x="1801" y="55"/>
                                </a:lnTo>
                                <a:lnTo>
                                  <a:pt x="1797" y="34"/>
                                </a:lnTo>
                                <a:lnTo>
                                  <a:pt x="1785" y="16"/>
                                </a:lnTo>
                                <a:lnTo>
                                  <a:pt x="1767" y="4"/>
                                </a:lnTo>
                                <a:lnTo>
                                  <a:pt x="174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39"/>
                        <wps:cNvSpPr>
                          <a:spLocks/>
                        </wps:cNvSpPr>
                        <wps:spPr bwMode="auto">
                          <a:xfrm>
                            <a:off x="8503" y="2958"/>
                            <a:ext cx="2113" cy="3339"/>
                          </a:xfrm>
                          <a:custGeom>
                            <a:avLst/>
                            <a:gdLst>
                              <a:gd name="T0" fmla="+- 0 10584 8504"/>
                              <a:gd name="T1" fmla="*/ T0 w 2113"/>
                              <a:gd name="T2" fmla="+- 0 2958 2958"/>
                              <a:gd name="T3" fmla="*/ 2958 h 3339"/>
                              <a:gd name="T4" fmla="+- 0 8559 8504"/>
                              <a:gd name="T5" fmla="*/ T4 w 2113"/>
                              <a:gd name="T6" fmla="+- 0 2975 2958"/>
                              <a:gd name="T7" fmla="*/ 2975 h 3339"/>
                              <a:gd name="T8" fmla="+- 0 8508 8504"/>
                              <a:gd name="T9" fmla="*/ T8 w 2113"/>
                              <a:gd name="T10" fmla="+- 0 3008 2958"/>
                              <a:gd name="T11" fmla="*/ 3008 h 3339"/>
                              <a:gd name="T12" fmla="+- 0 8504 8504"/>
                              <a:gd name="T13" fmla="*/ T12 w 2113"/>
                              <a:gd name="T14" fmla="+- 0 3029 2958"/>
                              <a:gd name="T15" fmla="*/ 3029 h 3339"/>
                              <a:gd name="T16" fmla="+- 0 8524 8504"/>
                              <a:gd name="T17" fmla="*/ T16 w 2113"/>
                              <a:gd name="T18" fmla="+- 0 6285 2958"/>
                              <a:gd name="T19" fmla="*/ 6285 h 3339"/>
                              <a:gd name="T20" fmla="+- 0 8537 8504"/>
                              <a:gd name="T21" fmla="*/ T20 w 2113"/>
                              <a:gd name="T22" fmla="+- 0 6297 2958"/>
                              <a:gd name="T23" fmla="*/ 6297 h 3339"/>
                              <a:gd name="T24" fmla="+- 0 10423 8504"/>
                              <a:gd name="T25" fmla="*/ T24 w 2113"/>
                              <a:gd name="T26" fmla="+- 0 6282 2958"/>
                              <a:gd name="T27" fmla="*/ 6282 h 3339"/>
                              <a:gd name="T28" fmla="+- 0 10499 8504"/>
                              <a:gd name="T29" fmla="*/ T28 w 2113"/>
                              <a:gd name="T30" fmla="+- 0 6266 2958"/>
                              <a:gd name="T31" fmla="*/ 6266 h 3339"/>
                              <a:gd name="T32" fmla="+- 0 10560 8504"/>
                              <a:gd name="T33" fmla="*/ T32 w 2113"/>
                              <a:gd name="T34" fmla="+- 0 6225 2958"/>
                              <a:gd name="T35" fmla="*/ 6225 h 3339"/>
                              <a:gd name="T36" fmla="+- 0 10602 8504"/>
                              <a:gd name="T37" fmla="*/ T36 w 2113"/>
                              <a:gd name="T38" fmla="+- 0 6164 2958"/>
                              <a:gd name="T39" fmla="*/ 6164 h 3339"/>
                              <a:gd name="T40" fmla="+- 0 10616 8504"/>
                              <a:gd name="T41" fmla="*/ T40 w 2113"/>
                              <a:gd name="T42" fmla="+- 0 6089 2958"/>
                              <a:gd name="T43" fmla="*/ 6089 h 3339"/>
                              <a:gd name="T44" fmla="+- 0 10597 8504"/>
                              <a:gd name="T45" fmla="*/ T44 w 2113"/>
                              <a:gd name="T46" fmla="+- 0 2970 2958"/>
                              <a:gd name="T47" fmla="*/ 2970 h 3339"/>
                              <a:gd name="T48" fmla="+- 0 10584 8504"/>
                              <a:gd name="T49" fmla="*/ T48 w 2113"/>
                              <a:gd name="T50" fmla="+- 0 2958 2958"/>
                              <a:gd name="T51" fmla="*/ 2958 h 3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13" h="3339">
                                <a:moveTo>
                                  <a:pt x="2080" y="0"/>
                                </a:moveTo>
                                <a:lnTo>
                                  <a:pt x="55" y="17"/>
                                </a:lnTo>
                                <a:lnTo>
                                  <a:pt x="4" y="50"/>
                                </a:lnTo>
                                <a:lnTo>
                                  <a:pt x="0" y="71"/>
                                </a:lnTo>
                                <a:lnTo>
                                  <a:pt x="20" y="3327"/>
                                </a:lnTo>
                                <a:lnTo>
                                  <a:pt x="33" y="3339"/>
                                </a:lnTo>
                                <a:lnTo>
                                  <a:pt x="1919" y="3324"/>
                                </a:lnTo>
                                <a:lnTo>
                                  <a:pt x="1995" y="3308"/>
                                </a:lnTo>
                                <a:lnTo>
                                  <a:pt x="2056" y="3267"/>
                                </a:lnTo>
                                <a:lnTo>
                                  <a:pt x="2098" y="3206"/>
                                </a:lnTo>
                                <a:lnTo>
                                  <a:pt x="2112" y="3131"/>
                                </a:lnTo>
                                <a:lnTo>
                                  <a:pt x="2093" y="12"/>
                                </a:lnTo>
                                <a:lnTo>
                                  <a:pt x="208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40"/>
                        <wps:cNvSpPr>
                          <a:spLocks/>
                        </wps:cNvSpPr>
                        <wps:spPr bwMode="auto">
                          <a:xfrm>
                            <a:off x="3920" y="2967"/>
                            <a:ext cx="2125" cy="3323"/>
                          </a:xfrm>
                          <a:custGeom>
                            <a:avLst/>
                            <a:gdLst>
                              <a:gd name="T0" fmla="+- 0 6033 3920"/>
                              <a:gd name="T1" fmla="*/ T0 w 2125"/>
                              <a:gd name="T2" fmla="+- 0 2968 2968"/>
                              <a:gd name="T3" fmla="*/ 2968 h 3323"/>
                              <a:gd name="T4" fmla="+- 0 3979 3920"/>
                              <a:gd name="T5" fmla="*/ T4 w 2125"/>
                              <a:gd name="T6" fmla="+- 0 2968 2968"/>
                              <a:gd name="T7" fmla="*/ 2968 h 3323"/>
                              <a:gd name="T8" fmla="+- 0 3956 3920"/>
                              <a:gd name="T9" fmla="*/ T8 w 2125"/>
                              <a:gd name="T10" fmla="+- 0 2972 2968"/>
                              <a:gd name="T11" fmla="*/ 2972 h 3323"/>
                              <a:gd name="T12" fmla="+- 0 3938 3920"/>
                              <a:gd name="T13" fmla="*/ T12 w 2125"/>
                              <a:gd name="T14" fmla="+- 0 2985 2968"/>
                              <a:gd name="T15" fmla="*/ 2985 h 3323"/>
                              <a:gd name="T16" fmla="+- 0 3925 3920"/>
                              <a:gd name="T17" fmla="*/ T16 w 2125"/>
                              <a:gd name="T18" fmla="+- 0 3004 2968"/>
                              <a:gd name="T19" fmla="*/ 3004 h 3323"/>
                              <a:gd name="T20" fmla="+- 0 3920 3920"/>
                              <a:gd name="T21" fmla="*/ T20 w 2125"/>
                              <a:gd name="T22" fmla="+- 0 3027 2968"/>
                              <a:gd name="T23" fmla="*/ 3027 h 3323"/>
                              <a:gd name="T24" fmla="+- 0 3920 3920"/>
                              <a:gd name="T25" fmla="*/ T24 w 2125"/>
                              <a:gd name="T26" fmla="+- 0 6278 2968"/>
                              <a:gd name="T27" fmla="*/ 6278 h 3323"/>
                              <a:gd name="T28" fmla="+- 0 3932 3920"/>
                              <a:gd name="T29" fmla="*/ T28 w 2125"/>
                              <a:gd name="T30" fmla="+- 0 6290 2968"/>
                              <a:gd name="T31" fmla="*/ 6290 h 3323"/>
                              <a:gd name="T32" fmla="+- 0 5990 3920"/>
                              <a:gd name="T33" fmla="*/ T32 w 2125"/>
                              <a:gd name="T34" fmla="+- 0 6290 2968"/>
                              <a:gd name="T35" fmla="*/ 6290 h 3323"/>
                              <a:gd name="T36" fmla="+- 0 6011 3920"/>
                              <a:gd name="T37" fmla="*/ T36 w 2125"/>
                              <a:gd name="T38" fmla="+- 0 6286 2968"/>
                              <a:gd name="T39" fmla="*/ 6286 h 3323"/>
                              <a:gd name="T40" fmla="+- 0 6029 3920"/>
                              <a:gd name="T41" fmla="*/ T40 w 2125"/>
                              <a:gd name="T42" fmla="+- 0 6274 2968"/>
                              <a:gd name="T43" fmla="*/ 6274 h 3323"/>
                              <a:gd name="T44" fmla="+- 0 6041 3920"/>
                              <a:gd name="T45" fmla="*/ T44 w 2125"/>
                              <a:gd name="T46" fmla="+- 0 6256 2968"/>
                              <a:gd name="T47" fmla="*/ 6256 h 3323"/>
                              <a:gd name="T48" fmla="+- 0 6045 3920"/>
                              <a:gd name="T49" fmla="*/ T48 w 2125"/>
                              <a:gd name="T50" fmla="+- 0 6235 2968"/>
                              <a:gd name="T51" fmla="*/ 6235 h 3323"/>
                              <a:gd name="T52" fmla="+- 0 6045 3920"/>
                              <a:gd name="T53" fmla="*/ T52 w 2125"/>
                              <a:gd name="T54" fmla="+- 0 2980 2968"/>
                              <a:gd name="T55" fmla="*/ 2980 h 3323"/>
                              <a:gd name="T56" fmla="+- 0 6033 3920"/>
                              <a:gd name="T57" fmla="*/ T56 w 2125"/>
                              <a:gd name="T58" fmla="+- 0 2968 2968"/>
                              <a:gd name="T59" fmla="*/ 2968 h 3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25" h="3323">
                                <a:moveTo>
                                  <a:pt x="2113" y="0"/>
                                </a:moveTo>
                                <a:lnTo>
                                  <a:pt x="59" y="0"/>
                                </a:lnTo>
                                <a:lnTo>
                                  <a:pt x="36" y="4"/>
                                </a:lnTo>
                                <a:lnTo>
                                  <a:pt x="18" y="17"/>
                                </a:lnTo>
                                <a:lnTo>
                                  <a:pt x="5" y="36"/>
                                </a:lnTo>
                                <a:lnTo>
                                  <a:pt x="0" y="59"/>
                                </a:lnTo>
                                <a:lnTo>
                                  <a:pt x="0" y="3310"/>
                                </a:lnTo>
                                <a:lnTo>
                                  <a:pt x="12" y="3322"/>
                                </a:lnTo>
                                <a:lnTo>
                                  <a:pt x="2070" y="3322"/>
                                </a:lnTo>
                                <a:lnTo>
                                  <a:pt x="2091" y="3318"/>
                                </a:lnTo>
                                <a:lnTo>
                                  <a:pt x="2109" y="3306"/>
                                </a:lnTo>
                                <a:lnTo>
                                  <a:pt x="2121" y="3288"/>
                                </a:lnTo>
                                <a:lnTo>
                                  <a:pt x="2125" y="3267"/>
                                </a:lnTo>
                                <a:lnTo>
                                  <a:pt x="2125" y="12"/>
                                </a:lnTo>
                                <a:lnTo>
                                  <a:pt x="2113"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41"/>
                        <wps:cNvSpPr>
                          <a:spLocks/>
                        </wps:cNvSpPr>
                        <wps:spPr bwMode="auto">
                          <a:xfrm>
                            <a:off x="6217" y="2967"/>
                            <a:ext cx="2093" cy="3323"/>
                          </a:xfrm>
                          <a:custGeom>
                            <a:avLst/>
                            <a:gdLst>
                              <a:gd name="T0" fmla="+- 0 8298 6218"/>
                              <a:gd name="T1" fmla="*/ T0 w 2093"/>
                              <a:gd name="T2" fmla="+- 0 2968 2968"/>
                              <a:gd name="T3" fmla="*/ 2968 h 3323"/>
                              <a:gd name="T4" fmla="+- 0 6277 6218"/>
                              <a:gd name="T5" fmla="*/ T4 w 2093"/>
                              <a:gd name="T6" fmla="+- 0 2968 2968"/>
                              <a:gd name="T7" fmla="*/ 2968 h 3323"/>
                              <a:gd name="T8" fmla="+- 0 6254 6218"/>
                              <a:gd name="T9" fmla="*/ T8 w 2093"/>
                              <a:gd name="T10" fmla="+- 0 2972 2968"/>
                              <a:gd name="T11" fmla="*/ 2972 h 3323"/>
                              <a:gd name="T12" fmla="+- 0 6235 6218"/>
                              <a:gd name="T13" fmla="*/ T12 w 2093"/>
                              <a:gd name="T14" fmla="+- 0 2985 2968"/>
                              <a:gd name="T15" fmla="*/ 2985 h 3323"/>
                              <a:gd name="T16" fmla="+- 0 6223 6218"/>
                              <a:gd name="T17" fmla="*/ T16 w 2093"/>
                              <a:gd name="T18" fmla="+- 0 3004 2968"/>
                              <a:gd name="T19" fmla="*/ 3004 h 3323"/>
                              <a:gd name="T20" fmla="+- 0 6218 6218"/>
                              <a:gd name="T21" fmla="*/ T20 w 2093"/>
                              <a:gd name="T22" fmla="+- 0 3027 2968"/>
                              <a:gd name="T23" fmla="*/ 3027 h 3323"/>
                              <a:gd name="T24" fmla="+- 0 6218 6218"/>
                              <a:gd name="T25" fmla="*/ T24 w 2093"/>
                              <a:gd name="T26" fmla="+- 0 6278 2968"/>
                              <a:gd name="T27" fmla="*/ 6278 h 3323"/>
                              <a:gd name="T28" fmla="+- 0 6230 6218"/>
                              <a:gd name="T29" fmla="*/ T28 w 2093"/>
                              <a:gd name="T30" fmla="+- 0 6290 2968"/>
                              <a:gd name="T31" fmla="*/ 6290 h 3323"/>
                              <a:gd name="T32" fmla="+- 0 8255 6218"/>
                              <a:gd name="T33" fmla="*/ T32 w 2093"/>
                              <a:gd name="T34" fmla="+- 0 6290 2968"/>
                              <a:gd name="T35" fmla="*/ 6290 h 3323"/>
                              <a:gd name="T36" fmla="+- 0 8276 6218"/>
                              <a:gd name="T37" fmla="*/ T36 w 2093"/>
                              <a:gd name="T38" fmla="+- 0 6286 2968"/>
                              <a:gd name="T39" fmla="*/ 6286 h 3323"/>
                              <a:gd name="T40" fmla="+- 0 8294 6218"/>
                              <a:gd name="T41" fmla="*/ T40 w 2093"/>
                              <a:gd name="T42" fmla="+- 0 6274 2968"/>
                              <a:gd name="T43" fmla="*/ 6274 h 3323"/>
                              <a:gd name="T44" fmla="+- 0 8306 6218"/>
                              <a:gd name="T45" fmla="*/ T44 w 2093"/>
                              <a:gd name="T46" fmla="+- 0 6256 2968"/>
                              <a:gd name="T47" fmla="*/ 6256 h 3323"/>
                              <a:gd name="T48" fmla="+- 0 8310 6218"/>
                              <a:gd name="T49" fmla="*/ T48 w 2093"/>
                              <a:gd name="T50" fmla="+- 0 6235 2968"/>
                              <a:gd name="T51" fmla="*/ 6235 h 3323"/>
                              <a:gd name="T52" fmla="+- 0 8310 6218"/>
                              <a:gd name="T53" fmla="*/ T52 w 2093"/>
                              <a:gd name="T54" fmla="+- 0 2980 2968"/>
                              <a:gd name="T55" fmla="*/ 2980 h 3323"/>
                              <a:gd name="T56" fmla="+- 0 8298 6218"/>
                              <a:gd name="T57" fmla="*/ T56 w 2093"/>
                              <a:gd name="T58" fmla="+- 0 2968 2968"/>
                              <a:gd name="T59" fmla="*/ 2968 h 3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93" h="3323">
                                <a:moveTo>
                                  <a:pt x="2080" y="0"/>
                                </a:moveTo>
                                <a:lnTo>
                                  <a:pt x="59" y="0"/>
                                </a:lnTo>
                                <a:lnTo>
                                  <a:pt x="36" y="4"/>
                                </a:lnTo>
                                <a:lnTo>
                                  <a:pt x="17" y="17"/>
                                </a:lnTo>
                                <a:lnTo>
                                  <a:pt x="5" y="36"/>
                                </a:lnTo>
                                <a:lnTo>
                                  <a:pt x="0" y="59"/>
                                </a:lnTo>
                                <a:lnTo>
                                  <a:pt x="0" y="3310"/>
                                </a:lnTo>
                                <a:lnTo>
                                  <a:pt x="12" y="3322"/>
                                </a:lnTo>
                                <a:lnTo>
                                  <a:pt x="2037" y="3322"/>
                                </a:lnTo>
                                <a:lnTo>
                                  <a:pt x="2058" y="3318"/>
                                </a:lnTo>
                                <a:lnTo>
                                  <a:pt x="2076" y="3306"/>
                                </a:lnTo>
                                <a:lnTo>
                                  <a:pt x="2088" y="3288"/>
                                </a:lnTo>
                                <a:lnTo>
                                  <a:pt x="2092" y="3267"/>
                                </a:lnTo>
                                <a:lnTo>
                                  <a:pt x="2092" y="12"/>
                                </a:lnTo>
                                <a:lnTo>
                                  <a:pt x="208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342"/>
                        <wps:cNvSpPr>
                          <a:spLocks/>
                        </wps:cNvSpPr>
                        <wps:spPr bwMode="auto">
                          <a:xfrm>
                            <a:off x="1971" y="2107"/>
                            <a:ext cx="1703" cy="769"/>
                          </a:xfrm>
                          <a:custGeom>
                            <a:avLst/>
                            <a:gdLst>
                              <a:gd name="T0" fmla="+- 0 3647 1971"/>
                              <a:gd name="T1" fmla="*/ T0 w 1703"/>
                              <a:gd name="T2" fmla="+- 0 2876 2107"/>
                              <a:gd name="T3" fmla="*/ 2876 h 769"/>
                              <a:gd name="T4" fmla="+- 0 2026 1971"/>
                              <a:gd name="T5" fmla="*/ T4 w 1703"/>
                              <a:gd name="T6" fmla="+- 0 2876 2107"/>
                              <a:gd name="T7" fmla="*/ 2876 h 769"/>
                              <a:gd name="T8" fmla="+- 0 2005 1971"/>
                              <a:gd name="T9" fmla="*/ T8 w 1703"/>
                              <a:gd name="T10" fmla="+- 0 2871 2107"/>
                              <a:gd name="T11" fmla="*/ 2871 h 769"/>
                              <a:gd name="T12" fmla="+- 0 1987 1971"/>
                              <a:gd name="T13" fmla="*/ T12 w 1703"/>
                              <a:gd name="T14" fmla="+- 0 2859 2107"/>
                              <a:gd name="T15" fmla="*/ 2859 h 769"/>
                              <a:gd name="T16" fmla="+- 0 1976 1971"/>
                              <a:gd name="T17" fmla="*/ T16 w 1703"/>
                              <a:gd name="T18" fmla="+- 0 2842 2107"/>
                              <a:gd name="T19" fmla="*/ 2842 h 769"/>
                              <a:gd name="T20" fmla="+- 0 1971 1971"/>
                              <a:gd name="T21" fmla="*/ T20 w 1703"/>
                              <a:gd name="T22" fmla="+- 0 2820 2107"/>
                              <a:gd name="T23" fmla="*/ 2820 h 769"/>
                              <a:gd name="T24" fmla="+- 0 1971 1971"/>
                              <a:gd name="T25" fmla="*/ T24 w 1703"/>
                              <a:gd name="T26" fmla="+- 0 2134 2107"/>
                              <a:gd name="T27" fmla="*/ 2134 h 769"/>
                              <a:gd name="T28" fmla="+- 0 1971 1971"/>
                              <a:gd name="T29" fmla="*/ T28 w 1703"/>
                              <a:gd name="T30" fmla="+- 0 2119 2107"/>
                              <a:gd name="T31" fmla="*/ 2119 h 769"/>
                              <a:gd name="T32" fmla="+- 0 1983 1971"/>
                              <a:gd name="T33" fmla="*/ T32 w 1703"/>
                              <a:gd name="T34" fmla="+- 0 2107 2107"/>
                              <a:gd name="T35" fmla="*/ 2107 h 769"/>
                              <a:gd name="T36" fmla="+- 0 1998 1971"/>
                              <a:gd name="T37" fmla="*/ T36 w 1703"/>
                              <a:gd name="T38" fmla="+- 0 2107 2107"/>
                              <a:gd name="T39" fmla="*/ 2107 h 769"/>
                              <a:gd name="T40" fmla="+- 0 3478 1971"/>
                              <a:gd name="T41" fmla="*/ T40 w 1703"/>
                              <a:gd name="T42" fmla="+- 0 2107 2107"/>
                              <a:gd name="T43" fmla="*/ 2107 h 769"/>
                              <a:gd name="T44" fmla="+- 0 3554 1971"/>
                              <a:gd name="T45" fmla="*/ T44 w 1703"/>
                              <a:gd name="T46" fmla="+- 0 2122 2107"/>
                              <a:gd name="T47" fmla="*/ 2122 h 769"/>
                              <a:gd name="T48" fmla="+- 0 3616 1971"/>
                              <a:gd name="T49" fmla="*/ T48 w 1703"/>
                              <a:gd name="T50" fmla="+- 0 2164 2107"/>
                              <a:gd name="T51" fmla="*/ 2164 h 769"/>
                              <a:gd name="T52" fmla="+- 0 3658 1971"/>
                              <a:gd name="T53" fmla="*/ T52 w 1703"/>
                              <a:gd name="T54" fmla="+- 0 2226 2107"/>
                              <a:gd name="T55" fmla="*/ 2226 h 769"/>
                              <a:gd name="T56" fmla="+- 0 3674 1971"/>
                              <a:gd name="T57" fmla="*/ T56 w 1703"/>
                              <a:gd name="T58" fmla="+- 0 2302 2107"/>
                              <a:gd name="T59" fmla="*/ 2302 h 769"/>
                              <a:gd name="T60" fmla="+- 0 3674 1971"/>
                              <a:gd name="T61" fmla="*/ T60 w 1703"/>
                              <a:gd name="T62" fmla="+- 0 2849 2107"/>
                              <a:gd name="T63" fmla="*/ 2849 h 769"/>
                              <a:gd name="T64" fmla="+- 0 3674 1971"/>
                              <a:gd name="T65" fmla="*/ T64 w 1703"/>
                              <a:gd name="T66" fmla="+- 0 2863 2107"/>
                              <a:gd name="T67" fmla="*/ 2863 h 769"/>
                              <a:gd name="T68" fmla="+- 0 3662 1971"/>
                              <a:gd name="T69" fmla="*/ T68 w 1703"/>
                              <a:gd name="T70" fmla="+- 0 2876 2107"/>
                              <a:gd name="T71" fmla="*/ 2876 h 769"/>
                              <a:gd name="T72" fmla="+- 0 3647 1971"/>
                              <a:gd name="T73" fmla="*/ T72 w 1703"/>
                              <a:gd name="T74" fmla="+- 0 2876 2107"/>
                              <a:gd name="T75" fmla="*/ 2876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03" h="769">
                                <a:moveTo>
                                  <a:pt x="1676" y="769"/>
                                </a:moveTo>
                                <a:lnTo>
                                  <a:pt x="55" y="769"/>
                                </a:lnTo>
                                <a:lnTo>
                                  <a:pt x="34" y="764"/>
                                </a:lnTo>
                                <a:lnTo>
                                  <a:pt x="16" y="752"/>
                                </a:lnTo>
                                <a:lnTo>
                                  <a:pt x="5" y="735"/>
                                </a:lnTo>
                                <a:lnTo>
                                  <a:pt x="0" y="713"/>
                                </a:lnTo>
                                <a:lnTo>
                                  <a:pt x="0" y="27"/>
                                </a:lnTo>
                                <a:lnTo>
                                  <a:pt x="0" y="12"/>
                                </a:lnTo>
                                <a:lnTo>
                                  <a:pt x="12" y="0"/>
                                </a:lnTo>
                                <a:lnTo>
                                  <a:pt x="27" y="0"/>
                                </a:lnTo>
                                <a:lnTo>
                                  <a:pt x="1507" y="0"/>
                                </a:lnTo>
                                <a:lnTo>
                                  <a:pt x="1583" y="15"/>
                                </a:lnTo>
                                <a:lnTo>
                                  <a:pt x="1645" y="57"/>
                                </a:lnTo>
                                <a:lnTo>
                                  <a:pt x="1687" y="119"/>
                                </a:lnTo>
                                <a:lnTo>
                                  <a:pt x="1703" y="195"/>
                                </a:lnTo>
                                <a:lnTo>
                                  <a:pt x="1703" y="742"/>
                                </a:lnTo>
                                <a:lnTo>
                                  <a:pt x="1703" y="756"/>
                                </a:lnTo>
                                <a:lnTo>
                                  <a:pt x="1691" y="769"/>
                                </a:lnTo>
                                <a:lnTo>
                                  <a:pt x="1676" y="769"/>
                                </a:lnTo>
                                <a:close/>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43"/>
                        <wps:cNvSpPr>
                          <a:spLocks/>
                        </wps:cNvSpPr>
                        <wps:spPr bwMode="auto">
                          <a:xfrm>
                            <a:off x="8836" y="2107"/>
                            <a:ext cx="1703" cy="769"/>
                          </a:xfrm>
                          <a:custGeom>
                            <a:avLst/>
                            <a:gdLst>
                              <a:gd name="T0" fmla="+- 0 8863 8837"/>
                              <a:gd name="T1" fmla="*/ T0 w 1703"/>
                              <a:gd name="T2" fmla="+- 0 2876 2107"/>
                              <a:gd name="T3" fmla="*/ 2876 h 769"/>
                              <a:gd name="T4" fmla="+- 0 10484 8837"/>
                              <a:gd name="T5" fmla="*/ T4 w 1703"/>
                              <a:gd name="T6" fmla="+- 0 2876 2107"/>
                              <a:gd name="T7" fmla="*/ 2876 h 769"/>
                              <a:gd name="T8" fmla="+- 0 10505 8837"/>
                              <a:gd name="T9" fmla="*/ T8 w 1703"/>
                              <a:gd name="T10" fmla="+- 0 2871 2107"/>
                              <a:gd name="T11" fmla="*/ 2871 h 769"/>
                              <a:gd name="T12" fmla="+- 0 10523 8837"/>
                              <a:gd name="T13" fmla="*/ T12 w 1703"/>
                              <a:gd name="T14" fmla="+- 0 2859 2107"/>
                              <a:gd name="T15" fmla="*/ 2859 h 769"/>
                              <a:gd name="T16" fmla="+- 0 10535 8837"/>
                              <a:gd name="T17" fmla="*/ T16 w 1703"/>
                              <a:gd name="T18" fmla="+- 0 2842 2107"/>
                              <a:gd name="T19" fmla="*/ 2842 h 769"/>
                              <a:gd name="T20" fmla="+- 0 10539 8837"/>
                              <a:gd name="T21" fmla="*/ T20 w 1703"/>
                              <a:gd name="T22" fmla="+- 0 2820 2107"/>
                              <a:gd name="T23" fmla="*/ 2820 h 769"/>
                              <a:gd name="T24" fmla="+- 0 10539 8837"/>
                              <a:gd name="T25" fmla="*/ T24 w 1703"/>
                              <a:gd name="T26" fmla="+- 0 2134 2107"/>
                              <a:gd name="T27" fmla="*/ 2134 h 769"/>
                              <a:gd name="T28" fmla="+- 0 10539 8837"/>
                              <a:gd name="T29" fmla="*/ T28 w 1703"/>
                              <a:gd name="T30" fmla="+- 0 2119 2107"/>
                              <a:gd name="T31" fmla="*/ 2119 h 769"/>
                              <a:gd name="T32" fmla="+- 0 10527 8837"/>
                              <a:gd name="T33" fmla="*/ T32 w 1703"/>
                              <a:gd name="T34" fmla="+- 0 2107 2107"/>
                              <a:gd name="T35" fmla="*/ 2107 h 769"/>
                              <a:gd name="T36" fmla="+- 0 10512 8837"/>
                              <a:gd name="T37" fmla="*/ T36 w 1703"/>
                              <a:gd name="T38" fmla="+- 0 2107 2107"/>
                              <a:gd name="T39" fmla="*/ 2107 h 769"/>
                              <a:gd name="T40" fmla="+- 0 9032 8837"/>
                              <a:gd name="T41" fmla="*/ T40 w 1703"/>
                              <a:gd name="T42" fmla="+- 0 2107 2107"/>
                              <a:gd name="T43" fmla="*/ 2107 h 769"/>
                              <a:gd name="T44" fmla="+- 0 8956 8837"/>
                              <a:gd name="T45" fmla="*/ T44 w 1703"/>
                              <a:gd name="T46" fmla="+- 0 2122 2107"/>
                              <a:gd name="T47" fmla="*/ 2122 h 769"/>
                              <a:gd name="T48" fmla="+- 0 8894 8837"/>
                              <a:gd name="T49" fmla="*/ T48 w 1703"/>
                              <a:gd name="T50" fmla="+- 0 2164 2107"/>
                              <a:gd name="T51" fmla="*/ 2164 h 769"/>
                              <a:gd name="T52" fmla="+- 0 8852 8837"/>
                              <a:gd name="T53" fmla="*/ T52 w 1703"/>
                              <a:gd name="T54" fmla="+- 0 2226 2107"/>
                              <a:gd name="T55" fmla="*/ 2226 h 769"/>
                              <a:gd name="T56" fmla="+- 0 8837 8837"/>
                              <a:gd name="T57" fmla="*/ T56 w 1703"/>
                              <a:gd name="T58" fmla="+- 0 2302 2107"/>
                              <a:gd name="T59" fmla="*/ 2302 h 769"/>
                              <a:gd name="T60" fmla="+- 0 8837 8837"/>
                              <a:gd name="T61" fmla="*/ T60 w 1703"/>
                              <a:gd name="T62" fmla="+- 0 2849 2107"/>
                              <a:gd name="T63" fmla="*/ 2849 h 769"/>
                              <a:gd name="T64" fmla="+- 0 8837 8837"/>
                              <a:gd name="T65" fmla="*/ T64 w 1703"/>
                              <a:gd name="T66" fmla="+- 0 2863 2107"/>
                              <a:gd name="T67" fmla="*/ 2863 h 769"/>
                              <a:gd name="T68" fmla="+- 0 8849 8837"/>
                              <a:gd name="T69" fmla="*/ T68 w 1703"/>
                              <a:gd name="T70" fmla="+- 0 2876 2107"/>
                              <a:gd name="T71" fmla="*/ 2876 h 769"/>
                              <a:gd name="T72" fmla="+- 0 8863 8837"/>
                              <a:gd name="T73" fmla="*/ T72 w 1703"/>
                              <a:gd name="T74" fmla="+- 0 2876 2107"/>
                              <a:gd name="T75" fmla="*/ 2876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03" h="769">
                                <a:moveTo>
                                  <a:pt x="26" y="769"/>
                                </a:moveTo>
                                <a:lnTo>
                                  <a:pt x="1647" y="769"/>
                                </a:lnTo>
                                <a:lnTo>
                                  <a:pt x="1668" y="764"/>
                                </a:lnTo>
                                <a:lnTo>
                                  <a:pt x="1686" y="752"/>
                                </a:lnTo>
                                <a:lnTo>
                                  <a:pt x="1698" y="735"/>
                                </a:lnTo>
                                <a:lnTo>
                                  <a:pt x="1702" y="713"/>
                                </a:lnTo>
                                <a:lnTo>
                                  <a:pt x="1702" y="27"/>
                                </a:lnTo>
                                <a:lnTo>
                                  <a:pt x="1702" y="12"/>
                                </a:lnTo>
                                <a:lnTo>
                                  <a:pt x="1690" y="0"/>
                                </a:lnTo>
                                <a:lnTo>
                                  <a:pt x="1675" y="0"/>
                                </a:lnTo>
                                <a:lnTo>
                                  <a:pt x="195" y="0"/>
                                </a:lnTo>
                                <a:lnTo>
                                  <a:pt x="119" y="15"/>
                                </a:lnTo>
                                <a:lnTo>
                                  <a:pt x="57" y="57"/>
                                </a:lnTo>
                                <a:lnTo>
                                  <a:pt x="15" y="119"/>
                                </a:lnTo>
                                <a:lnTo>
                                  <a:pt x="0" y="195"/>
                                </a:lnTo>
                                <a:lnTo>
                                  <a:pt x="0" y="742"/>
                                </a:lnTo>
                                <a:lnTo>
                                  <a:pt x="0" y="756"/>
                                </a:lnTo>
                                <a:lnTo>
                                  <a:pt x="12" y="769"/>
                                </a:lnTo>
                                <a:lnTo>
                                  <a:pt x="26" y="769"/>
                                </a:lnTo>
                                <a:close/>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44"/>
                        <wps:cNvSpPr>
                          <a:spLocks/>
                        </wps:cNvSpPr>
                        <wps:spPr bwMode="auto">
                          <a:xfrm>
                            <a:off x="2040" y="3260"/>
                            <a:ext cx="48" cy="48"/>
                          </a:xfrm>
                          <a:custGeom>
                            <a:avLst/>
                            <a:gdLst>
                              <a:gd name="T0" fmla="+- 0 2077 2040"/>
                              <a:gd name="T1" fmla="*/ T0 w 48"/>
                              <a:gd name="T2" fmla="+- 0 3260 3260"/>
                              <a:gd name="T3" fmla="*/ 3260 h 48"/>
                              <a:gd name="T4" fmla="+- 0 2051 2040"/>
                              <a:gd name="T5" fmla="*/ T4 w 48"/>
                              <a:gd name="T6" fmla="+- 0 3260 3260"/>
                              <a:gd name="T7" fmla="*/ 3260 h 48"/>
                              <a:gd name="T8" fmla="+- 0 2040 2040"/>
                              <a:gd name="T9" fmla="*/ T8 w 48"/>
                              <a:gd name="T10" fmla="+- 0 3271 3260"/>
                              <a:gd name="T11" fmla="*/ 3271 h 48"/>
                              <a:gd name="T12" fmla="+- 0 2040 2040"/>
                              <a:gd name="T13" fmla="*/ T12 w 48"/>
                              <a:gd name="T14" fmla="+- 0 3297 3260"/>
                              <a:gd name="T15" fmla="*/ 3297 h 48"/>
                              <a:gd name="T16" fmla="+- 0 2051 2040"/>
                              <a:gd name="T17" fmla="*/ T16 w 48"/>
                              <a:gd name="T18" fmla="+- 0 3307 3260"/>
                              <a:gd name="T19" fmla="*/ 3307 h 48"/>
                              <a:gd name="T20" fmla="+- 0 2077 2040"/>
                              <a:gd name="T21" fmla="*/ T20 w 48"/>
                              <a:gd name="T22" fmla="+- 0 3307 3260"/>
                              <a:gd name="T23" fmla="*/ 3307 h 48"/>
                              <a:gd name="T24" fmla="+- 0 2087 2040"/>
                              <a:gd name="T25" fmla="*/ T24 w 48"/>
                              <a:gd name="T26" fmla="+- 0 3297 3260"/>
                              <a:gd name="T27" fmla="*/ 3297 h 48"/>
                              <a:gd name="T28" fmla="+- 0 2087 2040"/>
                              <a:gd name="T29" fmla="*/ T28 w 48"/>
                              <a:gd name="T30" fmla="+- 0 3271 3260"/>
                              <a:gd name="T31" fmla="*/ 3271 h 48"/>
                              <a:gd name="T32" fmla="+- 0 2077 2040"/>
                              <a:gd name="T33" fmla="*/ T32 w 48"/>
                              <a:gd name="T34" fmla="+- 0 3260 3260"/>
                              <a:gd name="T35" fmla="*/ 326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1"/>
                                </a:lnTo>
                                <a:lnTo>
                                  <a:pt x="0" y="37"/>
                                </a:lnTo>
                                <a:lnTo>
                                  <a:pt x="11" y="47"/>
                                </a:lnTo>
                                <a:lnTo>
                                  <a:pt x="37" y="47"/>
                                </a:lnTo>
                                <a:lnTo>
                                  <a:pt x="47" y="37"/>
                                </a:lnTo>
                                <a:lnTo>
                                  <a:pt x="47" y="11"/>
                                </a:lnTo>
                                <a:lnTo>
                                  <a:pt x="3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45"/>
                        <wps:cNvSpPr>
                          <a:spLocks/>
                        </wps:cNvSpPr>
                        <wps:spPr bwMode="auto">
                          <a:xfrm>
                            <a:off x="4057" y="3260"/>
                            <a:ext cx="48" cy="48"/>
                          </a:xfrm>
                          <a:custGeom>
                            <a:avLst/>
                            <a:gdLst>
                              <a:gd name="T0" fmla="+- 0 4094 4057"/>
                              <a:gd name="T1" fmla="*/ T0 w 48"/>
                              <a:gd name="T2" fmla="+- 0 3260 3260"/>
                              <a:gd name="T3" fmla="*/ 3260 h 48"/>
                              <a:gd name="T4" fmla="+- 0 4068 4057"/>
                              <a:gd name="T5" fmla="*/ T4 w 48"/>
                              <a:gd name="T6" fmla="+- 0 3260 3260"/>
                              <a:gd name="T7" fmla="*/ 3260 h 48"/>
                              <a:gd name="T8" fmla="+- 0 4057 4057"/>
                              <a:gd name="T9" fmla="*/ T8 w 48"/>
                              <a:gd name="T10" fmla="+- 0 3271 3260"/>
                              <a:gd name="T11" fmla="*/ 3271 h 48"/>
                              <a:gd name="T12" fmla="+- 0 4057 4057"/>
                              <a:gd name="T13" fmla="*/ T12 w 48"/>
                              <a:gd name="T14" fmla="+- 0 3297 3260"/>
                              <a:gd name="T15" fmla="*/ 3297 h 48"/>
                              <a:gd name="T16" fmla="+- 0 4068 4057"/>
                              <a:gd name="T17" fmla="*/ T16 w 48"/>
                              <a:gd name="T18" fmla="+- 0 3307 3260"/>
                              <a:gd name="T19" fmla="*/ 3307 h 48"/>
                              <a:gd name="T20" fmla="+- 0 4094 4057"/>
                              <a:gd name="T21" fmla="*/ T20 w 48"/>
                              <a:gd name="T22" fmla="+- 0 3307 3260"/>
                              <a:gd name="T23" fmla="*/ 3307 h 48"/>
                              <a:gd name="T24" fmla="+- 0 4104 4057"/>
                              <a:gd name="T25" fmla="*/ T24 w 48"/>
                              <a:gd name="T26" fmla="+- 0 3297 3260"/>
                              <a:gd name="T27" fmla="*/ 3297 h 48"/>
                              <a:gd name="T28" fmla="+- 0 4104 4057"/>
                              <a:gd name="T29" fmla="*/ T28 w 48"/>
                              <a:gd name="T30" fmla="+- 0 3271 3260"/>
                              <a:gd name="T31" fmla="*/ 3271 h 48"/>
                              <a:gd name="T32" fmla="+- 0 4094 4057"/>
                              <a:gd name="T33" fmla="*/ T32 w 48"/>
                              <a:gd name="T34" fmla="+- 0 3260 3260"/>
                              <a:gd name="T35" fmla="*/ 326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1"/>
                                </a:lnTo>
                                <a:lnTo>
                                  <a:pt x="0" y="37"/>
                                </a:lnTo>
                                <a:lnTo>
                                  <a:pt x="11" y="47"/>
                                </a:lnTo>
                                <a:lnTo>
                                  <a:pt x="37" y="47"/>
                                </a:lnTo>
                                <a:lnTo>
                                  <a:pt x="47" y="37"/>
                                </a:lnTo>
                                <a:lnTo>
                                  <a:pt x="47" y="11"/>
                                </a:lnTo>
                                <a:lnTo>
                                  <a:pt x="3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346"/>
                        <wps:cNvSpPr>
                          <a:spLocks/>
                        </wps:cNvSpPr>
                        <wps:spPr bwMode="auto">
                          <a:xfrm>
                            <a:off x="6395" y="3260"/>
                            <a:ext cx="48" cy="48"/>
                          </a:xfrm>
                          <a:custGeom>
                            <a:avLst/>
                            <a:gdLst>
                              <a:gd name="T0" fmla="+- 0 6432 6396"/>
                              <a:gd name="T1" fmla="*/ T0 w 48"/>
                              <a:gd name="T2" fmla="+- 0 3260 3260"/>
                              <a:gd name="T3" fmla="*/ 3260 h 48"/>
                              <a:gd name="T4" fmla="+- 0 6406 6396"/>
                              <a:gd name="T5" fmla="*/ T4 w 48"/>
                              <a:gd name="T6" fmla="+- 0 3260 3260"/>
                              <a:gd name="T7" fmla="*/ 3260 h 48"/>
                              <a:gd name="T8" fmla="+- 0 6396 6396"/>
                              <a:gd name="T9" fmla="*/ T8 w 48"/>
                              <a:gd name="T10" fmla="+- 0 3271 3260"/>
                              <a:gd name="T11" fmla="*/ 3271 h 48"/>
                              <a:gd name="T12" fmla="+- 0 6396 6396"/>
                              <a:gd name="T13" fmla="*/ T12 w 48"/>
                              <a:gd name="T14" fmla="+- 0 3297 3260"/>
                              <a:gd name="T15" fmla="*/ 3297 h 48"/>
                              <a:gd name="T16" fmla="+- 0 6406 6396"/>
                              <a:gd name="T17" fmla="*/ T16 w 48"/>
                              <a:gd name="T18" fmla="+- 0 3307 3260"/>
                              <a:gd name="T19" fmla="*/ 3307 h 48"/>
                              <a:gd name="T20" fmla="+- 0 6432 6396"/>
                              <a:gd name="T21" fmla="*/ T20 w 48"/>
                              <a:gd name="T22" fmla="+- 0 3307 3260"/>
                              <a:gd name="T23" fmla="*/ 3307 h 48"/>
                              <a:gd name="T24" fmla="+- 0 6443 6396"/>
                              <a:gd name="T25" fmla="*/ T24 w 48"/>
                              <a:gd name="T26" fmla="+- 0 3297 3260"/>
                              <a:gd name="T27" fmla="*/ 3297 h 48"/>
                              <a:gd name="T28" fmla="+- 0 6443 6396"/>
                              <a:gd name="T29" fmla="*/ T28 w 48"/>
                              <a:gd name="T30" fmla="+- 0 3271 3260"/>
                              <a:gd name="T31" fmla="*/ 3271 h 48"/>
                              <a:gd name="T32" fmla="+- 0 6432 6396"/>
                              <a:gd name="T33" fmla="*/ T32 w 48"/>
                              <a:gd name="T34" fmla="+- 0 3260 3260"/>
                              <a:gd name="T35" fmla="*/ 326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7"/>
                                </a:lnTo>
                                <a:lnTo>
                                  <a:pt x="36" y="47"/>
                                </a:lnTo>
                                <a:lnTo>
                                  <a:pt x="47" y="37"/>
                                </a:lnTo>
                                <a:lnTo>
                                  <a:pt x="47" y="11"/>
                                </a:lnTo>
                                <a:lnTo>
                                  <a:pt x="36"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47"/>
                        <wps:cNvSpPr>
                          <a:spLocks/>
                        </wps:cNvSpPr>
                        <wps:spPr bwMode="auto">
                          <a:xfrm>
                            <a:off x="8661" y="3260"/>
                            <a:ext cx="48" cy="48"/>
                          </a:xfrm>
                          <a:custGeom>
                            <a:avLst/>
                            <a:gdLst>
                              <a:gd name="T0" fmla="+- 0 8698 8662"/>
                              <a:gd name="T1" fmla="*/ T0 w 48"/>
                              <a:gd name="T2" fmla="+- 0 3260 3260"/>
                              <a:gd name="T3" fmla="*/ 3260 h 48"/>
                              <a:gd name="T4" fmla="+- 0 8672 8662"/>
                              <a:gd name="T5" fmla="*/ T4 w 48"/>
                              <a:gd name="T6" fmla="+- 0 3260 3260"/>
                              <a:gd name="T7" fmla="*/ 3260 h 48"/>
                              <a:gd name="T8" fmla="+- 0 8662 8662"/>
                              <a:gd name="T9" fmla="*/ T8 w 48"/>
                              <a:gd name="T10" fmla="+- 0 3271 3260"/>
                              <a:gd name="T11" fmla="*/ 3271 h 48"/>
                              <a:gd name="T12" fmla="+- 0 8662 8662"/>
                              <a:gd name="T13" fmla="*/ T12 w 48"/>
                              <a:gd name="T14" fmla="+- 0 3297 3260"/>
                              <a:gd name="T15" fmla="*/ 3297 h 48"/>
                              <a:gd name="T16" fmla="+- 0 8672 8662"/>
                              <a:gd name="T17" fmla="*/ T16 w 48"/>
                              <a:gd name="T18" fmla="+- 0 3307 3260"/>
                              <a:gd name="T19" fmla="*/ 3307 h 48"/>
                              <a:gd name="T20" fmla="+- 0 8698 8662"/>
                              <a:gd name="T21" fmla="*/ T20 w 48"/>
                              <a:gd name="T22" fmla="+- 0 3307 3260"/>
                              <a:gd name="T23" fmla="*/ 3307 h 48"/>
                              <a:gd name="T24" fmla="+- 0 8709 8662"/>
                              <a:gd name="T25" fmla="*/ T24 w 48"/>
                              <a:gd name="T26" fmla="+- 0 3297 3260"/>
                              <a:gd name="T27" fmla="*/ 3297 h 48"/>
                              <a:gd name="T28" fmla="+- 0 8709 8662"/>
                              <a:gd name="T29" fmla="*/ T28 w 48"/>
                              <a:gd name="T30" fmla="+- 0 3271 3260"/>
                              <a:gd name="T31" fmla="*/ 3271 h 48"/>
                              <a:gd name="T32" fmla="+- 0 8698 8662"/>
                              <a:gd name="T33" fmla="*/ T32 w 48"/>
                              <a:gd name="T34" fmla="+- 0 3260 3260"/>
                              <a:gd name="T35" fmla="*/ 326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7"/>
                                </a:lnTo>
                                <a:lnTo>
                                  <a:pt x="36" y="47"/>
                                </a:lnTo>
                                <a:lnTo>
                                  <a:pt x="47" y="37"/>
                                </a:lnTo>
                                <a:lnTo>
                                  <a:pt x="47" y="11"/>
                                </a:lnTo>
                                <a:lnTo>
                                  <a:pt x="36"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48"/>
                        <wps:cNvSpPr>
                          <a:spLocks/>
                        </wps:cNvSpPr>
                        <wps:spPr bwMode="auto">
                          <a:xfrm>
                            <a:off x="8661" y="3598"/>
                            <a:ext cx="48" cy="48"/>
                          </a:xfrm>
                          <a:custGeom>
                            <a:avLst/>
                            <a:gdLst>
                              <a:gd name="T0" fmla="+- 0 8698 8662"/>
                              <a:gd name="T1" fmla="*/ T0 w 48"/>
                              <a:gd name="T2" fmla="+- 0 3599 3599"/>
                              <a:gd name="T3" fmla="*/ 3599 h 48"/>
                              <a:gd name="T4" fmla="+- 0 8672 8662"/>
                              <a:gd name="T5" fmla="*/ T4 w 48"/>
                              <a:gd name="T6" fmla="+- 0 3599 3599"/>
                              <a:gd name="T7" fmla="*/ 3599 h 48"/>
                              <a:gd name="T8" fmla="+- 0 8662 8662"/>
                              <a:gd name="T9" fmla="*/ T8 w 48"/>
                              <a:gd name="T10" fmla="+- 0 3609 3599"/>
                              <a:gd name="T11" fmla="*/ 3609 h 48"/>
                              <a:gd name="T12" fmla="+- 0 8662 8662"/>
                              <a:gd name="T13" fmla="*/ T12 w 48"/>
                              <a:gd name="T14" fmla="+- 0 3635 3599"/>
                              <a:gd name="T15" fmla="*/ 3635 h 48"/>
                              <a:gd name="T16" fmla="+- 0 8672 8662"/>
                              <a:gd name="T17" fmla="*/ T16 w 48"/>
                              <a:gd name="T18" fmla="+- 0 3646 3599"/>
                              <a:gd name="T19" fmla="*/ 3646 h 48"/>
                              <a:gd name="T20" fmla="+- 0 8698 8662"/>
                              <a:gd name="T21" fmla="*/ T20 w 48"/>
                              <a:gd name="T22" fmla="+- 0 3646 3599"/>
                              <a:gd name="T23" fmla="*/ 3646 h 48"/>
                              <a:gd name="T24" fmla="+- 0 8709 8662"/>
                              <a:gd name="T25" fmla="*/ T24 w 48"/>
                              <a:gd name="T26" fmla="+- 0 3635 3599"/>
                              <a:gd name="T27" fmla="*/ 3635 h 48"/>
                              <a:gd name="T28" fmla="+- 0 8709 8662"/>
                              <a:gd name="T29" fmla="*/ T28 w 48"/>
                              <a:gd name="T30" fmla="+- 0 3609 3599"/>
                              <a:gd name="T31" fmla="*/ 3609 h 48"/>
                              <a:gd name="T32" fmla="+- 0 8698 8662"/>
                              <a:gd name="T33" fmla="*/ T32 w 48"/>
                              <a:gd name="T34" fmla="+- 0 3599 3599"/>
                              <a:gd name="T35" fmla="*/ 359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6"/>
                                </a:lnTo>
                                <a:lnTo>
                                  <a:pt x="10" y="47"/>
                                </a:lnTo>
                                <a:lnTo>
                                  <a:pt x="36" y="47"/>
                                </a:lnTo>
                                <a:lnTo>
                                  <a:pt x="47" y="36"/>
                                </a:lnTo>
                                <a:lnTo>
                                  <a:pt x="47" y="10"/>
                                </a:lnTo>
                                <a:lnTo>
                                  <a:pt x="36"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49"/>
                        <wps:cNvSpPr>
                          <a:spLocks/>
                        </wps:cNvSpPr>
                        <wps:spPr bwMode="auto">
                          <a:xfrm>
                            <a:off x="8661" y="3904"/>
                            <a:ext cx="48" cy="48"/>
                          </a:xfrm>
                          <a:custGeom>
                            <a:avLst/>
                            <a:gdLst>
                              <a:gd name="T0" fmla="+- 0 8698 8662"/>
                              <a:gd name="T1" fmla="*/ T0 w 48"/>
                              <a:gd name="T2" fmla="+- 0 3904 3904"/>
                              <a:gd name="T3" fmla="*/ 3904 h 48"/>
                              <a:gd name="T4" fmla="+- 0 8672 8662"/>
                              <a:gd name="T5" fmla="*/ T4 w 48"/>
                              <a:gd name="T6" fmla="+- 0 3904 3904"/>
                              <a:gd name="T7" fmla="*/ 3904 h 48"/>
                              <a:gd name="T8" fmla="+- 0 8662 8662"/>
                              <a:gd name="T9" fmla="*/ T8 w 48"/>
                              <a:gd name="T10" fmla="+- 0 3915 3904"/>
                              <a:gd name="T11" fmla="*/ 3915 h 48"/>
                              <a:gd name="T12" fmla="+- 0 8662 8662"/>
                              <a:gd name="T13" fmla="*/ T12 w 48"/>
                              <a:gd name="T14" fmla="+- 0 3941 3904"/>
                              <a:gd name="T15" fmla="*/ 3941 h 48"/>
                              <a:gd name="T16" fmla="+- 0 8672 8662"/>
                              <a:gd name="T17" fmla="*/ T16 w 48"/>
                              <a:gd name="T18" fmla="+- 0 3951 3904"/>
                              <a:gd name="T19" fmla="*/ 3951 h 48"/>
                              <a:gd name="T20" fmla="+- 0 8698 8662"/>
                              <a:gd name="T21" fmla="*/ T20 w 48"/>
                              <a:gd name="T22" fmla="+- 0 3951 3904"/>
                              <a:gd name="T23" fmla="*/ 3951 h 48"/>
                              <a:gd name="T24" fmla="+- 0 8709 8662"/>
                              <a:gd name="T25" fmla="*/ T24 w 48"/>
                              <a:gd name="T26" fmla="+- 0 3941 3904"/>
                              <a:gd name="T27" fmla="*/ 3941 h 48"/>
                              <a:gd name="T28" fmla="+- 0 8709 8662"/>
                              <a:gd name="T29" fmla="*/ T28 w 48"/>
                              <a:gd name="T30" fmla="+- 0 3915 3904"/>
                              <a:gd name="T31" fmla="*/ 3915 h 48"/>
                              <a:gd name="T32" fmla="+- 0 8698 8662"/>
                              <a:gd name="T33" fmla="*/ T32 w 48"/>
                              <a:gd name="T34" fmla="+- 0 3904 3904"/>
                              <a:gd name="T35" fmla="*/ 390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7"/>
                                </a:lnTo>
                                <a:lnTo>
                                  <a:pt x="36" y="47"/>
                                </a:lnTo>
                                <a:lnTo>
                                  <a:pt x="47" y="37"/>
                                </a:lnTo>
                                <a:lnTo>
                                  <a:pt x="47" y="11"/>
                                </a:lnTo>
                                <a:lnTo>
                                  <a:pt x="36"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50"/>
                        <wps:cNvSpPr>
                          <a:spLocks/>
                        </wps:cNvSpPr>
                        <wps:spPr bwMode="auto">
                          <a:xfrm>
                            <a:off x="8661" y="4537"/>
                            <a:ext cx="48" cy="48"/>
                          </a:xfrm>
                          <a:custGeom>
                            <a:avLst/>
                            <a:gdLst>
                              <a:gd name="T0" fmla="+- 0 8698 8662"/>
                              <a:gd name="T1" fmla="*/ T0 w 48"/>
                              <a:gd name="T2" fmla="+- 0 4538 4538"/>
                              <a:gd name="T3" fmla="*/ 4538 h 48"/>
                              <a:gd name="T4" fmla="+- 0 8672 8662"/>
                              <a:gd name="T5" fmla="*/ T4 w 48"/>
                              <a:gd name="T6" fmla="+- 0 4538 4538"/>
                              <a:gd name="T7" fmla="*/ 4538 h 48"/>
                              <a:gd name="T8" fmla="+- 0 8662 8662"/>
                              <a:gd name="T9" fmla="*/ T8 w 48"/>
                              <a:gd name="T10" fmla="+- 0 4548 4538"/>
                              <a:gd name="T11" fmla="*/ 4548 h 48"/>
                              <a:gd name="T12" fmla="+- 0 8662 8662"/>
                              <a:gd name="T13" fmla="*/ T12 w 48"/>
                              <a:gd name="T14" fmla="+- 0 4574 4538"/>
                              <a:gd name="T15" fmla="*/ 4574 h 48"/>
                              <a:gd name="T16" fmla="+- 0 8672 8662"/>
                              <a:gd name="T17" fmla="*/ T16 w 48"/>
                              <a:gd name="T18" fmla="+- 0 4585 4538"/>
                              <a:gd name="T19" fmla="*/ 4585 h 48"/>
                              <a:gd name="T20" fmla="+- 0 8698 8662"/>
                              <a:gd name="T21" fmla="*/ T20 w 48"/>
                              <a:gd name="T22" fmla="+- 0 4585 4538"/>
                              <a:gd name="T23" fmla="*/ 4585 h 48"/>
                              <a:gd name="T24" fmla="+- 0 8709 8662"/>
                              <a:gd name="T25" fmla="*/ T24 w 48"/>
                              <a:gd name="T26" fmla="+- 0 4574 4538"/>
                              <a:gd name="T27" fmla="*/ 4574 h 48"/>
                              <a:gd name="T28" fmla="+- 0 8709 8662"/>
                              <a:gd name="T29" fmla="*/ T28 w 48"/>
                              <a:gd name="T30" fmla="+- 0 4548 4538"/>
                              <a:gd name="T31" fmla="*/ 4548 h 48"/>
                              <a:gd name="T32" fmla="+- 0 8698 8662"/>
                              <a:gd name="T33" fmla="*/ T32 w 48"/>
                              <a:gd name="T34" fmla="+- 0 4538 4538"/>
                              <a:gd name="T35" fmla="*/ 453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6"/>
                                </a:lnTo>
                                <a:lnTo>
                                  <a:pt x="10" y="47"/>
                                </a:lnTo>
                                <a:lnTo>
                                  <a:pt x="36" y="47"/>
                                </a:lnTo>
                                <a:lnTo>
                                  <a:pt x="47" y="36"/>
                                </a:lnTo>
                                <a:lnTo>
                                  <a:pt x="47" y="10"/>
                                </a:lnTo>
                                <a:lnTo>
                                  <a:pt x="36"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51"/>
                        <wps:cNvSpPr>
                          <a:spLocks/>
                        </wps:cNvSpPr>
                        <wps:spPr bwMode="auto">
                          <a:xfrm>
                            <a:off x="8661" y="4220"/>
                            <a:ext cx="48" cy="48"/>
                          </a:xfrm>
                          <a:custGeom>
                            <a:avLst/>
                            <a:gdLst>
                              <a:gd name="T0" fmla="+- 0 8698 8662"/>
                              <a:gd name="T1" fmla="*/ T0 w 48"/>
                              <a:gd name="T2" fmla="+- 0 4221 4221"/>
                              <a:gd name="T3" fmla="*/ 4221 h 48"/>
                              <a:gd name="T4" fmla="+- 0 8672 8662"/>
                              <a:gd name="T5" fmla="*/ T4 w 48"/>
                              <a:gd name="T6" fmla="+- 0 4221 4221"/>
                              <a:gd name="T7" fmla="*/ 4221 h 48"/>
                              <a:gd name="T8" fmla="+- 0 8662 8662"/>
                              <a:gd name="T9" fmla="*/ T8 w 48"/>
                              <a:gd name="T10" fmla="+- 0 4231 4221"/>
                              <a:gd name="T11" fmla="*/ 4231 h 48"/>
                              <a:gd name="T12" fmla="+- 0 8662 8662"/>
                              <a:gd name="T13" fmla="*/ T12 w 48"/>
                              <a:gd name="T14" fmla="+- 0 4257 4221"/>
                              <a:gd name="T15" fmla="*/ 4257 h 48"/>
                              <a:gd name="T16" fmla="+- 0 8672 8662"/>
                              <a:gd name="T17" fmla="*/ T16 w 48"/>
                              <a:gd name="T18" fmla="+- 0 4268 4221"/>
                              <a:gd name="T19" fmla="*/ 4268 h 48"/>
                              <a:gd name="T20" fmla="+- 0 8698 8662"/>
                              <a:gd name="T21" fmla="*/ T20 w 48"/>
                              <a:gd name="T22" fmla="+- 0 4268 4221"/>
                              <a:gd name="T23" fmla="*/ 4268 h 48"/>
                              <a:gd name="T24" fmla="+- 0 8709 8662"/>
                              <a:gd name="T25" fmla="*/ T24 w 48"/>
                              <a:gd name="T26" fmla="+- 0 4257 4221"/>
                              <a:gd name="T27" fmla="*/ 4257 h 48"/>
                              <a:gd name="T28" fmla="+- 0 8709 8662"/>
                              <a:gd name="T29" fmla="*/ T28 w 48"/>
                              <a:gd name="T30" fmla="+- 0 4231 4221"/>
                              <a:gd name="T31" fmla="*/ 4231 h 48"/>
                              <a:gd name="T32" fmla="+- 0 8698 8662"/>
                              <a:gd name="T33" fmla="*/ T32 w 48"/>
                              <a:gd name="T34" fmla="+- 0 4221 4221"/>
                              <a:gd name="T35" fmla="*/ 422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6"/>
                                </a:lnTo>
                                <a:lnTo>
                                  <a:pt x="10" y="47"/>
                                </a:lnTo>
                                <a:lnTo>
                                  <a:pt x="36" y="47"/>
                                </a:lnTo>
                                <a:lnTo>
                                  <a:pt x="47" y="36"/>
                                </a:lnTo>
                                <a:lnTo>
                                  <a:pt x="47" y="10"/>
                                </a:lnTo>
                                <a:lnTo>
                                  <a:pt x="36"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52"/>
                        <wps:cNvSpPr>
                          <a:spLocks/>
                        </wps:cNvSpPr>
                        <wps:spPr bwMode="auto">
                          <a:xfrm>
                            <a:off x="6395" y="3523"/>
                            <a:ext cx="48" cy="48"/>
                          </a:xfrm>
                          <a:custGeom>
                            <a:avLst/>
                            <a:gdLst>
                              <a:gd name="T0" fmla="+- 0 6432 6396"/>
                              <a:gd name="T1" fmla="*/ T0 w 48"/>
                              <a:gd name="T2" fmla="+- 0 3523 3523"/>
                              <a:gd name="T3" fmla="*/ 3523 h 48"/>
                              <a:gd name="T4" fmla="+- 0 6406 6396"/>
                              <a:gd name="T5" fmla="*/ T4 w 48"/>
                              <a:gd name="T6" fmla="+- 0 3523 3523"/>
                              <a:gd name="T7" fmla="*/ 3523 h 48"/>
                              <a:gd name="T8" fmla="+- 0 6396 6396"/>
                              <a:gd name="T9" fmla="*/ T8 w 48"/>
                              <a:gd name="T10" fmla="+- 0 3534 3523"/>
                              <a:gd name="T11" fmla="*/ 3534 h 48"/>
                              <a:gd name="T12" fmla="+- 0 6396 6396"/>
                              <a:gd name="T13" fmla="*/ T12 w 48"/>
                              <a:gd name="T14" fmla="+- 0 3560 3523"/>
                              <a:gd name="T15" fmla="*/ 3560 h 48"/>
                              <a:gd name="T16" fmla="+- 0 6406 6396"/>
                              <a:gd name="T17" fmla="*/ T16 w 48"/>
                              <a:gd name="T18" fmla="+- 0 3570 3523"/>
                              <a:gd name="T19" fmla="*/ 3570 h 48"/>
                              <a:gd name="T20" fmla="+- 0 6432 6396"/>
                              <a:gd name="T21" fmla="*/ T20 w 48"/>
                              <a:gd name="T22" fmla="+- 0 3570 3523"/>
                              <a:gd name="T23" fmla="*/ 3570 h 48"/>
                              <a:gd name="T24" fmla="+- 0 6443 6396"/>
                              <a:gd name="T25" fmla="*/ T24 w 48"/>
                              <a:gd name="T26" fmla="+- 0 3560 3523"/>
                              <a:gd name="T27" fmla="*/ 3560 h 48"/>
                              <a:gd name="T28" fmla="+- 0 6443 6396"/>
                              <a:gd name="T29" fmla="*/ T28 w 48"/>
                              <a:gd name="T30" fmla="+- 0 3534 3523"/>
                              <a:gd name="T31" fmla="*/ 3534 h 48"/>
                              <a:gd name="T32" fmla="+- 0 6432 6396"/>
                              <a:gd name="T33" fmla="*/ T32 w 48"/>
                              <a:gd name="T34" fmla="+- 0 3523 3523"/>
                              <a:gd name="T35" fmla="*/ 352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7"/>
                                </a:lnTo>
                                <a:lnTo>
                                  <a:pt x="36" y="47"/>
                                </a:lnTo>
                                <a:lnTo>
                                  <a:pt x="47" y="37"/>
                                </a:lnTo>
                                <a:lnTo>
                                  <a:pt x="47" y="11"/>
                                </a:lnTo>
                                <a:lnTo>
                                  <a:pt x="36"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353"/>
                        <wps:cNvSpPr>
                          <a:spLocks/>
                        </wps:cNvSpPr>
                        <wps:spPr bwMode="auto">
                          <a:xfrm>
                            <a:off x="6395" y="4033"/>
                            <a:ext cx="48" cy="48"/>
                          </a:xfrm>
                          <a:custGeom>
                            <a:avLst/>
                            <a:gdLst>
                              <a:gd name="T0" fmla="+- 0 6432 6396"/>
                              <a:gd name="T1" fmla="*/ T0 w 48"/>
                              <a:gd name="T2" fmla="+- 0 4033 4033"/>
                              <a:gd name="T3" fmla="*/ 4033 h 48"/>
                              <a:gd name="T4" fmla="+- 0 6406 6396"/>
                              <a:gd name="T5" fmla="*/ T4 w 48"/>
                              <a:gd name="T6" fmla="+- 0 4033 4033"/>
                              <a:gd name="T7" fmla="*/ 4033 h 48"/>
                              <a:gd name="T8" fmla="+- 0 6396 6396"/>
                              <a:gd name="T9" fmla="*/ T8 w 48"/>
                              <a:gd name="T10" fmla="+- 0 4044 4033"/>
                              <a:gd name="T11" fmla="*/ 4044 h 48"/>
                              <a:gd name="T12" fmla="+- 0 6396 6396"/>
                              <a:gd name="T13" fmla="*/ T12 w 48"/>
                              <a:gd name="T14" fmla="+- 0 4070 4033"/>
                              <a:gd name="T15" fmla="*/ 4070 h 48"/>
                              <a:gd name="T16" fmla="+- 0 6406 6396"/>
                              <a:gd name="T17" fmla="*/ T16 w 48"/>
                              <a:gd name="T18" fmla="+- 0 4080 4033"/>
                              <a:gd name="T19" fmla="*/ 4080 h 48"/>
                              <a:gd name="T20" fmla="+- 0 6432 6396"/>
                              <a:gd name="T21" fmla="*/ T20 w 48"/>
                              <a:gd name="T22" fmla="+- 0 4080 4033"/>
                              <a:gd name="T23" fmla="*/ 4080 h 48"/>
                              <a:gd name="T24" fmla="+- 0 6443 6396"/>
                              <a:gd name="T25" fmla="*/ T24 w 48"/>
                              <a:gd name="T26" fmla="+- 0 4070 4033"/>
                              <a:gd name="T27" fmla="*/ 4070 h 48"/>
                              <a:gd name="T28" fmla="+- 0 6443 6396"/>
                              <a:gd name="T29" fmla="*/ T28 w 48"/>
                              <a:gd name="T30" fmla="+- 0 4044 4033"/>
                              <a:gd name="T31" fmla="*/ 4044 h 48"/>
                              <a:gd name="T32" fmla="+- 0 6432 6396"/>
                              <a:gd name="T33" fmla="*/ T32 w 48"/>
                              <a:gd name="T34" fmla="+- 0 4033 4033"/>
                              <a:gd name="T35" fmla="*/ 403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7"/>
                                </a:lnTo>
                                <a:lnTo>
                                  <a:pt x="36" y="47"/>
                                </a:lnTo>
                                <a:lnTo>
                                  <a:pt x="47" y="37"/>
                                </a:lnTo>
                                <a:lnTo>
                                  <a:pt x="47" y="11"/>
                                </a:lnTo>
                                <a:lnTo>
                                  <a:pt x="36"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54"/>
                        <wps:cNvSpPr>
                          <a:spLocks/>
                        </wps:cNvSpPr>
                        <wps:spPr bwMode="auto">
                          <a:xfrm>
                            <a:off x="6395" y="4525"/>
                            <a:ext cx="48" cy="48"/>
                          </a:xfrm>
                          <a:custGeom>
                            <a:avLst/>
                            <a:gdLst>
                              <a:gd name="T0" fmla="+- 0 6432 6396"/>
                              <a:gd name="T1" fmla="*/ T0 w 48"/>
                              <a:gd name="T2" fmla="+- 0 4525 4525"/>
                              <a:gd name="T3" fmla="*/ 4525 h 48"/>
                              <a:gd name="T4" fmla="+- 0 6406 6396"/>
                              <a:gd name="T5" fmla="*/ T4 w 48"/>
                              <a:gd name="T6" fmla="+- 0 4525 4525"/>
                              <a:gd name="T7" fmla="*/ 4525 h 48"/>
                              <a:gd name="T8" fmla="+- 0 6396 6396"/>
                              <a:gd name="T9" fmla="*/ T8 w 48"/>
                              <a:gd name="T10" fmla="+- 0 4536 4525"/>
                              <a:gd name="T11" fmla="*/ 4536 h 48"/>
                              <a:gd name="T12" fmla="+- 0 6396 6396"/>
                              <a:gd name="T13" fmla="*/ T12 w 48"/>
                              <a:gd name="T14" fmla="+- 0 4562 4525"/>
                              <a:gd name="T15" fmla="*/ 4562 h 48"/>
                              <a:gd name="T16" fmla="+- 0 6406 6396"/>
                              <a:gd name="T17" fmla="*/ T16 w 48"/>
                              <a:gd name="T18" fmla="+- 0 4572 4525"/>
                              <a:gd name="T19" fmla="*/ 4572 h 48"/>
                              <a:gd name="T20" fmla="+- 0 6432 6396"/>
                              <a:gd name="T21" fmla="*/ T20 w 48"/>
                              <a:gd name="T22" fmla="+- 0 4572 4525"/>
                              <a:gd name="T23" fmla="*/ 4572 h 48"/>
                              <a:gd name="T24" fmla="+- 0 6443 6396"/>
                              <a:gd name="T25" fmla="*/ T24 w 48"/>
                              <a:gd name="T26" fmla="+- 0 4562 4525"/>
                              <a:gd name="T27" fmla="*/ 4562 h 48"/>
                              <a:gd name="T28" fmla="+- 0 6443 6396"/>
                              <a:gd name="T29" fmla="*/ T28 w 48"/>
                              <a:gd name="T30" fmla="+- 0 4536 4525"/>
                              <a:gd name="T31" fmla="*/ 4536 h 48"/>
                              <a:gd name="T32" fmla="+- 0 6432 6396"/>
                              <a:gd name="T33" fmla="*/ T32 w 48"/>
                              <a:gd name="T34" fmla="+- 0 4525 4525"/>
                              <a:gd name="T35" fmla="*/ 452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7"/>
                                </a:lnTo>
                                <a:lnTo>
                                  <a:pt x="36" y="47"/>
                                </a:lnTo>
                                <a:lnTo>
                                  <a:pt x="47" y="37"/>
                                </a:lnTo>
                                <a:lnTo>
                                  <a:pt x="47" y="11"/>
                                </a:lnTo>
                                <a:lnTo>
                                  <a:pt x="36"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355"/>
                        <wps:cNvSpPr>
                          <a:spLocks/>
                        </wps:cNvSpPr>
                        <wps:spPr bwMode="auto">
                          <a:xfrm>
                            <a:off x="6395" y="5012"/>
                            <a:ext cx="48" cy="48"/>
                          </a:xfrm>
                          <a:custGeom>
                            <a:avLst/>
                            <a:gdLst>
                              <a:gd name="T0" fmla="+- 0 6432 6396"/>
                              <a:gd name="T1" fmla="*/ T0 w 48"/>
                              <a:gd name="T2" fmla="+- 0 5012 5012"/>
                              <a:gd name="T3" fmla="*/ 5012 h 48"/>
                              <a:gd name="T4" fmla="+- 0 6406 6396"/>
                              <a:gd name="T5" fmla="*/ T4 w 48"/>
                              <a:gd name="T6" fmla="+- 0 5012 5012"/>
                              <a:gd name="T7" fmla="*/ 5012 h 48"/>
                              <a:gd name="T8" fmla="+- 0 6396 6396"/>
                              <a:gd name="T9" fmla="*/ T8 w 48"/>
                              <a:gd name="T10" fmla="+- 0 5023 5012"/>
                              <a:gd name="T11" fmla="*/ 5023 h 48"/>
                              <a:gd name="T12" fmla="+- 0 6396 6396"/>
                              <a:gd name="T13" fmla="*/ T12 w 48"/>
                              <a:gd name="T14" fmla="+- 0 5049 5012"/>
                              <a:gd name="T15" fmla="*/ 5049 h 48"/>
                              <a:gd name="T16" fmla="+- 0 6406 6396"/>
                              <a:gd name="T17" fmla="*/ T16 w 48"/>
                              <a:gd name="T18" fmla="+- 0 5059 5012"/>
                              <a:gd name="T19" fmla="*/ 5059 h 48"/>
                              <a:gd name="T20" fmla="+- 0 6432 6396"/>
                              <a:gd name="T21" fmla="*/ T20 w 48"/>
                              <a:gd name="T22" fmla="+- 0 5059 5012"/>
                              <a:gd name="T23" fmla="*/ 5059 h 48"/>
                              <a:gd name="T24" fmla="+- 0 6443 6396"/>
                              <a:gd name="T25" fmla="*/ T24 w 48"/>
                              <a:gd name="T26" fmla="+- 0 5049 5012"/>
                              <a:gd name="T27" fmla="*/ 5049 h 48"/>
                              <a:gd name="T28" fmla="+- 0 6443 6396"/>
                              <a:gd name="T29" fmla="*/ T28 w 48"/>
                              <a:gd name="T30" fmla="+- 0 5023 5012"/>
                              <a:gd name="T31" fmla="*/ 5023 h 48"/>
                              <a:gd name="T32" fmla="+- 0 6432 6396"/>
                              <a:gd name="T33" fmla="*/ T32 w 48"/>
                              <a:gd name="T34" fmla="+- 0 5012 5012"/>
                              <a:gd name="T35" fmla="*/ 501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7"/>
                                </a:lnTo>
                                <a:lnTo>
                                  <a:pt x="36" y="47"/>
                                </a:lnTo>
                                <a:lnTo>
                                  <a:pt x="47" y="37"/>
                                </a:lnTo>
                                <a:lnTo>
                                  <a:pt x="47" y="11"/>
                                </a:lnTo>
                                <a:lnTo>
                                  <a:pt x="36"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56"/>
                        <wps:cNvSpPr>
                          <a:spLocks/>
                        </wps:cNvSpPr>
                        <wps:spPr bwMode="auto">
                          <a:xfrm>
                            <a:off x="6395" y="5295"/>
                            <a:ext cx="48" cy="48"/>
                          </a:xfrm>
                          <a:custGeom>
                            <a:avLst/>
                            <a:gdLst>
                              <a:gd name="T0" fmla="+- 0 6432 6396"/>
                              <a:gd name="T1" fmla="*/ T0 w 48"/>
                              <a:gd name="T2" fmla="+- 0 5295 5295"/>
                              <a:gd name="T3" fmla="*/ 5295 h 48"/>
                              <a:gd name="T4" fmla="+- 0 6406 6396"/>
                              <a:gd name="T5" fmla="*/ T4 w 48"/>
                              <a:gd name="T6" fmla="+- 0 5295 5295"/>
                              <a:gd name="T7" fmla="*/ 5295 h 48"/>
                              <a:gd name="T8" fmla="+- 0 6396 6396"/>
                              <a:gd name="T9" fmla="*/ T8 w 48"/>
                              <a:gd name="T10" fmla="+- 0 5306 5295"/>
                              <a:gd name="T11" fmla="*/ 5306 h 48"/>
                              <a:gd name="T12" fmla="+- 0 6396 6396"/>
                              <a:gd name="T13" fmla="*/ T12 w 48"/>
                              <a:gd name="T14" fmla="+- 0 5332 5295"/>
                              <a:gd name="T15" fmla="*/ 5332 h 48"/>
                              <a:gd name="T16" fmla="+- 0 6406 6396"/>
                              <a:gd name="T17" fmla="*/ T16 w 48"/>
                              <a:gd name="T18" fmla="+- 0 5342 5295"/>
                              <a:gd name="T19" fmla="*/ 5342 h 48"/>
                              <a:gd name="T20" fmla="+- 0 6432 6396"/>
                              <a:gd name="T21" fmla="*/ T20 w 48"/>
                              <a:gd name="T22" fmla="+- 0 5342 5295"/>
                              <a:gd name="T23" fmla="*/ 5342 h 48"/>
                              <a:gd name="T24" fmla="+- 0 6443 6396"/>
                              <a:gd name="T25" fmla="*/ T24 w 48"/>
                              <a:gd name="T26" fmla="+- 0 5332 5295"/>
                              <a:gd name="T27" fmla="*/ 5332 h 48"/>
                              <a:gd name="T28" fmla="+- 0 6443 6396"/>
                              <a:gd name="T29" fmla="*/ T28 w 48"/>
                              <a:gd name="T30" fmla="+- 0 5306 5295"/>
                              <a:gd name="T31" fmla="*/ 5306 h 48"/>
                              <a:gd name="T32" fmla="+- 0 6432 6396"/>
                              <a:gd name="T33" fmla="*/ T32 w 48"/>
                              <a:gd name="T34" fmla="+- 0 5295 5295"/>
                              <a:gd name="T35" fmla="*/ 529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7"/>
                                </a:lnTo>
                                <a:lnTo>
                                  <a:pt x="36" y="47"/>
                                </a:lnTo>
                                <a:lnTo>
                                  <a:pt x="47" y="37"/>
                                </a:lnTo>
                                <a:lnTo>
                                  <a:pt x="47" y="11"/>
                                </a:lnTo>
                                <a:lnTo>
                                  <a:pt x="36"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357"/>
                        <wps:cNvSpPr>
                          <a:spLocks/>
                        </wps:cNvSpPr>
                        <wps:spPr bwMode="auto">
                          <a:xfrm>
                            <a:off x="4057" y="3744"/>
                            <a:ext cx="48" cy="48"/>
                          </a:xfrm>
                          <a:custGeom>
                            <a:avLst/>
                            <a:gdLst>
                              <a:gd name="T0" fmla="+- 0 4094 4057"/>
                              <a:gd name="T1" fmla="*/ T0 w 48"/>
                              <a:gd name="T2" fmla="+- 0 3745 3745"/>
                              <a:gd name="T3" fmla="*/ 3745 h 48"/>
                              <a:gd name="T4" fmla="+- 0 4068 4057"/>
                              <a:gd name="T5" fmla="*/ T4 w 48"/>
                              <a:gd name="T6" fmla="+- 0 3745 3745"/>
                              <a:gd name="T7" fmla="*/ 3745 h 48"/>
                              <a:gd name="T8" fmla="+- 0 4057 4057"/>
                              <a:gd name="T9" fmla="*/ T8 w 48"/>
                              <a:gd name="T10" fmla="+- 0 3755 3745"/>
                              <a:gd name="T11" fmla="*/ 3755 h 48"/>
                              <a:gd name="T12" fmla="+- 0 4057 4057"/>
                              <a:gd name="T13" fmla="*/ T12 w 48"/>
                              <a:gd name="T14" fmla="+- 0 3781 3745"/>
                              <a:gd name="T15" fmla="*/ 3781 h 48"/>
                              <a:gd name="T16" fmla="+- 0 4068 4057"/>
                              <a:gd name="T17" fmla="*/ T16 w 48"/>
                              <a:gd name="T18" fmla="+- 0 3792 3745"/>
                              <a:gd name="T19" fmla="*/ 3792 h 48"/>
                              <a:gd name="T20" fmla="+- 0 4094 4057"/>
                              <a:gd name="T21" fmla="*/ T20 w 48"/>
                              <a:gd name="T22" fmla="+- 0 3792 3745"/>
                              <a:gd name="T23" fmla="*/ 3792 h 48"/>
                              <a:gd name="T24" fmla="+- 0 4104 4057"/>
                              <a:gd name="T25" fmla="*/ T24 w 48"/>
                              <a:gd name="T26" fmla="+- 0 3781 3745"/>
                              <a:gd name="T27" fmla="*/ 3781 h 48"/>
                              <a:gd name="T28" fmla="+- 0 4104 4057"/>
                              <a:gd name="T29" fmla="*/ T28 w 48"/>
                              <a:gd name="T30" fmla="+- 0 3755 3745"/>
                              <a:gd name="T31" fmla="*/ 3755 h 48"/>
                              <a:gd name="T32" fmla="+- 0 4094 4057"/>
                              <a:gd name="T33" fmla="*/ T32 w 48"/>
                              <a:gd name="T34" fmla="+- 0 3745 3745"/>
                              <a:gd name="T35" fmla="*/ 37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0"/>
                                </a:lnTo>
                                <a:lnTo>
                                  <a:pt x="0" y="36"/>
                                </a:lnTo>
                                <a:lnTo>
                                  <a:pt x="11" y="47"/>
                                </a:lnTo>
                                <a:lnTo>
                                  <a:pt x="37" y="47"/>
                                </a:lnTo>
                                <a:lnTo>
                                  <a:pt x="47" y="36"/>
                                </a:lnTo>
                                <a:lnTo>
                                  <a:pt x="47" y="10"/>
                                </a:lnTo>
                                <a:lnTo>
                                  <a:pt x="3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358"/>
                        <wps:cNvSpPr>
                          <a:spLocks/>
                        </wps:cNvSpPr>
                        <wps:spPr bwMode="auto">
                          <a:xfrm>
                            <a:off x="4057" y="4247"/>
                            <a:ext cx="48" cy="48"/>
                          </a:xfrm>
                          <a:custGeom>
                            <a:avLst/>
                            <a:gdLst>
                              <a:gd name="T0" fmla="+- 0 4094 4057"/>
                              <a:gd name="T1" fmla="*/ T0 w 48"/>
                              <a:gd name="T2" fmla="+- 0 4247 4247"/>
                              <a:gd name="T3" fmla="*/ 4247 h 48"/>
                              <a:gd name="T4" fmla="+- 0 4068 4057"/>
                              <a:gd name="T5" fmla="*/ T4 w 48"/>
                              <a:gd name="T6" fmla="+- 0 4247 4247"/>
                              <a:gd name="T7" fmla="*/ 4247 h 48"/>
                              <a:gd name="T8" fmla="+- 0 4057 4057"/>
                              <a:gd name="T9" fmla="*/ T8 w 48"/>
                              <a:gd name="T10" fmla="+- 0 4258 4247"/>
                              <a:gd name="T11" fmla="*/ 4258 h 48"/>
                              <a:gd name="T12" fmla="+- 0 4057 4057"/>
                              <a:gd name="T13" fmla="*/ T12 w 48"/>
                              <a:gd name="T14" fmla="+- 0 4284 4247"/>
                              <a:gd name="T15" fmla="*/ 4284 h 48"/>
                              <a:gd name="T16" fmla="+- 0 4068 4057"/>
                              <a:gd name="T17" fmla="*/ T16 w 48"/>
                              <a:gd name="T18" fmla="+- 0 4294 4247"/>
                              <a:gd name="T19" fmla="*/ 4294 h 48"/>
                              <a:gd name="T20" fmla="+- 0 4094 4057"/>
                              <a:gd name="T21" fmla="*/ T20 w 48"/>
                              <a:gd name="T22" fmla="+- 0 4294 4247"/>
                              <a:gd name="T23" fmla="*/ 4294 h 48"/>
                              <a:gd name="T24" fmla="+- 0 4104 4057"/>
                              <a:gd name="T25" fmla="*/ T24 w 48"/>
                              <a:gd name="T26" fmla="+- 0 4284 4247"/>
                              <a:gd name="T27" fmla="*/ 4284 h 48"/>
                              <a:gd name="T28" fmla="+- 0 4104 4057"/>
                              <a:gd name="T29" fmla="*/ T28 w 48"/>
                              <a:gd name="T30" fmla="+- 0 4258 4247"/>
                              <a:gd name="T31" fmla="*/ 4258 h 48"/>
                              <a:gd name="T32" fmla="+- 0 4094 4057"/>
                              <a:gd name="T33" fmla="*/ T32 w 48"/>
                              <a:gd name="T34" fmla="+- 0 4247 4247"/>
                              <a:gd name="T35" fmla="*/ 424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1"/>
                                </a:lnTo>
                                <a:lnTo>
                                  <a:pt x="0" y="37"/>
                                </a:lnTo>
                                <a:lnTo>
                                  <a:pt x="11" y="47"/>
                                </a:lnTo>
                                <a:lnTo>
                                  <a:pt x="37" y="47"/>
                                </a:lnTo>
                                <a:lnTo>
                                  <a:pt x="47" y="37"/>
                                </a:lnTo>
                                <a:lnTo>
                                  <a:pt x="47" y="11"/>
                                </a:lnTo>
                                <a:lnTo>
                                  <a:pt x="3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359"/>
                        <wps:cNvSpPr>
                          <a:spLocks/>
                        </wps:cNvSpPr>
                        <wps:spPr bwMode="auto">
                          <a:xfrm>
                            <a:off x="4057" y="4525"/>
                            <a:ext cx="48" cy="48"/>
                          </a:xfrm>
                          <a:custGeom>
                            <a:avLst/>
                            <a:gdLst>
                              <a:gd name="T0" fmla="+- 0 4094 4057"/>
                              <a:gd name="T1" fmla="*/ T0 w 48"/>
                              <a:gd name="T2" fmla="+- 0 4525 4525"/>
                              <a:gd name="T3" fmla="*/ 4525 h 48"/>
                              <a:gd name="T4" fmla="+- 0 4068 4057"/>
                              <a:gd name="T5" fmla="*/ T4 w 48"/>
                              <a:gd name="T6" fmla="+- 0 4525 4525"/>
                              <a:gd name="T7" fmla="*/ 4525 h 48"/>
                              <a:gd name="T8" fmla="+- 0 4057 4057"/>
                              <a:gd name="T9" fmla="*/ T8 w 48"/>
                              <a:gd name="T10" fmla="+- 0 4536 4525"/>
                              <a:gd name="T11" fmla="*/ 4536 h 48"/>
                              <a:gd name="T12" fmla="+- 0 4057 4057"/>
                              <a:gd name="T13" fmla="*/ T12 w 48"/>
                              <a:gd name="T14" fmla="+- 0 4562 4525"/>
                              <a:gd name="T15" fmla="*/ 4562 h 48"/>
                              <a:gd name="T16" fmla="+- 0 4068 4057"/>
                              <a:gd name="T17" fmla="*/ T16 w 48"/>
                              <a:gd name="T18" fmla="+- 0 4572 4525"/>
                              <a:gd name="T19" fmla="*/ 4572 h 48"/>
                              <a:gd name="T20" fmla="+- 0 4094 4057"/>
                              <a:gd name="T21" fmla="*/ T20 w 48"/>
                              <a:gd name="T22" fmla="+- 0 4572 4525"/>
                              <a:gd name="T23" fmla="*/ 4572 h 48"/>
                              <a:gd name="T24" fmla="+- 0 4104 4057"/>
                              <a:gd name="T25" fmla="*/ T24 w 48"/>
                              <a:gd name="T26" fmla="+- 0 4562 4525"/>
                              <a:gd name="T27" fmla="*/ 4562 h 48"/>
                              <a:gd name="T28" fmla="+- 0 4104 4057"/>
                              <a:gd name="T29" fmla="*/ T28 w 48"/>
                              <a:gd name="T30" fmla="+- 0 4536 4525"/>
                              <a:gd name="T31" fmla="*/ 4536 h 48"/>
                              <a:gd name="T32" fmla="+- 0 4094 4057"/>
                              <a:gd name="T33" fmla="*/ T32 w 48"/>
                              <a:gd name="T34" fmla="+- 0 4525 4525"/>
                              <a:gd name="T35" fmla="*/ 452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1"/>
                                </a:lnTo>
                                <a:lnTo>
                                  <a:pt x="0" y="37"/>
                                </a:lnTo>
                                <a:lnTo>
                                  <a:pt x="11" y="47"/>
                                </a:lnTo>
                                <a:lnTo>
                                  <a:pt x="37" y="47"/>
                                </a:lnTo>
                                <a:lnTo>
                                  <a:pt x="47" y="37"/>
                                </a:lnTo>
                                <a:lnTo>
                                  <a:pt x="47" y="11"/>
                                </a:lnTo>
                                <a:lnTo>
                                  <a:pt x="3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60"/>
                        <wps:cNvSpPr>
                          <a:spLocks/>
                        </wps:cNvSpPr>
                        <wps:spPr bwMode="auto">
                          <a:xfrm>
                            <a:off x="4057" y="4732"/>
                            <a:ext cx="48" cy="48"/>
                          </a:xfrm>
                          <a:custGeom>
                            <a:avLst/>
                            <a:gdLst>
                              <a:gd name="T0" fmla="+- 0 4094 4057"/>
                              <a:gd name="T1" fmla="*/ T0 w 48"/>
                              <a:gd name="T2" fmla="+- 0 4732 4732"/>
                              <a:gd name="T3" fmla="*/ 4732 h 48"/>
                              <a:gd name="T4" fmla="+- 0 4068 4057"/>
                              <a:gd name="T5" fmla="*/ T4 w 48"/>
                              <a:gd name="T6" fmla="+- 0 4732 4732"/>
                              <a:gd name="T7" fmla="*/ 4732 h 48"/>
                              <a:gd name="T8" fmla="+- 0 4057 4057"/>
                              <a:gd name="T9" fmla="*/ T8 w 48"/>
                              <a:gd name="T10" fmla="+- 0 4743 4732"/>
                              <a:gd name="T11" fmla="*/ 4743 h 48"/>
                              <a:gd name="T12" fmla="+- 0 4057 4057"/>
                              <a:gd name="T13" fmla="*/ T12 w 48"/>
                              <a:gd name="T14" fmla="+- 0 4769 4732"/>
                              <a:gd name="T15" fmla="*/ 4769 h 48"/>
                              <a:gd name="T16" fmla="+- 0 4068 4057"/>
                              <a:gd name="T17" fmla="*/ T16 w 48"/>
                              <a:gd name="T18" fmla="+- 0 4779 4732"/>
                              <a:gd name="T19" fmla="*/ 4779 h 48"/>
                              <a:gd name="T20" fmla="+- 0 4094 4057"/>
                              <a:gd name="T21" fmla="*/ T20 w 48"/>
                              <a:gd name="T22" fmla="+- 0 4779 4732"/>
                              <a:gd name="T23" fmla="*/ 4779 h 48"/>
                              <a:gd name="T24" fmla="+- 0 4104 4057"/>
                              <a:gd name="T25" fmla="*/ T24 w 48"/>
                              <a:gd name="T26" fmla="+- 0 4769 4732"/>
                              <a:gd name="T27" fmla="*/ 4769 h 48"/>
                              <a:gd name="T28" fmla="+- 0 4104 4057"/>
                              <a:gd name="T29" fmla="*/ T28 w 48"/>
                              <a:gd name="T30" fmla="+- 0 4743 4732"/>
                              <a:gd name="T31" fmla="*/ 4743 h 48"/>
                              <a:gd name="T32" fmla="+- 0 4094 4057"/>
                              <a:gd name="T33" fmla="*/ T32 w 48"/>
                              <a:gd name="T34" fmla="+- 0 4732 4732"/>
                              <a:gd name="T35" fmla="*/ 473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1"/>
                                </a:lnTo>
                                <a:lnTo>
                                  <a:pt x="0" y="37"/>
                                </a:lnTo>
                                <a:lnTo>
                                  <a:pt x="11" y="47"/>
                                </a:lnTo>
                                <a:lnTo>
                                  <a:pt x="37" y="47"/>
                                </a:lnTo>
                                <a:lnTo>
                                  <a:pt x="47" y="37"/>
                                </a:lnTo>
                                <a:lnTo>
                                  <a:pt x="47" y="11"/>
                                </a:lnTo>
                                <a:lnTo>
                                  <a:pt x="3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61"/>
                        <wps:cNvSpPr>
                          <a:spLocks/>
                        </wps:cNvSpPr>
                        <wps:spPr bwMode="auto">
                          <a:xfrm>
                            <a:off x="4057" y="5221"/>
                            <a:ext cx="48" cy="48"/>
                          </a:xfrm>
                          <a:custGeom>
                            <a:avLst/>
                            <a:gdLst>
                              <a:gd name="T0" fmla="+- 0 4094 4057"/>
                              <a:gd name="T1" fmla="*/ T0 w 48"/>
                              <a:gd name="T2" fmla="+- 0 5221 5221"/>
                              <a:gd name="T3" fmla="*/ 5221 h 48"/>
                              <a:gd name="T4" fmla="+- 0 4068 4057"/>
                              <a:gd name="T5" fmla="*/ T4 w 48"/>
                              <a:gd name="T6" fmla="+- 0 5221 5221"/>
                              <a:gd name="T7" fmla="*/ 5221 h 48"/>
                              <a:gd name="T8" fmla="+- 0 4057 4057"/>
                              <a:gd name="T9" fmla="*/ T8 w 48"/>
                              <a:gd name="T10" fmla="+- 0 5232 5221"/>
                              <a:gd name="T11" fmla="*/ 5232 h 48"/>
                              <a:gd name="T12" fmla="+- 0 4057 4057"/>
                              <a:gd name="T13" fmla="*/ T12 w 48"/>
                              <a:gd name="T14" fmla="+- 0 5258 5221"/>
                              <a:gd name="T15" fmla="*/ 5258 h 48"/>
                              <a:gd name="T16" fmla="+- 0 4068 4057"/>
                              <a:gd name="T17" fmla="*/ T16 w 48"/>
                              <a:gd name="T18" fmla="+- 0 5268 5221"/>
                              <a:gd name="T19" fmla="*/ 5268 h 48"/>
                              <a:gd name="T20" fmla="+- 0 4094 4057"/>
                              <a:gd name="T21" fmla="*/ T20 w 48"/>
                              <a:gd name="T22" fmla="+- 0 5268 5221"/>
                              <a:gd name="T23" fmla="*/ 5268 h 48"/>
                              <a:gd name="T24" fmla="+- 0 4104 4057"/>
                              <a:gd name="T25" fmla="*/ T24 w 48"/>
                              <a:gd name="T26" fmla="+- 0 5258 5221"/>
                              <a:gd name="T27" fmla="*/ 5258 h 48"/>
                              <a:gd name="T28" fmla="+- 0 4104 4057"/>
                              <a:gd name="T29" fmla="*/ T28 w 48"/>
                              <a:gd name="T30" fmla="+- 0 5232 5221"/>
                              <a:gd name="T31" fmla="*/ 5232 h 48"/>
                              <a:gd name="T32" fmla="+- 0 4094 4057"/>
                              <a:gd name="T33" fmla="*/ T32 w 48"/>
                              <a:gd name="T34" fmla="+- 0 5221 5221"/>
                              <a:gd name="T35" fmla="*/ 522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1"/>
                                </a:lnTo>
                                <a:lnTo>
                                  <a:pt x="0" y="37"/>
                                </a:lnTo>
                                <a:lnTo>
                                  <a:pt x="11" y="47"/>
                                </a:lnTo>
                                <a:lnTo>
                                  <a:pt x="37" y="47"/>
                                </a:lnTo>
                                <a:lnTo>
                                  <a:pt x="47" y="37"/>
                                </a:lnTo>
                                <a:lnTo>
                                  <a:pt x="47" y="11"/>
                                </a:lnTo>
                                <a:lnTo>
                                  <a:pt x="3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362"/>
                        <wps:cNvSpPr>
                          <a:spLocks/>
                        </wps:cNvSpPr>
                        <wps:spPr bwMode="auto">
                          <a:xfrm>
                            <a:off x="2040" y="3768"/>
                            <a:ext cx="48" cy="48"/>
                          </a:xfrm>
                          <a:custGeom>
                            <a:avLst/>
                            <a:gdLst>
                              <a:gd name="T0" fmla="+- 0 2077 2040"/>
                              <a:gd name="T1" fmla="*/ T0 w 48"/>
                              <a:gd name="T2" fmla="+- 0 3768 3768"/>
                              <a:gd name="T3" fmla="*/ 3768 h 48"/>
                              <a:gd name="T4" fmla="+- 0 2051 2040"/>
                              <a:gd name="T5" fmla="*/ T4 w 48"/>
                              <a:gd name="T6" fmla="+- 0 3768 3768"/>
                              <a:gd name="T7" fmla="*/ 3768 h 48"/>
                              <a:gd name="T8" fmla="+- 0 2040 2040"/>
                              <a:gd name="T9" fmla="*/ T8 w 48"/>
                              <a:gd name="T10" fmla="+- 0 3779 3768"/>
                              <a:gd name="T11" fmla="*/ 3779 h 48"/>
                              <a:gd name="T12" fmla="+- 0 2040 2040"/>
                              <a:gd name="T13" fmla="*/ T12 w 48"/>
                              <a:gd name="T14" fmla="+- 0 3805 3768"/>
                              <a:gd name="T15" fmla="*/ 3805 h 48"/>
                              <a:gd name="T16" fmla="+- 0 2051 2040"/>
                              <a:gd name="T17" fmla="*/ T16 w 48"/>
                              <a:gd name="T18" fmla="+- 0 3816 3768"/>
                              <a:gd name="T19" fmla="*/ 3816 h 48"/>
                              <a:gd name="T20" fmla="+- 0 2077 2040"/>
                              <a:gd name="T21" fmla="*/ T20 w 48"/>
                              <a:gd name="T22" fmla="+- 0 3816 3768"/>
                              <a:gd name="T23" fmla="*/ 3816 h 48"/>
                              <a:gd name="T24" fmla="+- 0 2087 2040"/>
                              <a:gd name="T25" fmla="*/ T24 w 48"/>
                              <a:gd name="T26" fmla="+- 0 3805 3768"/>
                              <a:gd name="T27" fmla="*/ 3805 h 48"/>
                              <a:gd name="T28" fmla="+- 0 2087 2040"/>
                              <a:gd name="T29" fmla="*/ T28 w 48"/>
                              <a:gd name="T30" fmla="+- 0 3779 3768"/>
                              <a:gd name="T31" fmla="*/ 3779 h 48"/>
                              <a:gd name="T32" fmla="+- 0 2077 2040"/>
                              <a:gd name="T33" fmla="*/ T32 w 48"/>
                              <a:gd name="T34" fmla="+- 0 3768 3768"/>
                              <a:gd name="T35" fmla="*/ 37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1"/>
                                </a:lnTo>
                                <a:lnTo>
                                  <a:pt x="0" y="37"/>
                                </a:lnTo>
                                <a:lnTo>
                                  <a:pt x="11" y="48"/>
                                </a:lnTo>
                                <a:lnTo>
                                  <a:pt x="37" y="48"/>
                                </a:lnTo>
                                <a:lnTo>
                                  <a:pt x="47" y="37"/>
                                </a:lnTo>
                                <a:lnTo>
                                  <a:pt x="47" y="11"/>
                                </a:lnTo>
                                <a:lnTo>
                                  <a:pt x="3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63"/>
                        <wps:cNvSpPr>
                          <a:spLocks/>
                        </wps:cNvSpPr>
                        <wps:spPr bwMode="auto">
                          <a:xfrm>
                            <a:off x="2040" y="4025"/>
                            <a:ext cx="48" cy="48"/>
                          </a:xfrm>
                          <a:custGeom>
                            <a:avLst/>
                            <a:gdLst>
                              <a:gd name="T0" fmla="+- 0 2077 2040"/>
                              <a:gd name="T1" fmla="*/ T0 w 48"/>
                              <a:gd name="T2" fmla="+- 0 4026 4026"/>
                              <a:gd name="T3" fmla="*/ 4026 h 48"/>
                              <a:gd name="T4" fmla="+- 0 2051 2040"/>
                              <a:gd name="T5" fmla="*/ T4 w 48"/>
                              <a:gd name="T6" fmla="+- 0 4026 4026"/>
                              <a:gd name="T7" fmla="*/ 4026 h 48"/>
                              <a:gd name="T8" fmla="+- 0 2040 2040"/>
                              <a:gd name="T9" fmla="*/ T8 w 48"/>
                              <a:gd name="T10" fmla="+- 0 4037 4026"/>
                              <a:gd name="T11" fmla="*/ 4037 h 48"/>
                              <a:gd name="T12" fmla="+- 0 2040 2040"/>
                              <a:gd name="T13" fmla="*/ T12 w 48"/>
                              <a:gd name="T14" fmla="+- 0 4062 4026"/>
                              <a:gd name="T15" fmla="*/ 4062 h 48"/>
                              <a:gd name="T16" fmla="+- 0 2051 2040"/>
                              <a:gd name="T17" fmla="*/ T16 w 48"/>
                              <a:gd name="T18" fmla="+- 0 4073 4026"/>
                              <a:gd name="T19" fmla="*/ 4073 h 48"/>
                              <a:gd name="T20" fmla="+- 0 2077 2040"/>
                              <a:gd name="T21" fmla="*/ T20 w 48"/>
                              <a:gd name="T22" fmla="+- 0 4073 4026"/>
                              <a:gd name="T23" fmla="*/ 4073 h 48"/>
                              <a:gd name="T24" fmla="+- 0 2087 2040"/>
                              <a:gd name="T25" fmla="*/ T24 w 48"/>
                              <a:gd name="T26" fmla="+- 0 4062 4026"/>
                              <a:gd name="T27" fmla="*/ 4062 h 48"/>
                              <a:gd name="T28" fmla="+- 0 2087 2040"/>
                              <a:gd name="T29" fmla="*/ T28 w 48"/>
                              <a:gd name="T30" fmla="+- 0 4037 4026"/>
                              <a:gd name="T31" fmla="*/ 4037 h 48"/>
                              <a:gd name="T32" fmla="+- 0 2077 2040"/>
                              <a:gd name="T33" fmla="*/ T32 w 48"/>
                              <a:gd name="T34" fmla="+- 0 4026 4026"/>
                              <a:gd name="T35" fmla="*/ 402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1"/>
                                </a:lnTo>
                                <a:lnTo>
                                  <a:pt x="0" y="36"/>
                                </a:lnTo>
                                <a:lnTo>
                                  <a:pt x="11" y="47"/>
                                </a:lnTo>
                                <a:lnTo>
                                  <a:pt x="37" y="47"/>
                                </a:lnTo>
                                <a:lnTo>
                                  <a:pt x="47" y="36"/>
                                </a:lnTo>
                                <a:lnTo>
                                  <a:pt x="47" y="11"/>
                                </a:lnTo>
                                <a:lnTo>
                                  <a:pt x="3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64"/>
                        <wps:cNvSpPr>
                          <a:spLocks/>
                        </wps:cNvSpPr>
                        <wps:spPr bwMode="auto">
                          <a:xfrm>
                            <a:off x="2040" y="4525"/>
                            <a:ext cx="48" cy="48"/>
                          </a:xfrm>
                          <a:custGeom>
                            <a:avLst/>
                            <a:gdLst>
                              <a:gd name="T0" fmla="+- 0 2077 2040"/>
                              <a:gd name="T1" fmla="*/ T0 w 48"/>
                              <a:gd name="T2" fmla="+- 0 4525 4525"/>
                              <a:gd name="T3" fmla="*/ 4525 h 48"/>
                              <a:gd name="T4" fmla="+- 0 2051 2040"/>
                              <a:gd name="T5" fmla="*/ T4 w 48"/>
                              <a:gd name="T6" fmla="+- 0 4525 4525"/>
                              <a:gd name="T7" fmla="*/ 4525 h 48"/>
                              <a:gd name="T8" fmla="+- 0 2040 2040"/>
                              <a:gd name="T9" fmla="*/ T8 w 48"/>
                              <a:gd name="T10" fmla="+- 0 4536 4525"/>
                              <a:gd name="T11" fmla="*/ 4536 h 48"/>
                              <a:gd name="T12" fmla="+- 0 2040 2040"/>
                              <a:gd name="T13" fmla="*/ T12 w 48"/>
                              <a:gd name="T14" fmla="+- 0 4562 4525"/>
                              <a:gd name="T15" fmla="*/ 4562 h 48"/>
                              <a:gd name="T16" fmla="+- 0 2051 2040"/>
                              <a:gd name="T17" fmla="*/ T16 w 48"/>
                              <a:gd name="T18" fmla="+- 0 4572 4525"/>
                              <a:gd name="T19" fmla="*/ 4572 h 48"/>
                              <a:gd name="T20" fmla="+- 0 2077 2040"/>
                              <a:gd name="T21" fmla="*/ T20 w 48"/>
                              <a:gd name="T22" fmla="+- 0 4572 4525"/>
                              <a:gd name="T23" fmla="*/ 4572 h 48"/>
                              <a:gd name="T24" fmla="+- 0 2087 2040"/>
                              <a:gd name="T25" fmla="*/ T24 w 48"/>
                              <a:gd name="T26" fmla="+- 0 4562 4525"/>
                              <a:gd name="T27" fmla="*/ 4562 h 48"/>
                              <a:gd name="T28" fmla="+- 0 2087 2040"/>
                              <a:gd name="T29" fmla="*/ T28 w 48"/>
                              <a:gd name="T30" fmla="+- 0 4536 4525"/>
                              <a:gd name="T31" fmla="*/ 4536 h 48"/>
                              <a:gd name="T32" fmla="+- 0 2077 2040"/>
                              <a:gd name="T33" fmla="*/ T32 w 48"/>
                              <a:gd name="T34" fmla="+- 0 4525 4525"/>
                              <a:gd name="T35" fmla="*/ 452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1"/>
                                </a:lnTo>
                                <a:lnTo>
                                  <a:pt x="0" y="37"/>
                                </a:lnTo>
                                <a:lnTo>
                                  <a:pt x="11" y="47"/>
                                </a:lnTo>
                                <a:lnTo>
                                  <a:pt x="37" y="47"/>
                                </a:lnTo>
                                <a:lnTo>
                                  <a:pt x="47" y="37"/>
                                </a:lnTo>
                                <a:lnTo>
                                  <a:pt x="47" y="11"/>
                                </a:lnTo>
                                <a:lnTo>
                                  <a:pt x="3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65"/>
                        <wps:cNvSpPr>
                          <a:spLocks/>
                        </wps:cNvSpPr>
                        <wps:spPr bwMode="auto">
                          <a:xfrm>
                            <a:off x="2040" y="4996"/>
                            <a:ext cx="48" cy="48"/>
                          </a:xfrm>
                          <a:custGeom>
                            <a:avLst/>
                            <a:gdLst>
                              <a:gd name="T0" fmla="+- 0 2077 2040"/>
                              <a:gd name="T1" fmla="*/ T0 w 48"/>
                              <a:gd name="T2" fmla="+- 0 4996 4996"/>
                              <a:gd name="T3" fmla="*/ 4996 h 48"/>
                              <a:gd name="T4" fmla="+- 0 2051 2040"/>
                              <a:gd name="T5" fmla="*/ T4 w 48"/>
                              <a:gd name="T6" fmla="+- 0 4996 4996"/>
                              <a:gd name="T7" fmla="*/ 4996 h 48"/>
                              <a:gd name="T8" fmla="+- 0 2040 2040"/>
                              <a:gd name="T9" fmla="*/ T8 w 48"/>
                              <a:gd name="T10" fmla="+- 0 5007 4996"/>
                              <a:gd name="T11" fmla="*/ 5007 h 48"/>
                              <a:gd name="T12" fmla="+- 0 2040 2040"/>
                              <a:gd name="T13" fmla="*/ T12 w 48"/>
                              <a:gd name="T14" fmla="+- 0 5033 4996"/>
                              <a:gd name="T15" fmla="*/ 5033 h 48"/>
                              <a:gd name="T16" fmla="+- 0 2051 2040"/>
                              <a:gd name="T17" fmla="*/ T16 w 48"/>
                              <a:gd name="T18" fmla="+- 0 5043 4996"/>
                              <a:gd name="T19" fmla="*/ 5043 h 48"/>
                              <a:gd name="T20" fmla="+- 0 2077 2040"/>
                              <a:gd name="T21" fmla="*/ T20 w 48"/>
                              <a:gd name="T22" fmla="+- 0 5043 4996"/>
                              <a:gd name="T23" fmla="*/ 5043 h 48"/>
                              <a:gd name="T24" fmla="+- 0 2087 2040"/>
                              <a:gd name="T25" fmla="*/ T24 w 48"/>
                              <a:gd name="T26" fmla="+- 0 5033 4996"/>
                              <a:gd name="T27" fmla="*/ 5033 h 48"/>
                              <a:gd name="T28" fmla="+- 0 2087 2040"/>
                              <a:gd name="T29" fmla="*/ T28 w 48"/>
                              <a:gd name="T30" fmla="+- 0 5007 4996"/>
                              <a:gd name="T31" fmla="*/ 5007 h 48"/>
                              <a:gd name="T32" fmla="+- 0 2077 2040"/>
                              <a:gd name="T33" fmla="*/ T32 w 48"/>
                              <a:gd name="T34" fmla="+- 0 4996 4996"/>
                              <a:gd name="T35" fmla="*/ 499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1"/>
                                </a:lnTo>
                                <a:lnTo>
                                  <a:pt x="0" y="37"/>
                                </a:lnTo>
                                <a:lnTo>
                                  <a:pt x="11" y="47"/>
                                </a:lnTo>
                                <a:lnTo>
                                  <a:pt x="37" y="47"/>
                                </a:lnTo>
                                <a:lnTo>
                                  <a:pt x="47" y="37"/>
                                </a:lnTo>
                                <a:lnTo>
                                  <a:pt x="47" y="11"/>
                                </a:lnTo>
                                <a:lnTo>
                                  <a:pt x="3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366"/>
                        <wps:cNvSpPr>
                          <a:spLocks/>
                        </wps:cNvSpPr>
                        <wps:spPr bwMode="auto">
                          <a:xfrm>
                            <a:off x="2040" y="5506"/>
                            <a:ext cx="48" cy="48"/>
                          </a:xfrm>
                          <a:custGeom>
                            <a:avLst/>
                            <a:gdLst>
                              <a:gd name="T0" fmla="+- 0 2077 2040"/>
                              <a:gd name="T1" fmla="*/ T0 w 48"/>
                              <a:gd name="T2" fmla="+- 0 5507 5507"/>
                              <a:gd name="T3" fmla="*/ 5507 h 48"/>
                              <a:gd name="T4" fmla="+- 0 2051 2040"/>
                              <a:gd name="T5" fmla="*/ T4 w 48"/>
                              <a:gd name="T6" fmla="+- 0 5507 5507"/>
                              <a:gd name="T7" fmla="*/ 5507 h 48"/>
                              <a:gd name="T8" fmla="+- 0 2040 2040"/>
                              <a:gd name="T9" fmla="*/ T8 w 48"/>
                              <a:gd name="T10" fmla="+- 0 5517 5507"/>
                              <a:gd name="T11" fmla="*/ 5517 h 48"/>
                              <a:gd name="T12" fmla="+- 0 2040 2040"/>
                              <a:gd name="T13" fmla="*/ T12 w 48"/>
                              <a:gd name="T14" fmla="+- 0 5543 5507"/>
                              <a:gd name="T15" fmla="*/ 5543 h 48"/>
                              <a:gd name="T16" fmla="+- 0 2051 2040"/>
                              <a:gd name="T17" fmla="*/ T16 w 48"/>
                              <a:gd name="T18" fmla="+- 0 5554 5507"/>
                              <a:gd name="T19" fmla="*/ 5554 h 48"/>
                              <a:gd name="T20" fmla="+- 0 2077 2040"/>
                              <a:gd name="T21" fmla="*/ T20 w 48"/>
                              <a:gd name="T22" fmla="+- 0 5554 5507"/>
                              <a:gd name="T23" fmla="*/ 5554 h 48"/>
                              <a:gd name="T24" fmla="+- 0 2087 2040"/>
                              <a:gd name="T25" fmla="*/ T24 w 48"/>
                              <a:gd name="T26" fmla="+- 0 5543 5507"/>
                              <a:gd name="T27" fmla="*/ 5543 h 48"/>
                              <a:gd name="T28" fmla="+- 0 2087 2040"/>
                              <a:gd name="T29" fmla="*/ T28 w 48"/>
                              <a:gd name="T30" fmla="+- 0 5517 5507"/>
                              <a:gd name="T31" fmla="*/ 5517 h 48"/>
                              <a:gd name="T32" fmla="+- 0 2077 2040"/>
                              <a:gd name="T33" fmla="*/ T32 w 48"/>
                              <a:gd name="T34" fmla="+- 0 5507 5507"/>
                              <a:gd name="T35" fmla="*/ 550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7" y="0"/>
                                </a:moveTo>
                                <a:lnTo>
                                  <a:pt x="11" y="0"/>
                                </a:lnTo>
                                <a:lnTo>
                                  <a:pt x="0" y="10"/>
                                </a:lnTo>
                                <a:lnTo>
                                  <a:pt x="0" y="36"/>
                                </a:lnTo>
                                <a:lnTo>
                                  <a:pt x="11" y="47"/>
                                </a:lnTo>
                                <a:lnTo>
                                  <a:pt x="37" y="47"/>
                                </a:lnTo>
                                <a:lnTo>
                                  <a:pt x="47" y="36"/>
                                </a:lnTo>
                                <a:lnTo>
                                  <a:pt x="47" y="10"/>
                                </a:lnTo>
                                <a:lnTo>
                                  <a:pt x="37"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367"/>
                        <wps:cNvSpPr>
                          <a:spLocks/>
                        </wps:cNvSpPr>
                        <wps:spPr bwMode="auto">
                          <a:xfrm>
                            <a:off x="4131" y="2100"/>
                            <a:ext cx="1703" cy="775"/>
                          </a:xfrm>
                          <a:custGeom>
                            <a:avLst/>
                            <a:gdLst>
                              <a:gd name="T0" fmla="+- 0 5712 4131"/>
                              <a:gd name="T1" fmla="*/ T0 w 1703"/>
                              <a:gd name="T2" fmla="+- 0 2876 2101"/>
                              <a:gd name="T3" fmla="*/ 2876 h 775"/>
                              <a:gd name="T4" fmla="+- 0 4253 4131"/>
                              <a:gd name="T5" fmla="*/ T4 w 1703"/>
                              <a:gd name="T6" fmla="+- 0 2876 2101"/>
                              <a:gd name="T7" fmla="*/ 2876 h 775"/>
                              <a:gd name="T8" fmla="+- 0 4206 4131"/>
                              <a:gd name="T9" fmla="*/ T8 w 1703"/>
                              <a:gd name="T10" fmla="+- 0 2866 2101"/>
                              <a:gd name="T11" fmla="*/ 2866 h 775"/>
                              <a:gd name="T12" fmla="+- 0 4167 4131"/>
                              <a:gd name="T13" fmla="*/ T12 w 1703"/>
                              <a:gd name="T14" fmla="+- 0 2840 2101"/>
                              <a:gd name="T15" fmla="*/ 2840 h 775"/>
                              <a:gd name="T16" fmla="+- 0 4141 4131"/>
                              <a:gd name="T17" fmla="*/ T16 w 1703"/>
                              <a:gd name="T18" fmla="+- 0 2801 2101"/>
                              <a:gd name="T19" fmla="*/ 2801 h 775"/>
                              <a:gd name="T20" fmla="+- 0 4131 4131"/>
                              <a:gd name="T21" fmla="*/ T20 w 1703"/>
                              <a:gd name="T22" fmla="+- 0 2753 2101"/>
                              <a:gd name="T23" fmla="*/ 2753 h 775"/>
                              <a:gd name="T24" fmla="+- 0 4131 4131"/>
                              <a:gd name="T25" fmla="*/ T24 w 1703"/>
                              <a:gd name="T26" fmla="+- 0 2223 2101"/>
                              <a:gd name="T27" fmla="*/ 2223 h 775"/>
                              <a:gd name="T28" fmla="+- 0 4141 4131"/>
                              <a:gd name="T29" fmla="*/ T28 w 1703"/>
                              <a:gd name="T30" fmla="+- 0 2175 2101"/>
                              <a:gd name="T31" fmla="*/ 2175 h 775"/>
                              <a:gd name="T32" fmla="+- 0 4167 4131"/>
                              <a:gd name="T33" fmla="*/ T32 w 1703"/>
                              <a:gd name="T34" fmla="+- 0 2136 2101"/>
                              <a:gd name="T35" fmla="*/ 2136 h 775"/>
                              <a:gd name="T36" fmla="+- 0 4206 4131"/>
                              <a:gd name="T37" fmla="*/ T36 w 1703"/>
                              <a:gd name="T38" fmla="+- 0 2110 2101"/>
                              <a:gd name="T39" fmla="*/ 2110 h 775"/>
                              <a:gd name="T40" fmla="+- 0 4253 4131"/>
                              <a:gd name="T41" fmla="*/ T40 w 1703"/>
                              <a:gd name="T42" fmla="+- 0 2101 2101"/>
                              <a:gd name="T43" fmla="*/ 2101 h 775"/>
                              <a:gd name="T44" fmla="+- 0 5712 4131"/>
                              <a:gd name="T45" fmla="*/ T44 w 1703"/>
                              <a:gd name="T46" fmla="+- 0 2101 2101"/>
                              <a:gd name="T47" fmla="*/ 2101 h 775"/>
                              <a:gd name="T48" fmla="+- 0 5759 4131"/>
                              <a:gd name="T49" fmla="*/ T48 w 1703"/>
                              <a:gd name="T50" fmla="+- 0 2110 2101"/>
                              <a:gd name="T51" fmla="*/ 2110 h 775"/>
                              <a:gd name="T52" fmla="+- 0 5798 4131"/>
                              <a:gd name="T53" fmla="*/ T52 w 1703"/>
                              <a:gd name="T54" fmla="+- 0 2136 2101"/>
                              <a:gd name="T55" fmla="*/ 2136 h 775"/>
                              <a:gd name="T56" fmla="+- 0 5824 4131"/>
                              <a:gd name="T57" fmla="*/ T56 w 1703"/>
                              <a:gd name="T58" fmla="+- 0 2175 2101"/>
                              <a:gd name="T59" fmla="*/ 2175 h 775"/>
                              <a:gd name="T60" fmla="+- 0 5834 4131"/>
                              <a:gd name="T61" fmla="*/ T60 w 1703"/>
                              <a:gd name="T62" fmla="+- 0 2223 2101"/>
                              <a:gd name="T63" fmla="*/ 2223 h 775"/>
                              <a:gd name="T64" fmla="+- 0 5834 4131"/>
                              <a:gd name="T65" fmla="*/ T64 w 1703"/>
                              <a:gd name="T66" fmla="+- 0 2753 2101"/>
                              <a:gd name="T67" fmla="*/ 2753 h 775"/>
                              <a:gd name="T68" fmla="+- 0 5824 4131"/>
                              <a:gd name="T69" fmla="*/ T68 w 1703"/>
                              <a:gd name="T70" fmla="+- 0 2801 2101"/>
                              <a:gd name="T71" fmla="*/ 2801 h 775"/>
                              <a:gd name="T72" fmla="+- 0 5798 4131"/>
                              <a:gd name="T73" fmla="*/ T72 w 1703"/>
                              <a:gd name="T74" fmla="+- 0 2840 2101"/>
                              <a:gd name="T75" fmla="*/ 2840 h 775"/>
                              <a:gd name="T76" fmla="+- 0 5759 4131"/>
                              <a:gd name="T77" fmla="*/ T76 w 1703"/>
                              <a:gd name="T78" fmla="+- 0 2866 2101"/>
                              <a:gd name="T79" fmla="*/ 2866 h 775"/>
                              <a:gd name="T80" fmla="+- 0 5712 4131"/>
                              <a:gd name="T81" fmla="*/ T80 w 1703"/>
                              <a:gd name="T82" fmla="+- 0 2876 2101"/>
                              <a:gd name="T83" fmla="*/ 2876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3" h="775">
                                <a:moveTo>
                                  <a:pt x="1581" y="775"/>
                                </a:moveTo>
                                <a:lnTo>
                                  <a:pt x="122" y="775"/>
                                </a:lnTo>
                                <a:lnTo>
                                  <a:pt x="75" y="765"/>
                                </a:lnTo>
                                <a:lnTo>
                                  <a:pt x="36" y="739"/>
                                </a:lnTo>
                                <a:lnTo>
                                  <a:pt x="10" y="700"/>
                                </a:lnTo>
                                <a:lnTo>
                                  <a:pt x="0" y="652"/>
                                </a:lnTo>
                                <a:lnTo>
                                  <a:pt x="0" y="122"/>
                                </a:lnTo>
                                <a:lnTo>
                                  <a:pt x="10" y="74"/>
                                </a:lnTo>
                                <a:lnTo>
                                  <a:pt x="36" y="35"/>
                                </a:lnTo>
                                <a:lnTo>
                                  <a:pt x="75" y="9"/>
                                </a:lnTo>
                                <a:lnTo>
                                  <a:pt x="122" y="0"/>
                                </a:lnTo>
                                <a:lnTo>
                                  <a:pt x="1581" y="0"/>
                                </a:lnTo>
                                <a:lnTo>
                                  <a:pt x="1628" y="9"/>
                                </a:lnTo>
                                <a:lnTo>
                                  <a:pt x="1667" y="35"/>
                                </a:lnTo>
                                <a:lnTo>
                                  <a:pt x="1693" y="74"/>
                                </a:lnTo>
                                <a:lnTo>
                                  <a:pt x="1703" y="122"/>
                                </a:lnTo>
                                <a:lnTo>
                                  <a:pt x="1703" y="652"/>
                                </a:lnTo>
                                <a:lnTo>
                                  <a:pt x="1693" y="700"/>
                                </a:lnTo>
                                <a:lnTo>
                                  <a:pt x="1667" y="739"/>
                                </a:lnTo>
                                <a:lnTo>
                                  <a:pt x="1628" y="765"/>
                                </a:lnTo>
                                <a:lnTo>
                                  <a:pt x="1581" y="775"/>
                                </a:lnTo>
                                <a:close/>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368"/>
                        <wps:cNvSpPr>
                          <a:spLocks/>
                        </wps:cNvSpPr>
                        <wps:spPr bwMode="auto">
                          <a:xfrm>
                            <a:off x="4982" y="659"/>
                            <a:ext cx="2501" cy="775"/>
                          </a:xfrm>
                          <a:custGeom>
                            <a:avLst/>
                            <a:gdLst>
                              <a:gd name="T0" fmla="+- 0 7345 4983"/>
                              <a:gd name="T1" fmla="*/ T0 w 2501"/>
                              <a:gd name="T2" fmla="+- 0 1435 660"/>
                              <a:gd name="T3" fmla="*/ 1435 h 775"/>
                              <a:gd name="T4" fmla="+- 0 5121 4983"/>
                              <a:gd name="T5" fmla="*/ T4 w 2501"/>
                              <a:gd name="T6" fmla="+- 0 1435 660"/>
                              <a:gd name="T7" fmla="*/ 1435 h 775"/>
                              <a:gd name="T8" fmla="+- 0 5067 4983"/>
                              <a:gd name="T9" fmla="*/ T8 w 2501"/>
                              <a:gd name="T10" fmla="+- 0 1424 660"/>
                              <a:gd name="T11" fmla="*/ 1424 h 775"/>
                              <a:gd name="T12" fmla="+- 0 5023 4983"/>
                              <a:gd name="T13" fmla="*/ T12 w 2501"/>
                              <a:gd name="T14" fmla="+- 0 1394 660"/>
                              <a:gd name="T15" fmla="*/ 1394 h 775"/>
                              <a:gd name="T16" fmla="+- 0 4993 4983"/>
                              <a:gd name="T17" fmla="*/ T16 w 2501"/>
                              <a:gd name="T18" fmla="+- 0 1350 660"/>
                              <a:gd name="T19" fmla="*/ 1350 h 775"/>
                              <a:gd name="T20" fmla="+- 0 4983 4983"/>
                              <a:gd name="T21" fmla="*/ T20 w 2501"/>
                              <a:gd name="T22" fmla="+- 0 1296 660"/>
                              <a:gd name="T23" fmla="*/ 1296 h 775"/>
                              <a:gd name="T24" fmla="+- 0 4983 4983"/>
                              <a:gd name="T25" fmla="*/ T24 w 2501"/>
                              <a:gd name="T26" fmla="+- 0 798 660"/>
                              <a:gd name="T27" fmla="*/ 798 h 775"/>
                              <a:gd name="T28" fmla="+- 0 4993 4983"/>
                              <a:gd name="T29" fmla="*/ T28 w 2501"/>
                              <a:gd name="T30" fmla="+- 0 744 660"/>
                              <a:gd name="T31" fmla="*/ 744 h 775"/>
                              <a:gd name="T32" fmla="+- 0 5023 4983"/>
                              <a:gd name="T33" fmla="*/ T32 w 2501"/>
                              <a:gd name="T34" fmla="+- 0 700 660"/>
                              <a:gd name="T35" fmla="*/ 700 h 775"/>
                              <a:gd name="T36" fmla="+- 0 5067 4983"/>
                              <a:gd name="T37" fmla="*/ T36 w 2501"/>
                              <a:gd name="T38" fmla="+- 0 671 660"/>
                              <a:gd name="T39" fmla="*/ 671 h 775"/>
                              <a:gd name="T40" fmla="+- 0 5121 4983"/>
                              <a:gd name="T41" fmla="*/ T40 w 2501"/>
                              <a:gd name="T42" fmla="+- 0 660 660"/>
                              <a:gd name="T43" fmla="*/ 660 h 775"/>
                              <a:gd name="T44" fmla="+- 0 7345 4983"/>
                              <a:gd name="T45" fmla="*/ T44 w 2501"/>
                              <a:gd name="T46" fmla="+- 0 660 660"/>
                              <a:gd name="T47" fmla="*/ 660 h 775"/>
                              <a:gd name="T48" fmla="+- 0 7399 4983"/>
                              <a:gd name="T49" fmla="*/ T48 w 2501"/>
                              <a:gd name="T50" fmla="+- 0 671 660"/>
                              <a:gd name="T51" fmla="*/ 671 h 775"/>
                              <a:gd name="T52" fmla="+- 0 7443 4983"/>
                              <a:gd name="T53" fmla="*/ T52 w 2501"/>
                              <a:gd name="T54" fmla="+- 0 700 660"/>
                              <a:gd name="T55" fmla="*/ 700 h 775"/>
                              <a:gd name="T56" fmla="+- 0 7472 4983"/>
                              <a:gd name="T57" fmla="*/ T56 w 2501"/>
                              <a:gd name="T58" fmla="+- 0 744 660"/>
                              <a:gd name="T59" fmla="*/ 744 h 775"/>
                              <a:gd name="T60" fmla="+- 0 7483 4983"/>
                              <a:gd name="T61" fmla="*/ T60 w 2501"/>
                              <a:gd name="T62" fmla="+- 0 798 660"/>
                              <a:gd name="T63" fmla="*/ 798 h 775"/>
                              <a:gd name="T64" fmla="+- 0 7483 4983"/>
                              <a:gd name="T65" fmla="*/ T64 w 2501"/>
                              <a:gd name="T66" fmla="+- 0 1296 660"/>
                              <a:gd name="T67" fmla="*/ 1296 h 775"/>
                              <a:gd name="T68" fmla="+- 0 7472 4983"/>
                              <a:gd name="T69" fmla="*/ T68 w 2501"/>
                              <a:gd name="T70" fmla="+- 0 1350 660"/>
                              <a:gd name="T71" fmla="*/ 1350 h 775"/>
                              <a:gd name="T72" fmla="+- 0 7443 4983"/>
                              <a:gd name="T73" fmla="*/ T72 w 2501"/>
                              <a:gd name="T74" fmla="+- 0 1394 660"/>
                              <a:gd name="T75" fmla="*/ 1394 h 775"/>
                              <a:gd name="T76" fmla="+- 0 7399 4983"/>
                              <a:gd name="T77" fmla="*/ T76 w 2501"/>
                              <a:gd name="T78" fmla="+- 0 1424 660"/>
                              <a:gd name="T79" fmla="*/ 1424 h 775"/>
                              <a:gd name="T80" fmla="+- 0 7345 4983"/>
                              <a:gd name="T81" fmla="*/ T80 w 2501"/>
                              <a:gd name="T82" fmla="+- 0 1435 660"/>
                              <a:gd name="T83" fmla="*/ 1435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1" h="775">
                                <a:moveTo>
                                  <a:pt x="2362" y="775"/>
                                </a:moveTo>
                                <a:lnTo>
                                  <a:pt x="138" y="775"/>
                                </a:lnTo>
                                <a:lnTo>
                                  <a:pt x="84" y="764"/>
                                </a:lnTo>
                                <a:lnTo>
                                  <a:pt x="40" y="734"/>
                                </a:lnTo>
                                <a:lnTo>
                                  <a:pt x="10" y="690"/>
                                </a:lnTo>
                                <a:lnTo>
                                  <a:pt x="0" y="636"/>
                                </a:lnTo>
                                <a:lnTo>
                                  <a:pt x="0" y="138"/>
                                </a:lnTo>
                                <a:lnTo>
                                  <a:pt x="10" y="84"/>
                                </a:lnTo>
                                <a:lnTo>
                                  <a:pt x="40" y="40"/>
                                </a:lnTo>
                                <a:lnTo>
                                  <a:pt x="84" y="11"/>
                                </a:lnTo>
                                <a:lnTo>
                                  <a:pt x="138" y="0"/>
                                </a:lnTo>
                                <a:lnTo>
                                  <a:pt x="2362" y="0"/>
                                </a:lnTo>
                                <a:lnTo>
                                  <a:pt x="2416" y="11"/>
                                </a:lnTo>
                                <a:lnTo>
                                  <a:pt x="2460" y="40"/>
                                </a:lnTo>
                                <a:lnTo>
                                  <a:pt x="2489" y="84"/>
                                </a:lnTo>
                                <a:lnTo>
                                  <a:pt x="2500" y="138"/>
                                </a:lnTo>
                                <a:lnTo>
                                  <a:pt x="2500" y="636"/>
                                </a:lnTo>
                                <a:lnTo>
                                  <a:pt x="2489" y="690"/>
                                </a:lnTo>
                                <a:lnTo>
                                  <a:pt x="2460" y="734"/>
                                </a:lnTo>
                                <a:lnTo>
                                  <a:pt x="2416" y="764"/>
                                </a:lnTo>
                                <a:lnTo>
                                  <a:pt x="2362" y="775"/>
                                </a:lnTo>
                                <a:close/>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369"/>
                        <wps:cNvSpPr>
                          <a:spLocks/>
                        </wps:cNvSpPr>
                        <wps:spPr bwMode="auto">
                          <a:xfrm>
                            <a:off x="6412" y="2100"/>
                            <a:ext cx="1703" cy="775"/>
                          </a:xfrm>
                          <a:custGeom>
                            <a:avLst/>
                            <a:gdLst>
                              <a:gd name="T0" fmla="+- 0 7993 6413"/>
                              <a:gd name="T1" fmla="*/ T0 w 1703"/>
                              <a:gd name="T2" fmla="+- 0 2876 2101"/>
                              <a:gd name="T3" fmla="*/ 2876 h 775"/>
                              <a:gd name="T4" fmla="+- 0 6535 6413"/>
                              <a:gd name="T5" fmla="*/ T4 w 1703"/>
                              <a:gd name="T6" fmla="+- 0 2876 2101"/>
                              <a:gd name="T7" fmla="*/ 2876 h 775"/>
                              <a:gd name="T8" fmla="+- 0 6487 6413"/>
                              <a:gd name="T9" fmla="*/ T8 w 1703"/>
                              <a:gd name="T10" fmla="+- 0 2866 2101"/>
                              <a:gd name="T11" fmla="*/ 2866 h 775"/>
                              <a:gd name="T12" fmla="+- 0 6449 6413"/>
                              <a:gd name="T13" fmla="*/ T12 w 1703"/>
                              <a:gd name="T14" fmla="+- 0 2840 2101"/>
                              <a:gd name="T15" fmla="*/ 2840 h 775"/>
                              <a:gd name="T16" fmla="+- 0 6422 6413"/>
                              <a:gd name="T17" fmla="*/ T16 w 1703"/>
                              <a:gd name="T18" fmla="+- 0 2801 2101"/>
                              <a:gd name="T19" fmla="*/ 2801 h 775"/>
                              <a:gd name="T20" fmla="+- 0 6413 6413"/>
                              <a:gd name="T21" fmla="*/ T20 w 1703"/>
                              <a:gd name="T22" fmla="+- 0 2753 2101"/>
                              <a:gd name="T23" fmla="*/ 2753 h 775"/>
                              <a:gd name="T24" fmla="+- 0 6413 6413"/>
                              <a:gd name="T25" fmla="*/ T24 w 1703"/>
                              <a:gd name="T26" fmla="+- 0 2223 2101"/>
                              <a:gd name="T27" fmla="*/ 2223 h 775"/>
                              <a:gd name="T28" fmla="+- 0 6422 6413"/>
                              <a:gd name="T29" fmla="*/ T28 w 1703"/>
                              <a:gd name="T30" fmla="+- 0 2175 2101"/>
                              <a:gd name="T31" fmla="*/ 2175 h 775"/>
                              <a:gd name="T32" fmla="+- 0 6449 6413"/>
                              <a:gd name="T33" fmla="*/ T32 w 1703"/>
                              <a:gd name="T34" fmla="+- 0 2136 2101"/>
                              <a:gd name="T35" fmla="*/ 2136 h 775"/>
                              <a:gd name="T36" fmla="+- 0 6487 6413"/>
                              <a:gd name="T37" fmla="*/ T36 w 1703"/>
                              <a:gd name="T38" fmla="+- 0 2110 2101"/>
                              <a:gd name="T39" fmla="*/ 2110 h 775"/>
                              <a:gd name="T40" fmla="+- 0 6535 6413"/>
                              <a:gd name="T41" fmla="*/ T40 w 1703"/>
                              <a:gd name="T42" fmla="+- 0 2101 2101"/>
                              <a:gd name="T43" fmla="*/ 2101 h 775"/>
                              <a:gd name="T44" fmla="+- 0 7993 6413"/>
                              <a:gd name="T45" fmla="*/ T44 w 1703"/>
                              <a:gd name="T46" fmla="+- 0 2101 2101"/>
                              <a:gd name="T47" fmla="*/ 2101 h 775"/>
                              <a:gd name="T48" fmla="+- 0 8041 6413"/>
                              <a:gd name="T49" fmla="*/ T48 w 1703"/>
                              <a:gd name="T50" fmla="+- 0 2110 2101"/>
                              <a:gd name="T51" fmla="*/ 2110 h 775"/>
                              <a:gd name="T52" fmla="+- 0 8079 6413"/>
                              <a:gd name="T53" fmla="*/ T52 w 1703"/>
                              <a:gd name="T54" fmla="+- 0 2136 2101"/>
                              <a:gd name="T55" fmla="*/ 2136 h 775"/>
                              <a:gd name="T56" fmla="+- 0 8106 6413"/>
                              <a:gd name="T57" fmla="*/ T56 w 1703"/>
                              <a:gd name="T58" fmla="+- 0 2175 2101"/>
                              <a:gd name="T59" fmla="*/ 2175 h 775"/>
                              <a:gd name="T60" fmla="+- 0 8115 6413"/>
                              <a:gd name="T61" fmla="*/ T60 w 1703"/>
                              <a:gd name="T62" fmla="+- 0 2223 2101"/>
                              <a:gd name="T63" fmla="*/ 2223 h 775"/>
                              <a:gd name="T64" fmla="+- 0 8115 6413"/>
                              <a:gd name="T65" fmla="*/ T64 w 1703"/>
                              <a:gd name="T66" fmla="+- 0 2753 2101"/>
                              <a:gd name="T67" fmla="*/ 2753 h 775"/>
                              <a:gd name="T68" fmla="+- 0 8106 6413"/>
                              <a:gd name="T69" fmla="*/ T68 w 1703"/>
                              <a:gd name="T70" fmla="+- 0 2801 2101"/>
                              <a:gd name="T71" fmla="*/ 2801 h 775"/>
                              <a:gd name="T72" fmla="+- 0 8079 6413"/>
                              <a:gd name="T73" fmla="*/ T72 w 1703"/>
                              <a:gd name="T74" fmla="+- 0 2840 2101"/>
                              <a:gd name="T75" fmla="*/ 2840 h 775"/>
                              <a:gd name="T76" fmla="+- 0 8041 6413"/>
                              <a:gd name="T77" fmla="*/ T76 w 1703"/>
                              <a:gd name="T78" fmla="+- 0 2866 2101"/>
                              <a:gd name="T79" fmla="*/ 2866 h 775"/>
                              <a:gd name="T80" fmla="+- 0 7993 6413"/>
                              <a:gd name="T81" fmla="*/ T80 w 1703"/>
                              <a:gd name="T82" fmla="+- 0 2876 2101"/>
                              <a:gd name="T83" fmla="*/ 2876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3" h="775">
                                <a:moveTo>
                                  <a:pt x="1580" y="775"/>
                                </a:moveTo>
                                <a:lnTo>
                                  <a:pt x="122" y="775"/>
                                </a:lnTo>
                                <a:lnTo>
                                  <a:pt x="74" y="765"/>
                                </a:lnTo>
                                <a:lnTo>
                                  <a:pt x="36" y="739"/>
                                </a:lnTo>
                                <a:lnTo>
                                  <a:pt x="9" y="700"/>
                                </a:lnTo>
                                <a:lnTo>
                                  <a:pt x="0" y="652"/>
                                </a:lnTo>
                                <a:lnTo>
                                  <a:pt x="0" y="122"/>
                                </a:lnTo>
                                <a:lnTo>
                                  <a:pt x="9" y="74"/>
                                </a:lnTo>
                                <a:lnTo>
                                  <a:pt x="36" y="35"/>
                                </a:lnTo>
                                <a:lnTo>
                                  <a:pt x="74" y="9"/>
                                </a:lnTo>
                                <a:lnTo>
                                  <a:pt x="122" y="0"/>
                                </a:lnTo>
                                <a:lnTo>
                                  <a:pt x="1580" y="0"/>
                                </a:lnTo>
                                <a:lnTo>
                                  <a:pt x="1628" y="9"/>
                                </a:lnTo>
                                <a:lnTo>
                                  <a:pt x="1666" y="35"/>
                                </a:lnTo>
                                <a:lnTo>
                                  <a:pt x="1693" y="74"/>
                                </a:lnTo>
                                <a:lnTo>
                                  <a:pt x="1702" y="122"/>
                                </a:lnTo>
                                <a:lnTo>
                                  <a:pt x="1702" y="652"/>
                                </a:lnTo>
                                <a:lnTo>
                                  <a:pt x="1693" y="700"/>
                                </a:lnTo>
                                <a:lnTo>
                                  <a:pt x="1666" y="739"/>
                                </a:lnTo>
                                <a:lnTo>
                                  <a:pt x="1628" y="765"/>
                                </a:lnTo>
                                <a:lnTo>
                                  <a:pt x="1580" y="775"/>
                                </a:lnTo>
                                <a:close/>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370"/>
                        <wps:cNvSpPr>
                          <a:spLocks/>
                        </wps:cNvSpPr>
                        <wps:spPr bwMode="auto">
                          <a:xfrm>
                            <a:off x="2822" y="1434"/>
                            <a:ext cx="2398" cy="643"/>
                          </a:xfrm>
                          <a:custGeom>
                            <a:avLst/>
                            <a:gdLst>
                              <a:gd name="T0" fmla="+- 0 2822 2822"/>
                              <a:gd name="T1" fmla="*/ T0 w 2398"/>
                              <a:gd name="T2" fmla="+- 0 2077 1435"/>
                              <a:gd name="T3" fmla="*/ 2077 h 643"/>
                              <a:gd name="T4" fmla="+- 0 2822 2822"/>
                              <a:gd name="T5" fmla="*/ T4 w 2398"/>
                              <a:gd name="T6" fmla="+- 0 1874 1435"/>
                              <a:gd name="T7" fmla="*/ 1874 h 643"/>
                              <a:gd name="T8" fmla="+- 0 2828 2822"/>
                              <a:gd name="T9" fmla="*/ T8 w 2398"/>
                              <a:gd name="T10" fmla="+- 0 1847 1435"/>
                              <a:gd name="T11" fmla="*/ 1847 h 643"/>
                              <a:gd name="T12" fmla="+- 0 2843 2822"/>
                              <a:gd name="T13" fmla="*/ T12 w 2398"/>
                              <a:gd name="T14" fmla="+- 0 1825 1435"/>
                              <a:gd name="T15" fmla="*/ 1825 h 643"/>
                              <a:gd name="T16" fmla="+- 0 2865 2822"/>
                              <a:gd name="T17" fmla="*/ T16 w 2398"/>
                              <a:gd name="T18" fmla="+- 0 1810 1435"/>
                              <a:gd name="T19" fmla="*/ 1810 h 643"/>
                              <a:gd name="T20" fmla="+- 0 2891 2822"/>
                              <a:gd name="T21" fmla="*/ T20 w 2398"/>
                              <a:gd name="T22" fmla="+- 0 1805 1435"/>
                              <a:gd name="T23" fmla="*/ 1805 h 643"/>
                              <a:gd name="T24" fmla="+- 0 5151 2822"/>
                              <a:gd name="T25" fmla="*/ T24 w 2398"/>
                              <a:gd name="T26" fmla="+- 0 1805 1435"/>
                              <a:gd name="T27" fmla="*/ 1805 h 643"/>
                              <a:gd name="T28" fmla="+- 0 5178 2822"/>
                              <a:gd name="T29" fmla="*/ T28 w 2398"/>
                              <a:gd name="T30" fmla="+- 0 1799 1435"/>
                              <a:gd name="T31" fmla="*/ 1799 h 643"/>
                              <a:gd name="T32" fmla="+- 0 5200 2822"/>
                              <a:gd name="T33" fmla="*/ T32 w 2398"/>
                              <a:gd name="T34" fmla="+- 0 1784 1435"/>
                              <a:gd name="T35" fmla="*/ 1784 h 643"/>
                              <a:gd name="T36" fmla="+- 0 5214 2822"/>
                              <a:gd name="T37" fmla="*/ T36 w 2398"/>
                              <a:gd name="T38" fmla="+- 0 1762 1435"/>
                              <a:gd name="T39" fmla="*/ 1762 h 643"/>
                              <a:gd name="T40" fmla="+- 0 5220 2822"/>
                              <a:gd name="T41" fmla="*/ T40 w 2398"/>
                              <a:gd name="T42" fmla="+- 0 1736 1435"/>
                              <a:gd name="T43" fmla="*/ 1736 h 643"/>
                              <a:gd name="T44" fmla="+- 0 5220 2822"/>
                              <a:gd name="T45" fmla="*/ T44 w 2398"/>
                              <a:gd name="T46" fmla="+- 0 1435 1435"/>
                              <a:gd name="T47" fmla="*/ 1435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98" h="643">
                                <a:moveTo>
                                  <a:pt x="0" y="642"/>
                                </a:moveTo>
                                <a:lnTo>
                                  <a:pt x="0" y="439"/>
                                </a:lnTo>
                                <a:lnTo>
                                  <a:pt x="6" y="412"/>
                                </a:lnTo>
                                <a:lnTo>
                                  <a:pt x="21" y="390"/>
                                </a:lnTo>
                                <a:lnTo>
                                  <a:pt x="43" y="375"/>
                                </a:lnTo>
                                <a:lnTo>
                                  <a:pt x="69" y="370"/>
                                </a:lnTo>
                                <a:lnTo>
                                  <a:pt x="2329" y="370"/>
                                </a:lnTo>
                                <a:lnTo>
                                  <a:pt x="2356" y="364"/>
                                </a:lnTo>
                                <a:lnTo>
                                  <a:pt x="2378" y="349"/>
                                </a:lnTo>
                                <a:lnTo>
                                  <a:pt x="2392" y="327"/>
                                </a:lnTo>
                                <a:lnTo>
                                  <a:pt x="2398" y="301"/>
                                </a:lnTo>
                                <a:lnTo>
                                  <a:pt x="2398" y="0"/>
                                </a:lnTo>
                              </a:path>
                            </a:pathLst>
                          </a:custGeom>
                          <a:noFill/>
                          <a:ln w="9525">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371"/>
                        <wps:cNvSpPr>
                          <a:spLocks/>
                        </wps:cNvSpPr>
                        <wps:spPr bwMode="auto">
                          <a:xfrm>
                            <a:off x="7263" y="1434"/>
                            <a:ext cx="2398" cy="643"/>
                          </a:xfrm>
                          <a:custGeom>
                            <a:avLst/>
                            <a:gdLst>
                              <a:gd name="T0" fmla="+- 0 9661 7264"/>
                              <a:gd name="T1" fmla="*/ T0 w 2398"/>
                              <a:gd name="T2" fmla="+- 0 2077 1435"/>
                              <a:gd name="T3" fmla="*/ 2077 h 643"/>
                              <a:gd name="T4" fmla="+- 0 9661 7264"/>
                              <a:gd name="T5" fmla="*/ T4 w 2398"/>
                              <a:gd name="T6" fmla="+- 0 1872 1435"/>
                              <a:gd name="T7" fmla="*/ 1872 h 643"/>
                              <a:gd name="T8" fmla="+- 0 9656 7264"/>
                              <a:gd name="T9" fmla="*/ T8 w 2398"/>
                              <a:gd name="T10" fmla="+- 0 1846 1435"/>
                              <a:gd name="T11" fmla="*/ 1846 h 643"/>
                              <a:gd name="T12" fmla="+- 0 9642 7264"/>
                              <a:gd name="T13" fmla="*/ T12 w 2398"/>
                              <a:gd name="T14" fmla="+- 0 1824 1435"/>
                              <a:gd name="T15" fmla="*/ 1824 h 643"/>
                              <a:gd name="T16" fmla="+- 0 9620 7264"/>
                              <a:gd name="T17" fmla="*/ T16 w 2398"/>
                              <a:gd name="T18" fmla="+- 0 1810 1435"/>
                              <a:gd name="T19" fmla="*/ 1810 h 643"/>
                              <a:gd name="T20" fmla="+- 0 9594 7264"/>
                              <a:gd name="T21" fmla="*/ T20 w 2398"/>
                              <a:gd name="T22" fmla="+- 0 1805 1435"/>
                              <a:gd name="T23" fmla="*/ 1805 h 643"/>
                              <a:gd name="T24" fmla="+- 0 7332 7264"/>
                              <a:gd name="T25" fmla="*/ T24 w 2398"/>
                              <a:gd name="T26" fmla="+- 0 1805 1435"/>
                              <a:gd name="T27" fmla="*/ 1805 h 643"/>
                              <a:gd name="T28" fmla="+- 0 7305 7264"/>
                              <a:gd name="T29" fmla="*/ T28 w 2398"/>
                              <a:gd name="T30" fmla="+- 0 1799 1435"/>
                              <a:gd name="T31" fmla="*/ 1799 h 643"/>
                              <a:gd name="T32" fmla="+- 0 7284 7264"/>
                              <a:gd name="T33" fmla="*/ T32 w 2398"/>
                              <a:gd name="T34" fmla="+- 0 1785 1435"/>
                              <a:gd name="T35" fmla="*/ 1785 h 643"/>
                              <a:gd name="T36" fmla="+- 0 7269 7264"/>
                              <a:gd name="T37" fmla="*/ T36 w 2398"/>
                              <a:gd name="T38" fmla="+- 0 1763 1435"/>
                              <a:gd name="T39" fmla="*/ 1763 h 643"/>
                              <a:gd name="T40" fmla="+- 0 7264 7264"/>
                              <a:gd name="T41" fmla="*/ T40 w 2398"/>
                              <a:gd name="T42" fmla="+- 0 1737 1435"/>
                              <a:gd name="T43" fmla="*/ 1737 h 643"/>
                              <a:gd name="T44" fmla="+- 0 7264 7264"/>
                              <a:gd name="T45" fmla="*/ T44 w 2398"/>
                              <a:gd name="T46" fmla="+- 0 1435 1435"/>
                              <a:gd name="T47" fmla="*/ 1435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98" h="643">
                                <a:moveTo>
                                  <a:pt x="2397" y="642"/>
                                </a:moveTo>
                                <a:lnTo>
                                  <a:pt x="2397" y="437"/>
                                </a:lnTo>
                                <a:lnTo>
                                  <a:pt x="2392" y="411"/>
                                </a:lnTo>
                                <a:lnTo>
                                  <a:pt x="2378" y="389"/>
                                </a:lnTo>
                                <a:lnTo>
                                  <a:pt x="2356" y="375"/>
                                </a:lnTo>
                                <a:lnTo>
                                  <a:pt x="2330" y="370"/>
                                </a:lnTo>
                                <a:lnTo>
                                  <a:pt x="68" y="370"/>
                                </a:lnTo>
                                <a:lnTo>
                                  <a:pt x="41" y="364"/>
                                </a:lnTo>
                                <a:lnTo>
                                  <a:pt x="20" y="350"/>
                                </a:lnTo>
                                <a:lnTo>
                                  <a:pt x="5" y="328"/>
                                </a:lnTo>
                                <a:lnTo>
                                  <a:pt x="0" y="302"/>
                                </a:lnTo>
                                <a:lnTo>
                                  <a:pt x="0" y="0"/>
                                </a:lnTo>
                              </a:path>
                            </a:pathLst>
                          </a:custGeom>
                          <a:noFill/>
                          <a:ln w="9525">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372"/>
                        <wps:cNvSpPr>
                          <a:spLocks/>
                        </wps:cNvSpPr>
                        <wps:spPr bwMode="auto">
                          <a:xfrm>
                            <a:off x="4982" y="1434"/>
                            <a:ext cx="783" cy="643"/>
                          </a:xfrm>
                          <a:custGeom>
                            <a:avLst/>
                            <a:gdLst>
                              <a:gd name="T0" fmla="+- 0 4983 4983"/>
                              <a:gd name="T1" fmla="*/ T0 w 783"/>
                              <a:gd name="T2" fmla="+- 0 2077 1435"/>
                              <a:gd name="T3" fmla="*/ 2077 h 643"/>
                              <a:gd name="T4" fmla="+- 0 4983 4983"/>
                              <a:gd name="T5" fmla="*/ T4 w 783"/>
                              <a:gd name="T6" fmla="+- 0 1998 1435"/>
                              <a:gd name="T7" fmla="*/ 1998 h 643"/>
                              <a:gd name="T8" fmla="+- 0 4987 4983"/>
                              <a:gd name="T9" fmla="*/ T8 w 783"/>
                              <a:gd name="T10" fmla="+- 0 1976 1435"/>
                              <a:gd name="T11" fmla="*/ 1976 h 643"/>
                              <a:gd name="T12" fmla="+- 0 4999 4983"/>
                              <a:gd name="T13" fmla="*/ T12 w 783"/>
                              <a:gd name="T14" fmla="+- 0 1958 1435"/>
                              <a:gd name="T15" fmla="*/ 1958 h 643"/>
                              <a:gd name="T16" fmla="+- 0 5017 4983"/>
                              <a:gd name="T17" fmla="*/ T16 w 783"/>
                              <a:gd name="T18" fmla="+- 0 1945 1435"/>
                              <a:gd name="T19" fmla="*/ 1945 h 643"/>
                              <a:gd name="T20" fmla="+- 0 5039 4983"/>
                              <a:gd name="T21" fmla="*/ T20 w 783"/>
                              <a:gd name="T22" fmla="+- 0 1941 1435"/>
                              <a:gd name="T23" fmla="*/ 1941 h 643"/>
                              <a:gd name="T24" fmla="+- 0 5708 4983"/>
                              <a:gd name="T25" fmla="*/ T24 w 783"/>
                              <a:gd name="T26" fmla="+- 0 1941 1435"/>
                              <a:gd name="T27" fmla="*/ 1941 h 643"/>
                              <a:gd name="T28" fmla="+- 0 5730 4983"/>
                              <a:gd name="T29" fmla="*/ T28 w 783"/>
                              <a:gd name="T30" fmla="+- 0 1936 1435"/>
                              <a:gd name="T31" fmla="*/ 1936 h 643"/>
                              <a:gd name="T32" fmla="+- 0 5748 4983"/>
                              <a:gd name="T33" fmla="*/ T32 w 783"/>
                              <a:gd name="T34" fmla="+- 0 1924 1435"/>
                              <a:gd name="T35" fmla="*/ 1924 h 643"/>
                              <a:gd name="T36" fmla="+- 0 5761 4983"/>
                              <a:gd name="T37" fmla="*/ T36 w 783"/>
                              <a:gd name="T38" fmla="+- 0 1906 1435"/>
                              <a:gd name="T39" fmla="*/ 1906 h 643"/>
                              <a:gd name="T40" fmla="+- 0 5765 4983"/>
                              <a:gd name="T41" fmla="*/ T40 w 783"/>
                              <a:gd name="T42" fmla="+- 0 1884 1435"/>
                              <a:gd name="T43" fmla="*/ 1884 h 643"/>
                              <a:gd name="T44" fmla="+- 0 5765 4983"/>
                              <a:gd name="T45" fmla="*/ T44 w 783"/>
                              <a:gd name="T46" fmla="+- 0 1435 1435"/>
                              <a:gd name="T47" fmla="*/ 1435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3" h="643">
                                <a:moveTo>
                                  <a:pt x="0" y="642"/>
                                </a:moveTo>
                                <a:lnTo>
                                  <a:pt x="0" y="563"/>
                                </a:lnTo>
                                <a:lnTo>
                                  <a:pt x="4" y="541"/>
                                </a:lnTo>
                                <a:lnTo>
                                  <a:pt x="16" y="523"/>
                                </a:lnTo>
                                <a:lnTo>
                                  <a:pt x="34" y="510"/>
                                </a:lnTo>
                                <a:lnTo>
                                  <a:pt x="56" y="506"/>
                                </a:lnTo>
                                <a:lnTo>
                                  <a:pt x="725" y="506"/>
                                </a:lnTo>
                                <a:lnTo>
                                  <a:pt x="747" y="501"/>
                                </a:lnTo>
                                <a:lnTo>
                                  <a:pt x="765" y="489"/>
                                </a:lnTo>
                                <a:lnTo>
                                  <a:pt x="778" y="471"/>
                                </a:lnTo>
                                <a:lnTo>
                                  <a:pt x="782" y="449"/>
                                </a:lnTo>
                                <a:lnTo>
                                  <a:pt x="782" y="0"/>
                                </a:lnTo>
                              </a:path>
                            </a:pathLst>
                          </a:custGeom>
                          <a:noFill/>
                          <a:ln w="9525">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373"/>
                        <wps:cNvSpPr>
                          <a:spLocks/>
                        </wps:cNvSpPr>
                        <wps:spPr bwMode="auto">
                          <a:xfrm>
                            <a:off x="6479" y="1434"/>
                            <a:ext cx="783" cy="643"/>
                          </a:xfrm>
                          <a:custGeom>
                            <a:avLst/>
                            <a:gdLst>
                              <a:gd name="T0" fmla="+- 0 7262 6479"/>
                              <a:gd name="T1" fmla="*/ T0 w 783"/>
                              <a:gd name="T2" fmla="+- 0 2077 1435"/>
                              <a:gd name="T3" fmla="*/ 2077 h 643"/>
                              <a:gd name="T4" fmla="+- 0 7262 6479"/>
                              <a:gd name="T5" fmla="*/ T4 w 783"/>
                              <a:gd name="T6" fmla="+- 0 2014 1435"/>
                              <a:gd name="T7" fmla="*/ 2014 h 643"/>
                              <a:gd name="T8" fmla="+- 0 7256 6479"/>
                              <a:gd name="T9" fmla="*/ T8 w 783"/>
                              <a:gd name="T10" fmla="+- 0 1985 1435"/>
                              <a:gd name="T11" fmla="*/ 1985 h 643"/>
                              <a:gd name="T12" fmla="+- 0 7240 6479"/>
                              <a:gd name="T13" fmla="*/ T12 w 783"/>
                              <a:gd name="T14" fmla="+- 0 1962 1435"/>
                              <a:gd name="T15" fmla="*/ 1962 h 643"/>
                              <a:gd name="T16" fmla="+- 0 7217 6479"/>
                              <a:gd name="T17" fmla="*/ T16 w 783"/>
                              <a:gd name="T18" fmla="+- 0 1947 1435"/>
                              <a:gd name="T19" fmla="*/ 1947 h 643"/>
                              <a:gd name="T20" fmla="+- 0 7189 6479"/>
                              <a:gd name="T21" fmla="*/ T20 w 783"/>
                              <a:gd name="T22" fmla="+- 0 1941 1435"/>
                              <a:gd name="T23" fmla="*/ 1941 h 643"/>
                              <a:gd name="T24" fmla="+- 0 6552 6479"/>
                              <a:gd name="T25" fmla="*/ T24 w 783"/>
                              <a:gd name="T26" fmla="+- 0 1941 1435"/>
                              <a:gd name="T27" fmla="*/ 1941 h 643"/>
                              <a:gd name="T28" fmla="+- 0 6524 6479"/>
                              <a:gd name="T29" fmla="*/ T28 w 783"/>
                              <a:gd name="T30" fmla="+- 0 1935 1435"/>
                              <a:gd name="T31" fmla="*/ 1935 h 643"/>
                              <a:gd name="T32" fmla="+- 0 6501 6479"/>
                              <a:gd name="T33" fmla="*/ T32 w 783"/>
                              <a:gd name="T34" fmla="+- 0 1920 1435"/>
                              <a:gd name="T35" fmla="*/ 1920 h 643"/>
                              <a:gd name="T36" fmla="+- 0 6485 6479"/>
                              <a:gd name="T37" fmla="*/ T36 w 783"/>
                              <a:gd name="T38" fmla="+- 0 1896 1435"/>
                              <a:gd name="T39" fmla="*/ 1896 h 643"/>
                              <a:gd name="T40" fmla="+- 0 6479 6479"/>
                              <a:gd name="T41" fmla="*/ T40 w 783"/>
                              <a:gd name="T42" fmla="+- 0 1868 1435"/>
                              <a:gd name="T43" fmla="*/ 1868 h 643"/>
                              <a:gd name="T44" fmla="+- 0 6479 6479"/>
                              <a:gd name="T45" fmla="*/ T44 w 783"/>
                              <a:gd name="T46" fmla="+- 0 1435 1435"/>
                              <a:gd name="T47" fmla="*/ 1435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3" h="643">
                                <a:moveTo>
                                  <a:pt x="783" y="642"/>
                                </a:moveTo>
                                <a:lnTo>
                                  <a:pt x="783" y="579"/>
                                </a:lnTo>
                                <a:lnTo>
                                  <a:pt x="777" y="550"/>
                                </a:lnTo>
                                <a:lnTo>
                                  <a:pt x="761" y="527"/>
                                </a:lnTo>
                                <a:lnTo>
                                  <a:pt x="738" y="512"/>
                                </a:lnTo>
                                <a:lnTo>
                                  <a:pt x="710" y="506"/>
                                </a:lnTo>
                                <a:lnTo>
                                  <a:pt x="73" y="506"/>
                                </a:lnTo>
                                <a:lnTo>
                                  <a:pt x="45" y="500"/>
                                </a:lnTo>
                                <a:lnTo>
                                  <a:pt x="22" y="485"/>
                                </a:lnTo>
                                <a:lnTo>
                                  <a:pt x="6" y="461"/>
                                </a:lnTo>
                                <a:lnTo>
                                  <a:pt x="0" y="433"/>
                                </a:lnTo>
                                <a:lnTo>
                                  <a:pt x="0" y="0"/>
                                </a:lnTo>
                              </a:path>
                            </a:pathLst>
                          </a:custGeom>
                          <a:noFill/>
                          <a:ln w="9525">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374"/>
                        <wps:cNvSpPr>
                          <a:spLocks/>
                        </wps:cNvSpPr>
                        <wps:spPr bwMode="auto">
                          <a:xfrm>
                            <a:off x="2789" y="2030"/>
                            <a:ext cx="66" cy="47"/>
                          </a:xfrm>
                          <a:custGeom>
                            <a:avLst/>
                            <a:gdLst>
                              <a:gd name="T0" fmla="+- 0 2790 2790"/>
                              <a:gd name="T1" fmla="*/ T0 w 66"/>
                              <a:gd name="T2" fmla="+- 0 2031 2031"/>
                              <a:gd name="T3" fmla="*/ 2031 h 47"/>
                              <a:gd name="T4" fmla="+- 0 2823 2790"/>
                              <a:gd name="T5" fmla="*/ T4 w 66"/>
                              <a:gd name="T6" fmla="+- 0 2077 2031"/>
                              <a:gd name="T7" fmla="*/ 2077 h 47"/>
                              <a:gd name="T8" fmla="+- 0 2855 2790"/>
                              <a:gd name="T9" fmla="*/ T8 w 66"/>
                              <a:gd name="T10" fmla="+- 0 2033 2031"/>
                              <a:gd name="T11" fmla="*/ 2033 h 47"/>
                              <a:gd name="T12" fmla="+- 0 2790 2790"/>
                              <a:gd name="T13" fmla="*/ T12 w 66"/>
                              <a:gd name="T14" fmla="+- 0 2031 2031"/>
                              <a:gd name="T15" fmla="*/ 2031 h 47"/>
                            </a:gdLst>
                            <a:ahLst/>
                            <a:cxnLst>
                              <a:cxn ang="0">
                                <a:pos x="T1" y="T3"/>
                              </a:cxn>
                              <a:cxn ang="0">
                                <a:pos x="T5" y="T7"/>
                              </a:cxn>
                              <a:cxn ang="0">
                                <a:pos x="T9" y="T11"/>
                              </a:cxn>
                              <a:cxn ang="0">
                                <a:pos x="T13" y="T15"/>
                              </a:cxn>
                            </a:cxnLst>
                            <a:rect l="0" t="0" r="r" b="b"/>
                            <a:pathLst>
                              <a:path w="66" h="47">
                                <a:moveTo>
                                  <a:pt x="0" y="0"/>
                                </a:moveTo>
                                <a:lnTo>
                                  <a:pt x="33" y="46"/>
                                </a:lnTo>
                                <a:lnTo>
                                  <a:pt x="65" y="2"/>
                                </a:lnTo>
                                <a:lnTo>
                                  <a:pt x="0"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75"/>
                        <wps:cNvSpPr>
                          <a:spLocks/>
                        </wps:cNvSpPr>
                        <wps:spPr bwMode="auto">
                          <a:xfrm>
                            <a:off x="2789" y="2030"/>
                            <a:ext cx="66" cy="47"/>
                          </a:xfrm>
                          <a:custGeom>
                            <a:avLst/>
                            <a:gdLst>
                              <a:gd name="T0" fmla="+- 0 2855 2790"/>
                              <a:gd name="T1" fmla="*/ T0 w 66"/>
                              <a:gd name="T2" fmla="+- 0 2033 2031"/>
                              <a:gd name="T3" fmla="*/ 2033 h 47"/>
                              <a:gd name="T4" fmla="+- 0 2790 2790"/>
                              <a:gd name="T5" fmla="*/ T4 w 66"/>
                              <a:gd name="T6" fmla="+- 0 2031 2031"/>
                              <a:gd name="T7" fmla="*/ 2031 h 47"/>
                              <a:gd name="T8" fmla="+- 0 2823 2790"/>
                              <a:gd name="T9" fmla="*/ T8 w 66"/>
                              <a:gd name="T10" fmla="+- 0 2077 2031"/>
                              <a:gd name="T11" fmla="*/ 2077 h 47"/>
                              <a:gd name="T12" fmla="+- 0 2855 2790"/>
                              <a:gd name="T13" fmla="*/ T12 w 66"/>
                              <a:gd name="T14" fmla="+- 0 2033 2031"/>
                              <a:gd name="T15" fmla="*/ 2033 h 47"/>
                            </a:gdLst>
                            <a:ahLst/>
                            <a:cxnLst>
                              <a:cxn ang="0">
                                <a:pos x="T1" y="T3"/>
                              </a:cxn>
                              <a:cxn ang="0">
                                <a:pos x="T5" y="T7"/>
                              </a:cxn>
                              <a:cxn ang="0">
                                <a:pos x="T9" y="T11"/>
                              </a:cxn>
                              <a:cxn ang="0">
                                <a:pos x="T13" y="T15"/>
                              </a:cxn>
                            </a:cxnLst>
                            <a:rect l="0" t="0" r="r" b="b"/>
                            <a:pathLst>
                              <a:path w="66" h="47">
                                <a:moveTo>
                                  <a:pt x="65" y="2"/>
                                </a:moveTo>
                                <a:lnTo>
                                  <a:pt x="0" y="0"/>
                                </a:lnTo>
                                <a:lnTo>
                                  <a:pt x="33" y="46"/>
                                </a:lnTo>
                                <a:lnTo>
                                  <a:pt x="65" y="2"/>
                                </a:lnTo>
                                <a:close/>
                              </a:path>
                            </a:pathLst>
                          </a:custGeom>
                          <a:noFill/>
                          <a:ln w="1906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376"/>
                        <wps:cNvSpPr>
                          <a:spLocks/>
                        </wps:cNvSpPr>
                        <wps:spPr bwMode="auto">
                          <a:xfrm>
                            <a:off x="4950" y="2030"/>
                            <a:ext cx="66" cy="47"/>
                          </a:xfrm>
                          <a:custGeom>
                            <a:avLst/>
                            <a:gdLst>
                              <a:gd name="T0" fmla="+- 0 4950 4950"/>
                              <a:gd name="T1" fmla="*/ T0 w 66"/>
                              <a:gd name="T2" fmla="+- 0 2031 2031"/>
                              <a:gd name="T3" fmla="*/ 2031 h 47"/>
                              <a:gd name="T4" fmla="+- 0 4983 4950"/>
                              <a:gd name="T5" fmla="*/ T4 w 66"/>
                              <a:gd name="T6" fmla="+- 0 2077 2031"/>
                              <a:gd name="T7" fmla="*/ 2077 h 47"/>
                              <a:gd name="T8" fmla="+- 0 5015 4950"/>
                              <a:gd name="T9" fmla="*/ T8 w 66"/>
                              <a:gd name="T10" fmla="+- 0 2033 2031"/>
                              <a:gd name="T11" fmla="*/ 2033 h 47"/>
                              <a:gd name="T12" fmla="+- 0 4950 4950"/>
                              <a:gd name="T13" fmla="*/ T12 w 66"/>
                              <a:gd name="T14" fmla="+- 0 2031 2031"/>
                              <a:gd name="T15" fmla="*/ 2031 h 47"/>
                            </a:gdLst>
                            <a:ahLst/>
                            <a:cxnLst>
                              <a:cxn ang="0">
                                <a:pos x="T1" y="T3"/>
                              </a:cxn>
                              <a:cxn ang="0">
                                <a:pos x="T5" y="T7"/>
                              </a:cxn>
                              <a:cxn ang="0">
                                <a:pos x="T9" y="T11"/>
                              </a:cxn>
                              <a:cxn ang="0">
                                <a:pos x="T13" y="T15"/>
                              </a:cxn>
                            </a:cxnLst>
                            <a:rect l="0" t="0" r="r" b="b"/>
                            <a:pathLst>
                              <a:path w="66" h="47">
                                <a:moveTo>
                                  <a:pt x="0" y="0"/>
                                </a:moveTo>
                                <a:lnTo>
                                  <a:pt x="33" y="46"/>
                                </a:lnTo>
                                <a:lnTo>
                                  <a:pt x="65" y="2"/>
                                </a:lnTo>
                                <a:lnTo>
                                  <a:pt x="0"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77"/>
                        <wps:cNvSpPr>
                          <a:spLocks/>
                        </wps:cNvSpPr>
                        <wps:spPr bwMode="auto">
                          <a:xfrm>
                            <a:off x="4950" y="2030"/>
                            <a:ext cx="66" cy="47"/>
                          </a:xfrm>
                          <a:custGeom>
                            <a:avLst/>
                            <a:gdLst>
                              <a:gd name="T0" fmla="+- 0 5015 4950"/>
                              <a:gd name="T1" fmla="*/ T0 w 66"/>
                              <a:gd name="T2" fmla="+- 0 2033 2031"/>
                              <a:gd name="T3" fmla="*/ 2033 h 47"/>
                              <a:gd name="T4" fmla="+- 0 4950 4950"/>
                              <a:gd name="T5" fmla="*/ T4 w 66"/>
                              <a:gd name="T6" fmla="+- 0 2031 2031"/>
                              <a:gd name="T7" fmla="*/ 2031 h 47"/>
                              <a:gd name="T8" fmla="+- 0 4983 4950"/>
                              <a:gd name="T9" fmla="*/ T8 w 66"/>
                              <a:gd name="T10" fmla="+- 0 2077 2031"/>
                              <a:gd name="T11" fmla="*/ 2077 h 47"/>
                              <a:gd name="T12" fmla="+- 0 5015 4950"/>
                              <a:gd name="T13" fmla="*/ T12 w 66"/>
                              <a:gd name="T14" fmla="+- 0 2033 2031"/>
                              <a:gd name="T15" fmla="*/ 2033 h 47"/>
                            </a:gdLst>
                            <a:ahLst/>
                            <a:cxnLst>
                              <a:cxn ang="0">
                                <a:pos x="T1" y="T3"/>
                              </a:cxn>
                              <a:cxn ang="0">
                                <a:pos x="T5" y="T7"/>
                              </a:cxn>
                              <a:cxn ang="0">
                                <a:pos x="T9" y="T11"/>
                              </a:cxn>
                              <a:cxn ang="0">
                                <a:pos x="T13" y="T15"/>
                              </a:cxn>
                            </a:cxnLst>
                            <a:rect l="0" t="0" r="r" b="b"/>
                            <a:pathLst>
                              <a:path w="66" h="47">
                                <a:moveTo>
                                  <a:pt x="65" y="2"/>
                                </a:moveTo>
                                <a:lnTo>
                                  <a:pt x="0" y="0"/>
                                </a:lnTo>
                                <a:lnTo>
                                  <a:pt x="33" y="46"/>
                                </a:lnTo>
                                <a:lnTo>
                                  <a:pt x="65" y="2"/>
                                </a:lnTo>
                                <a:close/>
                              </a:path>
                            </a:pathLst>
                          </a:custGeom>
                          <a:noFill/>
                          <a:ln w="1906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378"/>
                        <wps:cNvSpPr>
                          <a:spLocks/>
                        </wps:cNvSpPr>
                        <wps:spPr bwMode="auto">
                          <a:xfrm>
                            <a:off x="7231" y="2030"/>
                            <a:ext cx="66" cy="47"/>
                          </a:xfrm>
                          <a:custGeom>
                            <a:avLst/>
                            <a:gdLst>
                              <a:gd name="T0" fmla="+- 0 7231 7231"/>
                              <a:gd name="T1" fmla="*/ T0 w 66"/>
                              <a:gd name="T2" fmla="+- 0 2031 2031"/>
                              <a:gd name="T3" fmla="*/ 2031 h 47"/>
                              <a:gd name="T4" fmla="+- 0 7265 7231"/>
                              <a:gd name="T5" fmla="*/ T4 w 66"/>
                              <a:gd name="T6" fmla="+- 0 2077 2031"/>
                              <a:gd name="T7" fmla="*/ 2077 h 47"/>
                              <a:gd name="T8" fmla="+- 0 7297 7231"/>
                              <a:gd name="T9" fmla="*/ T8 w 66"/>
                              <a:gd name="T10" fmla="+- 0 2033 2031"/>
                              <a:gd name="T11" fmla="*/ 2033 h 47"/>
                              <a:gd name="T12" fmla="+- 0 7231 7231"/>
                              <a:gd name="T13" fmla="*/ T12 w 66"/>
                              <a:gd name="T14" fmla="+- 0 2031 2031"/>
                              <a:gd name="T15" fmla="*/ 2031 h 47"/>
                            </a:gdLst>
                            <a:ahLst/>
                            <a:cxnLst>
                              <a:cxn ang="0">
                                <a:pos x="T1" y="T3"/>
                              </a:cxn>
                              <a:cxn ang="0">
                                <a:pos x="T5" y="T7"/>
                              </a:cxn>
                              <a:cxn ang="0">
                                <a:pos x="T9" y="T11"/>
                              </a:cxn>
                              <a:cxn ang="0">
                                <a:pos x="T13" y="T15"/>
                              </a:cxn>
                            </a:cxnLst>
                            <a:rect l="0" t="0" r="r" b="b"/>
                            <a:pathLst>
                              <a:path w="66" h="47">
                                <a:moveTo>
                                  <a:pt x="0" y="0"/>
                                </a:moveTo>
                                <a:lnTo>
                                  <a:pt x="34" y="46"/>
                                </a:lnTo>
                                <a:lnTo>
                                  <a:pt x="66" y="2"/>
                                </a:lnTo>
                                <a:lnTo>
                                  <a:pt x="0"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379"/>
                        <wps:cNvSpPr>
                          <a:spLocks/>
                        </wps:cNvSpPr>
                        <wps:spPr bwMode="auto">
                          <a:xfrm>
                            <a:off x="7231" y="2030"/>
                            <a:ext cx="66" cy="47"/>
                          </a:xfrm>
                          <a:custGeom>
                            <a:avLst/>
                            <a:gdLst>
                              <a:gd name="T0" fmla="+- 0 7297 7231"/>
                              <a:gd name="T1" fmla="*/ T0 w 66"/>
                              <a:gd name="T2" fmla="+- 0 2033 2031"/>
                              <a:gd name="T3" fmla="*/ 2033 h 47"/>
                              <a:gd name="T4" fmla="+- 0 7231 7231"/>
                              <a:gd name="T5" fmla="*/ T4 w 66"/>
                              <a:gd name="T6" fmla="+- 0 2031 2031"/>
                              <a:gd name="T7" fmla="*/ 2031 h 47"/>
                              <a:gd name="T8" fmla="+- 0 7265 7231"/>
                              <a:gd name="T9" fmla="*/ T8 w 66"/>
                              <a:gd name="T10" fmla="+- 0 2077 2031"/>
                              <a:gd name="T11" fmla="*/ 2077 h 47"/>
                              <a:gd name="T12" fmla="+- 0 7297 7231"/>
                              <a:gd name="T13" fmla="*/ T12 w 66"/>
                              <a:gd name="T14" fmla="+- 0 2033 2031"/>
                              <a:gd name="T15" fmla="*/ 2033 h 47"/>
                            </a:gdLst>
                            <a:ahLst/>
                            <a:cxnLst>
                              <a:cxn ang="0">
                                <a:pos x="T1" y="T3"/>
                              </a:cxn>
                              <a:cxn ang="0">
                                <a:pos x="T5" y="T7"/>
                              </a:cxn>
                              <a:cxn ang="0">
                                <a:pos x="T9" y="T11"/>
                              </a:cxn>
                              <a:cxn ang="0">
                                <a:pos x="T13" y="T15"/>
                              </a:cxn>
                            </a:cxnLst>
                            <a:rect l="0" t="0" r="r" b="b"/>
                            <a:pathLst>
                              <a:path w="66" h="47">
                                <a:moveTo>
                                  <a:pt x="66" y="2"/>
                                </a:moveTo>
                                <a:lnTo>
                                  <a:pt x="0" y="0"/>
                                </a:lnTo>
                                <a:lnTo>
                                  <a:pt x="34" y="46"/>
                                </a:lnTo>
                                <a:lnTo>
                                  <a:pt x="66" y="2"/>
                                </a:lnTo>
                                <a:close/>
                              </a:path>
                            </a:pathLst>
                          </a:custGeom>
                          <a:noFill/>
                          <a:ln w="1906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380"/>
                        <wps:cNvSpPr>
                          <a:spLocks/>
                        </wps:cNvSpPr>
                        <wps:spPr bwMode="auto">
                          <a:xfrm>
                            <a:off x="9628" y="2030"/>
                            <a:ext cx="66" cy="47"/>
                          </a:xfrm>
                          <a:custGeom>
                            <a:avLst/>
                            <a:gdLst>
                              <a:gd name="T0" fmla="+- 0 9629 9629"/>
                              <a:gd name="T1" fmla="*/ T0 w 66"/>
                              <a:gd name="T2" fmla="+- 0 2031 2031"/>
                              <a:gd name="T3" fmla="*/ 2031 h 47"/>
                              <a:gd name="T4" fmla="+- 0 9662 9629"/>
                              <a:gd name="T5" fmla="*/ T4 w 66"/>
                              <a:gd name="T6" fmla="+- 0 2077 2031"/>
                              <a:gd name="T7" fmla="*/ 2077 h 47"/>
                              <a:gd name="T8" fmla="+- 0 9694 9629"/>
                              <a:gd name="T9" fmla="*/ T8 w 66"/>
                              <a:gd name="T10" fmla="+- 0 2033 2031"/>
                              <a:gd name="T11" fmla="*/ 2033 h 47"/>
                              <a:gd name="T12" fmla="+- 0 9629 9629"/>
                              <a:gd name="T13" fmla="*/ T12 w 66"/>
                              <a:gd name="T14" fmla="+- 0 2031 2031"/>
                              <a:gd name="T15" fmla="*/ 2031 h 47"/>
                            </a:gdLst>
                            <a:ahLst/>
                            <a:cxnLst>
                              <a:cxn ang="0">
                                <a:pos x="T1" y="T3"/>
                              </a:cxn>
                              <a:cxn ang="0">
                                <a:pos x="T5" y="T7"/>
                              </a:cxn>
                              <a:cxn ang="0">
                                <a:pos x="T9" y="T11"/>
                              </a:cxn>
                              <a:cxn ang="0">
                                <a:pos x="T13" y="T15"/>
                              </a:cxn>
                            </a:cxnLst>
                            <a:rect l="0" t="0" r="r" b="b"/>
                            <a:pathLst>
                              <a:path w="66" h="47">
                                <a:moveTo>
                                  <a:pt x="0" y="0"/>
                                </a:moveTo>
                                <a:lnTo>
                                  <a:pt x="33" y="46"/>
                                </a:lnTo>
                                <a:lnTo>
                                  <a:pt x="65" y="2"/>
                                </a:lnTo>
                                <a:lnTo>
                                  <a:pt x="0"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381"/>
                        <wps:cNvSpPr>
                          <a:spLocks/>
                        </wps:cNvSpPr>
                        <wps:spPr bwMode="auto">
                          <a:xfrm>
                            <a:off x="9628" y="2030"/>
                            <a:ext cx="66" cy="47"/>
                          </a:xfrm>
                          <a:custGeom>
                            <a:avLst/>
                            <a:gdLst>
                              <a:gd name="T0" fmla="+- 0 9694 9629"/>
                              <a:gd name="T1" fmla="*/ T0 w 66"/>
                              <a:gd name="T2" fmla="+- 0 2033 2031"/>
                              <a:gd name="T3" fmla="*/ 2033 h 47"/>
                              <a:gd name="T4" fmla="+- 0 9629 9629"/>
                              <a:gd name="T5" fmla="*/ T4 w 66"/>
                              <a:gd name="T6" fmla="+- 0 2031 2031"/>
                              <a:gd name="T7" fmla="*/ 2031 h 47"/>
                              <a:gd name="T8" fmla="+- 0 9662 9629"/>
                              <a:gd name="T9" fmla="*/ T8 w 66"/>
                              <a:gd name="T10" fmla="+- 0 2077 2031"/>
                              <a:gd name="T11" fmla="*/ 2077 h 47"/>
                              <a:gd name="T12" fmla="+- 0 9694 9629"/>
                              <a:gd name="T13" fmla="*/ T12 w 66"/>
                              <a:gd name="T14" fmla="+- 0 2033 2031"/>
                              <a:gd name="T15" fmla="*/ 2033 h 47"/>
                            </a:gdLst>
                            <a:ahLst/>
                            <a:cxnLst>
                              <a:cxn ang="0">
                                <a:pos x="T1" y="T3"/>
                              </a:cxn>
                              <a:cxn ang="0">
                                <a:pos x="T5" y="T7"/>
                              </a:cxn>
                              <a:cxn ang="0">
                                <a:pos x="T9" y="T11"/>
                              </a:cxn>
                              <a:cxn ang="0">
                                <a:pos x="T13" y="T15"/>
                              </a:cxn>
                            </a:cxnLst>
                            <a:rect l="0" t="0" r="r" b="b"/>
                            <a:pathLst>
                              <a:path w="66" h="47">
                                <a:moveTo>
                                  <a:pt x="65" y="2"/>
                                </a:moveTo>
                                <a:lnTo>
                                  <a:pt x="0" y="0"/>
                                </a:lnTo>
                                <a:lnTo>
                                  <a:pt x="33" y="46"/>
                                </a:lnTo>
                                <a:lnTo>
                                  <a:pt x="65" y="2"/>
                                </a:lnTo>
                                <a:close/>
                              </a:path>
                            </a:pathLst>
                          </a:custGeom>
                          <a:noFill/>
                          <a:ln w="1906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3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787" y="5885"/>
                            <a:ext cx="208"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3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328" y="5885"/>
                            <a:ext cx="208" cy="284"/>
                          </a:xfrm>
                          <a:prstGeom prst="rect">
                            <a:avLst/>
                          </a:prstGeom>
                          <a:noFill/>
                          <a:extLst>
                            <a:ext uri="{909E8E84-426E-40DD-AFC4-6F175D3DCCD1}">
                              <a14:hiddenFill xmlns:a14="http://schemas.microsoft.com/office/drawing/2010/main">
                                <a:solidFill>
                                  <a:srgbClr val="FFFFFF"/>
                                </a:solidFill>
                              </a14:hiddenFill>
                            </a:ext>
                          </a:extLst>
                        </pic:spPr>
                      </pic:pic>
                      <wps:wsp>
                        <wps:cNvPr id="549" name="Line 384"/>
                        <wps:cNvCnPr/>
                        <wps:spPr bwMode="auto">
                          <a:xfrm>
                            <a:off x="3522" y="6027"/>
                            <a:ext cx="5280" cy="0"/>
                          </a:xfrm>
                          <a:prstGeom prst="line">
                            <a:avLst/>
                          </a:prstGeom>
                          <a:noFill/>
                          <a:ln w="88938">
                            <a:solidFill>
                              <a:srgbClr val="9D9D9C"/>
                            </a:solidFill>
                            <a:round/>
                            <a:headEnd/>
                            <a:tailEnd/>
                          </a:ln>
                          <a:extLst>
                            <a:ext uri="{909E8E84-426E-40DD-AFC4-6F175D3DCCD1}">
                              <a14:hiddenFill xmlns:a14="http://schemas.microsoft.com/office/drawing/2010/main">
                                <a:noFill/>
                              </a14:hiddenFill>
                            </a:ext>
                          </a:extLst>
                        </wps:spPr>
                        <wps:bodyPr/>
                      </wps:wsp>
                      <wps:wsp>
                        <wps:cNvPr id="550" name="Text Box 385"/>
                        <wps:cNvSpPr txBox="1">
                          <a:spLocks noChangeArrowheads="1"/>
                        </wps:cNvSpPr>
                        <wps:spPr bwMode="auto">
                          <a:xfrm>
                            <a:off x="5158" y="806"/>
                            <a:ext cx="2084"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36" w:lineRule="exact"/>
                                <w:ind w:right="18"/>
                                <w:jc w:val="center"/>
                                <w:rPr>
                                  <w:b/>
                                  <w:sz w:val="25"/>
                                </w:rPr>
                              </w:pPr>
                              <w:r>
                                <w:rPr>
                                  <w:b/>
                                  <w:color w:val="1D1D1B"/>
                                  <w:w w:val="90"/>
                                  <w:sz w:val="25"/>
                                </w:rPr>
                                <w:t>La implementación</w:t>
                              </w:r>
                            </w:p>
                            <w:p w:rsidR="004E65AD" w:rsidRDefault="004E65AD" w:rsidP="004E65AD">
                              <w:pPr>
                                <w:spacing w:before="16"/>
                                <w:ind w:left="53" w:right="18"/>
                                <w:jc w:val="center"/>
                                <w:rPr>
                                  <w:b/>
                                  <w:sz w:val="25"/>
                                </w:rPr>
                              </w:pPr>
                              <w:r>
                                <w:rPr>
                                  <w:b/>
                                  <w:color w:val="1D1D1B"/>
                                  <w:sz w:val="25"/>
                                </w:rPr>
                                <w:t>Metodológica</w:t>
                              </w:r>
                            </w:p>
                          </w:txbxContent>
                        </wps:txbx>
                        <wps:bodyPr rot="0" vert="horz" wrap="square" lIns="0" tIns="0" rIns="0" bIns="0" anchor="t" anchorCtr="0" upright="1">
                          <a:noAutofit/>
                        </wps:bodyPr>
                      </wps:wsp>
                      <wps:wsp>
                        <wps:cNvPr id="551" name="Text Box 386"/>
                        <wps:cNvSpPr txBox="1">
                          <a:spLocks noChangeArrowheads="1"/>
                        </wps:cNvSpPr>
                        <wps:spPr bwMode="auto">
                          <a:xfrm>
                            <a:off x="2206" y="2277"/>
                            <a:ext cx="118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0" w:lineRule="exact"/>
                                <w:ind w:left="54"/>
                                <w:rPr>
                                  <w:b/>
                                  <w:sz w:val="21"/>
                                </w:rPr>
                              </w:pPr>
                              <w:r>
                                <w:rPr>
                                  <w:b/>
                                  <w:color w:val="1D1D1B"/>
                                  <w:sz w:val="21"/>
                                </w:rPr>
                                <w:t>Referentes</w:t>
                              </w:r>
                            </w:p>
                            <w:p w:rsidR="004E65AD" w:rsidRDefault="004E65AD" w:rsidP="004E65AD">
                              <w:pPr>
                                <w:spacing w:before="15"/>
                                <w:rPr>
                                  <w:b/>
                                  <w:sz w:val="21"/>
                                </w:rPr>
                              </w:pPr>
                              <w:r>
                                <w:rPr>
                                  <w:b/>
                                  <w:color w:val="1D1D1B"/>
                                  <w:w w:val="90"/>
                                  <w:sz w:val="21"/>
                                </w:rPr>
                                <w:t>Pedagógicos</w:t>
                              </w:r>
                            </w:p>
                          </w:txbxContent>
                        </wps:txbx>
                        <wps:bodyPr rot="0" vert="horz" wrap="square" lIns="0" tIns="0" rIns="0" bIns="0" anchor="t" anchorCtr="0" upright="1">
                          <a:noAutofit/>
                        </wps:bodyPr>
                      </wps:wsp>
                      <wps:wsp>
                        <wps:cNvPr id="552" name="Text Box 387"/>
                        <wps:cNvSpPr txBox="1">
                          <a:spLocks noChangeArrowheads="1"/>
                        </wps:cNvSpPr>
                        <wps:spPr bwMode="auto">
                          <a:xfrm>
                            <a:off x="4485" y="2277"/>
                            <a:ext cx="103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0" w:lineRule="exact"/>
                                <w:rPr>
                                  <w:b/>
                                  <w:sz w:val="21"/>
                                </w:rPr>
                              </w:pPr>
                              <w:r>
                                <w:rPr>
                                  <w:b/>
                                  <w:color w:val="1D1D1B"/>
                                  <w:w w:val="90"/>
                                  <w:sz w:val="21"/>
                                </w:rPr>
                                <w:t>Referentes</w:t>
                              </w:r>
                            </w:p>
                            <w:p w:rsidR="004E65AD" w:rsidRDefault="004E65AD" w:rsidP="004E65AD">
                              <w:pPr>
                                <w:spacing w:before="15"/>
                                <w:ind w:left="66"/>
                                <w:rPr>
                                  <w:b/>
                                  <w:sz w:val="21"/>
                                </w:rPr>
                              </w:pPr>
                              <w:r>
                                <w:rPr>
                                  <w:b/>
                                  <w:color w:val="1D1D1B"/>
                                  <w:w w:val="90"/>
                                  <w:sz w:val="21"/>
                                </w:rPr>
                                <w:t>Didácticos</w:t>
                              </w:r>
                            </w:p>
                          </w:txbxContent>
                        </wps:txbx>
                        <wps:bodyPr rot="0" vert="horz" wrap="square" lIns="0" tIns="0" rIns="0" bIns="0" anchor="t" anchorCtr="0" upright="1">
                          <a:noAutofit/>
                        </wps:bodyPr>
                      </wps:wsp>
                      <wps:wsp>
                        <wps:cNvPr id="553" name="Text Box 388"/>
                        <wps:cNvSpPr txBox="1">
                          <a:spLocks noChangeArrowheads="1"/>
                        </wps:cNvSpPr>
                        <wps:spPr bwMode="auto">
                          <a:xfrm>
                            <a:off x="6659" y="2277"/>
                            <a:ext cx="1225"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0" w:lineRule="exact"/>
                                <w:ind w:right="18"/>
                                <w:jc w:val="center"/>
                                <w:rPr>
                                  <w:b/>
                                  <w:sz w:val="21"/>
                                </w:rPr>
                              </w:pPr>
                              <w:r>
                                <w:rPr>
                                  <w:b/>
                                  <w:color w:val="1D1D1B"/>
                                  <w:w w:val="90"/>
                                  <w:sz w:val="21"/>
                                </w:rPr>
                                <w:t>La formación</w:t>
                              </w:r>
                            </w:p>
                            <w:p w:rsidR="004E65AD" w:rsidRDefault="004E65AD" w:rsidP="004E65AD">
                              <w:pPr>
                                <w:spacing w:before="15"/>
                                <w:ind w:right="18"/>
                                <w:jc w:val="center"/>
                                <w:rPr>
                                  <w:b/>
                                  <w:sz w:val="21"/>
                                </w:rPr>
                              </w:pPr>
                              <w:r>
                                <w:rPr>
                                  <w:b/>
                                  <w:color w:val="1D1D1B"/>
                                  <w:sz w:val="21"/>
                                </w:rPr>
                                <w:t>Docente</w:t>
                              </w:r>
                            </w:p>
                          </w:txbxContent>
                        </wps:txbx>
                        <wps:bodyPr rot="0" vert="horz" wrap="square" lIns="0" tIns="0" rIns="0" bIns="0" anchor="t" anchorCtr="0" upright="1">
                          <a:noAutofit/>
                        </wps:bodyPr>
                      </wps:wsp>
                      <wps:wsp>
                        <wps:cNvPr id="554" name="Text Box 389"/>
                        <wps:cNvSpPr txBox="1">
                          <a:spLocks noChangeArrowheads="1"/>
                        </wps:cNvSpPr>
                        <wps:spPr bwMode="auto">
                          <a:xfrm>
                            <a:off x="9062" y="2278"/>
                            <a:ext cx="128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2838FB" w:rsidRDefault="004E65AD" w:rsidP="004E65AD">
                              <w:pPr>
                                <w:spacing w:line="200" w:lineRule="exact"/>
                                <w:ind w:left="58" w:right="122"/>
                                <w:jc w:val="center"/>
                                <w:rPr>
                                  <w:b/>
                                  <w:sz w:val="21"/>
                                </w:rPr>
                              </w:pPr>
                              <w:r w:rsidRPr="002838FB">
                                <w:rPr>
                                  <w:b/>
                                  <w:color w:val="1D1D1B"/>
                                  <w:sz w:val="21"/>
                                </w:rPr>
                                <w:t>La ruta del</w:t>
                              </w:r>
                            </w:p>
                            <w:p w:rsidR="004E65AD" w:rsidRPr="002838FB" w:rsidRDefault="004E65AD" w:rsidP="004E65AD">
                              <w:pPr>
                                <w:spacing w:before="15"/>
                                <w:ind w:left="-1" w:right="18"/>
                                <w:jc w:val="center"/>
                                <w:rPr>
                                  <w:b/>
                                  <w:sz w:val="21"/>
                                </w:rPr>
                              </w:pPr>
                              <w:r w:rsidRPr="002838FB">
                                <w:rPr>
                                  <w:b/>
                                  <w:color w:val="1D1D1B"/>
                                  <w:w w:val="90"/>
                                  <w:sz w:val="21"/>
                                </w:rPr>
                                <w:t>Salón de</w:t>
                              </w:r>
                              <w:r w:rsidRPr="002838FB">
                                <w:rPr>
                                  <w:b/>
                                  <w:color w:val="1D1D1B"/>
                                  <w:spacing w:val="-38"/>
                                  <w:w w:val="90"/>
                                  <w:sz w:val="21"/>
                                </w:rPr>
                                <w:t xml:space="preserve"> </w:t>
                              </w:r>
                              <w:r w:rsidRPr="002838FB">
                                <w:rPr>
                                  <w:b/>
                                  <w:color w:val="1D1D1B"/>
                                  <w:w w:val="90"/>
                                  <w:sz w:val="21"/>
                                </w:rPr>
                                <w:t>clase</w:t>
                              </w:r>
                            </w:p>
                          </w:txbxContent>
                        </wps:txbx>
                        <wps:bodyPr rot="0" vert="horz" wrap="square" lIns="0" tIns="0" rIns="0" bIns="0" anchor="t" anchorCtr="0" upright="1">
                          <a:noAutofit/>
                        </wps:bodyPr>
                      </wps:wsp>
                      <wps:wsp>
                        <wps:cNvPr id="555" name="Text Box 390"/>
                        <wps:cNvSpPr txBox="1">
                          <a:spLocks noChangeArrowheads="1"/>
                        </wps:cNvSpPr>
                        <wps:spPr bwMode="auto">
                          <a:xfrm>
                            <a:off x="2209" y="3215"/>
                            <a:ext cx="1208" cy="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2838FB" w:rsidRDefault="004E65AD" w:rsidP="004E65AD">
                              <w:pPr>
                                <w:spacing w:line="186" w:lineRule="exact"/>
                                <w:rPr>
                                  <w:sz w:val="21"/>
                                </w:rPr>
                              </w:pPr>
                              <w:r w:rsidRPr="002838FB">
                                <w:rPr>
                                  <w:color w:val="1D1D1B"/>
                                  <w:sz w:val="21"/>
                                </w:rPr>
                                <w:t>Horizonte</w:t>
                              </w:r>
                            </w:p>
                            <w:p w:rsidR="004E65AD" w:rsidRPr="002838FB" w:rsidRDefault="004E65AD" w:rsidP="004E65AD">
                              <w:pPr>
                                <w:spacing w:line="228" w:lineRule="exact"/>
                                <w:rPr>
                                  <w:sz w:val="21"/>
                                </w:rPr>
                              </w:pPr>
                              <w:r w:rsidRPr="002838FB">
                                <w:rPr>
                                  <w:color w:val="1D1D1B"/>
                                  <w:sz w:val="21"/>
                                </w:rPr>
                                <w:t>De Sentido</w:t>
                              </w:r>
                            </w:p>
                            <w:p w:rsidR="004E65AD" w:rsidRPr="002838FB" w:rsidRDefault="004E65AD" w:rsidP="004E65AD">
                              <w:pPr>
                                <w:spacing w:before="31"/>
                                <w:rPr>
                                  <w:sz w:val="21"/>
                                </w:rPr>
                              </w:pPr>
                              <w:r w:rsidRPr="002838FB">
                                <w:rPr>
                                  <w:color w:val="1D1D1B"/>
                                  <w:sz w:val="21"/>
                                </w:rPr>
                                <w:t>Clima</w:t>
                              </w:r>
                              <w:r w:rsidRPr="002838FB">
                                <w:rPr>
                                  <w:color w:val="1D1D1B"/>
                                  <w:spacing w:val="-43"/>
                                  <w:sz w:val="21"/>
                                </w:rPr>
                                <w:t xml:space="preserve"> </w:t>
                              </w:r>
                              <w:r w:rsidRPr="002838FB">
                                <w:rPr>
                                  <w:color w:val="1D1D1B"/>
                                  <w:sz w:val="21"/>
                                </w:rPr>
                                <w:t>de</w:t>
                              </w:r>
                              <w:r w:rsidRPr="002838FB">
                                <w:rPr>
                                  <w:color w:val="1D1D1B"/>
                                  <w:spacing w:val="-42"/>
                                  <w:sz w:val="21"/>
                                </w:rPr>
                                <w:t xml:space="preserve"> </w:t>
                              </w:r>
                              <w:r w:rsidRPr="002838FB">
                                <w:rPr>
                                  <w:color w:val="1D1D1B"/>
                                  <w:sz w:val="21"/>
                                </w:rPr>
                                <w:t>aula</w:t>
                              </w:r>
                            </w:p>
                            <w:p w:rsidR="004E65AD" w:rsidRPr="002838FB" w:rsidRDefault="004E65AD" w:rsidP="004E65AD">
                              <w:pPr>
                                <w:spacing w:before="53" w:line="213" w:lineRule="auto"/>
                                <w:rPr>
                                  <w:sz w:val="21"/>
                                </w:rPr>
                              </w:pPr>
                              <w:r w:rsidRPr="002838FB">
                                <w:rPr>
                                  <w:color w:val="1D1D1B"/>
                                  <w:w w:val="95"/>
                                  <w:sz w:val="21"/>
                                </w:rPr>
                                <w:t xml:space="preserve">Estructura </w:t>
                              </w:r>
                              <w:r w:rsidRPr="002838FB">
                                <w:rPr>
                                  <w:color w:val="1D1D1B"/>
                                  <w:sz w:val="21"/>
                                </w:rPr>
                                <w:t>curricular</w:t>
                              </w:r>
                            </w:p>
                            <w:p w:rsidR="004E65AD" w:rsidRPr="002838FB" w:rsidRDefault="004E65AD" w:rsidP="004E65AD">
                              <w:pPr>
                                <w:spacing w:before="57" w:line="213" w:lineRule="auto"/>
                                <w:ind w:right="33"/>
                                <w:rPr>
                                  <w:sz w:val="21"/>
                                </w:rPr>
                              </w:pPr>
                              <w:r w:rsidRPr="002838FB">
                                <w:rPr>
                                  <w:color w:val="1D1D1B"/>
                                  <w:w w:val="95"/>
                                  <w:sz w:val="21"/>
                                </w:rPr>
                                <w:t xml:space="preserve">Articulación </w:t>
                              </w:r>
                              <w:r w:rsidRPr="002838FB">
                                <w:rPr>
                                  <w:color w:val="1D1D1B"/>
                                  <w:sz w:val="21"/>
                                </w:rPr>
                                <w:t>al PEI</w:t>
                              </w:r>
                            </w:p>
                            <w:p w:rsidR="004E65AD" w:rsidRPr="002838FB" w:rsidRDefault="004E65AD" w:rsidP="004E65AD">
                              <w:pPr>
                                <w:spacing w:before="57" w:line="213" w:lineRule="auto"/>
                                <w:rPr>
                                  <w:sz w:val="21"/>
                                </w:rPr>
                              </w:pPr>
                              <w:r w:rsidRPr="002838FB">
                                <w:rPr>
                                  <w:color w:val="1D1D1B"/>
                                  <w:sz w:val="21"/>
                                </w:rPr>
                                <w:t xml:space="preserve">Puentes </w:t>
                              </w:r>
                              <w:r w:rsidRPr="002838FB">
                                <w:rPr>
                                  <w:color w:val="1D1D1B"/>
                                  <w:w w:val="95"/>
                                  <w:sz w:val="21"/>
                                </w:rPr>
                                <w:t>familiares</w:t>
                              </w:r>
                            </w:p>
                            <w:p w:rsidR="004E65AD" w:rsidRDefault="004E65AD" w:rsidP="004E65AD">
                              <w:pPr>
                                <w:spacing w:before="35"/>
                                <w:rPr>
                                  <w:sz w:val="21"/>
                                </w:rPr>
                              </w:pPr>
                              <w:r>
                                <w:rPr>
                                  <w:color w:val="1D1D1B"/>
                                  <w:sz w:val="21"/>
                                </w:rPr>
                                <w:t>Evaluación</w:t>
                              </w:r>
                            </w:p>
                          </w:txbxContent>
                        </wps:txbx>
                        <wps:bodyPr rot="0" vert="horz" wrap="square" lIns="0" tIns="0" rIns="0" bIns="0" anchor="t" anchorCtr="0" upright="1">
                          <a:noAutofit/>
                        </wps:bodyPr>
                      </wps:wsp>
                      <wps:wsp>
                        <wps:cNvPr id="556" name="Text Box 391"/>
                        <wps:cNvSpPr txBox="1">
                          <a:spLocks noChangeArrowheads="1"/>
                        </wps:cNvSpPr>
                        <wps:spPr bwMode="auto">
                          <a:xfrm>
                            <a:off x="4222" y="3215"/>
                            <a:ext cx="1679"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2838FB" w:rsidRDefault="004E65AD" w:rsidP="004E65AD">
                              <w:pPr>
                                <w:spacing w:line="186" w:lineRule="exact"/>
                                <w:rPr>
                                  <w:sz w:val="21"/>
                                </w:rPr>
                              </w:pPr>
                              <w:r w:rsidRPr="002838FB">
                                <w:rPr>
                                  <w:color w:val="1D1D1B"/>
                                  <w:sz w:val="21"/>
                                </w:rPr>
                                <w:t>Guía del</w:t>
                              </w:r>
                            </w:p>
                            <w:p w:rsidR="004E65AD" w:rsidRPr="002838FB" w:rsidRDefault="004E65AD" w:rsidP="004E65AD">
                              <w:pPr>
                                <w:spacing w:line="228" w:lineRule="exact"/>
                                <w:rPr>
                                  <w:sz w:val="21"/>
                                </w:rPr>
                              </w:pPr>
                              <w:r w:rsidRPr="002838FB">
                                <w:rPr>
                                  <w:color w:val="1D1D1B"/>
                                  <w:sz w:val="21"/>
                                </w:rPr>
                                <w:t>Estudiante</w:t>
                              </w:r>
                            </w:p>
                            <w:p w:rsidR="004E65AD" w:rsidRPr="002838FB" w:rsidRDefault="004E65AD" w:rsidP="004E65AD">
                              <w:pPr>
                                <w:spacing w:before="53" w:line="213" w:lineRule="auto"/>
                                <w:ind w:right="158"/>
                                <w:rPr>
                                  <w:sz w:val="21"/>
                                </w:rPr>
                              </w:pPr>
                              <w:r w:rsidRPr="002838FB">
                                <w:rPr>
                                  <w:color w:val="1D1D1B"/>
                                  <w:sz w:val="21"/>
                                </w:rPr>
                                <w:t>Práctica textual y subjetividad</w:t>
                              </w:r>
                            </w:p>
                            <w:p w:rsidR="004E65AD" w:rsidRPr="002838FB" w:rsidRDefault="004E65AD" w:rsidP="004E65AD">
                              <w:pPr>
                                <w:spacing w:before="35"/>
                                <w:rPr>
                                  <w:sz w:val="21"/>
                                </w:rPr>
                              </w:pPr>
                              <w:r w:rsidRPr="002838FB">
                                <w:rPr>
                                  <w:color w:val="1D1D1B"/>
                                  <w:sz w:val="21"/>
                                </w:rPr>
                                <w:t>Matemática</w:t>
                              </w:r>
                              <w:r w:rsidRPr="002838FB">
                                <w:rPr>
                                  <w:color w:val="1D1D1B"/>
                                  <w:spacing w:val="-28"/>
                                  <w:sz w:val="21"/>
                                </w:rPr>
                                <w:t xml:space="preserve"> </w:t>
                              </w:r>
                              <w:r w:rsidRPr="002838FB">
                                <w:rPr>
                                  <w:color w:val="1D1D1B"/>
                                  <w:sz w:val="21"/>
                                </w:rPr>
                                <w:t>lúdica</w:t>
                              </w:r>
                            </w:p>
                            <w:p w:rsidR="004E65AD" w:rsidRPr="002838FB" w:rsidRDefault="004E65AD" w:rsidP="004E65AD">
                              <w:pPr>
                                <w:spacing w:before="53" w:line="213" w:lineRule="auto"/>
                                <w:ind w:right="139"/>
                                <w:rPr>
                                  <w:sz w:val="21"/>
                                </w:rPr>
                              </w:pPr>
                              <w:r w:rsidRPr="002838FB">
                                <w:rPr>
                                  <w:color w:val="1D1D1B"/>
                                  <w:w w:val="95"/>
                                  <w:sz w:val="21"/>
                                </w:rPr>
                                <w:t xml:space="preserve">Geometría activa </w:t>
                              </w:r>
                              <w:r w:rsidRPr="002838FB">
                                <w:rPr>
                                  <w:color w:val="1D1D1B"/>
                                  <w:sz w:val="21"/>
                                </w:rPr>
                                <w:t>La biblioteca</w:t>
                              </w:r>
                            </w:p>
                            <w:p w:rsidR="004E65AD" w:rsidRDefault="004E65AD" w:rsidP="004E65AD">
                              <w:pPr>
                                <w:spacing w:line="218" w:lineRule="exact"/>
                                <w:rPr>
                                  <w:sz w:val="21"/>
                                </w:rPr>
                              </w:pPr>
                              <w:r>
                                <w:rPr>
                                  <w:color w:val="1D1D1B"/>
                                  <w:sz w:val="21"/>
                                </w:rPr>
                                <w:t>De aula</w:t>
                              </w:r>
                            </w:p>
                            <w:p w:rsidR="004E65AD" w:rsidRDefault="004E65AD" w:rsidP="004E65AD">
                              <w:pPr>
                                <w:spacing w:before="53" w:line="213" w:lineRule="auto"/>
                                <w:rPr>
                                  <w:sz w:val="21"/>
                                </w:rPr>
                              </w:pPr>
                              <w:r>
                                <w:rPr>
                                  <w:color w:val="1D1D1B"/>
                                  <w:sz w:val="21"/>
                                </w:rPr>
                                <w:t xml:space="preserve">Maletín de </w:t>
                              </w:r>
                              <w:proofErr w:type="spellStart"/>
                              <w:r>
                                <w:rPr>
                                  <w:color w:val="1D1D1B"/>
                                  <w:w w:val="95"/>
                                  <w:sz w:val="21"/>
                                </w:rPr>
                                <w:t>Mathelúdicas</w:t>
                              </w:r>
                              <w:proofErr w:type="spellEnd"/>
                            </w:p>
                          </w:txbxContent>
                        </wps:txbx>
                        <wps:bodyPr rot="0" vert="horz" wrap="square" lIns="0" tIns="0" rIns="0" bIns="0" anchor="t" anchorCtr="0" upright="1">
                          <a:noAutofit/>
                        </wps:bodyPr>
                      </wps:wsp>
                      <wps:wsp>
                        <wps:cNvPr id="557" name="Text Box 392"/>
                        <wps:cNvSpPr txBox="1">
                          <a:spLocks noChangeArrowheads="1"/>
                        </wps:cNvSpPr>
                        <wps:spPr bwMode="auto">
                          <a:xfrm>
                            <a:off x="6519" y="3215"/>
                            <a:ext cx="1812" cy="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2838FB" w:rsidRDefault="004E65AD" w:rsidP="004E65AD">
                              <w:pPr>
                                <w:spacing w:line="200" w:lineRule="exact"/>
                                <w:rPr>
                                  <w:sz w:val="21"/>
                                </w:rPr>
                              </w:pPr>
                              <w:r w:rsidRPr="002838FB">
                                <w:rPr>
                                  <w:color w:val="1D1D1B"/>
                                  <w:w w:val="95"/>
                                  <w:sz w:val="21"/>
                                </w:rPr>
                                <w:t>Guía del</w:t>
                              </w:r>
                              <w:r w:rsidRPr="002838FB">
                                <w:rPr>
                                  <w:color w:val="1D1D1B"/>
                                  <w:spacing w:val="-11"/>
                                  <w:w w:val="95"/>
                                  <w:sz w:val="21"/>
                                </w:rPr>
                                <w:t xml:space="preserve"> </w:t>
                              </w:r>
                              <w:r w:rsidRPr="002838FB">
                                <w:rPr>
                                  <w:color w:val="1D1D1B"/>
                                  <w:w w:val="95"/>
                                  <w:sz w:val="21"/>
                                </w:rPr>
                                <w:t>maestro</w:t>
                              </w:r>
                            </w:p>
                            <w:p w:rsidR="004E65AD" w:rsidRPr="002838FB" w:rsidRDefault="004E65AD" w:rsidP="004E65AD">
                              <w:pPr>
                                <w:spacing w:before="53" w:line="213" w:lineRule="auto"/>
                                <w:ind w:right="244"/>
                                <w:rPr>
                                  <w:sz w:val="21"/>
                                </w:rPr>
                              </w:pPr>
                              <w:r w:rsidRPr="002838FB">
                                <w:rPr>
                                  <w:color w:val="1D1D1B"/>
                                  <w:sz w:val="21"/>
                                </w:rPr>
                                <w:t>Formación</w:t>
                              </w:r>
                              <w:r w:rsidRPr="002838FB">
                                <w:rPr>
                                  <w:color w:val="1D1D1B"/>
                                  <w:spacing w:val="-41"/>
                                  <w:sz w:val="21"/>
                                </w:rPr>
                                <w:t xml:space="preserve"> </w:t>
                              </w:r>
                              <w:r w:rsidRPr="002838FB">
                                <w:rPr>
                                  <w:color w:val="1D1D1B"/>
                                  <w:sz w:val="21"/>
                                </w:rPr>
                                <w:t>inicial para</w:t>
                              </w:r>
                              <w:r w:rsidRPr="002838FB">
                                <w:rPr>
                                  <w:color w:val="1D1D1B"/>
                                  <w:spacing w:val="-26"/>
                                  <w:sz w:val="21"/>
                                </w:rPr>
                                <w:t xml:space="preserve"> </w:t>
                              </w:r>
                              <w:r w:rsidRPr="002838FB">
                                <w:rPr>
                                  <w:color w:val="1D1D1B"/>
                                  <w:sz w:val="21"/>
                                </w:rPr>
                                <w:t>el</w:t>
                              </w:r>
                              <w:r w:rsidRPr="002838FB">
                                <w:rPr>
                                  <w:color w:val="1D1D1B"/>
                                  <w:spacing w:val="-26"/>
                                  <w:sz w:val="21"/>
                                </w:rPr>
                                <w:t xml:space="preserve"> </w:t>
                              </w:r>
                              <w:r w:rsidRPr="002838FB">
                                <w:rPr>
                                  <w:color w:val="1D1D1B"/>
                                  <w:sz w:val="21"/>
                                </w:rPr>
                                <w:t>programa</w:t>
                              </w:r>
                            </w:p>
                            <w:p w:rsidR="004E65AD" w:rsidRPr="002838FB" w:rsidRDefault="004E65AD" w:rsidP="004E65AD">
                              <w:pPr>
                                <w:spacing w:before="57" w:line="213" w:lineRule="auto"/>
                                <w:ind w:right="59"/>
                                <w:rPr>
                                  <w:sz w:val="21"/>
                                </w:rPr>
                              </w:pPr>
                              <w:r w:rsidRPr="002838FB">
                                <w:rPr>
                                  <w:color w:val="1D1D1B"/>
                                  <w:spacing w:val="-1"/>
                                  <w:w w:val="95"/>
                                  <w:sz w:val="21"/>
                                </w:rPr>
                                <w:t xml:space="preserve">Acompañamiento </w:t>
                              </w:r>
                              <w:r w:rsidRPr="002838FB">
                                <w:rPr>
                                  <w:color w:val="1D1D1B"/>
                                  <w:sz w:val="21"/>
                                </w:rPr>
                                <w:t>en el</w:t>
                              </w:r>
                              <w:r w:rsidRPr="002838FB">
                                <w:rPr>
                                  <w:color w:val="1D1D1B"/>
                                  <w:spacing w:val="-29"/>
                                  <w:sz w:val="21"/>
                                </w:rPr>
                                <w:t xml:space="preserve"> </w:t>
                              </w:r>
                              <w:r w:rsidRPr="002838FB">
                                <w:rPr>
                                  <w:color w:val="1D1D1B"/>
                                  <w:sz w:val="21"/>
                                </w:rPr>
                                <w:t>aula</w:t>
                              </w:r>
                            </w:p>
                            <w:p w:rsidR="004E65AD" w:rsidRPr="002838FB" w:rsidRDefault="004E65AD" w:rsidP="004E65AD">
                              <w:pPr>
                                <w:spacing w:before="57" w:line="213" w:lineRule="auto"/>
                                <w:ind w:right="371"/>
                                <w:rPr>
                                  <w:sz w:val="21"/>
                                </w:rPr>
                              </w:pPr>
                              <w:r w:rsidRPr="002838FB">
                                <w:rPr>
                                  <w:color w:val="1D1D1B"/>
                                  <w:spacing w:val="-1"/>
                                  <w:sz w:val="21"/>
                                </w:rPr>
                                <w:t xml:space="preserve">Fortalecimiento </w:t>
                              </w:r>
                              <w:r w:rsidRPr="002838FB">
                                <w:rPr>
                                  <w:color w:val="1D1D1B"/>
                                  <w:sz w:val="21"/>
                                </w:rPr>
                                <w:t>didáctico</w:t>
                              </w:r>
                            </w:p>
                            <w:p w:rsidR="004E65AD" w:rsidRPr="002838FB" w:rsidRDefault="004E65AD" w:rsidP="004E65AD">
                              <w:pPr>
                                <w:spacing w:before="35" w:line="271" w:lineRule="auto"/>
                                <w:ind w:right="8"/>
                                <w:rPr>
                                  <w:sz w:val="21"/>
                                </w:rPr>
                              </w:pPr>
                              <w:r w:rsidRPr="002838FB">
                                <w:rPr>
                                  <w:color w:val="1D1D1B"/>
                                  <w:w w:val="95"/>
                                  <w:sz w:val="21"/>
                                </w:rPr>
                                <w:t>Cómplices del</w:t>
                              </w:r>
                              <w:r w:rsidRPr="002838FB">
                                <w:rPr>
                                  <w:color w:val="1D1D1B"/>
                                  <w:spacing w:val="-24"/>
                                  <w:w w:val="95"/>
                                  <w:sz w:val="21"/>
                                </w:rPr>
                                <w:t xml:space="preserve"> </w:t>
                              </w:r>
                              <w:r w:rsidRPr="002838FB">
                                <w:rPr>
                                  <w:color w:val="1D1D1B"/>
                                  <w:w w:val="95"/>
                                  <w:sz w:val="21"/>
                                </w:rPr>
                                <w:t xml:space="preserve">saber </w:t>
                              </w:r>
                              <w:r w:rsidRPr="002838FB">
                                <w:rPr>
                                  <w:color w:val="1D1D1B"/>
                                  <w:sz w:val="21"/>
                                </w:rPr>
                                <w:t>Sistematización</w:t>
                              </w:r>
                            </w:p>
                            <w:p w:rsidR="004E65AD" w:rsidRPr="002838FB" w:rsidRDefault="004E65AD" w:rsidP="004E65AD">
                              <w:pPr>
                                <w:spacing w:line="183" w:lineRule="exact"/>
                                <w:rPr>
                                  <w:sz w:val="21"/>
                                </w:rPr>
                              </w:pPr>
                              <w:r w:rsidRPr="002838FB">
                                <w:rPr>
                                  <w:color w:val="1D1D1B"/>
                                  <w:w w:val="95"/>
                                  <w:sz w:val="21"/>
                                </w:rPr>
                                <w:t>De</w:t>
                              </w:r>
                              <w:r w:rsidRPr="002838FB">
                                <w:rPr>
                                  <w:color w:val="1D1D1B"/>
                                  <w:spacing w:val="1"/>
                                  <w:w w:val="95"/>
                                  <w:sz w:val="21"/>
                                </w:rPr>
                                <w:t xml:space="preserve"> </w:t>
                              </w:r>
                              <w:r w:rsidRPr="002838FB">
                                <w:rPr>
                                  <w:color w:val="1D1D1B"/>
                                  <w:w w:val="95"/>
                                  <w:sz w:val="21"/>
                                </w:rPr>
                                <w:t>experiencias</w:t>
                              </w:r>
                            </w:p>
                          </w:txbxContent>
                        </wps:txbx>
                        <wps:bodyPr rot="0" vert="horz" wrap="square" lIns="0" tIns="0" rIns="0" bIns="0" anchor="t" anchorCtr="0" upright="1">
                          <a:noAutofit/>
                        </wps:bodyPr>
                      </wps:wsp>
                      <wps:wsp>
                        <wps:cNvPr id="558" name="Text Box 393"/>
                        <wps:cNvSpPr txBox="1">
                          <a:spLocks noChangeArrowheads="1"/>
                        </wps:cNvSpPr>
                        <wps:spPr bwMode="auto">
                          <a:xfrm>
                            <a:off x="8469" y="3215"/>
                            <a:ext cx="2066"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2838FB" w:rsidRDefault="004E65AD" w:rsidP="004E65AD">
                              <w:pPr>
                                <w:spacing w:line="200" w:lineRule="exact"/>
                                <w:rPr>
                                  <w:sz w:val="21"/>
                                </w:rPr>
                              </w:pPr>
                              <w:r w:rsidRPr="002838FB">
                                <w:rPr>
                                  <w:color w:val="1D1D1B"/>
                                  <w:sz w:val="21"/>
                                </w:rPr>
                                <w:t>Rutinas del día</w:t>
                              </w:r>
                            </w:p>
                            <w:p w:rsidR="004E65AD" w:rsidRPr="002838FB" w:rsidRDefault="004E65AD" w:rsidP="004E65AD">
                              <w:pPr>
                                <w:spacing w:before="4" w:line="310" w:lineRule="atLeast"/>
                                <w:ind w:right="3"/>
                                <w:rPr>
                                  <w:sz w:val="21"/>
                                </w:rPr>
                              </w:pPr>
                              <w:proofErr w:type="spellStart"/>
                              <w:r w:rsidRPr="002838FB">
                                <w:rPr>
                                  <w:color w:val="1D1D1B"/>
                                  <w:sz w:val="21"/>
                                </w:rPr>
                                <w:t>Textualización</w:t>
                              </w:r>
                              <w:proofErr w:type="spellEnd"/>
                              <w:r w:rsidRPr="002838FB">
                                <w:rPr>
                                  <w:color w:val="1D1D1B"/>
                                  <w:sz w:val="21"/>
                                </w:rPr>
                                <w:t xml:space="preserve"> Mate matización Acuerdos</w:t>
                              </w:r>
                              <w:r w:rsidRPr="002838FB">
                                <w:rPr>
                                  <w:color w:val="1D1D1B"/>
                                  <w:spacing w:val="-41"/>
                                  <w:sz w:val="21"/>
                                </w:rPr>
                                <w:t xml:space="preserve"> </w:t>
                              </w:r>
                              <w:r w:rsidRPr="002838FB">
                                <w:rPr>
                                  <w:color w:val="1D1D1B"/>
                                  <w:sz w:val="21"/>
                                </w:rPr>
                                <w:t>y</w:t>
                              </w:r>
                              <w:r w:rsidRPr="002838FB">
                                <w:rPr>
                                  <w:color w:val="1D1D1B"/>
                                  <w:spacing w:val="-41"/>
                                  <w:sz w:val="21"/>
                                </w:rPr>
                                <w:t xml:space="preserve"> </w:t>
                              </w:r>
                              <w:r w:rsidRPr="002838FB">
                                <w:rPr>
                                  <w:color w:val="1D1D1B"/>
                                  <w:sz w:val="21"/>
                                </w:rPr>
                                <w:t>normas Momentos</w:t>
                              </w:r>
                              <w:r w:rsidRPr="002838FB">
                                <w:rPr>
                                  <w:color w:val="1D1D1B"/>
                                  <w:spacing w:val="-12"/>
                                  <w:sz w:val="21"/>
                                </w:rPr>
                                <w:t xml:space="preserve"> </w:t>
                              </w:r>
                              <w:r w:rsidRPr="002838FB">
                                <w:rPr>
                                  <w:color w:val="1D1D1B"/>
                                  <w:sz w:val="21"/>
                                </w:rPr>
                                <w:t>de</w:t>
                              </w:r>
                            </w:p>
                            <w:p w:rsidR="004E65AD" w:rsidRDefault="004E65AD" w:rsidP="004E65AD">
                              <w:pPr>
                                <w:spacing w:line="227" w:lineRule="exact"/>
                                <w:rPr>
                                  <w:sz w:val="21"/>
                                </w:rPr>
                              </w:pPr>
                              <w:r>
                                <w:rPr>
                                  <w:color w:val="1D1D1B"/>
                                  <w:sz w:val="21"/>
                                </w:rPr>
                                <w:t>La clase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99" o:spid="_x0000_s1109" style="position:absolute;left:0;text-align:left;margin-left:53.25pt;margin-top:-44.6pt;width:483.6pt;height:4in;z-index:251662336;mso-wrap-distance-left:0;mso-wrap-distance-right:0;mso-position-horizontal-relative:page" coordorigin="1419,176" coordsize="9642,6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">
                <v:shape id="AutoShape 335" o:spid="_x0000_s1110" style="position:absolute;left:1419;top:176;width:9642;height:360;visibility:visible;mso-wrap-style:square;v-text-anchor:top" coordsize="964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sMQA&#10;AADcAAAADwAAAGRycy9kb3ducmV2LnhtbERPz2vCMBS+D/Y/hCd4GZrocEpnlCEoXiZbp4zd3ppn&#10;W2xeahNt/e/NYbDjx/d7vuxsJa7U+NKxhtFQgSDOnCk517D/Wg9mIHxANlg5Jg038rBcPD7MMTGu&#10;5U+6piEXMYR9ghqKEOpESp8VZNEPXU0cuaNrLIYIm1yaBtsYbis5VupFWiw5NhRY06qg7JRerIZp&#10;uk3fD9/tx+n3R+1G56dNNn0ea93vdW+vIAJ14V/8594aDRMV58c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LDEAAAA3AAAAA8AAAAAAAAAAAAAAAAAmAIAAGRycy9k&#10;b3ducmV2LnhtbFBLBQYAAAAABAAEAPUAAACJAwAAAAA=&#10;" path="m9585,153r-128,l9521,172r59,49l9624,288r17,72l9641,270r-11,-59l9598,162r-13,-9xm2437,l2334,121,152,125,93,142,44,185,12,243,,307r,44l12,284,44,226,92,180r60,-27l9585,153r-34,-25l9500,118r-6951,l2539,118r-3,-1l2437,xm2989,116r-440,2l9500,118r-4,-1l3491,117r-502,-1xm7162,116r-3671,1l9496,117r-4,-1l7162,116xm3943,115r,l7162,116,3943,115xe" fillcolor="#9d9d9c" stroked="f">
                  <v:path arrowok="t" o:connecttype="custom" o:connectlocs="9585,330;9457,330;9521,349;9580,398;9624,465;9641,537;9641,447;9630,388;9598,339;9585,330;2437,177;2334,298;152,302;93,319;44,362;12,420;0,484;0,528;12,461;44,403;92,357;152,330;9585,330;9551,305;9500,295;2549,295;2539,295;2536,294;2437,177;2989,293;2549,295;9500,295;9496,294;3491,294;2989,293;7162,293;3491,294;9496,294;9492,293;7162,293;3943,292;3943,292;7162,293;3943,292" o:connectangles="0,0,0,0,0,0,0,0,0,0,0,0,0,0,0,0,0,0,0,0,0,0,0,0,0,0,0,0,0,0,0,0,0,0,0,0,0,0,0,0,0,0,0,0"/>
                </v:shape>
                <v:shape id="Freeform 336" o:spid="_x0000_s1111" style="position:absolute;left:1419;top:323;width:9642;height:6195;visibility:visible;mso-wrap-style:square;v-text-anchor:top" coordsize="9642,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OPMYA&#10;AADcAAAADwAAAGRycy9kb3ducmV2LnhtbESPQWvCQBSE7wX/w/IEb3UTwSCpq0RBKB4KWlF6e2af&#10;STD7NmS3SfTXdwuFHoeZ+YZZrgdTi45aV1lWEE8jEMS51RUXCk6fu9cFCOeRNdaWScGDHKxXo5cl&#10;ptr2fKDu6AsRIOxSVFB636RSurwkg25qG+Lg3Wxr0AfZFlK32Ae4qeUsihJpsOKwUGJD25Ly+/Hb&#10;KDB1sX8u+uzjcHs+zpfdZn/9uiZKTcZD9gbC0+D/w3/td61gHsX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uOPMYAAADcAAAADwAAAAAAAAAAAAAAAACYAgAAZHJz&#10;L2Rvd25yZXYueG1sUEsFBgAAAAAEAAQA9QAAAIsDAAAAAA==&#10;" path="m9437,l204,,140,12,83,45,39,96,10,160,,234,,5960r10,74l39,6098r44,51l140,6182r64,12l9437,6194r64,-12l9557,6149r45,-51l9631,6034r10,-74l9641,234r-10,-74l9602,96,9557,45,9501,12,9437,xe" stroked="f">
                  <v:path arrowok="t" o:connecttype="custom" o:connectlocs="9437,323;204,323;140,335;83,368;39,419;10,483;0,557;0,6283;10,6357;39,6421;83,6472;140,6505;204,6517;9437,6517;9501,6505;9557,6472;9602,6421;9631,6357;9641,6283;9641,557;9631,483;9602,419;9557,368;9501,335;9437,323" o:connectangles="0,0,0,0,0,0,0,0,0,0,0,0,0,0,0,0,0,0,0,0,0,0,0,0,0"/>
                </v:shape>
                <v:shape id="Freeform 337" o:spid="_x0000_s1112" style="position:absolute;left:1419;top:323;width:9642;height:6195;visibility:visible;mso-wrap-style:square;v-text-anchor:top" coordsize="9642,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VQ8EA&#10;AADcAAAADwAAAGRycy9kb3ducmV2LnhtbESP0YrCMBRE3xf2H8IVfFsTBctajSKCuODTaj/gklzb&#10;YnNTmmxb/34jCD4OM3OG2exG14ieulB71jCfKRDExtuaSw3F9fj1DSJEZIuNZ9LwoAC77efHBnPr&#10;B/6l/hJLkSAcctRQxdjmUgZTkcMw8y1x8m6+cxiT7EppOxwS3DVyoVQmHdacFips6VCRuV/+nIYV&#10;ne5HN7bYq+FcZNnVDIfaaD2djPs1iEhjfIdf7R+rYakW8DyTj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VFUPBAAAA3AAAAA8AAAAAAAAAAAAAAAAAmAIAAGRycy9kb3du&#10;cmV2LnhtbFBLBQYAAAAABAAEAPUAAACGAwAAAAA=&#10;" path="m9641,5960r-10,74l9602,6098r-45,51l9501,6182r-64,12l204,6194r-64,-12l83,6149,39,6098,10,6034,,5960,,234,10,160,39,96,83,45,140,12,204,,9437,r64,12l9557,45r45,51l9631,160r10,74l9641,5960xe" filled="f" strokecolor="#9d9d9c" strokeweight=".5pt">
                  <v:path arrowok="t" o:connecttype="custom" o:connectlocs="9641,6283;9631,6357;9602,6421;9557,6472;9501,6505;9437,6517;204,6517;140,6505;83,6472;39,6421;10,6357;0,6283;0,557;10,483;39,419;83,368;140,335;204,323;9437,323;9501,335;9557,368;9602,419;9631,483;9641,557;9641,6283" o:connectangles="0,0,0,0,0,0,0,0,0,0,0,0,0,0,0,0,0,0,0,0,0,0,0,0,0"/>
                </v:shape>
                <v:shape id="Freeform 338" o:spid="_x0000_s1113" style="position:absolute;left:1917;top:2967;width:1802;height:3323;visibility:visible;mso-wrap-style:square;v-text-anchor:top" coordsize="1802,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r68YA&#10;AADcAAAADwAAAGRycy9kb3ducmV2LnhtbESPQUvDQBSE74L/YXlCL9JuWmkpsduihaKCUEx7aG/P&#10;7DMJZt+G3WcT/70rCB6HmfmGWW0G16oLhdh4NjCdZKCIS28brgwcD7vxElQUZIutZzLwTRE26+ur&#10;FebW9/xGl0IqlSAcczRQi3S51rGsyWGc+I44eR8+OJQkQ6VtwD7BXatnWbbQDhtOCzV2tK2p/Cy+&#10;nIHX+PTeLm4f9xzOMvN9MaeTvBgzuhke7kEJDfIf/ms/WwPz7A5+z6Qj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or68YAAADcAAAADwAAAAAAAAAAAAAAAACYAgAAZHJz&#10;L2Rvd25yZXYueG1sUEsFBgAAAAAEAAQA9QAAAIsDAAAAAA==&#10;" path="m1746,l12,,,12,,3127r15,76l57,3265r62,42l195,3322r1594,l1801,3310r,-3255l1797,34,1785,16,1767,4,1746,xe" fillcolor="#ededed" stroked="f">
                  <v:path arrowok="t" o:connecttype="custom" o:connectlocs="1746,2968;12,2968;0,2980;0,6095;15,6171;57,6233;119,6275;195,6290;1789,6290;1801,6278;1801,3023;1797,3002;1785,2984;1767,2972;1746,2968" o:connectangles="0,0,0,0,0,0,0,0,0,0,0,0,0,0,0"/>
                </v:shape>
                <v:shape id="Freeform 339" o:spid="_x0000_s1114" style="position:absolute;left:8503;top:2958;width:2113;height:3339;visibility:visible;mso-wrap-style:square;v-text-anchor:top" coordsize="2113,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ywcQA&#10;AADcAAAADwAAAGRycy9kb3ducmV2LnhtbESP3WoCMRSE7wu+QzhC7zRR6iqrUaRQKRRK/XmAw+a4&#10;Wd2crJuo2z59UxB6OczMN8xi1bla3KgNlWcNo6ECQVx4U3Gp4bB/G8xAhIhssPZMGr4pwGrZe1pg&#10;bvydt3TbxVIkCIccNdgYm1zKUFhyGIa+IU7e0bcOY5JtKU2L9wR3tRwrlUmHFacFiw29WirOu6vT&#10;8HH6zDIrv37wOJ6qCcVssz9dtH7ud+s5iEhd/A8/2u9Gw0S9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csHEAAAA3AAAAA8AAAAAAAAAAAAAAAAAmAIAAGRycy9k&#10;b3ducmV2LnhtbFBLBQYAAAAABAAEAPUAAACJAwAAAAA=&#10;" path="m2080,l55,17,4,50,,71,20,3327r13,12l1919,3324r76,-16l2056,3267r42,-61l2112,3131,2093,12,2080,xe" fillcolor="#ededed" stroked="f">
                  <v:path arrowok="t" o:connecttype="custom" o:connectlocs="2080,2958;55,2975;4,3008;0,3029;20,6285;33,6297;1919,6282;1995,6266;2056,6225;2098,6164;2112,6089;2093,2970;2080,2958" o:connectangles="0,0,0,0,0,0,0,0,0,0,0,0,0"/>
                </v:shape>
                <v:shape id="Freeform 340" o:spid="_x0000_s1115" style="position:absolute;left:3920;top:2967;width:2125;height:3323;visibility:visible;mso-wrap-style:square;v-text-anchor:top" coordsize="2125,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kS8MA&#10;AADcAAAADwAAAGRycy9kb3ducmV2LnhtbESP0WrCQBRE3wv9h+UKfasbC5EQXUUEafsgkugHXLLX&#10;JJq9u2RXE//eFQp9HGbmDLNcj6YTd+p9a1nBbJqAIK6sbrlWcDruPjMQPiBr7CyTggd5WK/e35aY&#10;aztwQfcy1CJC2OeooAnB5VL6qiGDfmodcfTOtjcYouxrqXscItx08itJ5tJgy3GhQUfbhqpreTMK&#10;fs+Xff1t3S3N9K476MKNfEyV+piMmwWIQGP4D/+1f7SCNEnh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okS8MAAADcAAAADwAAAAAAAAAAAAAAAACYAgAAZHJzL2Rv&#10;d25yZXYueG1sUEsFBgAAAAAEAAQA9QAAAIgDAAAAAA==&#10;" path="m2113,l59,,36,4,18,17,5,36,,59,,3310r12,12l2070,3322r21,-4l2109,3306r12,-18l2125,3267r,-3255l2113,xe" fillcolor="#ededed" stroked="f">
                  <v:path arrowok="t" o:connecttype="custom" o:connectlocs="2113,2968;59,2968;36,2972;18,2985;5,3004;0,3027;0,6278;12,6290;2070,6290;2091,6286;2109,6274;2121,6256;2125,6235;2125,2980;2113,2968" o:connectangles="0,0,0,0,0,0,0,0,0,0,0,0,0,0,0"/>
                </v:shape>
                <v:shape id="Freeform 341" o:spid="_x0000_s1116" style="position:absolute;left:6217;top:2967;width:2093;height:3323;visibility:visible;mso-wrap-style:square;v-text-anchor:top" coordsize="2093,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CX8QA&#10;AADcAAAADwAAAGRycy9kb3ducmV2LnhtbESP3WrCQBSE74W+w3KE3kjdTcEgqauIUGhTEPx5gEP2&#10;mASzZ8PuGtO37xYEL4eZ+YZZbUbbiYF8aB1ryOYKBHHlTMu1hvPp820JIkRkg51j0vBLATbrl8kK&#10;C+PufKDhGGuRIBwK1NDE2BdShqohi2HueuLkXZy3GJP0tTQe7wluO/muVC4ttpwWGuxp11B1Pd6s&#10;huBm5cHvzj+qzPeX7a3Mvt2Qaf06HbcfICKN8Rl+tL+MhoXK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Al/EAAAA3AAAAA8AAAAAAAAAAAAAAAAAmAIAAGRycy9k&#10;b3ducmV2LnhtbFBLBQYAAAAABAAEAPUAAACJAwAAAAA=&#10;" path="m2080,l59,,36,4,17,17,5,36,,59,,3310r12,12l2037,3322r21,-4l2076,3306r12,-18l2092,3267r,-3255l2080,xe" fillcolor="#ededed" stroked="f">
                  <v:path arrowok="t" o:connecttype="custom" o:connectlocs="2080,2968;59,2968;36,2972;17,2985;5,3004;0,3027;0,6278;12,6290;2037,6290;2058,6286;2076,6274;2088,6256;2092,6235;2092,2980;2080,2968" o:connectangles="0,0,0,0,0,0,0,0,0,0,0,0,0,0,0"/>
                </v:shape>
                <v:shape id="Freeform 342" o:spid="_x0000_s1117" style="position:absolute;left:1971;top:2107;width:1703;height:769;visibility:visible;mso-wrap-style:square;v-text-anchor:top" coordsize="1703,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kg8YA&#10;AADcAAAADwAAAGRycy9kb3ducmV2LnhtbESPT2vCQBTE74V+h+UVepG6aaWtpG6CKILQk7EQj4/s&#10;yx+afZtm1yR+e7cgeBxm5jfMKp1MKwbqXWNZwes8AkFcWN1wpeDnuHtZgnAeWWNrmRRcyEGaPD6s&#10;MNZ25AMNma9EgLCLUUHtfRdL6YqaDLq57YiDV9reoA+yr6TucQxw08q3KPqQBhsOCzV2tKmp+M3O&#10;RsH3OJ025ZDP8u1QZouZu+DfOlPq+Wlaf4HwNPl7+NbeawXv0Sf8nw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5kg8YAAADcAAAADwAAAAAAAAAAAAAAAACYAgAAZHJz&#10;L2Rvd25yZXYueG1sUEsFBgAAAAAEAAQA9QAAAIsDAAAAAA==&#10;" path="m1676,769l55,769,34,764,16,752,5,735,,713,,27,,12,12,,27,,1507,r76,15l1645,57r42,62l1703,195r,547l1703,756r-12,13l1676,769xe" filled="f" strokecolor="#c6c6c6" strokeweight=".5pt">
                  <v:path arrowok="t" o:connecttype="custom" o:connectlocs="1676,2876;55,2876;34,2871;16,2859;5,2842;0,2820;0,2134;0,2119;12,2107;27,2107;1507,2107;1583,2122;1645,2164;1687,2226;1703,2302;1703,2849;1703,2863;1691,2876;1676,2876" o:connectangles="0,0,0,0,0,0,0,0,0,0,0,0,0,0,0,0,0,0,0"/>
                </v:shape>
                <v:shape id="Freeform 343" o:spid="_x0000_s1118" style="position:absolute;left:8836;top:2107;width:1703;height:769;visibility:visible;mso-wrap-style:square;v-text-anchor:top" coordsize="1703,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w8cIA&#10;AADcAAAADwAAAGRycy9kb3ducmV2LnhtbERPy2rCQBTdC/2H4Ra6CWZixSIxo4hSKHTVtGCXl8zN&#10;AzN3YmbM4+87C6HLw3lnh8m0YqDeNZYVrOIEBHFhdcOVgp/v9+UWhPPIGlvLpGAmB4f90yLDVNuR&#10;v2jIfSVCCLsUFdTed6mUrqjJoIttRxy40vYGfYB9JXWPYwg3rXxNkjdpsOHQUGNHp5qKa343Cj7H&#10;6fdUDpfoch7KfB25GW/HXKmX5+m4A+Fp8v/ih/tDK9gkYW04E4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fDxwgAAANwAAAAPAAAAAAAAAAAAAAAAAJgCAABkcnMvZG93&#10;bnJldi54bWxQSwUGAAAAAAQABAD1AAAAhwMAAAAA&#10;" path="m26,769r1621,l1668,764r18,-12l1698,735r4,-22l1702,27r,-15l1690,r-15,l195,,119,15,57,57,15,119,,195,,742r,14l12,769r14,xe" filled="f" strokecolor="#c6c6c6" strokeweight=".5pt">
                  <v:path arrowok="t" o:connecttype="custom" o:connectlocs="26,2876;1647,2876;1668,2871;1686,2859;1698,2842;1702,2820;1702,2134;1702,2119;1690,2107;1675,2107;195,2107;119,2122;57,2164;15,2226;0,2302;0,2849;0,2863;12,2876;26,2876" o:connectangles="0,0,0,0,0,0,0,0,0,0,0,0,0,0,0,0,0,0,0"/>
                </v:shape>
                <v:shape id="Freeform 344" o:spid="_x0000_s1119" style="position:absolute;left:2040;top:3260;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lUcUA&#10;AADcAAAADwAAAGRycy9kb3ducmV2LnhtbESPT2vCQBTE7wW/w/IEb3XX4t/oKlYoWOihjSJ4e2af&#10;STD7NmS3Mf32XaHQ4zAzv2FWm85WoqXGl441jIYKBHHmTMm5huPh7XkOwgdkg5Vj0vBDHjbr3tMK&#10;E+Pu/EVtGnIRIewT1FCEUCdS+qwgi37oauLoXV1jMUTZ5NI0eI9wW8kXpabSYslxocCadgVlt/Tb&#10;anivz6PKqvD5Wjrl24/T7jKepVoP+t12CSJQF/7Df+290TBRC3ic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SVRxQAAANwAAAAPAAAAAAAAAAAAAAAAAJgCAABkcnMv&#10;ZG93bnJldi54bWxQSwUGAAAAAAQABAD1AAAAigMAAAAA&#10;" path="m37,l11,,,11,,37,11,47r26,l47,37r,-26l37,xe" fillcolor="#878787" stroked="f">
                  <v:path arrowok="t" o:connecttype="custom" o:connectlocs="37,3260;11,3260;0,3271;0,3297;11,3307;37,3307;47,3297;47,3271;37,3260" o:connectangles="0,0,0,0,0,0,0,0,0"/>
                </v:shape>
                <v:shape id="Freeform 345" o:spid="_x0000_s1120" style="position:absolute;left:4057;top:3260;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aEcIA&#10;AADcAAAADwAAAGRycy9kb3ducmV2LnhtbERPz2vCMBS+C/4P4Qm7aVKZblSjqDDYwIOrMtjtrXm2&#10;xealNFmt/705CB4/vt/LdW9r0VHrK8cakokCQZw7U3Gh4XT8GL+D8AHZYO2YNNzIw3o1HCwxNe7K&#10;39RloRAxhH2KGsoQmlRKn5dk0U9cQxy5s2sthgjbQpoWrzHc1nKq1FxarDg2lNjQrqT8kv1bDV/N&#10;b1JbFQ7byinf7X92f69vmdYvo36zABGoD0/xw/1pNMyS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hoRwgAAANwAAAAPAAAAAAAAAAAAAAAAAJgCAABkcnMvZG93&#10;bnJldi54bWxQSwUGAAAAAAQABAD1AAAAhwMAAAAA&#10;" path="m37,l11,,,11,,37,11,47r26,l47,37r,-26l37,xe" fillcolor="#878787" stroked="f">
                  <v:path arrowok="t" o:connecttype="custom" o:connectlocs="37,3260;11,3260;0,3271;0,3297;11,3307;37,3307;47,3297;47,3271;37,3260" o:connectangles="0,0,0,0,0,0,0,0,0"/>
                </v:shape>
                <v:shape id="Freeform 346" o:spid="_x0000_s1121" style="position:absolute;left:6395;top:3260;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isUA&#10;AADcAAAADwAAAGRycy9kb3ducmV2LnhtbESPQWvCQBSE74X+h+UVvNXdiLYSXaUVBAUPNRXB2zP7&#10;moRm34bsGuO/d4VCj8PMfMPMl72tRUetrxxrSIYKBHHuTMWFhsP3+nUKwgdkg7Vj0nAjD8vF89Mc&#10;U+OuvKcuC4WIEPYpaihDaFIpfV6SRT90DXH0flxrMUTZFtK0eI1wW8uRUm/SYsVxocSGViXlv9nF&#10;atg2p6S2Knx9Vk75bndcncfvmdaDl/5jBiJQH/7Df+2N0TBJEn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r+KxQAAANwAAAAPAAAAAAAAAAAAAAAAAJgCAABkcnMv&#10;ZG93bnJldi54bWxQSwUGAAAAAAQABAD1AAAAigMAAAAA&#10;" path="m36,l10,,,11,,37,10,47r26,l47,37r,-26l36,xe" fillcolor="#878787" stroked="f">
                  <v:path arrowok="t" o:connecttype="custom" o:connectlocs="36,3260;10,3260;0,3271;0,3297;10,3307;36,3307;47,3297;47,3271;36,3260" o:connectangles="0,0,0,0,0,0,0,0,0"/>
                </v:shape>
                <v:shape id="Freeform 347" o:spid="_x0000_s1122" style="position:absolute;left:8661;top:3260;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h/cUA&#10;AADcAAAADwAAAGRycy9kb3ducmV2LnhtbESPQWvCQBSE7wX/w/IEb7obsVWiq1ih0EIPNYrg7Zl9&#10;JsHs25DdxvTfdwtCj8PMfMOsNr2tRUetrxxrSCYKBHHuTMWFhuPhbbwA4QOywdoxafghD5v14GmF&#10;qXF33lOXhUJECPsUNZQhNKmUPi/Jop+4hjh6V9daDFG2hTQt3iPc1nKq1Iu0WHFcKLGhXUn5Lfu2&#10;Gj6ac1JbFb5eK6d893naXWbzTOvRsN8uQQTqw3/40X43Gp6T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H9xQAAANwAAAAPAAAAAAAAAAAAAAAAAJgCAABkcnMv&#10;ZG93bnJldi54bWxQSwUGAAAAAAQABAD1AAAAigMAAAAA&#10;" path="m36,l10,,,11,,37,10,47r26,l47,37r,-26l36,xe" fillcolor="#878787" stroked="f">
                  <v:path arrowok="t" o:connecttype="custom" o:connectlocs="36,3260;10,3260;0,3271;0,3297;10,3307;36,3307;47,3297;47,3271;36,3260" o:connectangles="0,0,0,0,0,0,0,0,0"/>
                </v:shape>
                <v:shape id="Freeform 348" o:spid="_x0000_s1123" style="position:absolute;left:8661;top:3598;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EZsUA&#10;AADcAAAADwAAAGRycy9kb3ducmV2LnhtbESPQWvCQBSE74L/YXlCb3U3bW0luooVhBZ60LQI3p7Z&#10;ZxLMvg3ZNab/visUPA4z8w0zX/a2Fh21vnKsIRkrEMS5MxUXGn6+N49TED4gG6wdk4Zf8rBcDAdz&#10;TI278o66LBQiQtinqKEMoUml9HlJFv3YNcTRO7nWYoiyLaRp8RrhtpZPSr1KixXHhRIbWpeUn7OL&#10;1fDZHJLaqrB9r5zy3dd+fXx5y7R+GPWrGYhAfbiH/9sfRsMkeYb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IRmxQAAANwAAAAPAAAAAAAAAAAAAAAAAJgCAABkcnMv&#10;ZG93bnJldi54bWxQSwUGAAAAAAQABAD1AAAAigMAAAAA&#10;" path="m36,l10,,,10,,36,10,47r26,l47,36r,-26l36,xe" fillcolor="#878787" stroked="f">
                  <v:path arrowok="t" o:connecttype="custom" o:connectlocs="36,3599;10,3599;0,3609;0,3635;10,3646;36,3646;47,3635;47,3609;36,3599" o:connectangles="0,0,0,0,0,0,0,0,0"/>
                </v:shape>
                <v:shape id="Freeform 349" o:spid="_x0000_s1124" style="position:absolute;left:8661;top:3904;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cEsUA&#10;AADcAAAADwAAAGRycy9kb3ducmV2LnhtbESPQWvCQBSE7wX/w/IEb7qbYluJrmIFwUIPbRTB2zP7&#10;TILZtyG7xvTfdwtCj8PMfMMsVr2tRUetrxxrSCYKBHHuTMWFhsN+O56B8AHZYO2YNPyQh9Vy8LTA&#10;1Lg7f1OXhUJECPsUNZQhNKmUPi/Jop+4hjh6F9daDFG2hTQt3iPc1vJZqVdpseK4UGJDm5Lya3az&#10;Gj6aU1JbFb7eK6d893ncnKdvmdajYb+egwjUh//wo70zGl6S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RwSxQAAANwAAAAPAAAAAAAAAAAAAAAAAJgCAABkcnMv&#10;ZG93bnJldi54bWxQSwUGAAAAAAQABAD1AAAAigMAAAAA&#10;" path="m36,l10,,,11,,37,10,47r26,l47,37r,-26l36,xe" fillcolor="#878787" stroked="f">
                  <v:path arrowok="t" o:connecttype="custom" o:connectlocs="36,3904;10,3904;0,3915;0,3941;10,3951;36,3951;47,3941;47,3915;36,3904" o:connectangles="0,0,0,0,0,0,0,0,0"/>
                </v:shape>
                <v:shape id="Freeform 350" o:spid="_x0000_s1125" style="position:absolute;left:8661;top:4537;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5icUA&#10;AADcAAAADwAAAGRycy9kb3ducmV2LnhtbESPQWvCQBSE7wX/w/IEb3U3RVuJrmIFoQUPbRTB2zP7&#10;TILZtyG7xvTfd4VCj8PMfMMsVr2tRUetrxxrSMYKBHHuTMWFhsN++zwD4QOywdoxafghD6vl4GmB&#10;qXF3/qYuC4WIEPYpaihDaFIpfV6SRT92DXH0Lq61GKJsC2lavEe4reWLUq/SYsVxocSGNiXl1+xm&#10;NXw2p6S2Kny9V075bnfcnCdvmdajYb+egwjUh//wX/vDaJgmU3ic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bmJxQAAANwAAAAPAAAAAAAAAAAAAAAAAJgCAABkcnMv&#10;ZG93bnJldi54bWxQSwUGAAAAAAQABAD1AAAAigMAAAAA&#10;" path="m36,l10,,,10,,36,10,47r26,l47,36r,-26l36,xe" fillcolor="#878787" stroked="f">
                  <v:path arrowok="t" o:connecttype="custom" o:connectlocs="36,4538;10,4538;0,4548;0,4574;10,4585;36,4585;47,4574;47,4548;36,4538" o:connectangles="0,0,0,0,0,0,0,0,0"/>
                </v:shape>
                <v:shape id="Freeform 351" o:spid="_x0000_s1126" style="position:absolute;left:8661;top:4220;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n/sUA&#10;AADcAAAADwAAAGRycy9kb3ducmV2LnhtbESPQWvCQBSE7wX/w/IEb3U3pVqJrmKFQgse2iiCt2f2&#10;mQSzb0N2jfHfu4VCj8PMfMMsVr2tRUetrxxrSMYKBHHuTMWFhv3u43kGwgdkg7Vj0nAnD6vl4GmB&#10;qXE3/qEuC4WIEPYpaihDaFIpfV6SRT92DXH0zq61GKJsC2lavEW4reWLUlNpseK4UGJDm5LyS3a1&#10;Gr6aY1JbFb7fK6d8tz1sTq9vmdajYb+egwjUh//wX/vTaJgkU/g9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yf+xQAAANwAAAAPAAAAAAAAAAAAAAAAAJgCAABkcnMv&#10;ZG93bnJldi54bWxQSwUGAAAAAAQABAD1AAAAigMAAAAA&#10;" path="m36,l10,,,10,,36,10,47r26,l47,36r,-26l36,xe" fillcolor="#878787" stroked="f">
                  <v:path arrowok="t" o:connecttype="custom" o:connectlocs="36,4221;10,4221;0,4231;0,4257;10,4268;36,4268;47,4257;47,4231;36,4221" o:connectangles="0,0,0,0,0,0,0,0,0"/>
                </v:shape>
                <v:shape id="Freeform 352" o:spid="_x0000_s1127" style="position:absolute;left:6395;top:3523;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CZcUA&#10;AADcAAAADwAAAGRycy9kb3ducmV2LnhtbESPQWvCQBSE7wX/w/IEb3U3pVaJrmKFQgse2iiCt2f2&#10;mQSzb0N2jfHfu4VCj8PMfMMsVr2tRUetrxxrSMYKBHHuTMWFhv3u43kGwgdkg7Vj0nAnD6vl4GmB&#10;qXE3/qEuC4WIEPYpaihDaFIpfV6SRT92DXH0zq61GKJsC2lavEW4reWLUm/SYsVxocSGNiXll+xq&#10;NXw1x6S2Kny/V075bnvYnF6nmdajYb+egwjUh//wX/vTaJgkU/g9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4JlxQAAANwAAAAPAAAAAAAAAAAAAAAAAJgCAABkcnMv&#10;ZG93bnJldi54bWxQSwUGAAAAAAQABAD1AAAAigMAAAAA&#10;" path="m36,l10,,,11,,37,10,47r26,l47,37r,-26l36,xe" fillcolor="#878787" stroked="f">
                  <v:path arrowok="t" o:connecttype="custom" o:connectlocs="36,3523;10,3523;0,3534;0,3560;10,3570;36,3570;47,3560;47,3534;36,3523" o:connectangles="0,0,0,0,0,0,0,0,0"/>
                </v:shape>
                <v:shape id="Freeform 353" o:spid="_x0000_s1128" style="position:absolute;left:6395;top:4033;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WF8IA&#10;AADcAAAADwAAAGRycy9kb3ducmV2LnhtbERPz2vCMBS+C/4P4Qm7aVKZblSjqDDYwIOrMtjtrXm2&#10;xealNFmt/705CB4/vt/LdW9r0VHrK8cakokCQZw7U3Gh4XT8GL+D8AHZYO2YNNzIw3o1HCwxNe7K&#10;39RloRAxhH2KGsoQmlRKn5dk0U9cQxy5s2sthgjbQpoWrzHc1nKq1FxarDg2lNjQrqT8kv1bDV/N&#10;b1JbFQ7byinf7X92f69vmdYvo36zABGoD0/xw/1pNMySuDa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BYXwgAAANwAAAAPAAAAAAAAAAAAAAAAAJgCAABkcnMvZG93&#10;bnJldi54bWxQSwUGAAAAAAQABAD1AAAAhwMAAAAA&#10;" path="m36,l10,,,11,,37,10,47r26,l47,37r,-26l36,xe" fillcolor="#878787" stroked="f">
                  <v:path arrowok="t" o:connecttype="custom" o:connectlocs="36,4033;10,4033;0,4044;0,4070;10,4080;36,4080;47,4070;47,4044;36,4033" o:connectangles="0,0,0,0,0,0,0,0,0"/>
                </v:shape>
                <v:shape id="Freeform 354" o:spid="_x0000_s1129" style="position:absolute;left:6395;top:4525;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zjMUA&#10;AADcAAAADwAAAGRycy9kb3ducmV2LnhtbESPQWvCQBSE74L/YXlCb3U3pbU1uooVhBZ60LQI3p7Z&#10;ZxLMvg3ZNab/visUPA4z8w0zX/a2Fh21vnKsIRkrEMS5MxUXGn6+N49vIHxANlg7Jg2/5GG5GA7m&#10;mBp35R11WShEhLBPUUMZQpNK6fOSLPqxa4ijd3KtxRBlW0jT4jXCbS2flJpIixXHhRIbWpeUn7OL&#10;1fDZHJLaqrB9r5zy3dd+fXx+zbR+GPWrGYhAfbiH/9sfRsNLMo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LOMxQAAANwAAAAPAAAAAAAAAAAAAAAAAJgCAABkcnMv&#10;ZG93bnJldi54bWxQSwUGAAAAAAQABAD1AAAAigMAAAAA&#10;" path="m36,l10,,,11,,37,10,47r26,l47,37r,-26l36,xe" fillcolor="#878787" stroked="f">
                  <v:path arrowok="t" o:connecttype="custom" o:connectlocs="36,4525;10,4525;0,4536;0,4562;10,4572;36,4572;47,4562;47,4536;36,4525" o:connectangles="0,0,0,0,0,0,0,0,0"/>
                </v:shape>
                <v:shape id="Freeform 355" o:spid="_x0000_s1130" style="position:absolute;left:6395;top:5012;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QrMIA&#10;AADcAAAADwAAAGRycy9kb3ducmV2LnhtbERPz2vCMBS+C/4P4QnebKJsKp1RVBhssINWGez21jzb&#10;YvNSmli7/345CB4/vt+rTW9r0VHrK8capokCQZw7U3Gh4Xx6nyxB+IBssHZMGv7Iw2Y9HKwwNe7O&#10;R+qyUIgYwj5FDWUITSqlz0uy6BPXEEfu4lqLIcK2kKbFewy3tZwpNZcWK44NJTa0Lym/Zjer4bP5&#10;mdZWhcOucsp3X9/735dFpvV41G/fQATqw1P8cH8YDa+zOD+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tCswgAAANwAAAAPAAAAAAAAAAAAAAAAAJgCAABkcnMvZG93&#10;bnJldi54bWxQSwUGAAAAAAQABAD1AAAAhwMAAAAA&#10;" path="m36,l10,,,11,,37,10,47r26,l47,37r,-26l36,xe" fillcolor="#878787" stroked="f">
                  <v:path arrowok="t" o:connecttype="custom" o:connectlocs="36,5012;10,5012;0,5023;0,5049;10,5059;36,5059;47,5049;47,5023;36,5012" o:connectangles="0,0,0,0,0,0,0,0,0"/>
                </v:shape>
                <v:shape id="Freeform 356" o:spid="_x0000_s1131" style="position:absolute;left:6395;top:5295;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1N8UA&#10;AADcAAAADwAAAGRycy9kb3ducmV2LnhtbESPQWvCQBSE7wX/w/IEb7obsVWiq1ih0EIPNYrg7Zl9&#10;JsHs25DdxvTfdwtCj8PMfMOsNr2tRUetrxxrSCYKBHHuTMWFhuPhbbwA4QOywdoxafghD5v14GmF&#10;qXF33lOXhUJECPsUNZQhNKmUPi/Jop+4hjh6V9daDFG2hTQt3iPc1nKq1Iu0WHFcKLGhXUn5Lfu2&#10;Gj6ac1JbFb5eK6d893naXWbzTOvRsN8uQQTqw3/40X43Gp6nC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nU3xQAAANwAAAAPAAAAAAAAAAAAAAAAAJgCAABkcnMv&#10;ZG93bnJldi54bWxQSwUGAAAAAAQABAD1AAAAigMAAAAA&#10;" path="m36,l10,,,11,,37,10,47r26,l47,37r,-26l36,xe" fillcolor="#878787" stroked="f">
                  <v:path arrowok="t" o:connecttype="custom" o:connectlocs="36,5295;10,5295;0,5306;0,5332;10,5342;36,5342;47,5332;47,5306;36,5295" o:connectangles="0,0,0,0,0,0,0,0,0"/>
                </v:shape>
                <v:shape id="Freeform 357" o:spid="_x0000_s1132" style="position:absolute;left:4057;top:3744;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rQMYA&#10;AADcAAAADwAAAGRycy9kb3ducmV2LnhtbESPT2vCQBTE70K/w/IKvTW7hvqH1FWqIFTwoGkRenvN&#10;viah2bchu43x27tCweMwM79hFqvBNqKnzteONYwTBYK4cKbmUsPnx/Z5DsIHZIONY9JwIQ+r5cNo&#10;gZlxZz5Sn4dSRAj7DDVUIbSZlL6oyKJPXEscvR/XWQxRdqU0HZ4j3DYyVWoqLdYcFypsaVNR8Zv/&#10;WQ279mvcWBUO69op3+9Pm++XWa710+Pw9goi0BDu4f/2u9EwSVO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DrQMYAAADcAAAADwAAAAAAAAAAAAAAAACYAgAAZHJz&#10;L2Rvd25yZXYueG1sUEsFBgAAAAAEAAQA9QAAAIsDAAAAAA==&#10;" path="m37,l11,,,10,,36,11,47r26,l47,36r,-26l37,xe" fillcolor="#878787" stroked="f">
                  <v:path arrowok="t" o:connecttype="custom" o:connectlocs="37,3745;11,3745;0,3755;0,3781;11,3792;37,3792;47,3781;47,3755;37,3745" o:connectangles="0,0,0,0,0,0,0,0,0"/>
                </v:shape>
                <v:shape id="Freeform 358" o:spid="_x0000_s1133" style="position:absolute;left:4057;top:4247;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xO28UA&#10;AADcAAAADwAAAGRycy9kb3ducmV2LnhtbESPQWvCQBSE70L/w/IKvemuVqukrtIKgkIPNorg7TX7&#10;moRm34bsGuO/7wqCx2FmvmHmy85WoqXGl441DAcKBHHmTMm5hsN+3Z+B8AHZYOWYNFzJw3Lx1Jtj&#10;YtyFv6lNQy4ihH2CGooQ6kRKnxVk0Q9cTRy9X9dYDFE2uTQNXiLcVnKk1Ju0WHJcKLCmVUHZX3q2&#10;Grb1aVhZFXafpVO+/TqufsbTVOuX5+7jHUSgLjzC9/bGaJiMXuF2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E7bxQAAANwAAAAPAAAAAAAAAAAAAAAAAJgCAABkcnMv&#10;ZG93bnJldi54bWxQSwUGAAAAAAQABAD1AAAAigMAAAAA&#10;" path="m37,l11,,,11,,37,11,47r26,l47,37r,-26l37,xe" fillcolor="#878787" stroked="f">
                  <v:path arrowok="t" o:connecttype="custom" o:connectlocs="37,4247;11,4247;0,4258;0,4284;11,4294;37,4294;47,4284;47,4258;37,4247" o:connectangles="0,0,0,0,0,0,0,0,0"/>
                </v:shape>
                <v:shape id="Freeform 359" o:spid="_x0000_s1134" style="position:absolute;left:4057;top:4525;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Wr8UA&#10;AADcAAAADwAAAGRycy9kb3ducmV2LnhtbESPQWvCQBSE7wX/w/KE3uquolWiq6hQUPBQowjentnX&#10;JDT7NmTXmP77rlDocZiZb5jFqrOVaKnxpWMNw4ECQZw5U3Ku4Xz6eJuB8AHZYOWYNPyQh9Wy97LA&#10;xLgHH6lNQy4ihH2CGooQ6kRKnxVk0Q9cTRy9L9dYDFE2uTQNPiLcVnKk1Lu0WHJcKLCmbUHZd3q3&#10;Gvb1dVhZFT43pVO+PVy2t/E01fq1363nIAJ14T/8194ZDZPRGJ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davxQAAANwAAAAPAAAAAAAAAAAAAAAAAJgCAABkcnMv&#10;ZG93bnJldi54bWxQSwUGAAAAAAQABAD1AAAAigMAAAAA&#10;" path="m37,l11,,,11,,37,11,47r26,l47,37r,-26l37,xe" fillcolor="#878787" stroked="f">
                  <v:path arrowok="t" o:connecttype="custom" o:connectlocs="37,4525;11,4525;0,4536;0,4562;11,4572;37,4572;47,4562;47,4536;37,4525" o:connectangles="0,0,0,0,0,0,0,0,0"/>
                </v:shape>
                <v:shape id="Freeform 360" o:spid="_x0000_s1135" style="position:absolute;left:4057;top:4732;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zNMUA&#10;AADcAAAADwAAAGRycy9kb3ducmV2LnhtbESPQWvCQBSE70L/w/IKvemuolaiq7SCoNCDpiJ4e2Zf&#10;k9Ds25Ddxvjv3YLgcZiZb5jFqrOVaKnxpWMNw4ECQZw5U3Ku4fi96c9A+IBssHJMGm7kYbV86S0w&#10;Me7KB2rTkIsIYZ+ghiKEOpHSZwVZ9ANXE0fvxzUWQ5RNLk2D1wi3lRwpNZUWS44LBda0Lij7Tf+s&#10;hl19HlZWhf1n6ZRvv07ry/g91frttfuYgwjUhWf40d4aDZPRBP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M0xQAAANwAAAAPAAAAAAAAAAAAAAAAAJgCAABkcnMv&#10;ZG93bnJldi54bWxQSwUGAAAAAAQABAD1AAAAigMAAAAA&#10;" path="m37,l11,,,11,,37,11,47r26,l47,37r,-26l37,xe" fillcolor="#878787" stroked="f">
                  <v:path arrowok="t" o:connecttype="custom" o:connectlocs="37,4732;11,4732;0,4743;0,4769;11,4779;37,4779;47,4769;47,4743;37,4732" o:connectangles="0,0,0,0,0,0,0,0,0"/>
                </v:shape>
                <v:shape id="Freeform 361" o:spid="_x0000_s1136" style="position:absolute;left:4057;top:5221;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tQ8UA&#10;AADcAAAADwAAAGRycy9kb3ducmV2LnhtbESPQWvCQBSE70L/w/IK3uquolaiq7SCoOChpiJ4e2Zf&#10;k9Ds25BdY/z3bqHgcZiZb5jFqrOVaKnxpWMNw4ECQZw5U3Ku4fi9eZuB8AHZYOWYNNzJw2r50ltg&#10;YtyND9SmIRcRwj5BDUUIdSKlzwqy6AeuJo7ej2sshiibXJoGbxFuKzlSaiotlhwXCqxpXVD2m16t&#10;hl19HlZWha/P0inf7k/ry/g91br/2n3MQQTqwjP8394aDZPR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1DxQAAANwAAAAPAAAAAAAAAAAAAAAAAJgCAABkcnMv&#10;ZG93bnJldi54bWxQSwUGAAAAAAQABAD1AAAAigMAAAAA&#10;" path="m37,l11,,,11,,37,11,47r26,l47,37r,-26l37,xe" fillcolor="#878787" stroked="f">
                  <v:path arrowok="t" o:connecttype="custom" o:connectlocs="37,5221;11,5221;0,5232;0,5258;11,5268;37,5268;47,5258;47,5232;37,5221" o:connectangles="0,0,0,0,0,0,0,0,0"/>
                </v:shape>
                <v:shape id="Freeform 362" o:spid="_x0000_s1137" style="position:absolute;left:2040;top:3768;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I2MUA&#10;AADcAAAADwAAAGRycy9kb3ducmV2LnhtbESPQWvCQBSE70L/w/IK3nRX0SrRVVpBUPDQpiJ4e2Zf&#10;k9Ds25BdY/z3bqHgcZiZb5jlurOVaKnxpWMNo6ECQZw5U3Ku4fi9HcxB+IBssHJMGu7kYb166S0x&#10;Me7GX9SmIRcRwj5BDUUIdSKlzwqy6IeuJo7ej2sshiibXJoGbxFuKzlW6k1aLDkuFFjTpqDsN71a&#10;Dfv6PKqsCp8fpVO+PZw2l8ks1br/2r0vQATqwjP8394ZDdPxD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0jYxQAAANwAAAAPAAAAAAAAAAAAAAAAAJgCAABkcnMv&#10;ZG93bnJldi54bWxQSwUGAAAAAAQABAD1AAAAigMAAAAA&#10;" path="m37,l11,,,11,,37,11,48r26,l47,37r,-26l37,xe" fillcolor="#878787" stroked="f">
                  <v:path arrowok="t" o:connecttype="custom" o:connectlocs="37,3768;11,3768;0,3779;0,3805;11,3816;37,3816;47,3805;47,3779;37,3768" o:connectangles="0,0,0,0,0,0,0,0,0"/>
                </v:shape>
                <v:shape id="Freeform 363" o:spid="_x0000_s1138" style="position:absolute;left:2040;top:4025;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cqsIA&#10;AADcAAAADwAAAGRycy9kb3ducmV2LnhtbERPz2vCMBS+C/4P4QnebKJsKp1RVBhssINWGez21jzb&#10;YvNSmli7/345CB4/vt+rTW9r0VHrK8capokCQZw7U3Gh4Xx6nyxB+IBssHZMGv7Iw2Y9HKwwNe7O&#10;R+qyUIgYwj5FDWUITSqlz0uy6BPXEEfu4lqLIcK2kKbFewy3tZwpNZcWK44NJTa0Lym/Zjer4bP5&#10;mdZWhcOucsp3X9/735dFpvV41G/fQATqw1P8cH8YDa+zuDa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NyqwgAAANwAAAAPAAAAAAAAAAAAAAAAAJgCAABkcnMvZG93&#10;bnJldi54bWxQSwUGAAAAAAQABAD1AAAAhwMAAAAA&#10;" path="m37,l11,,,11,,36,11,47r26,l47,36r,-25l37,xe" fillcolor="#878787" stroked="f">
                  <v:path arrowok="t" o:connecttype="custom" o:connectlocs="37,4026;11,4026;0,4037;0,4062;11,4073;37,4073;47,4062;47,4037;37,4026" o:connectangles="0,0,0,0,0,0,0,0,0"/>
                </v:shape>
                <v:shape id="Freeform 364" o:spid="_x0000_s1139" style="position:absolute;left:2040;top:4525;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5McUA&#10;AADcAAAADwAAAGRycy9kb3ducmV2LnhtbESPQWvCQBSE70L/w/IKvemuUq2mrtIKgkIPNorg7TX7&#10;moRm34bsGuO/7wqCx2FmvmHmy85WoqXGl441DAcKBHHmTMm5hsN+3Z+C8AHZYOWYNFzJw3Lx1Jtj&#10;YtyFv6lNQy4ihH2CGooQ6kRKnxVk0Q9cTRy9X9dYDFE2uTQNXiLcVnKk1ERaLDkuFFjTqqDsLz1b&#10;Ddv6NKysCrvP0inffh1XP69vqdYvz93HO4hAXXiE7+2N0TAezeB2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kxxQAAANwAAAAPAAAAAAAAAAAAAAAAAJgCAABkcnMv&#10;ZG93bnJldi54bWxQSwUGAAAAAAQABAD1AAAAigMAAAAA&#10;" path="m37,l11,,,11,,37,11,47r26,l47,37r,-26l37,xe" fillcolor="#878787" stroked="f">
                  <v:path arrowok="t" o:connecttype="custom" o:connectlocs="37,4525;11,4525;0,4536;0,4562;11,4572;37,4572;47,4562;47,4536;37,4525" o:connectangles="0,0,0,0,0,0,0,0,0"/>
                </v:shape>
                <v:shape id="Freeform 365" o:spid="_x0000_s1140" style="position:absolute;left:2040;top:4996;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ccIA&#10;AADcAAAADwAAAGRycy9kb3ducmV2LnhtbERPz2vCMBS+C/4P4QneNNHpNjqjOEFQ8OC6MdjtrXm2&#10;xealNLHW/94cBI8f3+/FqrOVaKnxpWMNk7ECQZw5U3Ku4ed7O3oH4QOywcoxabiRh9Wy31tgYtyV&#10;v6hNQy5iCPsENRQh1ImUPivIoh+7mjhyJ9dYDBE2uTQNXmO4reRUqVdpseTYUGBNm4Kyc3qxGvb1&#10;36SyKhw/S6d8e/jd/M/eUq2Hg279ASJQF57ih3tnNMxf4v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0ZxwgAAANwAAAAPAAAAAAAAAAAAAAAAAJgCAABkcnMvZG93&#10;bnJldi54bWxQSwUGAAAAAAQABAD1AAAAhwMAAAAA&#10;" path="m37,l11,,,11,,37,11,47r26,l47,37r,-26l37,xe" fillcolor="#878787" stroked="f">
                  <v:path arrowok="t" o:connecttype="custom" o:connectlocs="37,4996;11,4996;0,5007;0,5033;11,5043;37,5043;47,5033;47,5007;37,4996" o:connectangles="0,0,0,0,0,0,0,0,0"/>
                </v:shape>
                <v:shape id="Freeform 366" o:spid="_x0000_s1141" style="position:absolute;left:2040;top:5506;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j6sUA&#10;AADcAAAADwAAAGRycy9kb3ducmV2LnhtbESPQWvCQBSE74L/YXlCb3U3bW0luooVhBZ60LQI3p7Z&#10;ZxLMvg3ZNab/visUPA4z8w0zX/a2Fh21vnKsIRkrEMS5MxUXGn6+N49TED4gG6wdk4Zf8rBcDAdz&#10;TI278o66LBQiQtinqKEMoUml9HlJFv3YNcTRO7nWYoiyLaRp8RrhtpZPSr1KixXHhRIbWpeUn7OL&#10;1fDZHJLaqrB9r5zy3dd+fXx5y7R+GPWrGYhAfbiH/9sfRsPkOYH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qxQAAANwAAAAPAAAAAAAAAAAAAAAAAJgCAABkcnMv&#10;ZG93bnJldi54bWxQSwUGAAAAAAQABAD1AAAAigMAAAAA&#10;" path="m37,l11,,,10,,36,11,47r26,l47,36r,-26l37,xe" fillcolor="#878787" stroked="f">
                  <v:path arrowok="t" o:connecttype="custom" o:connectlocs="37,5507;11,5507;0,5517;0,5543;11,5554;37,5554;47,5543;47,5517;37,5507" o:connectangles="0,0,0,0,0,0,0,0,0"/>
                </v:shape>
                <v:shape id="Freeform 367" o:spid="_x0000_s1142" style="position:absolute;left:4131;top:2100;width:1703;height:775;visibility:visible;mso-wrap-style:square;v-text-anchor:top" coordsize="170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rjMUA&#10;AADcAAAADwAAAGRycy9kb3ducmV2LnhtbESPS2vDMBCE74X8B7GBXkoi12lebpRgkhZ6bB6Q62Jt&#10;LFNrZSQlcf99VSj0OMzMN8xq09tW3MiHxrGC53EGgrhyuuFawen4PlqACBFZY+uYFHxTgM168LDC&#10;Qrs77+l2iLVIEA4FKjAxdoWUoTJkMYxdR5y8i/MWY5K+ltrjPcFtK/Msm0mLDacFgx1tDVVfh6tV&#10;sMzzp/LNnyl7+XTzkzfHWVvulHoc9uUriEh9/A//tT+0gukk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uuMxQAAANwAAAAPAAAAAAAAAAAAAAAAAJgCAABkcnMv&#10;ZG93bnJldi54bWxQSwUGAAAAAAQABAD1AAAAigMAAAAA&#10;" path="m1581,775r-1459,l75,765,36,739,10,700,,652,,122,10,74,36,35,75,9,122,,1581,r47,9l1667,35r26,39l1703,122r,530l1693,700r-26,39l1628,765r-47,10xe" filled="f" strokecolor="#c6c6c6" strokeweight=".5pt">
                  <v:path arrowok="t" o:connecttype="custom" o:connectlocs="1581,2876;122,2876;75,2866;36,2840;10,2801;0,2753;0,2223;10,2175;36,2136;75,2110;122,2101;1581,2101;1628,2110;1667,2136;1693,2175;1703,2223;1703,2753;1693,2801;1667,2840;1628,2866;1581,2876" o:connectangles="0,0,0,0,0,0,0,0,0,0,0,0,0,0,0,0,0,0,0,0,0"/>
                </v:shape>
                <v:shape id="Freeform 368" o:spid="_x0000_s1143" style="position:absolute;left:4982;top:659;width:2501;height:775;visibility:visible;mso-wrap-style:square;v-text-anchor:top" coordsize="250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lGsIA&#10;AADcAAAADwAAAGRycy9kb3ducmV2LnhtbESPW4vCMBSE3xf8D+EI+7amXlakGsULgm+yVXw+NMe2&#10;2JzUJNb67zfCwj4OM/MNs1h1phYtOV9ZVjAcJCCIc6srLhScT/uvGQgfkDXWlknBizyslr2PBaba&#10;PvmH2iwUIkLYp6igDKFJpfR5SQb9wDbE0btaZzBE6QqpHT4j3NRylCRTabDiuFBiQ9uS8lv2MAqc&#10;2fvdqzhO7psM7eY0aS9oj0p99rv1HESgLvyH/9oHreB7PIb3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aUawgAAANwAAAAPAAAAAAAAAAAAAAAAAJgCAABkcnMvZG93&#10;bnJldi54bWxQSwUGAAAAAAQABAD1AAAAhwMAAAAA&#10;" path="m2362,775r-2224,l84,764,40,734,10,690,,636,,138,10,84,40,40,84,11,138,,2362,r54,11l2460,40r29,44l2500,138r,498l2489,690r-29,44l2416,764r-54,11xe" filled="f" strokecolor="#c6c6c6" strokeweight=".5pt">
                  <v:path arrowok="t" o:connecttype="custom" o:connectlocs="2362,1435;138,1435;84,1424;40,1394;10,1350;0,1296;0,798;10,744;40,700;84,671;138,660;2362,660;2416,671;2460,700;2489,744;2500,798;2500,1296;2489,1350;2460,1394;2416,1424;2362,1435" o:connectangles="0,0,0,0,0,0,0,0,0,0,0,0,0,0,0,0,0,0,0,0,0"/>
                </v:shape>
                <v:shape id="Freeform 369" o:spid="_x0000_s1144" style="position:absolute;left:6412;top:2100;width:1703;height:775;visibility:visible;mso-wrap-style:square;v-text-anchor:top" coordsize="170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WY8QA&#10;AADcAAAADwAAAGRycy9kb3ducmV2LnhtbESPQWsCMRSE7wX/Q3hCL6Vm3arV1ShLa8GjVaHXx+a5&#10;Wdy8LEmq239vCoUeh5n5hlltetuKK/nQOFYwHmUgiCunG64VnI4fz3MQISJrbB2Tgh8KsFkPHlZY&#10;aHfjT7oeYi0ShEOBCkyMXSFlqAxZDCPXESfv7LzFmKSvpfZ4S3DbyjzLZtJiw2nBYEdvhqrL4dsq&#10;WOT5U7n1X5RN9u715M1x1pbvSj0O+3IJIlIf/8N/7Z1WMH2ZwO+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1mPEAAAA3AAAAA8AAAAAAAAAAAAAAAAAmAIAAGRycy9k&#10;b3ducmV2LnhtbFBLBQYAAAAABAAEAPUAAACJAwAAAAA=&#10;" path="m1580,775r-1458,l74,765,36,739,9,700,,652,,122,9,74,36,35,74,9,122,,1580,r48,9l1666,35r27,39l1702,122r,530l1693,700r-27,39l1628,765r-48,10xe" filled="f" strokecolor="#c6c6c6" strokeweight=".5pt">
                  <v:path arrowok="t" o:connecttype="custom" o:connectlocs="1580,2876;122,2876;74,2866;36,2840;9,2801;0,2753;0,2223;9,2175;36,2136;74,2110;122,2101;1580,2101;1628,2110;1666,2136;1693,2175;1702,2223;1702,2753;1693,2801;1666,2840;1628,2866;1580,2876" o:connectangles="0,0,0,0,0,0,0,0,0,0,0,0,0,0,0,0,0,0,0,0,0"/>
                </v:shape>
                <v:shape id="Freeform 370" o:spid="_x0000_s1145" style="position:absolute;left:2822;top:1434;width:2398;height:643;visibility:visible;mso-wrap-style:square;v-text-anchor:top" coordsize="239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26cUA&#10;AADcAAAADwAAAGRycy9kb3ducmV2LnhtbESPQWsCMRSE7wX/Q3gFb5ptZduyNYoUFMFS1Pagt8fm&#10;NVncvCybuK7/3hSEHoeZ+YaZzntXi47aUHlW8DTOQBCXXldsFPx8L0dvIEJE1lh7JgVXCjCfDR6m&#10;WGh/4R11+2hEgnAoUIGNsSmkDKUlh2HsG+Lk/frWYUyyNVK3eElwV8vnLHuRDitOCxYb+rBUnvZn&#10;p8BY032uQn51frP9Oh5OG3O2r0oNH/vFO4hIffwP39trrSCf5PB3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rbpxQAAANwAAAAPAAAAAAAAAAAAAAAAAJgCAABkcnMv&#10;ZG93bnJldi54bWxQSwUGAAAAAAQABAD1AAAAigMAAAAA&#10;" path="m,642l,439,6,412,21,390,43,375r26,-5l2329,370r27,-6l2378,349r14,-22l2398,301,2398,e" filled="f" strokecolor="#9d9d9c">
                  <v:path arrowok="t" o:connecttype="custom" o:connectlocs="0,2077;0,1874;6,1847;21,1825;43,1810;69,1805;2329,1805;2356,1799;2378,1784;2392,1762;2398,1736;2398,1435" o:connectangles="0,0,0,0,0,0,0,0,0,0,0,0"/>
                </v:shape>
                <v:shape id="Freeform 371" o:spid="_x0000_s1146" style="position:absolute;left:7263;top:1434;width:2398;height:643;visibility:visible;mso-wrap-style:square;v-text-anchor:top" coordsize="239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onsUA&#10;AADcAAAADwAAAGRycy9kb3ducmV2LnhtbESPW2sCMRSE3wv9D+EU+qZZK15YjVIKlYKleHvQt8Pm&#10;mCxuTpZNXNd/3xSEPg4z8w0zX3auEi01ofSsYNDPQBAXXpdsFBz2n70piBCRNVaeScGdAiwXz09z&#10;zLW/8ZbaXTQiQTjkqMDGWOdShsKSw9D3NXHyzr5xGJNsjNQN3hLcVfIty8bSYclpwWJNH5aKy+7q&#10;FBhr2u9VGN2dX29+TsfL2lztRKnXl+59BiJSF//Dj/aXVjAaju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CiexQAAANwAAAAPAAAAAAAAAAAAAAAAAJgCAABkcnMv&#10;ZG93bnJldi54bWxQSwUGAAAAAAQABAD1AAAAigMAAAAA&#10;" path="m2397,642r,-205l2392,411r-14,-22l2356,375r-26,-5l68,370,41,364,20,350,5,328,,302,,e" filled="f" strokecolor="#9d9d9c">
                  <v:path arrowok="t" o:connecttype="custom" o:connectlocs="2397,2077;2397,1872;2392,1846;2378,1824;2356,1810;2330,1805;68,1805;41,1799;20,1785;5,1763;0,1737;0,1435" o:connectangles="0,0,0,0,0,0,0,0,0,0,0,0"/>
                </v:shape>
                <v:shape id="Freeform 372" o:spid="_x0000_s1147" style="position:absolute;left:4982;top:1434;width:783;height:643;visibility:visible;mso-wrap-style:square;v-text-anchor:top" coordsize="78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PjMQA&#10;AADcAAAADwAAAGRycy9kb3ducmV2LnhtbESPQWvCQBSE74L/YXmFXqTuarEtaTYigqUUFEyK50f2&#10;NQnJvg3ZVdN/3y0IHoeZ+YZJ16PtxIUG3zjWsJgrEMSlMw1XGr6L3dMbCB+QDXaOScMveVhn00mK&#10;iXFXPtIlD5WIEPYJaqhD6BMpfVmTRT93PXH0ftxgMUQ5VNIMeI1w28mlUi/SYsNxocaetjWVbX62&#10;Gg7dV35Si5ZUMdqP/cli285Q68eHcfMOItAY7uFb+9NoWD2/wv+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dj4zEAAAA3AAAAA8AAAAAAAAAAAAAAAAAmAIAAGRycy9k&#10;b3ducmV2LnhtbFBLBQYAAAAABAAEAPUAAACJAwAAAAA=&#10;" path="m,642l,563,4,541,16,523,34,510r22,-4l725,506r22,-5l765,489r13,-18l782,449,782,e" filled="f" strokecolor="#9d9d9c">
                  <v:path arrowok="t" o:connecttype="custom" o:connectlocs="0,2077;0,1998;4,1976;16,1958;34,1945;56,1941;725,1941;747,1936;765,1924;778,1906;782,1884;782,1435" o:connectangles="0,0,0,0,0,0,0,0,0,0,0,0"/>
                </v:shape>
                <v:shape id="Freeform 373" o:spid="_x0000_s1148" style="position:absolute;left:6479;top:1434;width:783;height:643;visibility:visible;mso-wrap-style:square;v-text-anchor:top" coordsize="78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b/sEA&#10;AADcAAAADwAAAGRycy9kb3ducmV2LnhtbERPXWvCMBR9H/gfwh34MmyiMhnVKDKYyGAD6+jzpblr&#10;S5ub0sS2/vvlQdjj4XzvDpNtxUC9rx1rWCYKBHHhTM2lhp/rx+INhA/IBlvHpOFOHg772dMOU+NG&#10;vtCQhVLEEPYpaqhC6FIpfVGRRZ+4jjhyv663GCLsS2l6HGO4beVKqY20WHNsqLCj94qKJrtZDd/t&#10;Z5arZUPqOtnTV26xaV5Q6/nzdNyCCDSFf/HDfTYaXtdxbTwTj4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CG/7BAAAA3AAAAA8AAAAAAAAAAAAAAAAAmAIAAGRycy9kb3du&#10;cmV2LnhtbFBLBQYAAAAABAAEAPUAAACGAwAAAAA=&#10;" path="m783,642r,-63l777,550,761,527,738,512r-28,-6l73,506,45,500,22,485,6,461,,433,,e" filled="f" strokecolor="#9d9d9c">
                  <v:path arrowok="t" o:connecttype="custom" o:connectlocs="783,2077;783,2014;777,1985;761,1962;738,1947;710,1941;73,1941;45,1935;22,1920;6,1896;0,1868;0,1435" o:connectangles="0,0,0,0,0,0,0,0,0,0,0,0"/>
                </v:shape>
                <v:shape id="Freeform 374" o:spid="_x0000_s1149" style="position:absolute;left:2789;top:2030;width:66;height:47;visibility:visible;mso-wrap-style:square;v-text-anchor:top" coordsize="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cxcUA&#10;AADcAAAADwAAAGRycy9kb3ducmV2LnhtbESPQWvCQBSE74L/YXlCb3Wj0tJGV1GpUBALTYteH9ln&#10;Esy+Dburif56t1DwOMzMN8xs0ZlaXMj5yrKC0TABQZxbXXGh4Pdn8/wGwgdkjbVlUnAlD4t5vzfD&#10;VNuWv+mShUJECPsUFZQhNKmUPi/JoB/ahjh6R+sMhihdIbXDNsJNLcdJ8ioNVhwXSmxoXVJ+ys5G&#10;wX6y2t2a6iNs6bA8yszpr6zdKfU06JZTEIG68Aj/tz+1gpfJO/yd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NzFxQAAANwAAAAPAAAAAAAAAAAAAAAAAJgCAABkcnMv&#10;ZG93bnJldi54bWxQSwUGAAAAAAQABAD1AAAAigMAAAAA&#10;" path="m,l33,46,65,2,,xe" fillcolor="#9d9d9c" stroked="f">
                  <v:path arrowok="t" o:connecttype="custom" o:connectlocs="0,2031;33,2077;65,2033;0,2031" o:connectangles="0,0,0,0"/>
                </v:shape>
                <v:shape id="Freeform 375" o:spid="_x0000_s1150" style="position:absolute;left:2789;top:2030;width:66;height:47;visibility:visible;mso-wrap-style:square;v-text-anchor:top" coordsize="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DncAA&#10;AADcAAAADwAAAGRycy9kb3ducmV2LnhtbERPy4rCMBTdC/5DuIIb0VRR0WoUGRHciS/cXptrW2xu&#10;SpOpdb5+shBcHs57uW5MIWqqXG5ZwXAQgSBOrM45VXA57/ozEM4jaywsk4I3OViv2q0lxtq++Ej1&#10;yacihLCLUUHmfRlL6ZKMDLqBLYkD97CVQR9glUpd4SuEm0KOomgqDeYcGjIs6Sej5Hn6NQr+DkO7&#10;v+b347N3q2d2IvXNbOdKdTvNZgHCU+O/4o97rxVMxmF+OBOO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dDncAAAADcAAAADwAAAAAAAAAAAAAAAACYAgAAZHJzL2Rvd25y&#10;ZXYueG1sUEsFBgAAAAAEAAQA9QAAAIUDAAAAAA==&#10;" path="m65,2l,,33,46,65,2xe" filled="f" strokecolor="#9d9d9c" strokeweight=".52953mm">
                  <v:path arrowok="t" o:connecttype="custom" o:connectlocs="65,2033;0,2031;33,2077;65,2033" o:connectangles="0,0,0,0"/>
                </v:shape>
                <v:shape id="Freeform 376" o:spid="_x0000_s1151" style="position:absolute;left:4950;top:2030;width:66;height:47;visibility:visible;mso-wrap-style:square;v-text-anchor:top" coordsize="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jvsUA&#10;AADcAAAADwAAAGRycy9kb3ducmV2LnhtbESP3WrCQBSE7wu+w3IE75qNf6VEV9HSglAUTIveHrLH&#10;JJg9G3a3Ju3Td4VCL4eZ+YZZrnvTiBs5X1tWME5SEMSF1TWXCj4/3h6fQfiArLGxTAq+ycN6NXhY&#10;YqZtx0e65aEUEcI+QwVVCG0mpS8qMugT2xJH72KdwRClK6V22EW4aeQkTZ+kwZrjQoUtvVRUXPMv&#10;o+A03e5/2vo1vNN5c5G504e82ys1GvabBYhAffgP/7V3WsF8Nob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KO+xQAAANwAAAAPAAAAAAAAAAAAAAAAAJgCAABkcnMv&#10;ZG93bnJldi54bWxQSwUGAAAAAAQABAD1AAAAigMAAAAA&#10;" path="m,l33,46,65,2,,xe" fillcolor="#9d9d9c" stroked="f">
                  <v:path arrowok="t" o:connecttype="custom" o:connectlocs="0,2031;33,2077;65,2033;0,2031" o:connectangles="0,0,0,0"/>
                </v:shape>
                <v:shape id="Freeform 377" o:spid="_x0000_s1152" style="position:absolute;left:4950;top:2030;width:66;height:47;visibility:visible;mso-wrap-style:square;v-text-anchor:top" coordsize="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4ccQA&#10;AADcAAAADwAAAGRycy9kb3ducmV2LnhtbESPT4vCMBTE7wt+h/AEL8uaKirdrlFEWfAm/sPr2+bZ&#10;FpuX0sTa9dMbQfA4zMxvmOm8NaVoqHaFZQWDfgSCOLW64EzBYf/7FYNwHlljaZkU/JOD+azzMcVE&#10;2xtvqdn5TAQIuwQV5N5XiZQuzcmg69uKOHhnWxv0QdaZ1DXeAtyUchhFE2mw4LCQY0XLnNLL7moU&#10;3DcDuz4Wf9vL56mJ7Vjqk1l9K9XrtosfEJ5a/w6/2mutYDw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5eHHEAAAA3AAAAA8AAAAAAAAAAAAAAAAAmAIAAGRycy9k&#10;b3ducmV2LnhtbFBLBQYAAAAABAAEAPUAAACJAwAAAAA=&#10;" path="m65,2l,,33,46,65,2xe" filled="f" strokecolor="#9d9d9c" strokeweight=".52953mm">
                  <v:path arrowok="t" o:connecttype="custom" o:connectlocs="65,2033;0,2031;33,2077;65,2033" o:connectangles="0,0,0,0"/>
                </v:shape>
                <v:shape id="Freeform 378" o:spid="_x0000_s1153" style="position:absolute;left:7231;top:2030;width:66;height:47;visibility:visible;mso-wrap-style:square;v-text-anchor:top" coordsize="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YUsUA&#10;AADcAAAADwAAAGRycy9kb3ducmV2LnhtbESPQWvCQBSE74L/YXlCb3WjtqVEV1GpUBALTYteH9ln&#10;Esy+Dburif56t1DwOMzMN8xs0ZlaXMj5yrKC0TABQZxbXXGh4Pdn8/wOwgdkjbVlUnAlD4t5vzfD&#10;VNuWv+mShUJECPsUFZQhNKmUPi/JoB/ahjh6R+sMhihdIbXDNsJNLcdJ8iYNVhwXSmxoXVJ+ys5G&#10;wX6y2t2a6iNs6bA8yszpr6zdKfU06JZTEIG68Aj/tz+1gteXCfyd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phSxQAAANwAAAAPAAAAAAAAAAAAAAAAAJgCAABkcnMv&#10;ZG93bnJldi54bWxQSwUGAAAAAAQABAD1AAAAigMAAAAA&#10;" path="m,l34,46,66,2,,xe" fillcolor="#9d9d9c" stroked="f">
                  <v:path arrowok="t" o:connecttype="custom" o:connectlocs="0,2031;34,2077;66,2033;0,2031" o:connectangles="0,0,0,0"/>
                </v:shape>
                <v:shape id="Freeform 379" o:spid="_x0000_s1154" style="position:absolute;left:7231;top:2030;width:66;height:47;visibility:visible;mso-wrap-style:square;v-text-anchor:top" coordsize="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FnsYA&#10;AADcAAAADwAAAGRycy9kb3ducmV2LnhtbESPQWvCQBSE74L/YXmFXqTZWGJJU1cRSyG3om3J9TX7&#10;mgSzb0N2jdFf3xUEj8PMfMMs16NpxUC9aywrmEcxCOLS6oYrBd9fH08pCOeRNbaWScGZHKxX08kS&#10;M21PvKNh7ysRIOwyVFB732VSurImgy6yHXHw/mxv0AfZV1L3eApw08rnOH6RBhsOCzV2tK2pPOyP&#10;RsHlc27zn+Z3d5gVQ2oXUhfm/VWpx4dx8wbC0+jv4Vs71woWSQL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xFnsYAAADcAAAADwAAAAAAAAAAAAAAAACYAgAAZHJz&#10;L2Rvd25yZXYueG1sUEsFBgAAAAAEAAQA9QAAAIsDAAAAAA==&#10;" path="m66,2l,,34,46,66,2xe" filled="f" strokecolor="#9d9d9c" strokeweight=".52953mm">
                  <v:path arrowok="t" o:connecttype="custom" o:connectlocs="66,2033;0,2031;34,2077;66,2033" o:connectangles="0,0,0,0"/>
                </v:shape>
                <v:shape id="Freeform 380" o:spid="_x0000_s1155" style="position:absolute;left:9628;top:2030;width:66;height:47;visibility:visible;mso-wrap-style:square;v-text-anchor:top" coordsize="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vcUA&#10;AADcAAAADwAAAGRycy9kb3ducmV2LnhtbESPQWvCQBSE74X+h+UJ3nRjq6VEV7GlhYIomBa9PrLP&#10;JJh9G3ZXE/31riD0OMzMN8xs0ZlanMn5yrKC0TABQZxbXXGh4O/3e/AOwgdkjbVlUnAhD4v589MM&#10;U21b3tI5C4WIEPYpKihDaFIpfV6SQT+0DXH0DtYZDFG6QmqHbYSbWr4kyZs0WHFcKLGhz5LyY3Yy&#10;CnavH+trU32FFe2XB5k5vcnatVL9XrecggjUhf/wo/2jFUzGE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W9xQAAANwAAAAPAAAAAAAAAAAAAAAAAJgCAABkcnMv&#10;ZG93bnJldi54bWxQSwUGAAAAAAQABAD1AAAAigMAAAAA&#10;" path="m,l33,46,65,2,,xe" fillcolor="#9d9d9c" stroked="f">
                  <v:path arrowok="t" o:connecttype="custom" o:connectlocs="0,2031;33,2077;65,2033;0,2031" o:connectangles="0,0,0,0"/>
                </v:shape>
                <v:shape id="Freeform 381" o:spid="_x0000_s1156" style="position:absolute;left:9628;top:2030;width:66;height:47;visibility:visible;mso-wrap-style:square;v-text-anchor:top" coordsize="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csYA&#10;AADcAAAADwAAAGRycy9kb3ducmV2LnhtbESPQWvCQBSE7wX/w/KEXkrdWDRodJXSUshNkrZ4fWaf&#10;STD7NmS3SeqvdwsFj8PMfMNs96NpRE+dqy0rmM8iEMSF1TWXCr4+P55XIJxH1thYJgW/5GC/mzxs&#10;MdF24Iz63JciQNglqKDyvk2kdEVFBt3MtsTBO9vOoA+yK6XucAhw08iXKIqlwZrDQoUtvVVUXPIf&#10;o+B6mNv0uz5ll6djv7JLqY/mfa3U43R83YDwNPp7+L+dagXLR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J+csYAAADcAAAADwAAAAAAAAAAAAAAAACYAgAAZHJz&#10;L2Rvd25yZXYueG1sUEsFBgAAAAAEAAQA9QAAAIsDAAAAAA==&#10;" path="m65,2l,,33,46,65,2xe" filled="f" strokecolor="#9d9d9c" strokeweight=".52953mm">
                  <v:path arrowok="t" o:connecttype="custom" o:connectlocs="65,2033;0,2031;33,2077;65,2033" o:connectangles="0,0,0,0"/>
                </v:shape>
                <v:shape id="Picture 382" o:spid="_x0000_s1157" type="#_x0000_t75" style="position:absolute;left:8787;top:5885;width:208;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oPOrDAAAA3AAAAA8AAABkcnMvZG93bnJldi54bWxEj9GKwjAURN8X/IdwBd/WVNF1rUaRgiAI&#10;u9r1Ay7NtS02NyWJWv/eLAg+DjNzhlmuO9OIGzlfW1YwGiYgiAuray4VnP62n98gfEDW2FgmBQ/y&#10;sF71PpaYanvnI93yUIoIYZ+igiqENpXSFxUZ9EPbEkfvbJ3BEKUrpXZ4j3DTyHGSfEmDNceFClvK&#10;Kiou+dUo+AnbY/Zb5oe5znez0cHts1OyV2rQ7zYLEIG68A6/2jutYDqZwf+ZeAT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g86sMAAADcAAAADwAAAAAAAAAAAAAAAACf&#10;AgAAZHJzL2Rvd25yZXYueG1sUEsFBgAAAAAEAAQA9wAAAI8DAAAAAA==&#10;">
                  <v:imagedata r:id="rId33" o:title=""/>
                </v:shape>
                <v:shape id="Picture 383" o:spid="_x0000_s1158" type="#_x0000_t75" style="position:absolute;left:3328;top:5885;width:208;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dzAPDAAAA3AAAAA8AAABkcnMvZG93bnJldi54bWxET8tqwkAU3Rf8h+EK3elEaaVERymG2Lhr&#10;bQXd3WZuHiRzJ2SmJv37zkLo8nDem91oWnGj3tWWFSzmEQji3OqaSwVfn+nsBYTzyBpby6Tglxzs&#10;tpOHDcbaDvxBt5MvRQhhF6OCyvsultLlFRl0c9sRB66wvUEfYF9K3eMQwk0rl1G0kgZrDg0VdrSv&#10;KG9OP0YBpeNb+X09Xnzx3hTJ8ZCusuSs1ON0fF2D8DT6f/HdnWkFz09hbTgTj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3MA8MAAADcAAAADwAAAAAAAAAAAAAAAACf&#10;AgAAZHJzL2Rvd25yZXYueG1sUEsFBgAAAAAEAAQA9wAAAI8DAAAAAA==&#10;">
                  <v:imagedata r:id="rId34" o:title=""/>
                </v:shape>
                <v:line id="Line 384" o:spid="_x0000_s1159" style="position:absolute;visibility:visible;mso-wrap-style:square" from="3522,6027" to="8802,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5TRscAAADcAAAADwAAAGRycy9kb3ducmV2LnhtbESP3WoCMRSE74W+QziF3mm2YquuRimF&#10;Qnth8e8BDptjsro52W7S3dWnbwqFXg4z8w2zXPeuEi01ofSs4HGUgSAuvC7ZKDge3oYzECEia6w8&#10;k4IrBViv7gZLzLXveEftPhqRIBxyVGBjrHMpQ2HJYRj5mjh5J984jEk2RuoGuwR3lRxn2bN0WHJa&#10;sFjTq6Xisv92CrazSWs+xubzfLPb+WVXbqZf3Uaph/v+ZQEiUh//w3/td63gaTKH3zPpCM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7lNGxwAAANwAAAAPAAAAAAAA&#10;AAAAAAAAAKECAABkcnMvZG93bnJldi54bWxQSwUGAAAAAAQABAD5AAAAlQMAAAAA&#10;" strokecolor="#9d9d9c" strokeweight="2.4705mm"/>
                <v:shape id="Text Box 385" o:spid="_x0000_s1160" type="#_x0000_t202" style="position:absolute;left:5158;top:806;width:2084;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4E65AD" w:rsidRDefault="004E65AD" w:rsidP="004E65AD">
                        <w:pPr>
                          <w:spacing w:line="236" w:lineRule="exact"/>
                          <w:ind w:right="18"/>
                          <w:jc w:val="center"/>
                          <w:rPr>
                            <w:b/>
                            <w:sz w:val="25"/>
                          </w:rPr>
                        </w:pPr>
                        <w:r>
                          <w:rPr>
                            <w:b/>
                            <w:color w:val="1D1D1B"/>
                            <w:w w:val="90"/>
                            <w:sz w:val="25"/>
                          </w:rPr>
                          <w:t>La implementación</w:t>
                        </w:r>
                      </w:p>
                      <w:p w:rsidR="004E65AD" w:rsidRDefault="004E65AD" w:rsidP="004E65AD">
                        <w:pPr>
                          <w:spacing w:before="16"/>
                          <w:ind w:left="53" w:right="18"/>
                          <w:jc w:val="center"/>
                          <w:rPr>
                            <w:b/>
                            <w:sz w:val="25"/>
                          </w:rPr>
                        </w:pPr>
                        <w:r>
                          <w:rPr>
                            <w:b/>
                            <w:color w:val="1D1D1B"/>
                            <w:sz w:val="25"/>
                          </w:rPr>
                          <w:t>Metodológica</w:t>
                        </w:r>
                      </w:p>
                    </w:txbxContent>
                  </v:textbox>
                </v:shape>
                <v:shape id="Text Box 386" o:spid="_x0000_s1161" type="#_x0000_t202" style="position:absolute;left:2206;top:2277;width:118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rsidR="004E65AD" w:rsidRDefault="004E65AD" w:rsidP="004E65AD">
                        <w:pPr>
                          <w:spacing w:line="200" w:lineRule="exact"/>
                          <w:ind w:left="54"/>
                          <w:rPr>
                            <w:b/>
                            <w:sz w:val="21"/>
                          </w:rPr>
                        </w:pPr>
                        <w:r>
                          <w:rPr>
                            <w:b/>
                            <w:color w:val="1D1D1B"/>
                            <w:sz w:val="21"/>
                          </w:rPr>
                          <w:t>Referentes</w:t>
                        </w:r>
                      </w:p>
                      <w:p w:rsidR="004E65AD" w:rsidRDefault="004E65AD" w:rsidP="004E65AD">
                        <w:pPr>
                          <w:spacing w:before="15"/>
                          <w:rPr>
                            <w:b/>
                            <w:sz w:val="21"/>
                          </w:rPr>
                        </w:pPr>
                        <w:r>
                          <w:rPr>
                            <w:b/>
                            <w:color w:val="1D1D1B"/>
                            <w:w w:val="90"/>
                            <w:sz w:val="21"/>
                          </w:rPr>
                          <w:t>Pedagógicos</w:t>
                        </w:r>
                      </w:p>
                    </w:txbxContent>
                  </v:textbox>
                </v:shape>
                <v:shape id="Text Box 387" o:spid="_x0000_s1162" type="#_x0000_t202" style="position:absolute;left:4485;top:2277;width:103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4E65AD" w:rsidRDefault="004E65AD" w:rsidP="004E65AD">
                        <w:pPr>
                          <w:spacing w:line="200" w:lineRule="exact"/>
                          <w:rPr>
                            <w:b/>
                            <w:sz w:val="21"/>
                          </w:rPr>
                        </w:pPr>
                        <w:r>
                          <w:rPr>
                            <w:b/>
                            <w:color w:val="1D1D1B"/>
                            <w:w w:val="90"/>
                            <w:sz w:val="21"/>
                          </w:rPr>
                          <w:t>Referentes</w:t>
                        </w:r>
                      </w:p>
                      <w:p w:rsidR="004E65AD" w:rsidRDefault="004E65AD" w:rsidP="004E65AD">
                        <w:pPr>
                          <w:spacing w:before="15"/>
                          <w:ind w:left="66"/>
                          <w:rPr>
                            <w:b/>
                            <w:sz w:val="21"/>
                          </w:rPr>
                        </w:pPr>
                        <w:r>
                          <w:rPr>
                            <w:b/>
                            <w:color w:val="1D1D1B"/>
                            <w:w w:val="90"/>
                            <w:sz w:val="21"/>
                          </w:rPr>
                          <w:t>Didácticos</w:t>
                        </w:r>
                      </w:p>
                    </w:txbxContent>
                  </v:textbox>
                </v:shape>
                <v:shape id="Text Box 388" o:spid="_x0000_s1163" type="#_x0000_t202" style="position:absolute;left:6659;top:2277;width:122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4E65AD" w:rsidRDefault="004E65AD" w:rsidP="004E65AD">
                        <w:pPr>
                          <w:spacing w:line="200" w:lineRule="exact"/>
                          <w:ind w:right="18"/>
                          <w:jc w:val="center"/>
                          <w:rPr>
                            <w:b/>
                            <w:sz w:val="21"/>
                          </w:rPr>
                        </w:pPr>
                        <w:r>
                          <w:rPr>
                            <w:b/>
                            <w:color w:val="1D1D1B"/>
                            <w:w w:val="90"/>
                            <w:sz w:val="21"/>
                          </w:rPr>
                          <w:t>La formación</w:t>
                        </w:r>
                      </w:p>
                      <w:p w:rsidR="004E65AD" w:rsidRDefault="004E65AD" w:rsidP="004E65AD">
                        <w:pPr>
                          <w:spacing w:before="15"/>
                          <w:ind w:right="18"/>
                          <w:jc w:val="center"/>
                          <w:rPr>
                            <w:b/>
                            <w:sz w:val="21"/>
                          </w:rPr>
                        </w:pPr>
                        <w:r>
                          <w:rPr>
                            <w:b/>
                            <w:color w:val="1D1D1B"/>
                            <w:sz w:val="21"/>
                          </w:rPr>
                          <w:t>Docente</w:t>
                        </w:r>
                      </w:p>
                    </w:txbxContent>
                  </v:textbox>
                </v:shape>
                <v:shape id="Text Box 389" o:spid="_x0000_s1164" type="#_x0000_t202" style="position:absolute;left:9062;top:2278;width:128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rsidR="004E65AD" w:rsidRPr="002838FB" w:rsidRDefault="004E65AD" w:rsidP="004E65AD">
                        <w:pPr>
                          <w:spacing w:line="200" w:lineRule="exact"/>
                          <w:ind w:left="58" w:right="122"/>
                          <w:jc w:val="center"/>
                          <w:rPr>
                            <w:b/>
                            <w:sz w:val="21"/>
                          </w:rPr>
                        </w:pPr>
                        <w:r w:rsidRPr="002838FB">
                          <w:rPr>
                            <w:b/>
                            <w:color w:val="1D1D1B"/>
                            <w:sz w:val="21"/>
                          </w:rPr>
                          <w:t>La ruta del</w:t>
                        </w:r>
                      </w:p>
                      <w:p w:rsidR="004E65AD" w:rsidRPr="002838FB" w:rsidRDefault="004E65AD" w:rsidP="004E65AD">
                        <w:pPr>
                          <w:spacing w:before="15"/>
                          <w:ind w:left="-1" w:right="18"/>
                          <w:jc w:val="center"/>
                          <w:rPr>
                            <w:b/>
                            <w:sz w:val="21"/>
                          </w:rPr>
                        </w:pPr>
                        <w:r w:rsidRPr="002838FB">
                          <w:rPr>
                            <w:b/>
                            <w:color w:val="1D1D1B"/>
                            <w:w w:val="90"/>
                            <w:sz w:val="21"/>
                          </w:rPr>
                          <w:t>Salón de</w:t>
                        </w:r>
                        <w:r w:rsidRPr="002838FB">
                          <w:rPr>
                            <w:b/>
                            <w:color w:val="1D1D1B"/>
                            <w:spacing w:val="-38"/>
                            <w:w w:val="90"/>
                            <w:sz w:val="21"/>
                          </w:rPr>
                          <w:t xml:space="preserve"> </w:t>
                        </w:r>
                        <w:r w:rsidRPr="002838FB">
                          <w:rPr>
                            <w:b/>
                            <w:color w:val="1D1D1B"/>
                            <w:w w:val="90"/>
                            <w:sz w:val="21"/>
                          </w:rPr>
                          <w:t>clase</w:t>
                        </w:r>
                      </w:p>
                    </w:txbxContent>
                  </v:textbox>
                </v:shape>
                <v:shape id="Text Box 390" o:spid="_x0000_s1165" type="#_x0000_t202" style="position:absolute;left:2209;top:3215;width:1208;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4E65AD" w:rsidRPr="002838FB" w:rsidRDefault="004E65AD" w:rsidP="004E65AD">
                        <w:pPr>
                          <w:spacing w:line="186" w:lineRule="exact"/>
                          <w:rPr>
                            <w:sz w:val="21"/>
                          </w:rPr>
                        </w:pPr>
                        <w:r w:rsidRPr="002838FB">
                          <w:rPr>
                            <w:color w:val="1D1D1B"/>
                            <w:sz w:val="21"/>
                          </w:rPr>
                          <w:t>Horizonte</w:t>
                        </w:r>
                      </w:p>
                      <w:p w:rsidR="004E65AD" w:rsidRPr="002838FB" w:rsidRDefault="004E65AD" w:rsidP="004E65AD">
                        <w:pPr>
                          <w:spacing w:line="228" w:lineRule="exact"/>
                          <w:rPr>
                            <w:sz w:val="21"/>
                          </w:rPr>
                        </w:pPr>
                        <w:r w:rsidRPr="002838FB">
                          <w:rPr>
                            <w:color w:val="1D1D1B"/>
                            <w:sz w:val="21"/>
                          </w:rPr>
                          <w:t>De Sentido</w:t>
                        </w:r>
                      </w:p>
                      <w:p w:rsidR="004E65AD" w:rsidRPr="002838FB" w:rsidRDefault="004E65AD" w:rsidP="004E65AD">
                        <w:pPr>
                          <w:spacing w:before="31"/>
                          <w:rPr>
                            <w:sz w:val="21"/>
                          </w:rPr>
                        </w:pPr>
                        <w:r w:rsidRPr="002838FB">
                          <w:rPr>
                            <w:color w:val="1D1D1B"/>
                            <w:sz w:val="21"/>
                          </w:rPr>
                          <w:t>Clima</w:t>
                        </w:r>
                        <w:r w:rsidRPr="002838FB">
                          <w:rPr>
                            <w:color w:val="1D1D1B"/>
                            <w:spacing w:val="-43"/>
                            <w:sz w:val="21"/>
                          </w:rPr>
                          <w:t xml:space="preserve"> </w:t>
                        </w:r>
                        <w:r w:rsidRPr="002838FB">
                          <w:rPr>
                            <w:color w:val="1D1D1B"/>
                            <w:sz w:val="21"/>
                          </w:rPr>
                          <w:t>de</w:t>
                        </w:r>
                        <w:r w:rsidRPr="002838FB">
                          <w:rPr>
                            <w:color w:val="1D1D1B"/>
                            <w:spacing w:val="-42"/>
                            <w:sz w:val="21"/>
                          </w:rPr>
                          <w:t xml:space="preserve"> </w:t>
                        </w:r>
                        <w:r w:rsidRPr="002838FB">
                          <w:rPr>
                            <w:color w:val="1D1D1B"/>
                            <w:sz w:val="21"/>
                          </w:rPr>
                          <w:t>aula</w:t>
                        </w:r>
                      </w:p>
                      <w:p w:rsidR="004E65AD" w:rsidRPr="002838FB" w:rsidRDefault="004E65AD" w:rsidP="004E65AD">
                        <w:pPr>
                          <w:spacing w:before="53" w:line="213" w:lineRule="auto"/>
                          <w:rPr>
                            <w:sz w:val="21"/>
                          </w:rPr>
                        </w:pPr>
                        <w:r w:rsidRPr="002838FB">
                          <w:rPr>
                            <w:color w:val="1D1D1B"/>
                            <w:w w:val="95"/>
                            <w:sz w:val="21"/>
                          </w:rPr>
                          <w:t xml:space="preserve">Estructura </w:t>
                        </w:r>
                        <w:r w:rsidRPr="002838FB">
                          <w:rPr>
                            <w:color w:val="1D1D1B"/>
                            <w:sz w:val="21"/>
                          </w:rPr>
                          <w:t>curricular</w:t>
                        </w:r>
                      </w:p>
                      <w:p w:rsidR="004E65AD" w:rsidRPr="002838FB" w:rsidRDefault="004E65AD" w:rsidP="004E65AD">
                        <w:pPr>
                          <w:spacing w:before="57" w:line="213" w:lineRule="auto"/>
                          <w:ind w:right="33"/>
                          <w:rPr>
                            <w:sz w:val="21"/>
                          </w:rPr>
                        </w:pPr>
                        <w:r w:rsidRPr="002838FB">
                          <w:rPr>
                            <w:color w:val="1D1D1B"/>
                            <w:w w:val="95"/>
                            <w:sz w:val="21"/>
                          </w:rPr>
                          <w:t xml:space="preserve">Articulación </w:t>
                        </w:r>
                        <w:r w:rsidRPr="002838FB">
                          <w:rPr>
                            <w:color w:val="1D1D1B"/>
                            <w:sz w:val="21"/>
                          </w:rPr>
                          <w:t>al PEI</w:t>
                        </w:r>
                      </w:p>
                      <w:p w:rsidR="004E65AD" w:rsidRPr="002838FB" w:rsidRDefault="004E65AD" w:rsidP="004E65AD">
                        <w:pPr>
                          <w:spacing w:before="57" w:line="213" w:lineRule="auto"/>
                          <w:rPr>
                            <w:sz w:val="21"/>
                          </w:rPr>
                        </w:pPr>
                        <w:r w:rsidRPr="002838FB">
                          <w:rPr>
                            <w:color w:val="1D1D1B"/>
                            <w:sz w:val="21"/>
                          </w:rPr>
                          <w:t xml:space="preserve">Puentes </w:t>
                        </w:r>
                        <w:r w:rsidRPr="002838FB">
                          <w:rPr>
                            <w:color w:val="1D1D1B"/>
                            <w:w w:val="95"/>
                            <w:sz w:val="21"/>
                          </w:rPr>
                          <w:t>familiares</w:t>
                        </w:r>
                      </w:p>
                      <w:p w:rsidR="004E65AD" w:rsidRDefault="004E65AD" w:rsidP="004E65AD">
                        <w:pPr>
                          <w:spacing w:before="35"/>
                          <w:rPr>
                            <w:sz w:val="21"/>
                          </w:rPr>
                        </w:pPr>
                        <w:r>
                          <w:rPr>
                            <w:color w:val="1D1D1B"/>
                            <w:sz w:val="21"/>
                          </w:rPr>
                          <w:t>Evaluación</w:t>
                        </w:r>
                      </w:p>
                    </w:txbxContent>
                  </v:textbox>
                </v:shape>
                <v:shape id="Text Box 391" o:spid="_x0000_s1166" type="#_x0000_t202" style="position:absolute;left:4222;top:3215;width:1679;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4E65AD" w:rsidRPr="002838FB" w:rsidRDefault="004E65AD" w:rsidP="004E65AD">
                        <w:pPr>
                          <w:spacing w:line="186" w:lineRule="exact"/>
                          <w:rPr>
                            <w:sz w:val="21"/>
                          </w:rPr>
                        </w:pPr>
                        <w:r w:rsidRPr="002838FB">
                          <w:rPr>
                            <w:color w:val="1D1D1B"/>
                            <w:sz w:val="21"/>
                          </w:rPr>
                          <w:t>Guía del</w:t>
                        </w:r>
                      </w:p>
                      <w:p w:rsidR="004E65AD" w:rsidRPr="002838FB" w:rsidRDefault="004E65AD" w:rsidP="004E65AD">
                        <w:pPr>
                          <w:spacing w:line="228" w:lineRule="exact"/>
                          <w:rPr>
                            <w:sz w:val="21"/>
                          </w:rPr>
                        </w:pPr>
                        <w:r w:rsidRPr="002838FB">
                          <w:rPr>
                            <w:color w:val="1D1D1B"/>
                            <w:sz w:val="21"/>
                          </w:rPr>
                          <w:t>Estudiante</w:t>
                        </w:r>
                      </w:p>
                      <w:p w:rsidR="004E65AD" w:rsidRPr="002838FB" w:rsidRDefault="004E65AD" w:rsidP="004E65AD">
                        <w:pPr>
                          <w:spacing w:before="53" w:line="213" w:lineRule="auto"/>
                          <w:ind w:right="158"/>
                          <w:rPr>
                            <w:sz w:val="21"/>
                          </w:rPr>
                        </w:pPr>
                        <w:r w:rsidRPr="002838FB">
                          <w:rPr>
                            <w:color w:val="1D1D1B"/>
                            <w:sz w:val="21"/>
                          </w:rPr>
                          <w:t>Práctica textual y subjetividad</w:t>
                        </w:r>
                      </w:p>
                      <w:p w:rsidR="004E65AD" w:rsidRPr="002838FB" w:rsidRDefault="004E65AD" w:rsidP="004E65AD">
                        <w:pPr>
                          <w:spacing w:before="35"/>
                          <w:rPr>
                            <w:sz w:val="21"/>
                          </w:rPr>
                        </w:pPr>
                        <w:r w:rsidRPr="002838FB">
                          <w:rPr>
                            <w:color w:val="1D1D1B"/>
                            <w:sz w:val="21"/>
                          </w:rPr>
                          <w:t>Matemática</w:t>
                        </w:r>
                        <w:r w:rsidRPr="002838FB">
                          <w:rPr>
                            <w:color w:val="1D1D1B"/>
                            <w:spacing w:val="-28"/>
                            <w:sz w:val="21"/>
                          </w:rPr>
                          <w:t xml:space="preserve"> </w:t>
                        </w:r>
                        <w:r w:rsidRPr="002838FB">
                          <w:rPr>
                            <w:color w:val="1D1D1B"/>
                            <w:sz w:val="21"/>
                          </w:rPr>
                          <w:t>lúdica</w:t>
                        </w:r>
                      </w:p>
                      <w:p w:rsidR="004E65AD" w:rsidRPr="002838FB" w:rsidRDefault="004E65AD" w:rsidP="004E65AD">
                        <w:pPr>
                          <w:spacing w:before="53" w:line="213" w:lineRule="auto"/>
                          <w:ind w:right="139"/>
                          <w:rPr>
                            <w:sz w:val="21"/>
                          </w:rPr>
                        </w:pPr>
                        <w:r w:rsidRPr="002838FB">
                          <w:rPr>
                            <w:color w:val="1D1D1B"/>
                            <w:w w:val="95"/>
                            <w:sz w:val="21"/>
                          </w:rPr>
                          <w:t xml:space="preserve">Geometría activa </w:t>
                        </w:r>
                        <w:r w:rsidRPr="002838FB">
                          <w:rPr>
                            <w:color w:val="1D1D1B"/>
                            <w:sz w:val="21"/>
                          </w:rPr>
                          <w:t>La biblioteca</w:t>
                        </w:r>
                      </w:p>
                      <w:p w:rsidR="004E65AD" w:rsidRDefault="004E65AD" w:rsidP="004E65AD">
                        <w:pPr>
                          <w:spacing w:line="218" w:lineRule="exact"/>
                          <w:rPr>
                            <w:sz w:val="21"/>
                          </w:rPr>
                        </w:pPr>
                        <w:r>
                          <w:rPr>
                            <w:color w:val="1D1D1B"/>
                            <w:sz w:val="21"/>
                          </w:rPr>
                          <w:t>De aula</w:t>
                        </w:r>
                      </w:p>
                      <w:p w:rsidR="004E65AD" w:rsidRDefault="004E65AD" w:rsidP="004E65AD">
                        <w:pPr>
                          <w:spacing w:before="53" w:line="213" w:lineRule="auto"/>
                          <w:rPr>
                            <w:sz w:val="21"/>
                          </w:rPr>
                        </w:pPr>
                        <w:r>
                          <w:rPr>
                            <w:color w:val="1D1D1B"/>
                            <w:sz w:val="21"/>
                          </w:rPr>
                          <w:t xml:space="preserve">Maletín de </w:t>
                        </w:r>
                        <w:proofErr w:type="spellStart"/>
                        <w:r>
                          <w:rPr>
                            <w:color w:val="1D1D1B"/>
                            <w:w w:val="95"/>
                            <w:sz w:val="21"/>
                          </w:rPr>
                          <w:t>Mathelúdicas</w:t>
                        </w:r>
                        <w:proofErr w:type="spellEnd"/>
                      </w:p>
                    </w:txbxContent>
                  </v:textbox>
                </v:shape>
                <v:shape id="Text Box 392" o:spid="_x0000_s1167" type="#_x0000_t202" style="position:absolute;left:6519;top:3215;width:1812;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4E65AD" w:rsidRPr="002838FB" w:rsidRDefault="004E65AD" w:rsidP="004E65AD">
                        <w:pPr>
                          <w:spacing w:line="200" w:lineRule="exact"/>
                          <w:rPr>
                            <w:sz w:val="21"/>
                          </w:rPr>
                        </w:pPr>
                        <w:r w:rsidRPr="002838FB">
                          <w:rPr>
                            <w:color w:val="1D1D1B"/>
                            <w:w w:val="95"/>
                            <w:sz w:val="21"/>
                          </w:rPr>
                          <w:t>Guía del</w:t>
                        </w:r>
                        <w:r w:rsidRPr="002838FB">
                          <w:rPr>
                            <w:color w:val="1D1D1B"/>
                            <w:spacing w:val="-11"/>
                            <w:w w:val="95"/>
                            <w:sz w:val="21"/>
                          </w:rPr>
                          <w:t xml:space="preserve"> </w:t>
                        </w:r>
                        <w:r w:rsidRPr="002838FB">
                          <w:rPr>
                            <w:color w:val="1D1D1B"/>
                            <w:w w:val="95"/>
                            <w:sz w:val="21"/>
                          </w:rPr>
                          <w:t>maestro</w:t>
                        </w:r>
                      </w:p>
                      <w:p w:rsidR="004E65AD" w:rsidRPr="002838FB" w:rsidRDefault="004E65AD" w:rsidP="004E65AD">
                        <w:pPr>
                          <w:spacing w:before="53" w:line="213" w:lineRule="auto"/>
                          <w:ind w:right="244"/>
                          <w:rPr>
                            <w:sz w:val="21"/>
                          </w:rPr>
                        </w:pPr>
                        <w:r w:rsidRPr="002838FB">
                          <w:rPr>
                            <w:color w:val="1D1D1B"/>
                            <w:sz w:val="21"/>
                          </w:rPr>
                          <w:t>Formación</w:t>
                        </w:r>
                        <w:r w:rsidRPr="002838FB">
                          <w:rPr>
                            <w:color w:val="1D1D1B"/>
                            <w:spacing w:val="-41"/>
                            <w:sz w:val="21"/>
                          </w:rPr>
                          <w:t xml:space="preserve"> </w:t>
                        </w:r>
                        <w:r w:rsidRPr="002838FB">
                          <w:rPr>
                            <w:color w:val="1D1D1B"/>
                            <w:sz w:val="21"/>
                          </w:rPr>
                          <w:t>inicial para</w:t>
                        </w:r>
                        <w:r w:rsidRPr="002838FB">
                          <w:rPr>
                            <w:color w:val="1D1D1B"/>
                            <w:spacing w:val="-26"/>
                            <w:sz w:val="21"/>
                          </w:rPr>
                          <w:t xml:space="preserve"> </w:t>
                        </w:r>
                        <w:r w:rsidRPr="002838FB">
                          <w:rPr>
                            <w:color w:val="1D1D1B"/>
                            <w:sz w:val="21"/>
                          </w:rPr>
                          <w:t>el</w:t>
                        </w:r>
                        <w:r w:rsidRPr="002838FB">
                          <w:rPr>
                            <w:color w:val="1D1D1B"/>
                            <w:spacing w:val="-26"/>
                            <w:sz w:val="21"/>
                          </w:rPr>
                          <w:t xml:space="preserve"> </w:t>
                        </w:r>
                        <w:r w:rsidRPr="002838FB">
                          <w:rPr>
                            <w:color w:val="1D1D1B"/>
                            <w:sz w:val="21"/>
                          </w:rPr>
                          <w:t>programa</w:t>
                        </w:r>
                      </w:p>
                      <w:p w:rsidR="004E65AD" w:rsidRPr="002838FB" w:rsidRDefault="004E65AD" w:rsidP="004E65AD">
                        <w:pPr>
                          <w:spacing w:before="57" w:line="213" w:lineRule="auto"/>
                          <w:ind w:right="59"/>
                          <w:rPr>
                            <w:sz w:val="21"/>
                          </w:rPr>
                        </w:pPr>
                        <w:r w:rsidRPr="002838FB">
                          <w:rPr>
                            <w:color w:val="1D1D1B"/>
                            <w:spacing w:val="-1"/>
                            <w:w w:val="95"/>
                            <w:sz w:val="21"/>
                          </w:rPr>
                          <w:t xml:space="preserve">Acompañamiento </w:t>
                        </w:r>
                        <w:r w:rsidRPr="002838FB">
                          <w:rPr>
                            <w:color w:val="1D1D1B"/>
                            <w:sz w:val="21"/>
                          </w:rPr>
                          <w:t>en el</w:t>
                        </w:r>
                        <w:r w:rsidRPr="002838FB">
                          <w:rPr>
                            <w:color w:val="1D1D1B"/>
                            <w:spacing w:val="-29"/>
                            <w:sz w:val="21"/>
                          </w:rPr>
                          <w:t xml:space="preserve"> </w:t>
                        </w:r>
                        <w:r w:rsidRPr="002838FB">
                          <w:rPr>
                            <w:color w:val="1D1D1B"/>
                            <w:sz w:val="21"/>
                          </w:rPr>
                          <w:t>aula</w:t>
                        </w:r>
                      </w:p>
                      <w:p w:rsidR="004E65AD" w:rsidRPr="002838FB" w:rsidRDefault="004E65AD" w:rsidP="004E65AD">
                        <w:pPr>
                          <w:spacing w:before="57" w:line="213" w:lineRule="auto"/>
                          <w:ind w:right="371"/>
                          <w:rPr>
                            <w:sz w:val="21"/>
                          </w:rPr>
                        </w:pPr>
                        <w:r w:rsidRPr="002838FB">
                          <w:rPr>
                            <w:color w:val="1D1D1B"/>
                            <w:spacing w:val="-1"/>
                            <w:sz w:val="21"/>
                          </w:rPr>
                          <w:t xml:space="preserve">Fortalecimiento </w:t>
                        </w:r>
                        <w:r w:rsidRPr="002838FB">
                          <w:rPr>
                            <w:color w:val="1D1D1B"/>
                            <w:sz w:val="21"/>
                          </w:rPr>
                          <w:t>didáctico</w:t>
                        </w:r>
                      </w:p>
                      <w:p w:rsidR="004E65AD" w:rsidRPr="002838FB" w:rsidRDefault="004E65AD" w:rsidP="004E65AD">
                        <w:pPr>
                          <w:spacing w:before="35" w:line="271" w:lineRule="auto"/>
                          <w:ind w:right="8"/>
                          <w:rPr>
                            <w:sz w:val="21"/>
                          </w:rPr>
                        </w:pPr>
                        <w:r w:rsidRPr="002838FB">
                          <w:rPr>
                            <w:color w:val="1D1D1B"/>
                            <w:w w:val="95"/>
                            <w:sz w:val="21"/>
                          </w:rPr>
                          <w:t>Cómplices del</w:t>
                        </w:r>
                        <w:r w:rsidRPr="002838FB">
                          <w:rPr>
                            <w:color w:val="1D1D1B"/>
                            <w:spacing w:val="-24"/>
                            <w:w w:val="95"/>
                            <w:sz w:val="21"/>
                          </w:rPr>
                          <w:t xml:space="preserve"> </w:t>
                        </w:r>
                        <w:r w:rsidRPr="002838FB">
                          <w:rPr>
                            <w:color w:val="1D1D1B"/>
                            <w:w w:val="95"/>
                            <w:sz w:val="21"/>
                          </w:rPr>
                          <w:t xml:space="preserve">saber </w:t>
                        </w:r>
                        <w:r w:rsidRPr="002838FB">
                          <w:rPr>
                            <w:color w:val="1D1D1B"/>
                            <w:sz w:val="21"/>
                          </w:rPr>
                          <w:t>Sistematización</w:t>
                        </w:r>
                      </w:p>
                      <w:p w:rsidR="004E65AD" w:rsidRPr="002838FB" w:rsidRDefault="004E65AD" w:rsidP="004E65AD">
                        <w:pPr>
                          <w:spacing w:line="183" w:lineRule="exact"/>
                          <w:rPr>
                            <w:sz w:val="21"/>
                          </w:rPr>
                        </w:pPr>
                        <w:r w:rsidRPr="002838FB">
                          <w:rPr>
                            <w:color w:val="1D1D1B"/>
                            <w:w w:val="95"/>
                            <w:sz w:val="21"/>
                          </w:rPr>
                          <w:t>De</w:t>
                        </w:r>
                        <w:r w:rsidRPr="002838FB">
                          <w:rPr>
                            <w:color w:val="1D1D1B"/>
                            <w:spacing w:val="1"/>
                            <w:w w:val="95"/>
                            <w:sz w:val="21"/>
                          </w:rPr>
                          <w:t xml:space="preserve"> </w:t>
                        </w:r>
                        <w:r w:rsidRPr="002838FB">
                          <w:rPr>
                            <w:color w:val="1D1D1B"/>
                            <w:w w:val="95"/>
                            <w:sz w:val="21"/>
                          </w:rPr>
                          <w:t>experiencias</w:t>
                        </w:r>
                      </w:p>
                    </w:txbxContent>
                  </v:textbox>
                </v:shape>
                <v:shape id="Text Box 393" o:spid="_x0000_s1168" type="#_x0000_t202" style="position:absolute;left:8469;top:3215;width:2066;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4E65AD" w:rsidRPr="002838FB" w:rsidRDefault="004E65AD" w:rsidP="004E65AD">
                        <w:pPr>
                          <w:spacing w:line="200" w:lineRule="exact"/>
                          <w:rPr>
                            <w:sz w:val="21"/>
                          </w:rPr>
                        </w:pPr>
                        <w:r w:rsidRPr="002838FB">
                          <w:rPr>
                            <w:color w:val="1D1D1B"/>
                            <w:sz w:val="21"/>
                          </w:rPr>
                          <w:t>Rutinas del día</w:t>
                        </w:r>
                      </w:p>
                      <w:p w:rsidR="004E65AD" w:rsidRPr="002838FB" w:rsidRDefault="004E65AD" w:rsidP="004E65AD">
                        <w:pPr>
                          <w:spacing w:before="4" w:line="310" w:lineRule="atLeast"/>
                          <w:ind w:right="3"/>
                          <w:rPr>
                            <w:sz w:val="21"/>
                          </w:rPr>
                        </w:pPr>
                        <w:proofErr w:type="spellStart"/>
                        <w:r w:rsidRPr="002838FB">
                          <w:rPr>
                            <w:color w:val="1D1D1B"/>
                            <w:sz w:val="21"/>
                          </w:rPr>
                          <w:t>Textualización</w:t>
                        </w:r>
                        <w:proofErr w:type="spellEnd"/>
                        <w:r w:rsidRPr="002838FB">
                          <w:rPr>
                            <w:color w:val="1D1D1B"/>
                            <w:sz w:val="21"/>
                          </w:rPr>
                          <w:t xml:space="preserve"> Mate matización Acuerdos</w:t>
                        </w:r>
                        <w:r w:rsidRPr="002838FB">
                          <w:rPr>
                            <w:color w:val="1D1D1B"/>
                            <w:spacing w:val="-41"/>
                            <w:sz w:val="21"/>
                          </w:rPr>
                          <w:t xml:space="preserve"> </w:t>
                        </w:r>
                        <w:r w:rsidRPr="002838FB">
                          <w:rPr>
                            <w:color w:val="1D1D1B"/>
                            <w:sz w:val="21"/>
                          </w:rPr>
                          <w:t>y</w:t>
                        </w:r>
                        <w:r w:rsidRPr="002838FB">
                          <w:rPr>
                            <w:color w:val="1D1D1B"/>
                            <w:spacing w:val="-41"/>
                            <w:sz w:val="21"/>
                          </w:rPr>
                          <w:t xml:space="preserve"> </w:t>
                        </w:r>
                        <w:r w:rsidRPr="002838FB">
                          <w:rPr>
                            <w:color w:val="1D1D1B"/>
                            <w:sz w:val="21"/>
                          </w:rPr>
                          <w:t>normas Momentos</w:t>
                        </w:r>
                        <w:r w:rsidRPr="002838FB">
                          <w:rPr>
                            <w:color w:val="1D1D1B"/>
                            <w:spacing w:val="-12"/>
                            <w:sz w:val="21"/>
                          </w:rPr>
                          <w:t xml:space="preserve"> </w:t>
                        </w:r>
                        <w:r w:rsidRPr="002838FB">
                          <w:rPr>
                            <w:color w:val="1D1D1B"/>
                            <w:sz w:val="21"/>
                          </w:rPr>
                          <w:t>de</w:t>
                        </w:r>
                      </w:p>
                      <w:p w:rsidR="004E65AD" w:rsidRDefault="004E65AD" w:rsidP="004E65AD">
                        <w:pPr>
                          <w:spacing w:line="227" w:lineRule="exact"/>
                          <w:rPr>
                            <w:sz w:val="21"/>
                          </w:rPr>
                        </w:pPr>
                        <w:r>
                          <w:rPr>
                            <w:color w:val="1D1D1B"/>
                            <w:sz w:val="21"/>
                          </w:rPr>
                          <w:t>La clase</w:t>
                        </w:r>
                      </w:p>
                    </w:txbxContent>
                  </v:textbox>
                </v:shape>
                <w10:wrap type="topAndBottom" anchorx="page"/>
              </v:group>
            </w:pict>
          </mc:Fallback>
        </mc:AlternateContent>
      </w:r>
      <w:r w:rsidRPr="00254CAC">
        <w:rPr>
          <w:b/>
        </w:rPr>
        <w:t>REFERENTES PEDAGÓGICOS</w:t>
      </w:r>
    </w:p>
    <w:p w:rsidR="004E65AD" w:rsidRPr="00F4446B" w:rsidRDefault="004E65AD" w:rsidP="004E65AD">
      <w:pPr>
        <w:spacing w:after="160" w:line="360" w:lineRule="auto"/>
        <w:jc w:val="both"/>
      </w:pPr>
      <w:r w:rsidRPr="00F4446B">
        <w:t>Brújula promueve una educación</w:t>
      </w:r>
      <w:r>
        <w:t xml:space="preserve"> integral, centrada en el estu</w:t>
      </w:r>
      <w:r w:rsidRPr="00F4446B">
        <w:t>diante, teniendo en cuenta las dimen</w:t>
      </w:r>
      <w:r>
        <w:t>siones socio-afectiva, cogniti</w:t>
      </w:r>
      <w:r w:rsidRPr="00F4446B">
        <w:t>va, actitudinal y ético-moral. Igualmente, busca tender puentes con el entorno familiar para vincular a parientes y allegados al proceso educativo de los estudiantes.</w:t>
      </w:r>
    </w:p>
    <w:p w:rsidR="004E65AD" w:rsidRPr="00F4446B" w:rsidRDefault="004E65AD" w:rsidP="004E65AD">
      <w:pPr>
        <w:spacing w:after="160" w:line="360" w:lineRule="auto"/>
        <w:jc w:val="both"/>
      </w:pPr>
      <w:r w:rsidRPr="00F4446B">
        <w:t>Desde esta perspectiva, se formul</w:t>
      </w:r>
      <w:r>
        <w:t>a el “Horizonte de Sentido” co</w:t>
      </w:r>
      <w:r w:rsidRPr="00F4446B">
        <w:t>mo una herramienta que le permite al docente y a los estudiantes proyectarse y visualizarse a lo largo del proceso, al mismo tiempo que toman consciencia de los avanc</w:t>
      </w:r>
      <w:r>
        <w:t>es para direccionar los esfuer</w:t>
      </w:r>
      <w:r w:rsidRPr="00F4446B">
        <w:t>zos en aquellos</w:t>
      </w:r>
      <w:r>
        <w:t xml:space="preserve"> aspectos que deben fortalecer.</w:t>
      </w:r>
    </w:p>
    <w:p w:rsidR="004E65AD" w:rsidRPr="00FF09E7" w:rsidRDefault="004E65AD" w:rsidP="004E65AD">
      <w:pPr>
        <w:spacing w:after="160" w:line="360" w:lineRule="auto"/>
        <w:jc w:val="both"/>
        <w:rPr>
          <w:b/>
        </w:rPr>
      </w:pPr>
      <w:r w:rsidRPr="00FF09E7">
        <w:rPr>
          <w:b/>
        </w:rPr>
        <w:t>¿Qué es el “Horizonte de Sentido” y cómo se formula?</w:t>
      </w:r>
    </w:p>
    <w:p w:rsidR="004E65AD" w:rsidRPr="00F4446B" w:rsidRDefault="004E65AD" w:rsidP="004E65AD">
      <w:pPr>
        <w:spacing w:after="160" w:line="360" w:lineRule="auto"/>
        <w:jc w:val="both"/>
      </w:pPr>
      <w:r w:rsidRPr="00F4446B">
        <w:t xml:space="preserve">Es la síntesis del reconocimiento </w:t>
      </w:r>
      <w:r>
        <w:t>de talentos, aptitudes, intere</w:t>
      </w:r>
      <w:r w:rsidRPr="00F4446B">
        <w:t>ses, motivaciones y deseos personales puestos en un contexto de- terminado, proyectados hacia futuro y que permiten el monitoreo del cumplimiento de las sub</w:t>
      </w:r>
      <w:r>
        <w:t xml:space="preserve"> </w:t>
      </w:r>
      <w:r w:rsidRPr="00F4446B">
        <w:t>metas t</w:t>
      </w:r>
      <w:r>
        <w:t>razadas para alcanzar un propó</w:t>
      </w:r>
      <w:r w:rsidRPr="00F4446B">
        <w:t xml:space="preserve">sito de mediano o largo plazo. Se </w:t>
      </w:r>
      <w:r>
        <w:t>formula con una proposición de</w:t>
      </w:r>
      <w:r w:rsidRPr="00F4446B">
        <w:t>clarativa, en primera persona, que recoge las aspiraciones y metas, tanto personales y familiares como colectivas.</w:t>
      </w:r>
    </w:p>
    <w:p w:rsidR="004E65AD" w:rsidRPr="00F4446B" w:rsidRDefault="004E65AD" w:rsidP="004E65AD">
      <w:pPr>
        <w:spacing w:after="160" w:line="360" w:lineRule="auto"/>
        <w:jc w:val="both"/>
      </w:pPr>
      <w:r w:rsidRPr="00F4446B">
        <w:t>Algunos ejemplos de “Horizonte de Sentido” grupal elaborados en aulas de Brújula son:</w:t>
      </w:r>
    </w:p>
    <w:p w:rsidR="004E65AD" w:rsidRPr="00F4446B" w:rsidRDefault="004E65AD" w:rsidP="004E65AD">
      <w:pPr>
        <w:spacing w:after="160" w:line="360" w:lineRule="auto"/>
        <w:jc w:val="both"/>
      </w:pPr>
      <w:r w:rsidRPr="00F4446B">
        <w:t>1.</w:t>
      </w:r>
      <w:r w:rsidRPr="00F4446B">
        <w:tab/>
        <w:t>“Si aprendemos a respetar y a conv</w:t>
      </w:r>
      <w:r>
        <w:t>ivir, tendrá sentido que apren</w:t>
      </w:r>
      <w:r w:rsidRPr="00F4446B">
        <w:t>damos a leer y escribir”.</w:t>
      </w:r>
    </w:p>
    <w:p w:rsidR="004E65AD" w:rsidRPr="00F4446B" w:rsidRDefault="004E65AD" w:rsidP="004E65AD">
      <w:pPr>
        <w:spacing w:after="160" w:line="360" w:lineRule="auto"/>
        <w:jc w:val="both"/>
      </w:pPr>
      <w:r w:rsidRPr="00F4446B">
        <w:lastRenderedPageBreak/>
        <w:t>2.</w:t>
      </w:r>
      <w:r w:rsidRPr="00F4446B">
        <w:tab/>
        <w:t>“Recuperando nuestras raíces e i</w:t>
      </w:r>
      <w:r>
        <w:t>dentidad, aprenderemos a convi</w:t>
      </w:r>
      <w:r w:rsidRPr="00F4446B">
        <w:t>vir en sociedad”.</w:t>
      </w:r>
    </w:p>
    <w:p w:rsidR="004E65AD" w:rsidRPr="00F4446B" w:rsidRDefault="004E65AD" w:rsidP="004E65AD">
      <w:pPr>
        <w:spacing w:after="160" w:line="360" w:lineRule="auto"/>
        <w:jc w:val="both"/>
      </w:pPr>
      <w:r w:rsidRPr="00F4446B">
        <w:t>3.</w:t>
      </w:r>
      <w:r w:rsidRPr="00F4446B">
        <w:tab/>
        <w:t>“Danzando y cantando, nuestros sueños vamos alcanzando”.</w:t>
      </w:r>
    </w:p>
    <w:p w:rsidR="004E65AD" w:rsidRPr="00F4446B" w:rsidRDefault="004E65AD" w:rsidP="004E65AD">
      <w:pPr>
        <w:spacing w:after="160" w:line="360" w:lineRule="auto"/>
        <w:jc w:val="both"/>
      </w:pPr>
    </w:p>
    <w:p w:rsidR="004E65AD" w:rsidRPr="00F4446B" w:rsidRDefault="004E65AD" w:rsidP="004E65AD">
      <w:pPr>
        <w:spacing w:after="160" w:line="360" w:lineRule="auto"/>
        <w:jc w:val="both"/>
      </w:pPr>
      <w:r w:rsidRPr="00F4446B">
        <w:t>Desde una perspectiva conceptual, el “Horizonte de Sentido” se</w:t>
      </w:r>
      <w:r>
        <w:t xml:space="preserve"> </w:t>
      </w:r>
      <w:r w:rsidRPr="00F4446B">
        <w:t>define como:</w:t>
      </w:r>
    </w:p>
    <w:p w:rsidR="004E65AD" w:rsidRPr="00F4446B" w:rsidRDefault="004E65AD" w:rsidP="004E65AD">
      <w:pPr>
        <w:spacing w:after="160" w:line="360" w:lineRule="auto"/>
        <w:jc w:val="both"/>
      </w:pPr>
      <w:r w:rsidRPr="00F4446B">
        <w:t>[...] un conjunto de asunciones valorativas y ontológicas que, desde un saber originario, previo a la distinción entre</w:t>
      </w:r>
      <w:r>
        <w:t xml:space="preserve"> </w:t>
      </w:r>
      <w:r w:rsidRPr="00F4446B">
        <w:t>lo intelectual, emotivo y prác</w:t>
      </w:r>
      <w:r>
        <w:t>tico-sensible, dota de signifi</w:t>
      </w:r>
      <w:r w:rsidRPr="00F4446B">
        <w:t>cado al mundo y la vida [...] (Puerta, 2014).</w:t>
      </w:r>
    </w:p>
    <w:p w:rsidR="004E65AD" w:rsidRPr="00F4446B" w:rsidRDefault="004E65AD" w:rsidP="004E65AD">
      <w:pPr>
        <w:spacing w:after="160" w:line="360" w:lineRule="auto"/>
        <w:jc w:val="both"/>
      </w:pPr>
      <w:r w:rsidRPr="00F4446B">
        <w:t>En los “momentos pedagógicos” en los que se desarrollan los actos educativos, se ponen en jueg</w:t>
      </w:r>
      <w:r>
        <w:t>o sentimientos, deseos, motiva</w:t>
      </w:r>
      <w:r w:rsidRPr="00F4446B">
        <w:t>ciones e intereses que orientan las conductas cotidianas; al mismo tiempo, se perfilan expectativas hacia futuro, qu</w:t>
      </w:r>
      <w:r>
        <w:t>e aunque intangi</w:t>
      </w:r>
      <w:r w:rsidRPr="00F4446B">
        <w:t>ble, direcciona y le da sentido a las actividades que se llevan a cabo en la cotidianidad.</w:t>
      </w:r>
    </w:p>
    <w:p w:rsidR="004E65AD" w:rsidRPr="00F4446B" w:rsidRDefault="004E65AD" w:rsidP="004E65AD">
      <w:pPr>
        <w:spacing w:after="160" w:line="360" w:lineRule="auto"/>
        <w:jc w:val="both"/>
      </w:pPr>
      <w:r w:rsidRPr="00F4446B">
        <w:t xml:space="preserve">Reflexiones de eminentes </w:t>
      </w:r>
      <w:r>
        <w:t>pedagogos como Rousseau, Pesta</w:t>
      </w:r>
      <w:r w:rsidRPr="00F4446B">
        <w:t>lozzi, Montessori, entre otros, enfatizaron en las particularidades, capacidades, afectos, necesidades e intereses de los niños y niñas, las cuales debían ser tenidas en cuenta en los procesos educativos.</w:t>
      </w:r>
    </w:p>
    <w:p w:rsidR="004E65AD" w:rsidRPr="00F4446B" w:rsidRDefault="004E65AD" w:rsidP="004E65AD">
      <w:pPr>
        <w:spacing w:after="160" w:line="360" w:lineRule="auto"/>
        <w:jc w:val="both"/>
      </w:pPr>
      <w:r w:rsidRPr="00F4446B">
        <w:t>Desde la perspectiva filosófica, l</w:t>
      </w:r>
      <w:r>
        <w:t>as experiencias personales pue</w:t>
      </w:r>
      <w:r w:rsidRPr="00F4446B">
        <w:t xml:space="preserve">den adquirir sentido y significado a </w:t>
      </w:r>
      <w:r>
        <w:t>través de un “Horizonte de Sen</w:t>
      </w:r>
      <w:r w:rsidRPr="00F4446B">
        <w:t>tido” personal que trasciende lo simplemente inmediato, es decir, que adquiere una dimensión global que cada uno proyecta hacia el futuro.</w:t>
      </w:r>
    </w:p>
    <w:p w:rsidR="004E65AD" w:rsidRPr="00F4446B" w:rsidRDefault="004E65AD" w:rsidP="004E65AD">
      <w:pPr>
        <w:spacing w:after="160" w:line="360" w:lineRule="auto"/>
        <w:jc w:val="both"/>
      </w:pPr>
      <w:r w:rsidRPr="00F4446B">
        <w:t xml:space="preserve">En el campo de lo educativo, esto implica la obligatoriedad de que los docentes “conozcan” en sus potencialidades y limitaciones a quienes están acompañando en la aventura de aprender, </w:t>
      </w:r>
      <w:proofErr w:type="spellStart"/>
      <w:r w:rsidRPr="00F4446B">
        <w:t>com</w:t>
      </w:r>
      <w:proofErr w:type="spellEnd"/>
      <w:r w:rsidRPr="00F4446B">
        <w:t>- prender e interpretar, además de con</w:t>
      </w:r>
      <w:r>
        <w:t>struir saberes que les sean ne</w:t>
      </w:r>
      <w:r w:rsidRPr="00F4446B">
        <w:t>cesarios para el denominado “mundo de la vida” (Husserl, citado por Herrera Restrepo, 2003).</w:t>
      </w:r>
    </w:p>
    <w:p w:rsidR="004E65AD" w:rsidRPr="00F4446B" w:rsidRDefault="004E65AD" w:rsidP="004E65AD">
      <w:pPr>
        <w:spacing w:after="160" w:line="360" w:lineRule="auto"/>
        <w:jc w:val="both"/>
      </w:pPr>
      <w:r w:rsidRPr="00F4446B">
        <w:t>Max Van Manen (citado por Puerta, 2014) plantea que:</w:t>
      </w:r>
    </w:p>
    <w:p w:rsidR="004E65AD" w:rsidRPr="00F4446B" w:rsidRDefault="004E65AD" w:rsidP="004E65AD">
      <w:pPr>
        <w:spacing w:after="160" w:line="360" w:lineRule="auto"/>
        <w:jc w:val="both"/>
      </w:pPr>
      <w:r w:rsidRPr="00F4446B">
        <w:t>Todo niño necesita que se le observe, que se le note. Que a uno se le note significa que se le “conoce”. Alguien que me reconoce sabe con ello de mi existencia, de mi propio ser, no es lo mismo que observar de pasada a las personas con las que uno se cruza en la calle. El reconocimiento está densamente entretejido con el yo y la identidad personal.</w:t>
      </w:r>
    </w:p>
    <w:p w:rsidR="004E65AD" w:rsidRPr="00F4446B" w:rsidRDefault="004E65AD" w:rsidP="004E65AD">
      <w:pPr>
        <w:spacing w:after="160" w:line="360" w:lineRule="auto"/>
        <w:jc w:val="both"/>
      </w:pPr>
      <w:r w:rsidRPr="00F4446B">
        <w:lastRenderedPageBreak/>
        <w:t>En espacios didácticos, en los que se promueven experiencias con el arte y la cultura, es esencial proponer, desde las actividades cotidianas, una visión a futuro, con la</w:t>
      </w:r>
      <w:r>
        <w:t xml:space="preserve"> cual se dote de sentido el pro</w:t>
      </w:r>
      <w:r w:rsidRPr="00F4446B">
        <w:t>ceso educativo de niños, niñas y jóvenes en extraedad. Esto con- templa, por supuesto, el respeto por la diversidad, la recuperación de las tradiciones culturales y la defensa de lo autóctono.</w:t>
      </w:r>
    </w:p>
    <w:p w:rsidR="004E65AD" w:rsidRPr="00F4446B" w:rsidRDefault="004E65AD" w:rsidP="004E65AD">
      <w:pPr>
        <w:spacing w:after="160" w:line="360" w:lineRule="auto"/>
        <w:jc w:val="both"/>
      </w:pPr>
      <w:r w:rsidRPr="00F4446B">
        <w:t>De acuerdo con Correa M. “[...] cada acontecimiento humano –y también social–, cada hecho se da, c</w:t>
      </w:r>
      <w:r>
        <w:t>ada cosa es, solo cuando se in</w:t>
      </w:r>
      <w:r w:rsidRPr="00F4446B">
        <w:t xml:space="preserve">serta en un horizonte que permite ser”; es decir, cualquier actividad carecerá de significado sino está interrelacionada con una visión globalizante en la que las personas confluyan lo particular con lo general, esto es, con lo cultural y todos sus </w:t>
      </w:r>
      <w:r>
        <w:t>múltiples lenguajes, in</w:t>
      </w:r>
      <w:r w:rsidRPr="00F4446B">
        <w:t>cluyendo las TIC. De esta manera, la comprensión e interpretación del “mundo de la vida” será posible.</w:t>
      </w:r>
    </w:p>
    <w:p w:rsidR="004E65AD" w:rsidRPr="00F4446B" w:rsidRDefault="004E65AD" w:rsidP="004E65AD">
      <w:pPr>
        <w:spacing w:after="160" w:line="360" w:lineRule="auto"/>
        <w:jc w:val="both"/>
      </w:pPr>
    </w:p>
    <w:p w:rsidR="004E65AD" w:rsidRPr="00254CAC" w:rsidRDefault="004E65AD" w:rsidP="004E65AD">
      <w:pPr>
        <w:spacing w:after="160" w:line="360" w:lineRule="auto"/>
        <w:jc w:val="center"/>
        <w:rPr>
          <w:b/>
        </w:rPr>
      </w:pPr>
      <w:r w:rsidRPr="00254CAC">
        <w:rPr>
          <w:b/>
        </w:rPr>
        <w:t>¿COMO SE CONSTRUYE EN GRUPO EL “HORIZONTE DE SENTIDO”?</w:t>
      </w:r>
    </w:p>
    <w:p w:rsidR="004E65AD" w:rsidRDefault="004E65AD" w:rsidP="004E65AD">
      <w:pPr>
        <w:spacing w:after="160" w:line="360" w:lineRule="auto"/>
        <w:jc w:val="both"/>
      </w:pPr>
    </w:p>
    <w:p w:rsidR="004E65AD" w:rsidRPr="00F4446B" w:rsidRDefault="004E65AD" w:rsidP="004E65AD">
      <w:pPr>
        <w:spacing w:after="160" w:line="360" w:lineRule="auto"/>
        <w:jc w:val="both"/>
      </w:pPr>
      <w:r w:rsidRPr="00F4446B">
        <w:t>La caracterización de la comunidad hace parte del proceso de estructuración del Proyecto Educativo Institucional (PEI), lo que significa conocer claramente las fortalezas, necesidades, intereses, motivaciones y limitaciones de la</w:t>
      </w:r>
      <w:r>
        <w:t>s personas que conforman la co</w:t>
      </w:r>
      <w:r w:rsidRPr="00F4446B">
        <w:t>munidad educativa. En esta dirección, se propone una sencilla ruta para cristalizar el proceso de construcción:</w:t>
      </w:r>
    </w:p>
    <w:p w:rsidR="004E65AD" w:rsidRPr="00F4446B" w:rsidRDefault="004E65AD" w:rsidP="004E65AD">
      <w:pPr>
        <w:spacing w:after="160" w:line="360" w:lineRule="auto"/>
        <w:jc w:val="both"/>
      </w:pPr>
      <w:r w:rsidRPr="00F4446B">
        <w:t>1.</w:t>
      </w:r>
      <w:r w:rsidRPr="00F4446B">
        <w:tab/>
        <w:t>Analizar con directivos y docentes de cada institución educativa lo que motiva a los estudiantes, su</w:t>
      </w:r>
      <w:r>
        <w:t>s desempeños artísticos eviden</w:t>
      </w:r>
      <w:r w:rsidRPr="00F4446B">
        <w:t>ciados en actividades académicas, in</w:t>
      </w:r>
      <w:r>
        <w:t>clinaciones en lo cultural, ha</w:t>
      </w:r>
      <w:r w:rsidRPr="00F4446B">
        <w:t>bilidades y destrezas en diversos campos de las artes, sin perder la perspectiva de lo familiar, lo comunitario y lo cultural.</w:t>
      </w:r>
    </w:p>
    <w:p w:rsidR="004E65AD" w:rsidRPr="00F4446B" w:rsidRDefault="004E65AD" w:rsidP="004E65AD">
      <w:pPr>
        <w:spacing w:after="160" w:line="360" w:lineRule="auto"/>
        <w:jc w:val="both"/>
      </w:pPr>
      <w:r w:rsidRPr="00F4446B">
        <w:t>2.</w:t>
      </w:r>
      <w:r w:rsidRPr="00F4446B">
        <w:tab/>
        <w:t>Proponer con el grupo las metas pa</w:t>
      </w:r>
      <w:r>
        <w:t>ra el año lectivo, haciendo én</w:t>
      </w:r>
      <w:r w:rsidRPr="00F4446B">
        <w:t>fasis en los talentos y motivacione</w:t>
      </w:r>
      <w:r>
        <w:t>s artísticas, pero también aca</w:t>
      </w:r>
      <w:r w:rsidRPr="00F4446B">
        <w:t>démicas.</w:t>
      </w:r>
    </w:p>
    <w:p w:rsidR="004E65AD" w:rsidRPr="00F4446B" w:rsidRDefault="004E65AD" w:rsidP="004E65AD">
      <w:pPr>
        <w:spacing w:after="160" w:line="360" w:lineRule="auto"/>
        <w:jc w:val="both"/>
      </w:pPr>
      <w:r w:rsidRPr="00F4446B">
        <w:t>3.</w:t>
      </w:r>
      <w:r w:rsidRPr="00F4446B">
        <w:tab/>
        <w:t>Plantear una proposición afirmativ</w:t>
      </w:r>
      <w:r>
        <w:t>a que recoja, en primera perso</w:t>
      </w:r>
      <w:r w:rsidRPr="00F4446B">
        <w:t>na, el cumplimiento de metas y objetivos, y en los que se evidencie tanto lo personal como lo académico.</w:t>
      </w:r>
    </w:p>
    <w:p w:rsidR="004E65AD" w:rsidRPr="00F4446B" w:rsidRDefault="004E65AD" w:rsidP="004E65AD">
      <w:pPr>
        <w:spacing w:after="160" w:line="360" w:lineRule="auto"/>
        <w:jc w:val="both"/>
      </w:pPr>
      <w:r w:rsidRPr="00F4446B">
        <w:t>En el formato de planeación, el docente escribe el “Horizonte de Sentido” para llevar un control sobre el alcance de las metas y pro- pósitos allí planeados.</w:t>
      </w:r>
    </w:p>
    <w:p w:rsidR="004E65AD" w:rsidRPr="00F4446B" w:rsidRDefault="004E65AD" w:rsidP="004E65AD">
      <w:pPr>
        <w:spacing w:after="160" w:line="360" w:lineRule="auto"/>
        <w:jc w:val="both"/>
      </w:pPr>
      <w:r w:rsidRPr="00F4446B">
        <w:lastRenderedPageBreak/>
        <w:t xml:space="preserve">  </w:t>
      </w:r>
    </w:p>
    <w:p w:rsidR="004E65AD" w:rsidRPr="00254CAC" w:rsidRDefault="004E65AD" w:rsidP="004E65AD">
      <w:pPr>
        <w:spacing w:after="160" w:line="360" w:lineRule="auto"/>
        <w:jc w:val="both"/>
        <w:rPr>
          <w:b/>
        </w:rPr>
      </w:pPr>
      <w:r w:rsidRPr="00254CAC">
        <w:rPr>
          <w:b/>
        </w:rPr>
        <w:t>¿Cómo se puede hacer seguimiento del “Horizonte de Sentido” grupal en el salón de clase?</w:t>
      </w:r>
    </w:p>
    <w:p w:rsidR="004E65AD" w:rsidRPr="00F4446B" w:rsidRDefault="004E65AD" w:rsidP="004E65AD">
      <w:pPr>
        <w:spacing w:after="160" w:line="360" w:lineRule="auto"/>
        <w:jc w:val="both"/>
      </w:pPr>
      <w:r w:rsidRPr="00F4446B">
        <w:t>De acuerdo con la frase construid</w:t>
      </w:r>
      <w:r>
        <w:t>a con el grupo, el docente pue</w:t>
      </w:r>
      <w:r w:rsidRPr="00F4446B">
        <w:t>de emprender dos acciones: el lunes, en el m</w:t>
      </w:r>
      <w:r>
        <w:t>omento de “Conver</w:t>
      </w:r>
      <w:r w:rsidRPr="00F4446B">
        <w:t>sando con los estudiantes”, les recuerda los propósitos plasmados en el “Horizonte de Sentido” que se deben tener en cuenta durante la semana. Luego, el día viernes, puede realizar el balance sobre el nivel de cumplimiento del grupo, dis</w:t>
      </w:r>
      <w:r>
        <w:t>eñando el “</w:t>
      </w:r>
      <w:proofErr w:type="spellStart"/>
      <w:r>
        <w:t>asertómetro</w:t>
      </w:r>
      <w:proofErr w:type="spellEnd"/>
      <w:r>
        <w:t>” pro</w:t>
      </w:r>
      <w:r w:rsidRPr="00F4446B">
        <w:t xml:space="preserve">puesto por la maestra </w:t>
      </w:r>
      <w:proofErr w:type="spellStart"/>
      <w:r w:rsidRPr="00F4446B">
        <w:t>Ofir</w:t>
      </w:r>
      <w:proofErr w:type="spellEnd"/>
      <w:r w:rsidRPr="00F4446B">
        <w:t xml:space="preserve"> Cuero que consiste en un termómetro gráfico en el que se registra qué tanto el grupo alcanzó las metas de corto plazo propuestas y relacio</w:t>
      </w:r>
      <w:r>
        <w:t>nadas con el “Horizonte de Sen</w:t>
      </w:r>
      <w:r w:rsidRPr="00F4446B">
        <w:t xml:space="preserve">tido”. El </w:t>
      </w:r>
      <w:proofErr w:type="spellStart"/>
      <w:r w:rsidRPr="00F4446B">
        <w:t>asertómetro</w:t>
      </w:r>
      <w:proofErr w:type="spellEnd"/>
      <w:r w:rsidRPr="00F4446B">
        <w:t xml:space="preserve"> tiene tres niveles de colores, en el inferior se sitúa el rojo que significa un cumplimiento mínimo; en el medio, se sitúa el amarillo que significa “hemos logrado algunas cosas pero nos falta y en el superior se sitúa el verde que significa hemos logra- do muchos avances y debemos mantenernos. Es esencial adquirir la disciplina del monitoreo y seguimiento para no desvirtuar este recurso didáctico y pedagógico.</w:t>
      </w:r>
    </w:p>
    <w:p w:rsidR="004E65AD" w:rsidRPr="00F4446B" w:rsidRDefault="004E65AD" w:rsidP="004E65AD">
      <w:pPr>
        <w:spacing w:after="160" w:line="360" w:lineRule="auto"/>
        <w:jc w:val="both"/>
      </w:pPr>
      <w:r w:rsidRPr="00F4446B">
        <w:t>Algunos ejemplos de Horizontes de Sentido grupales son:</w:t>
      </w:r>
    </w:p>
    <w:p w:rsidR="004E65AD" w:rsidRPr="00F4446B" w:rsidRDefault="004E65AD" w:rsidP="004E65AD">
      <w:pPr>
        <w:spacing w:after="160" w:line="360" w:lineRule="auto"/>
        <w:jc w:val="both"/>
      </w:pPr>
      <w:r w:rsidRPr="00F4446B">
        <w:t>*</w:t>
      </w:r>
      <w:r w:rsidRPr="00F4446B">
        <w:tab/>
        <w:t>Con respeto y dedicación alcanza</w:t>
      </w:r>
      <w:r>
        <w:t>remos nuestros sueños de convi</w:t>
      </w:r>
      <w:r w:rsidRPr="00F4446B">
        <w:t>vir en paz</w:t>
      </w:r>
    </w:p>
    <w:p w:rsidR="004E65AD" w:rsidRPr="00F4446B" w:rsidRDefault="004E65AD" w:rsidP="004E65AD">
      <w:pPr>
        <w:spacing w:after="160" w:line="360" w:lineRule="auto"/>
        <w:jc w:val="both"/>
      </w:pPr>
      <w:r w:rsidRPr="00F4446B">
        <w:t>*</w:t>
      </w:r>
      <w:r w:rsidRPr="00F4446B">
        <w:tab/>
        <w:t>Recuperando nuestras raíces e ide</w:t>
      </w:r>
      <w:r>
        <w:t>ntidad lograremos nuestro sue</w:t>
      </w:r>
      <w:r w:rsidRPr="00F4446B">
        <w:t>ño de leer, escribir y convivir en paz.</w:t>
      </w:r>
    </w:p>
    <w:p w:rsidR="004E65AD" w:rsidRPr="00F4446B" w:rsidRDefault="004E65AD" w:rsidP="004E65AD">
      <w:pPr>
        <w:spacing w:after="160" w:line="360" w:lineRule="auto"/>
        <w:jc w:val="both"/>
      </w:pPr>
    </w:p>
    <w:p w:rsidR="004E65AD" w:rsidRPr="00254CAC" w:rsidRDefault="004E65AD" w:rsidP="004E65AD">
      <w:pPr>
        <w:spacing w:after="160" w:line="360" w:lineRule="auto"/>
        <w:jc w:val="both"/>
        <w:rPr>
          <w:b/>
        </w:rPr>
      </w:pPr>
      <w:r w:rsidRPr="00254CAC">
        <w:rPr>
          <w:b/>
        </w:rPr>
        <w:t>¿CÓMO SE CONSTRUYE EL “HORIZONTE DE SENTIDO” PERSONAL?</w:t>
      </w:r>
    </w:p>
    <w:p w:rsidR="004E65AD" w:rsidRPr="00F4446B" w:rsidRDefault="004E65AD" w:rsidP="004E65AD">
      <w:pPr>
        <w:spacing w:after="160" w:line="360" w:lineRule="auto"/>
        <w:jc w:val="both"/>
      </w:pPr>
      <w:r w:rsidRPr="00F4446B">
        <w:t>Reconocer las potencialidades y talentos, así como los deseos, motivaciones, sueños y aspiraciones, constituyen los insumos para plantear el “Horizonte de Sentido” personal que se configura como el producto final del sub</w:t>
      </w:r>
      <w:r>
        <w:t xml:space="preserve"> </w:t>
      </w:r>
      <w:r w:rsidRPr="00F4446B">
        <w:t>proyecto 1 “Viaje para mi encuentro”.</w:t>
      </w:r>
    </w:p>
    <w:p w:rsidR="004E65AD" w:rsidRPr="00F4446B" w:rsidRDefault="004E65AD" w:rsidP="004E65AD">
      <w:pPr>
        <w:spacing w:after="160" w:line="360" w:lineRule="auto"/>
        <w:jc w:val="both"/>
      </w:pPr>
      <w:r w:rsidRPr="00F4446B">
        <w:t>Las actividades de este primer sub</w:t>
      </w:r>
      <w:r>
        <w:t xml:space="preserve"> </w:t>
      </w:r>
      <w:r w:rsidRPr="00F4446B">
        <w:t>proyecto se centran en la exploración y el reconocimiento de lo</w:t>
      </w:r>
      <w:r>
        <w:t>s aspectos personales y afecti</w:t>
      </w:r>
      <w:r w:rsidRPr="00F4446B">
        <w:t>vos tanto de sí mismo como del otro.</w:t>
      </w:r>
    </w:p>
    <w:p w:rsidR="004E65AD" w:rsidRPr="00F4446B" w:rsidRDefault="004E65AD" w:rsidP="004E65AD">
      <w:pPr>
        <w:spacing w:after="160" w:line="360" w:lineRule="auto"/>
        <w:jc w:val="both"/>
      </w:pPr>
      <w:r w:rsidRPr="00F4446B">
        <w:t>Para orientar la formulación del “Horizonte de Sentido” personal de los estudiantes, tenga en cuenta estos pasos:</w:t>
      </w:r>
    </w:p>
    <w:p w:rsidR="004E65AD" w:rsidRDefault="004E65AD" w:rsidP="004E65AD">
      <w:pPr>
        <w:spacing w:after="160" w:line="360" w:lineRule="auto"/>
        <w:jc w:val="both"/>
      </w:pPr>
      <w:r>
        <w:lastRenderedPageBreak/>
        <w:t xml:space="preserve"> 1)  </w:t>
      </w:r>
      <w:r w:rsidRPr="00F4446B">
        <w:t>Ayúdelo a identificar sus cualidad</w:t>
      </w:r>
      <w:r>
        <w:t>es, habilidades, deseos y sue</w:t>
      </w:r>
      <w:r w:rsidRPr="00F4446B">
        <w:t>ños. Proponga el tema para que también trabaje con familiares o allegados. Haga su propio inventario; por ejemplo, use la página 48 del volumen I para que los estudiantes escriban o represen- ten el proceso en una tira de papel y lo peguen en cada cofre.</w:t>
      </w:r>
    </w:p>
    <w:p w:rsidR="004E65AD" w:rsidRPr="00F4446B" w:rsidRDefault="004E65AD" w:rsidP="004E65AD">
      <w:pPr>
        <w:spacing w:after="160" w:line="360" w:lineRule="auto"/>
        <w:jc w:val="both"/>
      </w:pPr>
    </w:p>
    <w:p w:rsidR="004E65AD" w:rsidRPr="00F4446B" w:rsidRDefault="004E65AD" w:rsidP="004E65AD">
      <w:pPr>
        <w:spacing w:after="160" w:line="360" w:lineRule="auto"/>
        <w:jc w:val="both"/>
      </w:pPr>
      <w:r w:rsidRPr="00F4446B">
        <w:t>2)</w:t>
      </w:r>
      <w:r w:rsidRPr="00F4446B">
        <w:tab/>
        <w:t>Solicite a cada uno, en la página 49 del volumen I, que pegue su foto y escriba o represente un sueño, un talento, un deseo y una meta. Luego, que formule su “Horizonte de Sentido” personal. Ayúdelo a plantear la frase en primera persona. Aquí se ofrecen algunos ejemplos: a) “con mi esfuerzo, alegría y dedicación, voy a pasar a ‘aceleración’”; b) “con mis amigos y amigas yo quiero aprender, porque un gran artista yo quiero ser”; c) “a mi gente yo quiero ayudar; por eso, todos los días yo vendré a estudiar”;</w:t>
      </w:r>
    </w:p>
    <w:p w:rsidR="004E65AD" w:rsidRPr="00F4446B" w:rsidRDefault="004E65AD" w:rsidP="004E65AD">
      <w:pPr>
        <w:spacing w:after="160" w:line="360" w:lineRule="auto"/>
        <w:jc w:val="both"/>
      </w:pPr>
      <w:r w:rsidRPr="00F4446B">
        <w:t>d) “si aprendo a convivir y a respetar, todos mis sueños voy a</w:t>
      </w:r>
      <w:r>
        <w:t xml:space="preserve"> </w:t>
      </w:r>
      <w:r w:rsidRPr="00F4446B">
        <w:t>alcanzar”.</w:t>
      </w:r>
    </w:p>
    <w:p w:rsidR="004E65AD" w:rsidRPr="00F4446B" w:rsidRDefault="004E65AD" w:rsidP="004E65AD">
      <w:pPr>
        <w:spacing w:after="160" w:line="360" w:lineRule="auto"/>
        <w:jc w:val="both"/>
      </w:pPr>
      <w:r w:rsidRPr="00F4446B">
        <w:t>3)</w:t>
      </w:r>
      <w:r w:rsidRPr="00F4446B">
        <w:tab/>
        <w:t>Al final del sub</w:t>
      </w:r>
      <w:r>
        <w:t xml:space="preserve"> </w:t>
      </w:r>
      <w:r w:rsidRPr="00F4446B">
        <w:t xml:space="preserve">proyecto 2 “Preparándonos para el viaje”, se plan- tea un proceso de autoevaluación denominado “¿Cómo vamos con el Horizonte de Sentido?” en el que cada estudiante monito- rea el proceso. La tabla contiene </w:t>
      </w:r>
      <w:r>
        <w:t>afirmaciones en las que se tie</w:t>
      </w:r>
      <w:r w:rsidRPr="00F4446B">
        <w:t>nen tres opciones de respuesta: “sí”, “a veces” y “no”. Se marca solo una de las tres y, al final, se explica la forma de colorear la cantidad de peldaños del prim</w:t>
      </w:r>
      <w:r>
        <w:t>er nivel. Con solo dos respues</w:t>
      </w:r>
      <w:r w:rsidRPr="00F4446B">
        <w:t>tas de “sí”, se colorea un peldaño; con tres, cuatro o cinco, dos peldaños; con seis, siete u ocho, los tres peldaños. Para las seis autoevaluaciones restantes, se procede de la misma forma.</w:t>
      </w:r>
    </w:p>
    <w:p w:rsidR="004E65AD" w:rsidRDefault="004E65AD" w:rsidP="004E65AD">
      <w:pPr>
        <w:spacing w:after="160" w:line="360" w:lineRule="auto"/>
        <w:jc w:val="both"/>
      </w:pPr>
      <w:r w:rsidRPr="00F4446B">
        <w:t>Es muy importante dedicar tiempo al análisis de este proceso puesto que será un apoyo efectivo para que el estudiante tome consciencia y sea parte activa del p</w:t>
      </w:r>
      <w:r>
        <w:t>roceso educativo y de los indi</w:t>
      </w:r>
      <w:r w:rsidRPr="00F4446B">
        <w:t>cadores de su avance. Se espera que, al final del año, se haga un balance de los logros obtenidos en los</w:t>
      </w:r>
      <w:r>
        <w:t xml:space="preserve"> seis peldaños, los cuales per</w:t>
      </w:r>
      <w:r w:rsidRPr="00F4446B">
        <w:t>mitirán establecer el nivel de desempeño en los aspectos cognitivo, procedimental y actitudinal.</w:t>
      </w:r>
    </w:p>
    <w:p w:rsidR="004E65AD" w:rsidRDefault="004E65AD" w:rsidP="004E65AD">
      <w:pPr>
        <w:spacing w:after="160" w:line="360" w:lineRule="auto"/>
        <w:jc w:val="both"/>
      </w:pPr>
    </w:p>
    <w:p w:rsidR="00955253" w:rsidRDefault="00955253" w:rsidP="004E65AD">
      <w:pPr>
        <w:spacing w:after="160" w:line="360" w:lineRule="auto"/>
        <w:jc w:val="both"/>
      </w:pPr>
    </w:p>
    <w:p w:rsidR="00955253" w:rsidRDefault="00955253" w:rsidP="004E65AD">
      <w:pPr>
        <w:spacing w:after="160" w:line="360" w:lineRule="auto"/>
        <w:jc w:val="both"/>
      </w:pPr>
    </w:p>
    <w:p w:rsidR="00955253" w:rsidRDefault="00955253" w:rsidP="004E65AD">
      <w:pPr>
        <w:spacing w:after="160" w:line="360" w:lineRule="auto"/>
        <w:jc w:val="both"/>
      </w:pPr>
    </w:p>
    <w:p w:rsidR="004E65AD" w:rsidRPr="00564A34" w:rsidRDefault="004E65AD" w:rsidP="004E65AD">
      <w:pPr>
        <w:spacing w:after="160" w:line="360" w:lineRule="auto"/>
        <w:jc w:val="both"/>
        <w:rPr>
          <w:b/>
        </w:rPr>
      </w:pPr>
      <w:r w:rsidRPr="00564A34">
        <w:rPr>
          <w:b/>
        </w:rPr>
        <w:lastRenderedPageBreak/>
        <w:t>¿COMO INFLUYE EL CLIMA DE AULA EN EL PROCESO EDUCATIVO?</w:t>
      </w:r>
    </w:p>
    <w:p w:rsidR="004E65AD" w:rsidRDefault="004E65AD" w:rsidP="004E65AD">
      <w:pPr>
        <w:spacing w:after="160" w:line="360" w:lineRule="auto"/>
        <w:jc w:val="both"/>
      </w:pPr>
      <w:r w:rsidRPr="007B5C68">
        <w:t>Brújula centra el proceso educa</w:t>
      </w:r>
      <w:r>
        <w:t>tivo en el desarrollo de compe</w:t>
      </w:r>
      <w:r w:rsidRPr="007B5C68">
        <w:t>tencias ciudadanas, en las que se privi</w:t>
      </w:r>
      <w:r>
        <w:t>legia el aprendizaje de habili</w:t>
      </w:r>
      <w:r w:rsidRPr="007B5C68">
        <w:t xml:space="preserve">dades sociales, el fortalecimiento de la capacidad de </w:t>
      </w:r>
      <w:proofErr w:type="spellStart"/>
      <w:r w:rsidRPr="007B5C68">
        <w:t>resiliencia</w:t>
      </w:r>
      <w:proofErr w:type="spellEnd"/>
      <w:r w:rsidRPr="007B5C68">
        <w:t xml:space="preserve"> y la afirmación de la autoestima y el auto concepto.</w:t>
      </w:r>
    </w:p>
    <w:p w:rsidR="004E65AD" w:rsidRPr="007B5C68" w:rsidRDefault="004E65AD" w:rsidP="004E65AD">
      <w:pPr>
        <w:spacing w:after="160" w:line="360" w:lineRule="auto"/>
        <w:jc w:val="both"/>
      </w:pPr>
      <w:r w:rsidRPr="007B5C68">
        <w:t xml:space="preserve">En la presentación del perfil del estudiante de Brújula, se planteó que una de sus características era la </w:t>
      </w:r>
      <w:r>
        <w:t>dificultad para asumir las nor</w:t>
      </w:r>
      <w:r w:rsidRPr="007B5C68">
        <w:t>mas y reglas, además de los permanen</w:t>
      </w:r>
      <w:r>
        <w:t>tes conflictos para la interac</w:t>
      </w:r>
      <w:r w:rsidRPr="007B5C68">
        <w:t xml:space="preserve">ción en grupo. Esto ha generado serios problemas en los salones de clase, los cuales obstaculizan el </w:t>
      </w:r>
      <w:r>
        <w:t>normal desarrollo de las jorna</w:t>
      </w:r>
      <w:r w:rsidRPr="007B5C68">
        <w:t>das y ralentizan el proceso educativo del grupo. En consecuencia, es necesario que, en el proceso de implementación pedagógica, se desplieguen estrategias para la construcción de un clima de aula adecuado que facilite una educación integral.</w:t>
      </w:r>
    </w:p>
    <w:p w:rsidR="004E65AD" w:rsidRPr="007B5C68" w:rsidRDefault="004E65AD" w:rsidP="004E65AD">
      <w:pPr>
        <w:spacing w:after="160" w:line="360" w:lineRule="auto"/>
        <w:jc w:val="both"/>
      </w:pPr>
      <w:r w:rsidRPr="007B5C68">
        <w:t>El “clima de aula” se define com</w:t>
      </w:r>
      <w:r>
        <w:t>o la atmósfera o ambiente rela</w:t>
      </w:r>
      <w:r w:rsidRPr="007B5C68">
        <w:t>tivamente duradero, que favorece l</w:t>
      </w:r>
      <w:r>
        <w:t>os procesos de interacción per</w:t>
      </w:r>
      <w:r w:rsidRPr="007B5C68">
        <w:t>sonal y grupal, lo que a su vez dinamiza las actividades pedagógicas y didácticas. Varios factores influyentes se han identificado en la construcción del clima de aula:</w:t>
      </w:r>
    </w:p>
    <w:p w:rsidR="004E65AD" w:rsidRPr="007B5C68" w:rsidRDefault="004E65AD" w:rsidP="004E65AD">
      <w:pPr>
        <w:spacing w:after="160" w:line="360" w:lineRule="auto"/>
        <w:jc w:val="both"/>
      </w:pPr>
      <w:r w:rsidRPr="007B5C68">
        <w:t>a)</w:t>
      </w:r>
      <w:r w:rsidRPr="007B5C68">
        <w:tab/>
        <w:t>El salón de clase.</w:t>
      </w:r>
    </w:p>
    <w:p w:rsidR="004E65AD" w:rsidRPr="007B5C68" w:rsidRDefault="004E65AD" w:rsidP="004E65AD">
      <w:pPr>
        <w:spacing w:after="160" w:line="360" w:lineRule="auto"/>
        <w:jc w:val="both"/>
      </w:pPr>
      <w:r w:rsidRPr="007B5C68">
        <w:t>b)</w:t>
      </w:r>
      <w:r w:rsidRPr="007B5C68">
        <w:tab/>
        <w:t>El estilo personal del docente.</w:t>
      </w:r>
    </w:p>
    <w:p w:rsidR="004E65AD" w:rsidRPr="007B5C68" w:rsidRDefault="004E65AD" w:rsidP="004E65AD">
      <w:pPr>
        <w:spacing w:after="160" w:line="360" w:lineRule="auto"/>
        <w:jc w:val="both"/>
      </w:pPr>
      <w:r w:rsidRPr="007B5C68">
        <w:t>c)</w:t>
      </w:r>
      <w:r w:rsidRPr="007B5C68">
        <w:tab/>
        <w:t>La disposición de muebles y materiales.</w:t>
      </w:r>
    </w:p>
    <w:p w:rsidR="004E65AD" w:rsidRPr="007B5C68" w:rsidRDefault="004E65AD" w:rsidP="004E65AD">
      <w:pPr>
        <w:spacing w:after="160" w:line="360" w:lineRule="auto"/>
        <w:jc w:val="both"/>
      </w:pPr>
      <w:r w:rsidRPr="007B5C68">
        <w:t>d)</w:t>
      </w:r>
      <w:r w:rsidRPr="007B5C68">
        <w:tab/>
        <w:t>Las interacciones socio-afectivas entre estudiantes.</w:t>
      </w:r>
    </w:p>
    <w:p w:rsidR="004E65AD" w:rsidRPr="007B5C68" w:rsidRDefault="004E65AD" w:rsidP="004E65AD">
      <w:pPr>
        <w:spacing w:after="160" w:line="360" w:lineRule="auto"/>
        <w:jc w:val="both"/>
      </w:pPr>
      <w:r w:rsidRPr="007B5C68">
        <w:t>e)</w:t>
      </w:r>
      <w:r w:rsidRPr="007B5C68">
        <w:tab/>
        <w:t>Las interacciones socio-afectivas entre estudiante-docente.</w:t>
      </w:r>
    </w:p>
    <w:p w:rsidR="004E65AD" w:rsidRPr="007B5C68" w:rsidRDefault="004E65AD" w:rsidP="004E65AD">
      <w:pPr>
        <w:spacing w:after="160" w:line="360" w:lineRule="auto"/>
        <w:jc w:val="both"/>
      </w:pPr>
      <w:r w:rsidRPr="007B5C68">
        <w:t>f)</w:t>
      </w:r>
      <w:r w:rsidRPr="007B5C68">
        <w:tab/>
        <w:t>Las prácticas pedagógicas del doc</w:t>
      </w:r>
      <w:r>
        <w:t>ente que incluyen la participa</w:t>
      </w:r>
      <w:r w:rsidRPr="007B5C68">
        <w:t>ción democrática del grupo.</w:t>
      </w:r>
    </w:p>
    <w:p w:rsidR="004E65AD" w:rsidRPr="007B5C68" w:rsidRDefault="004E65AD" w:rsidP="004E65AD">
      <w:pPr>
        <w:spacing w:after="160" w:line="360" w:lineRule="auto"/>
        <w:jc w:val="both"/>
      </w:pPr>
      <w:r w:rsidRPr="007B5C68">
        <w:t>g)</w:t>
      </w:r>
      <w:r w:rsidRPr="007B5C68">
        <w:tab/>
        <w:t>Las estrategias efectivas para la resolución de conflictos.</w:t>
      </w:r>
    </w:p>
    <w:p w:rsidR="004E65AD" w:rsidRPr="007B5C68" w:rsidRDefault="004E65AD" w:rsidP="004E65AD">
      <w:pPr>
        <w:spacing w:after="160" w:line="360" w:lineRule="auto"/>
        <w:jc w:val="both"/>
      </w:pPr>
    </w:p>
    <w:p w:rsidR="004E65AD" w:rsidRPr="007B5C68" w:rsidRDefault="004E65AD" w:rsidP="004E65AD">
      <w:pPr>
        <w:spacing w:after="160" w:line="360" w:lineRule="auto"/>
        <w:jc w:val="both"/>
      </w:pPr>
      <w:r w:rsidRPr="007B5C68">
        <w:t>En Brújula, el clima de aula y la convivencia se abordan desde la relación personalizada con el estudiante. Es así como, a partir de la formulación del “Horizonte de Sentido”, la maestra o maestro tiene la oportunidad de conocer, verdaderamente, al niño o niña e identificar de primera mano su historial personal y familiar, lo que le brinda elementos para la comprens</w:t>
      </w:r>
      <w:r>
        <w:t xml:space="preserve">ión de </w:t>
      </w:r>
      <w:r>
        <w:lastRenderedPageBreak/>
        <w:t xml:space="preserve">conductas inapropiadas y </w:t>
      </w:r>
      <w:r w:rsidRPr="007B5C68">
        <w:t>la generación de posibles estrategias para orientar una intervención proactiva que facilite la permanencia del estudiante en el sistema educativo.</w:t>
      </w:r>
    </w:p>
    <w:p w:rsidR="004E65AD" w:rsidRPr="007B5C68" w:rsidRDefault="004E65AD" w:rsidP="004E65AD">
      <w:pPr>
        <w:spacing w:after="160" w:line="360" w:lineRule="auto"/>
        <w:jc w:val="both"/>
      </w:pPr>
    </w:p>
    <w:p w:rsidR="004E65AD" w:rsidRPr="00564A34" w:rsidRDefault="004E65AD" w:rsidP="004E65AD">
      <w:pPr>
        <w:spacing w:after="160" w:line="360" w:lineRule="auto"/>
        <w:jc w:val="both"/>
        <w:rPr>
          <w:b/>
        </w:rPr>
      </w:pPr>
      <w:r w:rsidRPr="00564A34">
        <w:rPr>
          <w:b/>
        </w:rPr>
        <w:t>¿QUÉ ESTRATEGIAS SE SUGIEREN PARA “CONSTRUIR” UN ADECUADO CLIMA DE AULA?</w:t>
      </w:r>
    </w:p>
    <w:p w:rsidR="004E65AD" w:rsidRPr="007B5C68" w:rsidRDefault="004E65AD" w:rsidP="004E65AD">
      <w:pPr>
        <w:spacing w:after="160" w:line="360" w:lineRule="auto"/>
        <w:jc w:val="both"/>
      </w:pPr>
      <w:r w:rsidRPr="007B5C68">
        <w:t>Es importante enfatizar que el clima de aula se edifica a diario; en efecto, los acuerdos grupales referidos a las normas y reglas que quedan plasmados en forma concreta, la disposición anímica del docente y los estudiantes, la actitud, la consciencia plena de los actos, la claridad en el “Horizonte de Sentido”, los estilos y ritmos de aprendizaje, así como una metodología dinámica inciden en la obtención de una buena convivencia en el salón de clase.</w:t>
      </w:r>
    </w:p>
    <w:p w:rsidR="004E65AD" w:rsidRPr="007B5C68" w:rsidRDefault="004E65AD" w:rsidP="004E65AD">
      <w:pPr>
        <w:spacing w:after="160" w:line="360" w:lineRule="auto"/>
        <w:jc w:val="both"/>
      </w:pPr>
      <w:r w:rsidRPr="007B5C68">
        <w:t>Las estrategias que se numeran a continuación son sugerentes y deben ser consideradas en un sentido crítico y siempre adaptadas a las características del grupo y del entorno en el que interactúan los estudiantes.</w:t>
      </w:r>
    </w:p>
    <w:p w:rsidR="004E65AD" w:rsidRPr="007B5C68" w:rsidRDefault="004E65AD" w:rsidP="004E65AD">
      <w:pPr>
        <w:spacing w:after="160" w:line="360" w:lineRule="auto"/>
        <w:jc w:val="both"/>
      </w:pPr>
      <w:r w:rsidRPr="007B5C68">
        <w:t>1.</w:t>
      </w:r>
      <w:r w:rsidRPr="007B5C68">
        <w:tab/>
        <w:t>Estrategia 1: construcción de acuerdos, normas y reglas de grupo</w:t>
      </w:r>
    </w:p>
    <w:p w:rsidR="004E65AD" w:rsidRPr="007B5C68" w:rsidRDefault="004E65AD" w:rsidP="004E65AD">
      <w:pPr>
        <w:spacing w:after="160" w:line="360" w:lineRule="auto"/>
        <w:jc w:val="both"/>
      </w:pPr>
      <w:r w:rsidRPr="007B5C68">
        <w:t>En la primera jornada, se debe abordar el tema de las condiciones mínimas para desarrollar las activida</w:t>
      </w:r>
      <w:r>
        <w:t>des de clase, cimentadas en va</w:t>
      </w:r>
      <w:r w:rsidRPr="007B5C68">
        <w:t xml:space="preserve">lores como el respeto, la cooperación, la </w:t>
      </w:r>
      <w:r>
        <w:t>tolerancia y el compañeris</w:t>
      </w:r>
      <w:r w:rsidRPr="007B5C68">
        <w:t>mo. Así mismo, se debe promover la reflexión de las reglas y normas que favorecen el buen funcionamiento de un grupo de Brújula.</w:t>
      </w:r>
    </w:p>
    <w:p w:rsidR="004E65AD" w:rsidRPr="007B5C68" w:rsidRDefault="004E65AD" w:rsidP="004E65AD">
      <w:pPr>
        <w:spacing w:after="160" w:line="360" w:lineRule="auto"/>
        <w:jc w:val="both"/>
      </w:pPr>
      <w:r w:rsidRPr="007B5C68">
        <w:t>Actividad sugerida: forme grupos de cuatro o cinco estudiantes y formule las siguientes preguntas:</w:t>
      </w:r>
    </w:p>
    <w:p w:rsidR="004E65AD" w:rsidRPr="007B5C68" w:rsidRDefault="004E65AD" w:rsidP="004E65AD">
      <w:pPr>
        <w:spacing w:after="160" w:line="360" w:lineRule="auto"/>
        <w:jc w:val="both"/>
      </w:pPr>
      <w:r w:rsidRPr="007B5C68">
        <w:t>a)</w:t>
      </w:r>
      <w:r w:rsidRPr="007B5C68">
        <w:tab/>
        <w:t>¿Qué acuerdos creen ustedes que se necesitan en el salón de clase para aprender durante el año? Piensen y luego dibujen las normas y reglas para el grupo.</w:t>
      </w:r>
    </w:p>
    <w:p w:rsidR="004E65AD" w:rsidRPr="007B5C68" w:rsidRDefault="004E65AD" w:rsidP="004E65AD">
      <w:pPr>
        <w:spacing w:after="160" w:line="360" w:lineRule="auto"/>
        <w:jc w:val="both"/>
      </w:pPr>
      <w:r w:rsidRPr="007B5C68">
        <w:t>Seleccione una o dos por cada equipo para exponerlas en el salón de forma permanente. Cuando alg</w:t>
      </w:r>
      <w:r>
        <w:t>uien incumpla uno de los acuer</w:t>
      </w:r>
      <w:r w:rsidRPr="007B5C68">
        <w:t xml:space="preserve">dos, pregunte: “¿Qué acuerdo </w:t>
      </w:r>
      <w:r>
        <w:t>tenemos?”, “¿Qué compromiso he</w:t>
      </w:r>
      <w:r w:rsidRPr="007B5C68">
        <w:t>mos pactado?”, “¿Qué normas hemos convenido? Invite continua- mente a la reflexión de los pactos de aula.</w:t>
      </w:r>
    </w:p>
    <w:p w:rsidR="004E65AD" w:rsidRDefault="004E65AD" w:rsidP="004E65AD">
      <w:pPr>
        <w:spacing w:after="160" w:line="360" w:lineRule="auto"/>
        <w:jc w:val="both"/>
      </w:pPr>
      <w:r w:rsidRPr="007B5C68">
        <w:t xml:space="preserve"> </w:t>
      </w:r>
    </w:p>
    <w:p w:rsidR="004E65AD" w:rsidRDefault="004E65AD" w:rsidP="004E65AD">
      <w:pPr>
        <w:spacing w:after="160" w:line="360" w:lineRule="auto"/>
        <w:jc w:val="both"/>
      </w:pPr>
    </w:p>
    <w:p w:rsidR="004E65AD" w:rsidRPr="007B5C68" w:rsidRDefault="004E65AD" w:rsidP="004E65AD">
      <w:pPr>
        <w:spacing w:after="160" w:line="360" w:lineRule="auto"/>
        <w:jc w:val="both"/>
      </w:pPr>
    </w:p>
    <w:p w:rsidR="004E65AD" w:rsidRPr="007B5C68" w:rsidRDefault="004E65AD" w:rsidP="004E65AD">
      <w:pPr>
        <w:spacing w:after="160" w:line="360" w:lineRule="auto"/>
        <w:jc w:val="both"/>
      </w:pPr>
      <w:r w:rsidRPr="007B5C68">
        <w:t>Algunos ejemplos:</w:t>
      </w:r>
    </w:p>
    <w:p w:rsidR="004E65AD" w:rsidRDefault="004E65AD" w:rsidP="004E65AD">
      <w:pPr>
        <w:spacing w:after="160" w:line="360" w:lineRule="auto"/>
        <w:jc w:val="both"/>
      </w:pPr>
      <w:r>
        <w:rPr>
          <w:noProof/>
        </w:rPr>
        <w:drawing>
          <wp:inline distT="0" distB="0" distL="0" distR="0" wp14:anchorId="1B6335DA" wp14:editId="4815B0D4">
            <wp:extent cx="4445000" cy="1092200"/>
            <wp:effectExtent l="0" t="0" r="0"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5000" cy="1092200"/>
                    </a:xfrm>
                    <a:prstGeom prst="rect">
                      <a:avLst/>
                    </a:prstGeom>
                    <a:noFill/>
                    <a:ln>
                      <a:noFill/>
                    </a:ln>
                  </pic:spPr>
                </pic:pic>
              </a:graphicData>
            </a:graphic>
          </wp:inline>
        </w:drawing>
      </w:r>
    </w:p>
    <w:p w:rsidR="004E65AD" w:rsidRDefault="004E65AD" w:rsidP="004E65AD">
      <w:pPr>
        <w:pStyle w:val="Textoindependiente"/>
        <w:spacing w:before="113" w:line="278" w:lineRule="auto"/>
        <w:ind w:left="4081" w:right="1131" w:firstLine="283"/>
        <w:rPr>
          <w:lang w:val="es-CO"/>
        </w:rPr>
      </w:pPr>
    </w:p>
    <w:p w:rsidR="004E65AD" w:rsidRPr="00955253" w:rsidRDefault="004E65AD" w:rsidP="004E65AD">
      <w:pPr>
        <w:pStyle w:val="Textoindependiente"/>
        <w:spacing w:before="113" w:line="278" w:lineRule="auto"/>
        <w:ind w:right="113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Estrategia 2: comunicación afectiva</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La mayoría de los estudiantes de Brújula evidencian una baja autoestima por situaciones difíciles y carencias afectivas que desencadenan comportamientos inadecuados en el contexto escolar. Los sentimientos y las emociones son la base de la personalidad y modulan el comportamiento. El afecto, los cuidados amorosos, el reconocimiento personal y las normas claras y coherentes son el sopor- te para asumir los retos de la experiencia escolar. Si en la infancia temprana y la niñez carecieron estos referentes, es comprensible que en un salón de clase no se tenga la consciencia de un comportamiento social adecuado. En consecuencia, los educadores son los llamados a orientar este proceso educativo para que a los niños, niñas y jóvenes en extraedad se les restituya este derecho vulnerado.</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La maestra o maestro puede establecer una relación afectuosa con el estudiante para generar confianza y permitirle reedificar los pilares de la autoestima y el auto concepto, vitales en el proceso educativo. De esta manera, tanto lo académico como lo actitudinal tendrán el soporte necesario para la construcción integral de las competencias básicas y ciudadanas.</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Estas son algunas sugerencias que le ayudarán a establecer una comunicación afectiva genuina, sin imposturas ni zalamerías; es decir, auténticas y desde el corazón.</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a)</w:t>
      </w:r>
      <w:r w:rsidRPr="00955253">
        <w:rPr>
          <w:rFonts w:ascii="Calibri" w:eastAsia="Calibri" w:hAnsi="Calibri" w:cs="Calibri"/>
          <w:sz w:val="22"/>
          <w:szCs w:val="22"/>
          <w:lang w:val="es-CO" w:eastAsia="es-CO"/>
        </w:rPr>
        <w:tab/>
        <w:t xml:space="preserve">La magia del nombre: establezca un trato personalizado con cada estudiante basado en el nombre. Pregúntele cómo le gusta que lo llamen. Si el niño o niña prefiere un apodo cariñoso, dígale que también es importante su nombre. Cuando se dirija a cada uno, pídale que le mire a los ojos mientras le habla. Al comienzo, encontrará que ellos tienen una gran dificultad para hacerlo. Insista hasta que logre mantener la mirada por algunos segundos. Si es necesario, </w:t>
      </w:r>
      <w:r w:rsidRPr="00955253">
        <w:rPr>
          <w:rFonts w:ascii="Calibri" w:eastAsia="Calibri" w:hAnsi="Calibri" w:cs="Calibri"/>
          <w:sz w:val="22"/>
          <w:szCs w:val="22"/>
          <w:lang w:val="es-CO" w:eastAsia="es-CO"/>
        </w:rPr>
        <w:lastRenderedPageBreak/>
        <w:t>coloque su mano en el hombro, la cabeza, la espalda o simplemente tome sus manos. Hágale sentir que usted está a su lado.</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b)</w:t>
      </w:r>
      <w:r w:rsidRPr="00955253">
        <w:rPr>
          <w:rFonts w:ascii="Calibri" w:eastAsia="Calibri" w:hAnsi="Calibri" w:cs="Calibri"/>
          <w:sz w:val="22"/>
          <w:szCs w:val="22"/>
          <w:lang w:val="es-CO" w:eastAsia="es-CO"/>
        </w:rPr>
        <w:tab/>
        <w:t>Administrando emociones: frente a diversas situaciones cotidianas, las personas reaccionan corporal y mentalmente a partir de mecanismos voluntarios e involuntarios; por ejemplo, frente a una situación amenazante, la reacción puede ser de miedo o temor; si se enfrenta a una confrontación, se puede vivenciar ira o disgusto. En cualquier caso, el asunto no es lo que se siente, si no lo que se hace cuando se experimentan esas emociones.</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Una persona puede sentir mucha ira por una situación adversa, pero si mantiene el control de su conducta, la desfoga adecuada- mente y encausa esa emoción en acciones propositivas las consecuencias podrían ser beneficiosas para él y su entorno. A esto se le llama “administrar una emoción”. En muchas ocasiones, se oye decir: “Me dejé llevar por la ira” y las acciones y consecuencias pueden ser desastrosas. Un recurso para “administrar las emociones” es la respiración consciente: consiste en darse cuenta de cómo se respira. En los anexos de este documento, hay una guía para que aprenda a ser consciente de la respiración. Luego enséñesela a sus estudiantes.</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c)</w:t>
      </w:r>
      <w:r w:rsidRPr="00955253">
        <w:rPr>
          <w:rFonts w:ascii="Calibri" w:eastAsia="Calibri" w:hAnsi="Calibri" w:cs="Calibri"/>
          <w:sz w:val="22"/>
          <w:szCs w:val="22"/>
          <w:lang w:val="es-CO" w:eastAsia="es-CO"/>
        </w:rPr>
        <w:tab/>
        <w:t>Validando sentimientos y emociones: una de las situaciones cotidianas en los salones de Brújula es la alteración del clima de aula a causa de la indisciplina o las conductas disruptivas de algunos estudiantes. En la comunicación afectiva, es esencial reconocer una emoción o sentimiento antes de señalar una conducta; por ejemplo, si un estudiante está enojado e insulta a sus compañeros, se puede intervenir de la siguiente forma:</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Maestra: –Hola, Carlos Mario. Veo que estás muy enojado.</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Carlos: –Es que esos peladitos me están molestando. No respondo.</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 xml:space="preserve"> Maestra: –Te invito a que te sientes aparte, respires pro- fundo y, cuando estés calmado, me avises para que hablemos.</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Nótese que la intervención de la maestra se centra en recalcar el estado de ánimo y en ofrecerle un espacio personal al estudiante para que deje fluir su emoción, sin decirle directamente que se “cal- me”. Esto es vital en el proceso de crecimiento educativo personal debido a las múltiples dificultades que enfrentan los estudiantes en extraedad para su inclusión en contextos altamente regulados como el aula de clase.</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lastRenderedPageBreak/>
        <w:t>¿Qué son los puentes familiares?</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Brújula promueve la participación del núcleo familiar en el proceso educativo de los estudiantes en extraedad a partir de dos estrategias determinadas: La comunicación constante con algún allegado que esté al tanto del proceso del estudiante.</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a)</w:t>
      </w:r>
      <w:r w:rsidRPr="00955253">
        <w:rPr>
          <w:rFonts w:ascii="Calibri" w:eastAsia="Calibri" w:hAnsi="Calibri" w:cs="Calibri"/>
          <w:sz w:val="22"/>
          <w:szCs w:val="22"/>
          <w:lang w:val="es-CO" w:eastAsia="es-CO"/>
        </w:rPr>
        <w:tab/>
        <w:t>La guía de familia, que propone actividades para realizar en este contexto y que debe ser promovida con una reflexión constante en el salón de clase para el uso adecuado y pertinente de las tareas que allí se proponen.</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Es necesario insistir en que la participación de la familia ha sido muy reducida en el contexto educativo, a causa de los imaginarios que circulan en la institución educativa y el contexto social y familiar. En efecto, muchos creen que es la escuela la que tiene toda responsabilidad de la educación del niño o niña, ignorando, evadiendo o simplemente negando su participación. No obstante, muchos de las maestras y maestros de Brújula han logrado acercar a familiares y allegados al proceso educativo de los estudiantes en extraedad.</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En una investigación llevada a cabo por la Fundación Carvajal en 2012, se encontró que los estudiantes que recibieron el apoyo de sus familias fueron quienes más tiempo continuaron en el sistema educativo después de pasar por programas de metodologías flexibles.</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Estrategia 2: comunicación afectiva</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La mayoría de los estudiantes de Brújula evidencian una baja autoestima por situaciones difíciles y carencias afectivas que desencadenan comportamientos inadecuados en el contexto escolar. Los sentimientos y las emociones son la base de la personalidad y modulan el comportamiento. El afecto, los cuidados amorosos, el reconocimiento personal y las normas claras y coherentes son el sopor- te para asumir los retos de la experiencia escolar. Si en la infancia temprana y la niñez carecieron estos referentes, es comprensible que en un salón de clase no se tenga la consciencia de un comportamiento social adecuado. En consecuencia, los educadores son los llamados a orientar este proceso educativo para que a los niños, niñas y jóvenes en extraedad se les restituya este derecho vulnerado.</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La maestra o maestro puede establecer una relación afectuosa con el estudiante para generar confianza y permitirle reedificar los pilares de la autoestima y el auto concepto, vitales en el proceso educativo. De esta manera, tanto lo académico como lo actitudinal tendrán el soporte necesario para la construcción integral de las competencias básicas y ciudadanas.</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lastRenderedPageBreak/>
        <w:t>Estas son algunas sugerencias que le ayudarán a establecer una comunicación afectiva genuina, sin imposturas ni zalamerías; es decir, auténticas y desde el corazón.</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a)</w:t>
      </w:r>
      <w:r w:rsidRPr="00955253">
        <w:rPr>
          <w:rFonts w:ascii="Calibri" w:eastAsia="Calibri" w:hAnsi="Calibri" w:cs="Calibri"/>
          <w:sz w:val="22"/>
          <w:szCs w:val="22"/>
          <w:lang w:val="es-CO" w:eastAsia="es-CO"/>
        </w:rPr>
        <w:tab/>
        <w:t>La magia del nombre: establezca un trato personalizado con cada estudiante basado en el nombre. Pregúntele cómo le gusta que lo llamen. Si el niño o niña prefiere un apodo cariñoso, dígale que también es importante su nombre. Cuando se dirija a cada uno, pídale que le mire a los ojos mientras le habla. Al comienzo, encontrará que ellos tienen una gran dificultad para hacerlo. Insista hasta que logre mantener la mirada por algunos segundos. Si es necesario, coloque su mano en el hombro, la cabeza, la espalda o simplemente tome sus manos. Hágale sentir que usted está a su lado.</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b)</w:t>
      </w:r>
      <w:r w:rsidRPr="00955253">
        <w:rPr>
          <w:rFonts w:ascii="Calibri" w:eastAsia="Calibri" w:hAnsi="Calibri" w:cs="Calibri"/>
          <w:sz w:val="22"/>
          <w:szCs w:val="22"/>
          <w:lang w:val="es-CO" w:eastAsia="es-CO"/>
        </w:rPr>
        <w:tab/>
        <w:t>Administrando emociones: frente a diversas situaciones cotidianas, las personas reaccionan corporal y mentalmente a partir de mecanismos voluntarios e involuntarios; por ejemplo, frente a una situación amenazante, la reacción puede ser de miedo o temor; si se enfrenta a una confrontación, se puede vivenciar ira o disgusto. En cualquier caso, el asunto no es lo que se siente, si no lo que se hace cuando se experimentan esas emociones.</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Una persona puede sentir mucha ira por una situación adversa, pero si mantiene el control de su conducta, la desfoga adecuada- mente y encausa esa emoción en acciones propositivas las consecuencias podrían ser beneficiosas para él y su entorno. A esto se le llama “administrar una emoción”. En muchas ocasiones, se oye decir: “Me dejé llevar por la ira” y las acciones y consecuencias pueden ser desastrosas. Un recurso para “administrar las emociones” es la respiración consciente: consiste en darse cuenta de cómo se respira. En los anexos de este documento, hay una guía para que aprenda a ser consciente de la respiración. Luego enséñesela a sus estudiantes.</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c)</w:t>
      </w:r>
      <w:r w:rsidRPr="00955253">
        <w:rPr>
          <w:rFonts w:ascii="Calibri" w:eastAsia="Calibri" w:hAnsi="Calibri" w:cs="Calibri"/>
          <w:sz w:val="22"/>
          <w:szCs w:val="22"/>
          <w:lang w:val="es-CO" w:eastAsia="es-CO"/>
        </w:rPr>
        <w:tab/>
        <w:t>Validando sentimientos y emociones: una de las situaciones cotidianas en los salones de Brújula es la alteración del clima de aula a causa de la indisciplina o las conductas disruptivas de algunos estudiantes. En la comunicación afectiva, es esencial reconocer una emoción o sentimiento antes de señalar una conducta; por ejemplo, si un estudiante está enojado e insulta a sus compañeros, se puede intervenir de la siguiente forma:</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Maestra: –Hola, Carlos Mario. Veo que estás muy enojado.</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Carlos: –Es que esos peladitos me están molestando. No respondo.</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lastRenderedPageBreak/>
        <w:t xml:space="preserve"> Maestra: –Te invito a que te sientes aparte, respires pro- fundo y, cuando estés calmado, me avises para que hablemos.</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Nótese que la intervención de la maestra se centra en recalcar el estado de ánimo y en ofrecerle un espacio personal al estudiante para que deje fluir su emoción, sin decirle directamente que se “cal- me”. Esto es vital en el proceso de crecimiento educativo personal debido a las múltiples dificultades que enfrentan los estudiantes en extraedad para su inclusión en contextos altamente regulados como el aula de clase.</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p>
    <w:p w:rsidR="004E65AD" w:rsidRPr="00955253" w:rsidRDefault="004E65AD" w:rsidP="00955253">
      <w:pPr>
        <w:pStyle w:val="Textoindependiente"/>
        <w:spacing w:before="113"/>
        <w:ind w:right="141"/>
        <w:jc w:val="center"/>
        <w:rPr>
          <w:rFonts w:ascii="Calibri" w:eastAsia="Calibri" w:hAnsi="Calibri" w:cs="Calibri"/>
          <w:b/>
          <w:sz w:val="22"/>
          <w:szCs w:val="22"/>
          <w:lang w:val="es-CO" w:eastAsia="es-CO"/>
        </w:rPr>
      </w:pPr>
      <w:r w:rsidRPr="00955253">
        <w:rPr>
          <w:rFonts w:ascii="Calibri" w:eastAsia="Calibri" w:hAnsi="Calibri" w:cs="Calibri"/>
          <w:b/>
          <w:sz w:val="22"/>
          <w:szCs w:val="22"/>
          <w:lang w:val="es-CO" w:eastAsia="es-CO"/>
        </w:rPr>
        <w:t>¿Qué son los puentes familiares?</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Brújula promueve la participación del núcleo familiar en el proceso educativo de los estudiantes en extraedad a partir de dos estrategias determinadas:</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a)</w:t>
      </w:r>
      <w:r w:rsidRPr="00955253">
        <w:rPr>
          <w:rFonts w:ascii="Calibri" w:eastAsia="Calibri" w:hAnsi="Calibri" w:cs="Calibri"/>
          <w:sz w:val="22"/>
          <w:szCs w:val="22"/>
          <w:lang w:val="es-CO" w:eastAsia="es-CO"/>
        </w:rPr>
        <w:tab/>
        <w:t>La comunicación constante con algún allegado que esté al tanto del proceso del estudiante.</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b)</w:t>
      </w:r>
      <w:r w:rsidRPr="00955253">
        <w:rPr>
          <w:rFonts w:ascii="Calibri" w:eastAsia="Calibri" w:hAnsi="Calibri" w:cs="Calibri"/>
          <w:sz w:val="22"/>
          <w:szCs w:val="22"/>
          <w:lang w:val="es-CO" w:eastAsia="es-CO"/>
        </w:rPr>
        <w:tab/>
        <w:t>La guía de familia, que propone actividades para realizar en este contexto y que debe ser promovida con una reflexión constante en el salón de clase para el uso adecuado y pertinente de las tareas que allí se proponen.</w:t>
      </w:r>
    </w:p>
    <w:p w:rsidR="004E65AD" w:rsidRPr="00955253" w:rsidRDefault="004E65AD" w:rsidP="00955253">
      <w:pPr>
        <w:pStyle w:val="Textoindependiente"/>
        <w:spacing w:before="113"/>
        <w:ind w:right="141"/>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Es necesario insistir en que la participación de la familia ha sido muy reducida en el contexto educativo, a causa de los imaginarios que circulan en la institución educativa y el contexto social y familiar. En efecto, muchos creen que es la escuela la que tiene toda responsabilidad de la educación del niño o niña, ignorando, evadiendo o simplemente negando su participación. No obstante, muchos de las maestras y maestros de Brújula han logrado acercar a familiares y allegados al proceso educativo de los estudiantes en extraedad.</w:t>
      </w:r>
    </w:p>
    <w:p w:rsidR="004E65AD" w:rsidRPr="00955253" w:rsidRDefault="004E65AD" w:rsidP="00955253">
      <w:pPr>
        <w:pStyle w:val="Textoindependiente"/>
        <w:spacing w:before="113"/>
        <w:ind w:right="141"/>
        <w:jc w:val="left"/>
        <w:rPr>
          <w:rFonts w:ascii="Calibri" w:eastAsia="Calibri" w:hAnsi="Calibri" w:cs="Calibri"/>
          <w:sz w:val="22"/>
          <w:szCs w:val="22"/>
          <w:lang w:val="es-CO" w:eastAsia="es-CO"/>
        </w:rPr>
      </w:pPr>
      <w:r w:rsidRPr="00955253">
        <w:rPr>
          <w:rFonts w:ascii="Calibri" w:eastAsia="Calibri" w:hAnsi="Calibri" w:cs="Calibri"/>
          <w:sz w:val="22"/>
          <w:szCs w:val="22"/>
          <w:lang w:val="es-CO" w:eastAsia="es-CO"/>
        </w:rPr>
        <w:t>En una investigación llevada a cabo por la Fundación Carvajal en 2012, se encontró que los estudiantes que recibieron el apoyo de sus familias fueron quienes más tiempo continuaron en el sistema educativo después de pasar por programas de metodologías flexibles.</w:t>
      </w:r>
    </w:p>
    <w:p w:rsidR="004E65AD" w:rsidRPr="00955253" w:rsidRDefault="004E65AD" w:rsidP="004E65AD">
      <w:pPr>
        <w:pStyle w:val="Textoindependiente"/>
        <w:spacing w:before="113" w:line="278" w:lineRule="auto"/>
        <w:ind w:left="4081" w:right="1131" w:firstLine="283"/>
        <w:rPr>
          <w:rFonts w:ascii="Calibri" w:eastAsia="Calibri" w:hAnsi="Calibri" w:cs="Calibri"/>
          <w:sz w:val="22"/>
          <w:szCs w:val="22"/>
          <w:lang w:val="es-CO" w:eastAsia="es-CO"/>
        </w:rPr>
      </w:pPr>
    </w:p>
    <w:p w:rsidR="004E65AD" w:rsidRPr="007B5C68" w:rsidRDefault="004E65AD" w:rsidP="004E65AD">
      <w:pPr>
        <w:spacing w:after="160" w:line="360" w:lineRule="auto"/>
        <w:jc w:val="both"/>
      </w:pPr>
      <w:r w:rsidRPr="007B5C68">
        <w:t>Estrategia 2: comunicación afectiva</w:t>
      </w:r>
    </w:p>
    <w:p w:rsidR="004E65AD" w:rsidRPr="007B5C68" w:rsidRDefault="004E65AD" w:rsidP="004E65AD">
      <w:pPr>
        <w:spacing w:after="160" w:line="360" w:lineRule="auto"/>
        <w:jc w:val="both"/>
      </w:pPr>
      <w:r w:rsidRPr="007B5C68">
        <w:t xml:space="preserve">La mayoría de los estudiantes de </w:t>
      </w:r>
      <w:r>
        <w:t>Brújula evidencian una baja au</w:t>
      </w:r>
      <w:r w:rsidRPr="007B5C68">
        <w:t>toestima por situaciones difíciles y c</w:t>
      </w:r>
      <w:r>
        <w:t>arencias afectivas que desenca</w:t>
      </w:r>
      <w:r w:rsidRPr="007B5C68">
        <w:t xml:space="preserve">denan comportamientos inadecuados en el contexto escolar. Los </w:t>
      </w:r>
      <w:r w:rsidRPr="007B5C68">
        <w:lastRenderedPageBreak/>
        <w:t>sentimientos y las emociones son l</w:t>
      </w:r>
      <w:r>
        <w:t>a base de la personalidad y mo</w:t>
      </w:r>
      <w:r w:rsidRPr="007B5C68">
        <w:t xml:space="preserve">dulan el comportamiento. El afecto, </w:t>
      </w:r>
      <w:r>
        <w:t>los cuidados amorosos, el reco</w:t>
      </w:r>
      <w:r w:rsidRPr="007B5C68">
        <w:t>nocimiento personal y las normas claras y coherentes son el sopor- te para asumir los retos de la experiencia escolar. Si en la infancia temprana y la niñez carecieron estos referentes, es comprensible que en un salón de clase no se ten</w:t>
      </w:r>
      <w:r>
        <w:t>ga la consciencia de un compor</w:t>
      </w:r>
      <w:r w:rsidRPr="007B5C68">
        <w:t>tamiento social adecuado. En consecuencia, los educadores son los llamados a orientar este proceso educ</w:t>
      </w:r>
      <w:r>
        <w:t>ativo para que a los niños, ni</w:t>
      </w:r>
      <w:r w:rsidRPr="007B5C68">
        <w:t>ñas y jóvenes en extraedad se les restituya este derecho vulnerado.</w:t>
      </w:r>
    </w:p>
    <w:p w:rsidR="004E65AD" w:rsidRPr="007B5C68" w:rsidRDefault="004E65AD" w:rsidP="004E65AD">
      <w:pPr>
        <w:spacing w:after="160" w:line="360" w:lineRule="auto"/>
        <w:jc w:val="both"/>
      </w:pPr>
      <w:r w:rsidRPr="007B5C68">
        <w:t>La maestra o maestro puede establecer una relación afectuosa con el estudiante para generar confianza y permitirle reedificar los pilares de la autoestima y el auto</w:t>
      </w:r>
      <w:r>
        <w:t xml:space="preserve"> </w:t>
      </w:r>
      <w:r w:rsidRPr="007B5C68">
        <w:t>concepto, vitales en el proceso educativo. De esta manera, tanto lo académico como lo actitudinal tendrán el soporte necesario para la construcción integral de las competencias básicas y ciudadanas.</w:t>
      </w:r>
    </w:p>
    <w:p w:rsidR="004E65AD" w:rsidRPr="007B5C68" w:rsidRDefault="004E65AD" w:rsidP="004E65AD">
      <w:pPr>
        <w:spacing w:after="160" w:line="360" w:lineRule="auto"/>
        <w:jc w:val="both"/>
      </w:pPr>
      <w:r w:rsidRPr="007B5C68">
        <w:t>Estas son algunas sugerencias que le ayudarán a establecer una comunicación afectiva genuina, sin i</w:t>
      </w:r>
      <w:r>
        <w:t>mposturas ni zalamerías; es de</w:t>
      </w:r>
      <w:r w:rsidRPr="007B5C68">
        <w:t>cir, auténticas y desde el corazón.</w:t>
      </w:r>
    </w:p>
    <w:p w:rsidR="004E65AD" w:rsidRPr="007B5C68" w:rsidRDefault="004E65AD" w:rsidP="004E65AD">
      <w:pPr>
        <w:spacing w:after="160" w:line="360" w:lineRule="auto"/>
        <w:jc w:val="both"/>
      </w:pPr>
      <w:r w:rsidRPr="007B5C68">
        <w:t>a)</w:t>
      </w:r>
      <w:r w:rsidRPr="007B5C68">
        <w:tab/>
        <w:t>La magia del nombre: establezca un trato personalizado con cada estudiante basado en el nombre. Pregúntele cómo le gusta que lo llamen. Si el niño o niña prefiere un</w:t>
      </w:r>
      <w:r>
        <w:t xml:space="preserve"> apodo cariñoso, dígale que tam</w:t>
      </w:r>
      <w:r w:rsidRPr="007B5C68">
        <w:t xml:space="preserve">bién es importante su nombre. Cuando se dirija a cada uno, pídale que le mire a los ojos mientras le habla. Al comienzo, encontrará que ellos tienen una gran dificultad para hacerlo. Insista hasta que logre mantener la mirada por algunos segundos. Si es necesario, coloque su mano en el hombro, la </w:t>
      </w:r>
      <w:r>
        <w:t>cabeza, la espalda o simplemen</w:t>
      </w:r>
      <w:r w:rsidRPr="007B5C68">
        <w:t>te tome sus manos. Hágale sentir que usted está a su lado.</w:t>
      </w:r>
    </w:p>
    <w:p w:rsidR="004E65AD" w:rsidRPr="007B5C68" w:rsidRDefault="004E65AD" w:rsidP="004E65AD">
      <w:pPr>
        <w:spacing w:after="160" w:line="360" w:lineRule="auto"/>
        <w:jc w:val="both"/>
      </w:pPr>
      <w:r w:rsidRPr="007B5C68">
        <w:t>b)</w:t>
      </w:r>
      <w:r w:rsidRPr="007B5C68">
        <w:tab/>
        <w:t xml:space="preserve">Administrando emociones: frente </w:t>
      </w:r>
      <w:r>
        <w:t>a diversas situaciones cotidia</w:t>
      </w:r>
      <w:r w:rsidRPr="007B5C68">
        <w:t>nas, las personas reaccionan corporal y mentalmente a partir de mecanismos voluntarios e involuntarios; por ejemplo, frente a una situación amenazante, la reacción puede ser de miedo o temor; si se enfrenta a una confrontación, se puede vivenciar ira o disgusto. En cualquier caso, el asunto no es lo que se siente, si no lo que se hace cuando se experimentan esas emociones.</w:t>
      </w:r>
    </w:p>
    <w:p w:rsidR="004E65AD" w:rsidRPr="007B5C68" w:rsidRDefault="004E65AD" w:rsidP="004E65AD">
      <w:pPr>
        <w:spacing w:after="160" w:line="360" w:lineRule="auto"/>
        <w:jc w:val="both"/>
      </w:pPr>
      <w:r w:rsidRPr="007B5C68">
        <w:t>Una persona puede sentir mucha ira por una situación adversa, pero si mantiene el control de su conducta, la desfoga adecuada- mente y encausa esa emoción en accione</w:t>
      </w:r>
      <w:r>
        <w:t>s propositivas las conse</w:t>
      </w:r>
      <w:r w:rsidRPr="007B5C68">
        <w:t>cuencias podrían ser beneficiosas para él y su entorno. A esto se le llama “administrar una emoción”. En muchas ocasiones, se oye decir: “Me dejé llevar por la ira” y la</w:t>
      </w:r>
      <w:r>
        <w:t>s acciones y consecuencias pue</w:t>
      </w:r>
      <w:r w:rsidRPr="007B5C68">
        <w:t xml:space="preserve">den ser desastrosas. Un recurso para “administrar las emociones” es la </w:t>
      </w:r>
      <w:r w:rsidRPr="007B5C68">
        <w:lastRenderedPageBreak/>
        <w:t>respiración consciente: consiste en darse cuenta de cómo se respira. En los anexos de este documento, hay una guía para que aprenda a ser consciente de la respiración. Luego enséñesela a sus estudiantes.</w:t>
      </w:r>
    </w:p>
    <w:p w:rsidR="004E65AD" w:rsidRPr="007B5C68" w:rsidRDefault="004E65AD" w:rsidP="004E65AD">
      <w:pPr>
        <w:spacing w:after="160" w:line="360" w:lineRule="auto"/>
        <w:jc w:val="both"/>
      </w:pPr>
      <w:r w:rsidRPr="007B5C68">
        <w:t>c)</w:t>
      </w:r>
      <w:r w:rsidRPr="007B5C68">
        <w:tab/>
        <w:t>Validando sentimientos y emocione</w:t>
      </w:r>
      <w:r>
        <w:t>s: una de las situaciones coti</w:t>
      </w:r>
      <w:r w:rsidRPr="007B5C68">
        <w:t>dianas en los salones de Brújula es la alteración del clima de aula a causa de la indisciplina o las condu</w:t>
      </w:r>
      <w:r>
        <w:t>ctas disruptivas de algunos es</w:t>
      </w:r>
      <w:r w:rsidRPr="007B5C68">
        <w:t xml:space="preserve">tudiantes. En la comunicación afectiva, es esencial reconocer una emoción o sentimiento antes de </w:t>
      </w:r>
      <w:r>
        <w:t>señalar una conducta; por ejem</w:t>
      </w:r>
      <w:r w:rsidRPr="007B5C68">
        <w:t>plo, si un estudiante está enojado e insulta a sus compañeros, se puede intervenir de la siguiente forma:</w:t>
      </w:r>
    </w:p>
    <w:p w:rsidR="004E65AD" w:rsidRPr="007B5C68" w:rsidRDefault="004E65AD" w:rsidP="004E65AD">
      <w:pPr>
        <w:spacing w:after="160" w:line="360" w:lineRule="auto"/>
        <w:jc w:val="both"/>
      </w:pPr>
      <w:r w:rsidRPr="007B5C68">
        <w:t>Maestra: –Hola, Carlos Mario. Veo que estás muy enojado.</w:t>
      </w:r>
    </w:p>
    <w:p w:rsidR="004E65AD" w:rsidRPr="007B5C68" w:rsidRDefault="004E65AD" w:rsidP="004E65AD">
      <w:pPr>
        <w:spacing w:after="160" w:line="360" w:lineRule="auto"/>
        <w:jc w:val="both"/>
      </w:pPr>
      <w:r w:rsidRPr="007B5C68">
        <w:t>Carlos: –Es que esos peladitos me están molestando. No respondo.</w:t>
      </w:r>
    </w:p>
    <w:p w:rsidR="004E65AD" w:rsidRPr="007B5C68" w:rsidRDefault="004E65AD" w:rsidP="004E65AD">
      <w:pPr>
        <w:spacing w:after="160" w:line="360" w:lineRule="auto"/>
        <w:jc w:val="both"/>
      </w:pPr>
      <w:r w:rsidRPr="007B5C68">
        <w:t>Maestra: –Te invito a que te sientes aparte, respires pro- fundo y, cuando estés cal</w:t>
      </w:r>
      <w:r>
        <w:t>mado, me avises para que hable</w:t>
      </w:r>
      <w:r w:rsidRPr="007B5C68">
        <w:t>mos.</w:t>
      </w:r>
    </w:p>
    <w:p w:rsidR="004E65AD" w:rsidRPr="007B5C68" w:rsidRDefault="004E65AD" w:rsidP="004E65AD">
      <w:pPr>
        <w:spacing w:after="160" w:line="360" w:lineRule="auto"/>
        <w:jc w:val="both"/>
      </w:pPr>
      <w:r w:rsidRPr="007B5C68">
        <w:t>Nótese que la intervención de la maestra se centra en recalcar el estado de ánimo y en ofrecerle un espacio personal al estudiante para que deje fluir su emoción, sin decirle directamente que se “cal- me”. Esto es vital en el proceso de crecimiento educativo personal debido a las múltiples dificultades que enfrentan los estudiantes en extraedad para su inclusión en contextos altamente regulados como el aula de clase.</w:t>
      </w:r>
    </w:p>
    <w:p w:rsidR="004E65AD" w:rsidRPr="007B5C68" w:rsidRDefault="004E65AD" w:rsidP="004E65AD">
      <w:pPr>
        <w:spacing w:after="160" w:line="360" w:lineRule="auto"/>
        <w:jc w:val="both"/>
      </w:pPr>
    </w:p>
    <w:p w:rsidR="004E65AD" w:rsidRPr="001C626C" w:rsidRDefault="004E65AD" w:rsidP="004E65AD">
      <w:pPr>
        <w:spacing w:after="160" w:line="360" w:lineRule="auto"/>
        <w:jc w:val="center"/>
        <w:rPr>
          <w:b/>
        </w:rPr>
      </w:pPr>
      <w:r w:rsidRPr="001C626C">
        <w:rPr>
          <w:b/>
        </w:rPr>
        <w:t>¿QUÉ SON LOS PUENTES FAMILIARES?</w:t>
      </w:r>
    </w:p>
    <w:p w:rsidR="004E65AD" w:rsidRPr="007B5C68" w:rsidRDefault="004E65AD" w:rsidP="004E65AD">
      <w:pPr>
        <w:spacing w:after="160" w:line="360" w:lineRule="auto"/>
        <w:jc w:val="both"/>
      </w:pPr>
      <w:r w:rsidRPr="007B5C68">
        <w:t>Brújula promueve la participación d</w:t>
      </w:r>
      <w:r>
        <w:t>el núcleo familiar en el proce</w:t>
      </w:r>
      <w:r w:rsidRPr="007B5C68">
        <w:t>so educativo de los estudiantes en e</w:t>
      </w:r>
      <w:r>
        <w:t>xtraedad a partir de dos estra</w:t>
      </w:r>
      <w:r w:rsidRPr="007B5C68">
        <w:t>tegias determinadas:</w:t>
      </w:r>
    </w:p>
    <w:p w:rsidR="004E65AD" w:rsidRPr="007B5C68" w:rsidRDefault="004E65AD" w:rsidP="004E65AD">
      <w:pPr>
        <w:spacing w:after="160" w:line="360" w:lineRule="auto"/>
        <w:jc w:val="both"/>
      </w:pPr>
      <w:r w:rsidRPr="007B5C68">
        <w:t>a)</w:t>
      </w:r>
      <w:r w:rsidRPr="007B5C68">
        <w:tab/>
        <w:t>La comunicación constante con a</w:t>
      </w:r>
      <w:r>
        <w:t xml:space="preserve">lgún allegado que esté al tanto </w:t>
      </w:r>
      <w:r w:rsidRPr="007B5C68">
        <w:t>del proceso del estudiante.</w:t>
      </w:r>
    </w:p>
    <w:p w:rsidR="004E65AD" w:rsidRPr="007B5C68" w:rsidRDefault="004E65AD" w:rsidP="004E65AD">
      <w:pPr>
        <w:spacing w:after="160" w:line="360" w:lineRule="auto"/>
        <w:jc w:val="both"/>
      </w:pPr>
      <w:r w:rsidRPr="007B5C68">
        <w:t>b)</w:t>
      </w:r>
      <w:r w:rsidRPr="007B5C68">
        <w:tab/>
        <w:t>La guía de familia, que propone actividades para realizar en este contexto y que debe ser promovida con una reflexión constante en el salón de clase para el uso adecuado y pertinente de las tareas que allí se proponen.</w:t>
      </w:r>
    </w:p>
    <w:p w:rsidR="004E65AD" w:rsidRPr="007B5C68" w:rsidRDefault="004E65AD" w:rsidP="004E65AD">
      <w:pPr>
        <w:spacing w:after="160" w:line="360" w:lineRule="auto"/>
        <w:jc w:val="both"/>
      </w:pPr>
      <w:r w:rsidRPr="007B5C68">
        <w:lastRenderedPageBreak/>
        <w:t>Es necesario insistir en que la participación de la familia ha sido muy reducida en el contexto educativo, a causa de los imaginarios que circulan en la institución educativa y el context</w:t>
      </w:r>
      <w:r>
        <w:t>o social y fami</w:t>
      </w:r>
      <w:r w:rsidRPr="007B5C68">
        <w:t>liar. En efecto, muchos creen que es la</w:t>
      </w:r>
      <w:r>
        <w:t xml:space="preserve"> escuela la que tiene toda res</w:t>
      </w:r>
      <w:r w:rsidRPr="007B5C68">
        <w:t>ponsabilidad de la educación del niño o niña, ignorando, evadiendo o simplemente negando su participación. No obstante, muchos de las maestras y maestros de Brújula han logrado acercar a familiares y allegados al proceso educativo de los estudiantes en extraedad.</w:t>
      </w:r>
    </w:p>
    <w:p w:rsidR="004E65AD" w:rsidRPr="00F4446B" w:rsidRDefault="004E65AD" w:rsidP="004E65AD">
      <w:pPr>
        <w:spacing w:after="160" w:line="360" w:lineRule="auto"/>
        <w:jc w:val="both"/>
      </w:pPr>
      <w:r w:rsidRPr="007B5C68">
        <w:t>En una investigación llevada a cabo por la Fundación Carvajal en 2012, se encontró que los estudiantes que recibieron el apoyo de sus familias fueron quienes más tiempo</w:t>
      </w:r>
      <w:r>
        <w:t xml:space="preserve"> continuaron en el sistema edu</w:t>
      </w:r>
      <w:r w:rsidRPr="007B5C68">
        <w:t>cativo después de pasar por programas de metodologías flexibles.</w:t>
      </w:r>
    </w:p>
    <w:p w:rsidR="004E65AD" w:rsidRDefault="004E65AD" w:rsidP="004E65AD">
      <w:pPr>
        <w:spacing w:after="160" w:line="360" w:lineRule="auto"/>
        <w:jc w:val="center"/>
        <w:rPr>
          <w:b/>
        </w:rPr>
      </w:pPr>
    </w:p>
    <w:p w:rsidR="004E65AD" w:rsidRPr="001C626C" w:rsidRDefault="004E65AD" w:rsidP="004E65AD">
      <w:pPr>
        <w:spacing w:after="160" w:line="360" w:lineRule="auto"/>
        <w:jc w:val="center"/>
        <w:rPr>
          <w:b/>
        </w:rPr>
      </w:pPr>
      <w:r w:rsidRPr="001C626C">
        <w:rPr>
          <w:b/>
        </w:rPr>
        <w:t>ESTRUCTURA CURRICULAR DE BRÚJULA</w:t>
      </w:r>
    </w:p>
    <w:p w:rsidR="004E65AD" w:rsidRPr="007B5C68" w:rsidRDefault="004E65AD" w:rsidP="004E65AD">
      <w:pPr>
        <w:spacing w:after="160" w:line="360" w:lineRule="auto"/>
        <w:jc w:val="both"/>
      </w:pPr>
      <w:r w:rsidRPr="007B5C68">
        <w:t xml:space="preserve">El programa está estructurado con ocho </w:t>
      </w:r>
      <w:proofErr w:type="spellStart"/>
      <w:r w:rsidRPr="007B5C68">
        <w:t>subproyectos</w:t>
      </w:r>
      <w:proofErr w:type="spellEnd"/>
      <w:r w:rsidRPr="007B5C68">
        <w:t>, los cuales constituyen los contextos para desarrollar el proceso educativo en la construcción de competencias básic</w:t>
      </w:r>
      <w:r>
        <w:t xml:space="preserve">as y de ciudadanía. Los </w:t>
      </w:r>
      <w:proofErr w:type="spellStart"/>
      <w:r>
        <w:t>subpro</w:t>
      </w:r>
      <w:r w:rsidRPr="007B5C68">
        <w:t>yectos</w:t>
      </w:r>
      <w:proofErr w:type="spellEnd"/>
      <w:r w:rsidRPr="007B5C68">
        <w:t xml:space="preserve"> se enmarcan dentro de los referentes de calidad del MEN y se ajustan a los principios conceptuales y referenciales planteados para las metodologías educativas flexibles (MEF).</w:t>
      </w:r>
    </w:p>
    <w:p w:rsidR="004E65AD" w:rsidRPr="007B5C68" w:rsidRDefault="004E65AD" w:rsidP="004E65AD">
      <w:pPr>
        <w:spacing w:after="160" w:line="360" w:lineRule="auto"/>
        <w:jc w:val="both"/>
        <w:rPr>
          <w:lang w:val="en-US"/>
        </w:rPr>
      </w:pPr>
      <w:r w:rsidRPr="007B5C68">
        <w:t xml:space="preserve">Hay tres personajes que van a ir presentando las actividades de los </w:t>
      </w:r>
      <w:proofErr w:type="spellStart"/>
      <w:r w:rsidRPr="007B5C68">
        <w:t>subproyectos</w:t>
      </w:r>
      <w:proofErr w:type="spellEnd"/>
      <w:r w:rsidRPr="007B5C68">
        <w:t xml:space="preserve">: Lola, la bruja; Jacinto, el duende rimero y María, la guardiana del manglar. </w:t>
      </w:r>
      <w:proofErr w:type="spellStart"/>
      <w:r w:rsidRPr="007B5C68">
        <w:rPr>
          <w:lang w:val="en-US"/>
        </w:rPr>
        <w:t>Esta</w:t>
      </w:r>
      <w:proofErr w:type="spellEnd"/>
      <w:r w:rsidRPr="007B5C68">
        <w:rPr>
          <w:lang w:val="en-US"/>
        </w:rPr>
        <w:t xml:space="preserve"> </w:t>
      </w:r>
      <w:proofErr w:type="spellStart"/>
      <w:r w:rsidRPr="007B5C68">
        <w:rPr>
          <w:lang w:val="en-US"/>
        </w:rPr>
        <w:t>elección</w:t>
      </w:r>
      <w:proofErr w:type="spellEnd"/>
      <w:r w:rsidRPr="007B5C68">
        <w:rPr>
          <w:lang w:val="en-US"/>
        </w:rPr>
        <w:t xml:space="preserve"> se </w:t>
      </w:r>
      <w:proofErr w:type="spellStart"/>
      <w:r w:rsidRPr="007B5C68">
        <w:rPr>
          <w:lang w:val="en-US"/>
        </w:rPr>
        <w:t>apoya</w:t>
      </w:r>
      <w:proofErr w:type="spellEnd"/>
      <w:r w:rsidRPr="007B5C68">
        <w:rPr>
          <w:lang w:val="en-US"/>
        </w:rPr>
        <w:t xml:space="preserve"> en dos </w:t>
      </w:r>
      <w:proofErr w:type="spellStart"/>
      <w:r w:rsidRPr="007B5C68">
        <w:rPr>
          <w:lang w:val="en-US"/>
        </w:rPr>
        <w:t>razones</w:t>
      </w:r>
      <w:proofErr w:type="spellEnd"/>
      <w:r w:rsidRPr="007B5C68">
        <w:rPr>
          <w:lang w:val="en-US"/>
        </w:rPr>
        <w:t>:</w:t>
      </w:r>
    </w:p>
    <w:p w:rsidR="004E65AD" w:rsidRPr="007B5C68" w:rsidRDefault="004E65AD" w:rsidP="00820EC5">
      <w:pPr>
        <w:numPr>
          <w:ilvl w:val="0"/>
          <w:numId w:val="82"/>
        </w:numPr>
        <w:spacing w:after="160" w:line="360" w:lineRule="auto"/>
        <w:jc w:val="both"/>
      </w:pPr>
      <w:r w:rsidRPr="007B5C68">
        <w:t>Son personajes de la literatura infantil y la tra</w:t>
      </w:r>
      <w:r>
        <w:t>dición oral del Pacífi</w:t>
      </w:r>
      <w:r w:rsidRPr="007B5C68">
        <w:t>co, que permiten la creación y recreación de mundos posibles, lo cual favorece la imaginación y la creatividad en el proceso lector y escritor.</w:t>
      </w:r>
    </w:p>
    <w:p w:rsidR="004E65AD" w:rsidRPr="007B5C68" w:rsidRDefault="004E65AD" w:rsidP="00820EC5">
      <w:pPr>
        <w:numPr>
          <w:ilvl w:val="0"/>
          <w:numId w:val="82"/>
        </w:numPr>
        <w:spacing w:after="160" w:line="360" w:lineRule="auto"/>
        <w:jc w:val="both"/>
      </w:pPr>
      <w:r w:rsidRPr="007B5C68">
        <w:t>La caracterización popular de los pe</w:t>
      </w:r>
      <w:r>
        <w:t>rsonajes, Jacinto y María, pro</w:t>
      </w:r>
      <w:r w:rsidRPr="007B5C68">
        <w:t>tectores de la naturaleza y Lola, amiga de los niños y niñas, los hace ideales para articular Ciencias Naturales y Sociales alrededor de la educación ecológica.</w:t>
      </w:r>
    </w:p>
    <w:p w:rsidR="004E65AD" w:rsidRPr="007B5C68" w:rsidRDefault="004E65AD" w:rsidP="004E65AD">
      <w:pPr>
        <w:spacing w:after="160" w:line="360" w:lineRule="auto"/>
        <w:jc w:val="both"/>
      </w:pPr>
    </w:p>
    <w:p w:rsidR="004E65AD" w:rsidRPr="007B5C68" w:rsidRDefault="004E65AD" w:rsidP="004E65AD">
      <w:pPr>
        <w:spacing w:after="160" w:line="360" w:lineRule="auto"/>
        <w:jc w:val="both"/>
      </w:pPr>
      <w:r w:rsidRPr="007B5C68">
        <w:lastRenderedPageBreak/>
        <w:t>Los tópicos seleccionados son las regiones naturales de Colombia, lo que facilita la integración de las áreas y un contexto significativo para el aprendizaje de la lectura, la escritura y las operaciones básicas matemáticas.</w:t>
      </w:r>
    </w:p>
    <w:p w:rsidR="004E65AD" w:rsidRDefault="004E65AD" w:rsidP="004E65AD">
      <w:pPr>
        <w:spacing w:after="160" w:line="360" w:lineRule="auto"/>
        <w:jc w:val="both"/>
      </w:pPr>
      <w:r w:rsidRPr="007B5C68">
        <w:t>El proceso educativo está diseñado</w:t>
      </w:r>
      <w:r>
        <w:t xml:space="preserve"> para desarrollarse en 40 sema</w:t>
      </w:r>
      <w:r w:rsidRPr="007B5C68">
        <w:t xml:space="preserve">nas, es decir, un año lectivo, mientras </w:t>
      </w:r>
      <w:r>
        <w:t>que la duración de cada sub pro</w:t>
      </w:r>
      <w:r w:rsidRPr="007B5C68">
        <w:t>yecto es de cinco semanas en promedio, aunque el docente puede determinar estos lapsos de acuerdo co</w:t>
      </w:r>
      <w:r>
        <w:t xml:space="preserve">n el ritmo del grupo. Cada sub </w:t>
      </w:r>
      <w:r w:rsidRPr="007B5C68">
        <w:t>proyecto inicia con preguntas y afirmaciones que orientan al docente y a los estudiantes sobre las temáticas y tópicos que abordarán duran- te el proceso: ¿qué va a aprender? ¿Por qué lo va a aprender? ¿Cómo lo hará? y el producto final de cada u</w:t>
      </w:r>
      <w:r>
        <w:t>no sitúa concretamente al estu</w:t>
      </w:r>
      <w:r w:rsidRPr="007B5C68">
        <w:t xml:space="preserve">diante en función de las metas educativas y los procesos individuales, tanto en Lenguaje, como en </w:t>
      </w:r>
      <w:r>
        <w:t>Matemáticas y Ciencias                                                             }</w:t>
      </w:r>
    </w:p>
    <w:p w:rsidR="004E65AD" w:rsidRPr="007B5C68" w:rsidRDefault="004E65AD" w:rsidP="004E65AD">
      <w:pPr>
        <w:spacing w:after="160" w:line="360" w:lineRule="auto"/>
        <w:jc w:val="both"/>
      </w:pPr>
      <w:r w:rsidRPr="007B5C68">
        <w:t>El producto final se diseña con base en algunas características de las tipologías textuales como el álbum, el afiche, el cuadernillo, el libro artesanal, el plegable y las pancartas, de forma que se recrean contextos reales para la construcción de verdaderas competencias b</w:t>
      </w:r>
      <w:r>
        <w:t xml:space="preserve">   </w:t>
      </w:r>
      <w:proofErr w:type="spellStart"/>
      <w:r w:rsidRPr="007B5C68">
        <w:t>ásicas</w:t>
      </w:r>
      <w:proofErr w:type="spellEnd"/>
      <w:r w:rsidRPr="007B5C68">
        <w:t xml:space="preserve"> de Lenguaje, Matemáticas y Ciencias.</w:t>
      </w:r>
    </w:p>
    <w:p w:rsidR="004E65AD" w:rsidRPr="007B5C68" w:rsidRDefault="004E65AD" w:rsidP="004E65AD">
      <w:pPr>
        <w:spacing w:after="160" w:line="360" w:lineRule="auto"/>
        <w:jc w:val="both"/>
      </w:pPr>
      <w:r w:rsidRPr="007B5C68">
        <w:t>La siguiente ilustración muestra el inicio de un sub</w:t>
      </w:r>
      <w:r>
        <w:t xml:space="preserve"> </w:t>
      </w:r>
      <w:r w:rsidRPr="007B5C68">
        <w:t>proyecto:</w:t>
      </w:r>
    </w:p>
    <w:p w:rsidR="004E65AD" w:rsidRDefault="004E65AD" w:rsidP="004E65AD">
      <w:pPr>
        <w:spacing w:after="160" w:line="360" w:lineRule="auto"/>
        <w:jc w:val="both"/>
      </w:pPr>
      <w:r>
        <w:rPr>
          <w:noProof/>
        </w:rPr>
        <w:drawing>
          <wp:inline distT="0" distB="0" distL="0" distR="0" wp14:anchorId="5AA32612" wp14:editId="3FF877AD">
            <wp:extent cx="5717892" cy="3113590"/>
            <wp:effectExtent l="0" t="0" r="0" b="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3118931"/>
                    </a:xfrm>
                    <a:prstGeom prst="rect">
                      <a:avLst/>
                    </a:prstGeom>
                    <a:noFill/>
                    <a:ln>
                      <a:noFill/>
                    </a:ln>
                  </pic:spPr>
                </pic:pic>
              </a:graphicData>
            </a:graphic>
          </wp:inline>
        </w:drawing>
      </w:r>
    </w:p>
    <w:p w:rsidR="004E65AD" w:rsidRDefault="004E65AD" w:rsidP="004E65AD">
      <w:pPr>
        <w:spacing w:after="160" w:line="360" w:lineRule="auto"/>
        <w:jc w:val="both"/>
      </w:pPr>
    </w:p>
    <w:p w:rsidR="004E65AD" w:rsidRDefault="004E65AD" w:rsidP="004E65AD">
      <w:pPr>
        <w:spacing w:after="160" w:line="360" w:lineRule="auto"/>
        <w:jc w:val="both"/>
      </w:pPr>
      <w:r w:rsidRPr="00FF0DD2">
        <w:lastRenderedPageBreak/>
        <w:t>La estructura curricular del programa articula las cuatro áreas básicas en las que se plantea como contexto signif</w:t>
      </w:r>
      <w:r>
        <w:t xml:space="preserve">icativo, las regiones naturales </w:t>
      </w:r>
      <w:r w:rsidRPr="00FF0DD2">
        <w:t>de Colombia, alrededor del cual se identifica lo artístico, lo cultural y lo ambiental como parte de las actividades orientadas al manejo y el uso del código escrito.</w:t>
      </w:r>
    </w:p>
    <w:tbl>
      <w:tblPr>
        <w:tblStyle w:val="TableNormal"/>
        <w:tblW w:w="961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firstRow="1" w:lastRow="1" w:firstColumn="1" w:lastColumn="1" w:noHBand="0" w:noVBand="0"/>
      </w:tblPr>
      <w:tblGrid>
        <w:gridCol w:w="2543"/>
        <w:gridCol w:w="2206"/>
        <w:gridCol w:w="2465"/>
        <w:gridCol w:w="2405"/>
      </w:tblGrid>
      <w:tr w:rsidR="004E65AD" w:rsidRPr="00420D42" w:rsidTr="00B47B00">
        <w:tblPrEx>
          <w:tblCellMar>
            <w:top w:w="0" w:type="dxa"/>
            <w:left w:w="0" w:type="dxa"/>
            <w:bottom w:w="0" w:type="dxa"/>
            <w:right w:w="0" w:type="dxa"/>
          </w:tblCellMar>
        </w:tblPrEx>
        <w:trPr>
          <w:trHeight w:val="819"/>
          <w:jc w:val="center"/>
        </w:trPr>
        <w:tc>
          <w:tcPr>
            <w:tcW w:w="2543" w:type="dxa"/>
          </w:tcPr>
          <w:p w:rsidR="004E65AD" w:rsidRPr="00420D42" w:rsidRDefault="004E65AD" w:rsidP="00B47B00">
            <w:pPr>
              <w:pStyle w:val="TableParagraph"/>
              <w:jc w:val="center"/>
              <w:rPr>
                <w:rFonts w:ascii="Times New Roman" w:eastAsia="Times New Roman" w:hAnsi="Times New Roman" w:cs="Times New Roman"/>
                <w:b/>
                <w:sz w:val="24"/>
                <w:szCs w:val="24"/>
                <w:lang w:val="es-CO" w:eastAsia="es-ES"/>
              </w:rPr>
            </w:pPr>
          </w:p>
          <w:p w:rsidR="004E65AD" w:rsidRPr="00420D42" w:rsidRDefault="004E65AD" w:rsidP="00B47B00">
            <w:pPr>
              <w:pStyle w:val="TableParagraph"/>
              <w:spacing w:before="140"/>
              <w:ind w:left="533"/>
              <w:jc w:val="center"/>
              <w:rPr>
                <w:rFonts w:ascii="Times New Roman" w:eastAsia="Times New Roman" w:hAnsi="Times New Roman" w:cs="Times New Roman"/>
                <w:b/>
                <w:sz w:val="24"/>
                <w:szCs w:val="24"/>
                <w:lang w:val="es-CO" w:eastAsia="es-ES"/>
              </w:rPr>
            </w:pPr>
            <w:r w:rsidRPr="00420D42">
              <w:rPr>
                <w:rFonts w:ascii="Times New Roman" w:eastAsia="Times New Roman" w:hAnsi="Times New Roman" w:cs="Times New Roman"/>
                <w:b/>
                <w:sz w:val="24"/>
                <w:szCs w:val="24"/>
                <w:lang w:val="es-CO" w:eastAsia="es-ES"/>
              </w:rPr>
              <w:t>SUBPROYECTO 1</w:t>
            </w:r>
          </w:p>
        </w:tc>
        <w:tc>
          <w:tcPr>
            <w:tcW w:w="2206" w:type="dxa"/>
          </w:tcPr>
          <w:p w:rsidR="004E65AD" w:rsidRPr="00420D42" w:rsidRDefault="004E65AD" w:rsidP="00B47B00">
            <w:pPr>
              <w:pStyle w:val="TableParagraph"/>
              <w:jc w:val="center"/>
              <w:rPr>
                <w:rFonts w:ascii="Times New Roman" w:eastAsia="Times New Roman" w:hAnsi="Times New Roman" w:cs="Times New Roman"/>
                <w:b/>
                <w:sz w:val="24"/>
                <w:szCs w:val="24"/>
                <w:lang w:val="es-CO" w:eastAsia="es-ES"/>
              </w:rPr>
            </w:pPr>
          </w:p>
          <w:p w:rsidR="004E65AD" w:rsidRPr="00420D42" w:rsidRDefault="004E65AD" w:rsidP="00B47B00">
            <w:pPr>
              <w:pStyle w:val="TableParagraph"/>
              <w:spacing w:before="140"/>
              <w:ind w:left="480"/>
              <w:jc w:val="center"/>
              <w:rPr>
                <w:rFonts w:ascii="Times New Roman" w:eastAsia="Times New Roman" w:hAnsi="Times New Roman" w:cs="Times New Roman"/>
                <w:b/>
                <w:sz w:val="24"/>
                <w:szCs w:val="24"/>
                <w:lang w:val="es-CO" w:eastAsia="es-ES"/>
              </w:rPr>
            </w:pPr>
            <w:r w:rsidRPr="00420D42">
              <w:rPr>
                <w:rFonts w:ascii="Times New Roman" w:eastAsia="Times New Roman" w:hAnsi="Times New Roman" w:cs="Times New Roman"/>
                <w:b/>
                <w:sz w:val="24"/>
                <w:szCs w:val="24"/>
                <w:lang w:val="es-CO" w:eastAsia="es-ES"/>
              </w:rPr>
              <w:t>SUBPROYECTO 2</w:t>
            </w:r>
          </w:p>
        </w:tc>
        <w:tc>
          <w:tcPr>
            <w:tcW w:w="2465" w:type="dxa"/>
          </w:tcPr>
          <w:p w:rsidR="004E65AD" w:rsidRPr="00420D42" w:rsidRDefault="004E65AD" w:rsidP="00B47B00">
            <w:pPr>
              <w:pStyle w:val="TableParagraph"/>
              <w:jc w:val="center"/>
              <w:rPr>
                <w:rFonts w:ascii="Times New Roman" w:eastAsia="Times New Roman" w:hAnsi="Times New Roman" w:cs="Times New Roman"/>
                <w:b/>
                <w:sz w:val="24"/>
                <w:szCs w:val="24"/>
                <w:lang w:val="es-CO" w:eastAsia="es-ES"/>
              </w:rPr>
            </w:pPr>
          </w:p>
          <w:p w:rsidR="004E65AD" w:rsidRPr="00420D42" w:rsidRDefault="004E65AD" w:rsidP="00B47B00">
            <w:pPr>
              <w:pStyle w:val="TableParagraph"/>
              <w:spacing w:before="140"/>
              <w:ind w:left="541"/>
              <w:jc w:val="center"/>
              <w:rPr>
                <w:rFonts w:ascii="Times New Roman" w:eastAsia="Times New Roman" w:hAnsi="Times New Roman" w:cs="Times New Roman"/>
                <w:b/>
                <w:sz w:val="24"/>
                <w:szCs w:val="24"/>
                <w:lang w:val="es-CO" w:eastAsia="es-ES"/>
              </w:rPr>
            </w:pPr>
            <w:r w:rsidRPr="00420D42">
              <w:rPr>
                <w:rFonts w:ascii="Times New Roman" w:eastAsia="Times New Roman" w:hAnsi="Times New Roman" w:cs="Times New Roman"/>
                <w:b/>
                <w:sz w:val="24"/>
                <w:szCs w:val="24"/>
                <w:lang w:val="es-CO" w:eastAsia="es-ES"/>
              </w:rPr>
              <w:t>SUBPROYECTO 3</w:t>
            </w:r>
          </w:p>
        </w:tc>
        <w:tc>
          <w:tcPr>
            <w:tcW w:w="2405" w:type="dxa"/>
          </w:tcPr>
          <w:p w:rsidR="004E65AD" w:rsidRPr="00420D42" w:rsidRDefault="004E65AD" w:rsidP="00B47B00">
            <w:pPr>
              <w:pStyle w:val="TableParagraph"/>
              <w:jc w:val="center"/>
              <w:rPr>
                <w:rFonts w:ascii="Times New Roman" w:eastAsia="Times New Roman" w:hAnsi="Times New Roman" w:cs="Times New Roman"/>
                <w:b/>
                <w:sz w:val="24"/>
                <w:szCs w:val="24"/>
                <w:lang w:val="es-CO" w:eastAsia="es-ES"/>
              </w:rPr>
            </w:pPr>
          </w:p>
          <w:p w:rsidR="004E65AD" w:rsidRPr="00420D42" w:rsidRDefault="004E65AD" w:rsidP="00B47B00">
            <w:pPr>
              <w:pStyle w:val="TableParagraph"/>
              <w:spacing w:before="140"/>
              <w:ind w:left="505"/>
              <w:jc w:val="center"/>
              <w:rPr>
                <w:rFonts w:ascii="Times New Roman" w:eastAsia="Times New Roman" w:hAnsi="Times New Roman" w:cs="Times New Roman"/>
                <w:b/>
                <w:sz w:val="24"/>
                <w:szCs w:val="24"/>
                <w:lang w:val="es-CO" w:eastAsia="es-ES"/>
              </w:rPr>
            </w:pPr>
            <w:r w:rsidRPr="00420D42">
              <w:rPr>
                <w:rFonts w:ascii="Times New Roman" w:eastAsia="Times New Roman" w:hAnsi="Times New Roman" w:cs="Times New Roman"/>
                <w:b/>
                <w:sz w:val="24"/>
                <w:szCs w:val="24"/>
                <w:lang w:val="es-CO" w:eastAsia="es-ES"/>
              </w:rPr>
              <w:t>SUBPROYECTO 4</w:t>
            </w:r>
          </w:p>
        </w:tc>
      </w:tr>
      <w:tr w:rsidR="004E65AD" w:rsidRPr="00FF0DD2" w:rsidTr="00B47B00">
        <w:tblPrEx>
          <w:tblCellMar>
            <w:top w:w="0" w:type="dxa"/>
            <w:left w:w="0" w:type="dxa"/>
            <w:bottom w:w="0" w:type="dxa"/>
            <w:right w:w="0" w:type="dxa"/>
          </w:tblCellMar>
        </w:tblPrEx>
        <w:trPr>
          <w:trHeight w:val="846"/>
          <w:jc w:val="center"/>
        </w:trPr>
        <w:tc>
          <w:tcPr>
            <w:tcW w:w="2543"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
          <w:p w:rsidR="004E65AD" w:rsidRPr="00FF0DD2" w:rsidRDefault="004E65AD" w:rsidP="00B47B00">
            <w:pPr>
              <w:pStyle w:val="TableParagraph"/>
              <w:spacing w:before="1" w:line="249" w:lineRule="auto"/>
              <w:ind w:left="170" w:right="228"/>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Viaje para mi encuentro</w:t>
            </w:r>
          </w:p>
        </w:tc>
        <w:tc>
          <w:tcPr>
            <w:tcW w:w="2206"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
          <w:p w:rsidR="004E65AD" w:rsidRPr="00FF0DD2" w:rsidRDefault="004E65AD" w:rsidP="00B47B00">
            <w:pPr>
              <w:pStyle w:val="TableParagraph"/>
              <w:spacing w:before="1" w:line="249" w:lineRule="auto"/>
              <w:ind w:left="159" w:right="109"/>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Preparándonos para el viaje</w:t>
            </w:r>
          </w:p>
        </w:tc>
        <w:tc>
          <w:tcPr>
            <w:tcW w:w="2465"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
          <w:p w:rsidR="004E65AD" w:rsidRPr="00FF0DD2" w:rsidRDefault="004E65AD" w:rsidP="00B47B00">
            <w:pPr>
              <w:pStyle w:val="TableParagraph"/>
              <w:spacing w:before="1"/>
              <w:ind w:left="159"/>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Un viaje por la región</w:t>
            </w:r>
          </w:p>
          <w:p w:rsidR="004E65AD" w:rsidRPr="00FF0DD2" w:rsidRDefault="004E65AD" w:rsidP="00B47B00">
            <w:pPr>
              <w:pStyle w:val="TableParagraph"/>
              <w:spacing w:before="11"/>
              <w:ind w:left="159"/>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pacífica</w:t>
            </w:r>
          </w:p>
        </w:tc>
        <w:tc>
          <w:tcPr>
            <w:tcW w:w="2405"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
          <w:p w:rsidR="004E65AD" w:rsidRPr="00FF0DD2" w:rsidRDefault="004E65AD" w:rsidP="00B47B00">
            <w:pPr>
              <w:pStyle w:val="TableParagraph"/>
              <w:spacing w:before="1" w:line="249" w:lineRule="auto"/>
              <w:ind w:left="159" w:right="167"/>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Por los caminos de los Andes</w:t>
            </w:r>
          </w:p>
        </w:tc>
      </w:tr>
      <w:tr w:rsidR="004E65AD" w:rsidRPr="00FF0DD2" w:rsidTr="00B47B00">
        <w:tblPrEx>
          <w:tblCellMar>
            <w:top w:w="0" w:type="dxa"/>
            <w:left w:w="0" w:type="dxa"/>
            <w:bottom w:w="0" w:type="dxa"/>
            <w:right w:w="0" w:type="dxa"/>
          </w:tblCellMar>
        </w:tblPrEx>
        <w:trPr>
          <w:trHeight w:val="846"/>
          <w:jc w:val="center"/>
        </w:trPr>
        <w:tc>
          <w:tcPr>
            <w:tcW w:w="2543" w:type="dxa"/>
          </w:tcPr>
          <w:p w:rsidR="004E65AD" w:rsidRDefault="004E65AD" w:rsidP="00B47B00">
            <w:pPr>
              <w:pStyle w:val="TableParagraph"/>
              <w:spacing w:before="10"/>
              <w:rPr>
                <w:rFonts w:ascii="Times New Roman" w:eastAsia="Times New Roman" w:hAnsi="Times New Roman" w:cs="Times New Roman"/>
                <w:sz w:val="24"/>
                <w:szCs w:val="24"/>
                <w:lang w:val="es-CO" w:eastAsia="es-ES"/>
              </w:rPr>
            </w:pPr>
            <w:proofErr w:type="spellStart"/>
            <w:r>
              <w:rPr>
                <w:rFonts w:ascii="Times New Roman" w:eastAsia="Times New Roman" w:hAnsi="Times New Roman" w:cs="Times New Roman"/>
                <w:sz w:val="24"/>
                <w:szCs w:val="24"/>
                <w:lang w:val="es-CO" w:eastAsia="es-ES"/>
              </w:rPr>
              <w:t>Transversalizado</w:t>
            </w:r>
            <w:proofErr w:type="spellEnd"/>
            <w:r>
              <w:rPr>
                <w:rFonts w:ascii="Times New Roman" w:eastAsia="Times New Roman" w:hAnsi="Times New Roman" w:cs="Times New Roman"/>
                <w:sz w:val="24"/>
                <w:szCs w:val="24"/>
                <w:lang w:val="es-CO" w:eastAsia="es-ES"/>
              </w:rPr>
              <w:t xml:space="preserve"> con el proyecto:</w:t>
            </w:r>
          </w:p>
          <w:p w:rsidR="004E65AD" w:rsidRDefault="004E65AD" w:rsidP="00B47B00">
            <w:pPr>
              <w:pStyle w:val="TableParagraph"/>
              <w:spacing w:before="10"/>
              <w:rPr>
                <w:rFonts w:ascii="Times New Roman" w:eastAsia="Times New Roman" w:hAnsi="Times New Roman" w:cs="Times New Roman"/>
                <w:sz w:val="24"/>
                <w:szCs w:val="24"/>
                <w:lang w:val="es-CO" w:eastAsia="es-ES"/>
              </w:rPr>
            </w:pPr>
          </w:p>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
        </w:tc>
        <w:tc>
          <w:tcPr>
            <w:tcW w:w="2206"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roofErr w:type="spellStart"/>
            <w:r>
              <w:rPr>
                <w:rFonts w:ascii="Times New Roman" w:eastAsia="Times New Roman" w:hAnsi="Times New Roman" w:cs="Times New Roman"/>
                <w:sz w:val="24"/>
                <w:szCs w:val="24"/>
                <w:lang w:val="es-CO" w:eastAsia="es-ES"/>
              </w:rPr>
              <w:t>Transversalizado</w:t>
            </w:r>
            <w:proofErr w:type="spellEnd"/>
            <w:r>
              <w:rPr>
                <w:rFonts w:ascii="Times New Roman" w:eastAsia="Times New Roman" w:hAnsi="Times New Roman" w:cs="Times New Roman"/>
                <w:sz w:val="24"/>
                <w:szCs w:val="24"/>
                <w:lang w:val="es-CO" w:eastAsia="es-ES"/>
              </w:rPr>
              <w:t xml:space="preserve"> con el proyecto:</w:t>
            </w:r>
          </w:p>
        </w:tc>
        <w:tc>
          <w:tcPr>
            <w:tcW w:w="2465"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roofErr w:type="spellStart"/>
            <w:r>
              <w:rPr>
                <w:rFonts w:ascii="Times New Roman" w:eastAsia="Times New Roman" w:hAnsi="Times New Roman" w:cs="Times New Roman"/>
                <w:sz w:val="24"/>
                <w:szCs w:val="24"/>
                <w:lang w:val="es-CO" w:eastAsia="es-ES"/>
              </w:rPr>
              <w:t>Transversalizado</w:t>
            </w:r>
            <w:proofErr w:type="spellEnd"/>
            <w:r>
              <w:rPr>
                <w:rFonts w:ascii="Times New Roman" w:eastAsia="Times New Roman" w:hAnsi="Times New Roman" w:cs="Times New Roman"/>
                <w:sz w:val="24"/>
                <w:szCs w:val="24"/>
                <w:lang w:val="es-CO" w:eastAsia="es-ES"/>
              </w:rPr>
              <w:t xml:space="preserve"> con el proyecto:</w:t>
            </w:r>
          </w:p>
        </w:tc>
        <w:tc>
          <w:tcPr>
            <w:tcW w:w="2405"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roofErr w:type="spellStart"/>
            <w:r>
              <w:rPr>
                <w:rFonts w:ascii="Times New Roman" w:eastAsia="Times New Roman" w:hAnsi="Times New Roman" w:cs="Times New Roman"/>
                <w:sz w:val="24"/>
                <w:szCs w:val="24"/>
                <w:lang w:val="es-CO" w:eastAsia="es-ES"/>
              </w:rPr>
              <w:t>Transversalizado</w:t>
            </w:r>
            <w:proofErr w:type="spellEnd"/>
            <w:r>
              <w:rPr>
                <w:rFonts w:ascii="Times New Roman" w:eastAsia="Times New Roman" w:hAnsi="Times New Roman" w:cs="Times New Roman"/>
                <w:sz w:val="24"/>
                <w:szCs w:val="24"/>
                <w:lang w:val="es-CO" w:eastAsia="es-ES"/>
              </w:rPr>
              <w:t xml:space="preserve"> con el proyecto:</w:t>
            </w:r>
          </w:p>
        </w:tc>
      </w:tr>
      <w:tr w:rsidR="004E65AD" w:rsidRPr="00FF0DD2" w:rsidTr="00B47B00">
        <w:tblPrEx>
          <w:tblCellMar>
            <w:top w:w="0" w:type="dxa"/>
            <w:left w:w="0" w:type="dxa"/>
            <w:bottom w:w="0" w:type="dxa"/>
            <w:right w:w="0" w:type="dxa"/>
          </w:tblCellMar>
        </w:tblPrEx>
        <w:trPr>
          <w:trHeight w:val="465"/>
          <w:jc w:val="center"/>
        </w:trPr>
        <w:tc>
          <w:tcPr>
            <w:tcW w:w="9619" w:type="dxa"/>
            <w:gridSpan w:val="4"/>
          </w:tcPr>
          <w:p w:rsidR="004E65AD" w:rsidRPr="00FF0DD2" w:rsidRDefault="004E65AD" w:rsidP="00B47B00">
            <w:pPr>
              <w:pStyle w:val="TableParagraph"/>
              <w:spacing w:before="131"/>
              <w:ind w:left="3996" w:right="3991"/>
              <w:jc w:val="center"/>
              <w:rPr>
                <w:rFonts w:ascii="Times New Roman" w:eastAsia="Times New Roman" w:hAnsi="Times New Roman" w:cs="Times New Roman"/>
                <w:b/>
                <w:sz w:val="24"/>
                <w:szCs w:val="24"/>
                <w:lang w:val="es-CO" w:eastAsia="es-ES"/>
              </w:rPr>
            </w:pPr>
            <w:r w:rsidRPr="00FF0DD2">
              <w:rPr>
                <w:rFonts w:ascii="Times New Roman" w:eastAsia="Times New Roman" w:hAnsi="Times New Roman" w:cs="Times New Roman"/>
                <w:b/>
                <w:sz w:val="28"/>
                <w:szCs w:val="24"/>
                <w:lang w:val="es-CO" w:eastAsia="es-ES"/>
              </w:rPr>
              <w:t>PRODUCTO FINAL</w:t>
            </w:r>
          </w:p>
        </w:tc>
      </w:tr>
      <w:tr w:rsidR="004E65AD" w:rsidRPr="00FF0DD2" w:rsidTr="00B47B00">
        <w:tblPrEx>
          <w:tblCellMar>
            <w:top w:w="0" w:type="dxa"/>
            <w:left w:w="0" w:type="dxa"/>
            <w:bottom w:w="0" w:type="dxa"/>
            <w:right w:w="0" w:type="dxa"/>
          </w:tblCellMar>
        </w:tblPrEx>
        <w:trPr>
          <w:trHeight w:val="758"/>
          <w:jc w:val="center"/>
        </w:trPr>
        <w:tc>
          <w:tcPr>
            <w:tcW w:w="2543" w:type="dxa"/>
          </w:tcPr>
          <w:p w:rsidR="004E65AD" w:rsidRPr="00FF0DD2" w:rsidRDefault="004E65AD" w:rsidP="00B47B00">
            <w:pPr>
              <w:pStyle w:val="TableParagraph"/>
              <w:spacing w:before="118" w:line="249" w:lineRule="auto"/>
              <w:ind w:left="170" w:right="607"/>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“Horizonte de Sentido”</w:t>
            </w:r>
          </w:p>
        </w:tc>
        <w:tc>
          <w:tcPr>
            <w:tcW w:w="2206" w:type="dxa"/>
          </w:tcPr>
          <w:p w:rsidR="004E65AD" w:rsidRPr="00FF0DD2" w:rsidRDefault="004E65AD" w:rsidP="00B47B00">
            <w:pPr>
              <w:pStyle w:val="TableParagraph"/>
              <w:spacing w:before="118" w:line="249" w:lineRule="auto"/>
              <w:ind w:left="164" w:right="365"/>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“El gran libro de la pared”</w:t>
            </w:r>
          </w:p>
        </w:tc>
        <w:tc>
          <w:tcPr>
            <w:tcW w:w="2465" w:type="dxa"/>
          </w:tcPr>
          <w:p w:rsidR="004E65AD" w:rsidRPr="00FF0DD2" w:rsidRDefault="004E65AD" w:rsidP="00B47B00">
            <w:pPr>
              <w:pStyle w:val="TableParagraph"/>
              <w:spacing w:before="118"/>
              <w:ind w:left="164"/>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“El libro artesanal del</w:t>
            </w:r>
          </w:p>
          <w:p w:rsidR="004E65AD" w:rsidRPr="00FF0DD2" w:rsidRDefault="004E65AD" w:rsidP="00B47B00">
            <w:pPr>
              <w:pStyle w:val="TableParagraph"/>
              <w:spacing w:before="11"/>
              <w:ind w:left="164"/>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Pacífico”</w:t>
            </w:r>
          </w:p>
        </w:tc>
        <w:tc>
          <w:tcPr>
            <w:tcW w:w="2405" w:type="dxa"/>
          </w:tcPr>
          <w:p w:rsidR="004E65AD" w:rsidRPr="00FF0DD2" w:rsidRDefault="004E65AD" w:rsidP="00B47B00">
            <w:pPr>
              <w:pStyle w:val="TableParagraph"/>
              <w:spacing w:before="118" w:line="249" w:lineRule="auto"/>
              <w:ind w:left="164" w:right="409"/>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“El gran libro de los mayores”</w:t>
            </w:r>
          </w:p>
        </w:tc>
      </w:tr>
    </w:tbl>
    <w:p w:rsidR="004E65AD" w:rsidRDefault="004E65AD" w:rsidP="004E65AD">
      <w:pPr>
        <w:spacing w:after="160" w:line="360" w:lineRule="auto"/>
        <w:jc w:val="both"/>
      </w:pPr>
    </w:p>
    <w:tbl>
      <w:tblPr>
        <w:tblStyle w:val="TableNormal"/>
        <w:tblW w:w="961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firstRow="1" w:lastRow="1" w:firstColumn="1" w:lastColumn="1" w:noHBand="0" w:noVBand="0"/>
      </w:tblPr>
      <w:tblGrid>
        <w:gridCol w:w="2404"/>
        <w:gridCol w:w="2407"/>
        <w:gridCol w:w="2403"/>
        <w:gridCol w:w="2405"/>
      </w:tblGrid>
      <w:tr w:rsidR="004E65AD" w:rsidRPr="00420D42" w:rsidTr="00B47B00">
        <w:tblPrEx>
          <w:tblCellMar>
            <w:top w:w="0" w:type="dxa"/>
            <w:left w:w="0" w:type="dxa"/>
            <w:bottom w:w="0" w:type="dxa"/>
            <w:right w:w="0" w:type="dxa"/>
          </w:tblCellMar>
        </w:tblPrEx>
        <w:trPr>
          <w:trHeight w:val="819"/>
          <w:jc w:val="center"/>
        </w:trPr>
        <w:tc>
          <w:tcPr>
            <w:tcW w:w="2404" w:type="dxa"/>
          </w:tcPr>
          <w:p w:rsidR="004E65AD" w:rsidRPr="00420D42" w:rsidRDefault="004E65AD" w:rsidP="00B47B00">
            <w:pPr>
              <w:pStyle w:val="TableParagraph"/>
              <w:jc w:val="center"/>
              <w:rPr>
                <w:rFonts w:ascii="Times New Roman" w:eastAsia="Times New Roman" w:hAnsi="Times New Roman" w:cs="Times New Roman"/>
                <w:b/>
                <w:sz w:val="24"/>
                <w:szCs w:val="24"/>
                <w:lang w:val="es-CO" w:eastAsia="es-ES"/>
              </w:rPr>
            </w:pPr>
          </w:p>
          <w:p w:rsidR="004E65AD" w:rsidRPr="00420D42" w:rsidRDefault="004E65AD" w:rsidP="00B47B00">
            <w:pPr>
              <w:pStyle w:val="TableParagraph"/>
              <w:spacing w:before="140"/>
              <w:ind w:left="521"/>
              <w:jc w:val="center"/>
              <w:rPr>
                <w:rFonts w:ascii="Times New Roman" w:eastAsia="Times New Roman" w:hAnsi="Times New Roman" w:cs="Times New Roman"/>
                <w:b/>
                <w:sz w:val="24"/>
                <w:szCs w:val="24"/>
                <w:lang w:val="es-CO" w:eastAsia="es-ES"/>
              </w:rPr>
            </w:pPr>
            <w:r w:rsidRPr="00420D42">
              <w:rPr>
                <w:rFonts w:ascii="Times New Roman" w:eastAsia="Times New Roman" w:hAnsi="Times New Roman" w:cs="Times New Roman"/>
                <w:b/>
                <w:sz w:val="24"/>
                <w:szCs w:val="24"/>
                <w:lang w:val="es-CO" w:eastAsia="es-ES"/>
              </w:rPr>
              <w:t>SUBPROYECTO 5</w:t>
            </w:r>
          </w:p>
        </w:tc>
        <w:tc>
          <w:tcPr>
            <w:tcW w:w="2407" w:type="dxa"/>
          </w:tcPr>
          <w:p w:rsidR="004E65AD" w:rsidRPr="00420D42" w:rsidRDefault="004E65AD" w:rsidP="00B47B00">
            <w:pPr>
              <w:pStyle w:val="TableParagraph"/>
              <w:jc w:val="center"/>
              <w:rPr>
                <w:rFonts w:ascii="Times New Roman" w:eastAsia="Times New Roman" w:hAnsi="Times New Roman" w:cs="Times New Roman"/>
                <w:b/>
                <w:sz w:val="24"/>
                <w:szCs w:val="24"/>
                <w:lang w:val="es-CO" w:eastAsia="es-ES"/>
              </w:rPr>
            </w:pPr>
          </w:p>
          <w:p w:rsidR="004E65AD" w:rsidRPr="00420D42" w:rsidRDefault="004E65AD" w:rsidP="00B47B00">
            <w:pPr>
              <w:pStyle w:val="TableParagraph"/>
              <w:spacing w:before="140"/>
              <w:ind w:left="476"/>
              <w:jc w:val="center"/>
              <w:rPr>
                <w:rFonts w:ascii="Times New Roman" w:eastAsia="Times New Roman" w:hAnsi="Times New Roman" w:cs="Times New Roman"/>
                <w:b/>
                <w:sz w:val="24"/>
                <w:szCs w:val="24"/>
                <w:lang w:val="es-CO" w:eastAsia="es-ES"/>
              </w:rPr>
            </w:pPr>
            <w:r w:rsidRPr="00420D42">
              <w:rPr>
                <w:rFonts w:ascii="Times New Roman" w:eastAsia="Times New Roman" w:hAnsi="Times New Roman" w:cs="Times New Roman"/>
                <w:b/>
                <w:sz w:val="24"/>
                <w:szCs w:val="24"/>
                <w:lang w:val="es-CO" w:eastAsia="es-ES"/>
              </w:rPr>
              <w:t>SUBPROYECTO 6</w:t>
            </w:r>
          </w:p>
        </w:tc>
        <w:tc>
          <w:tcPr>
            <w:tcW w:w="4808" w:type="dxa"/>
            <w:gridSpan w:val="2"/>
          </w:tcPr>
          <w:p w:rsidR="004E65AD" w:rsidRPr="00420D42" w:rsidRDefault="004E65AD" w:rsidP="00B47B00">
            <w:pPr>
              <w:pStyle w:val="TableParagraph"/>
              <w:jc w:val="center"/>
              <w:rPr>
                <w:rFonts w:ascii="Times New Roman" w:eastAsia="Times New Roman" w:hAnsi="Times New Roman" w:cs="Times New Roman"/>
                <w:b/>
                <w:sz w:val="24"/>
                <w:szCs w:val="24"/>
                <w:lang w:val="es-CO" w:eastAsia="es-ES"/>
              </w:rPr>
            </w:pPr>
          </w:p>
          <w:p w:rsidR="004E65AD" w:rsidRPr="00420D42" w:rsidRDefault="004E65AD" w:rsidP="00B47B00">
            <w:pPr>
              <w:pStyle w:val="TableParagraph"/>
              <w:spacing w:before="140"/>
              <w:ind w:left="541"/>
              <w:jc w:val="center"/>
              <w:rPr>
                <w:rFonts w:ascii="Times New Roman" w:eastAsia="Times New Roman" w:hAnsi="Times New Roman" w:cs="Times New Roman"/>
                <w:b/>
                <w:sz w:val="24"/>
                <w:szCs w:val="24"/>
                <w:lang w:val="es-CO" w:eastAsia="es-ES"/>
              </w:rPr>
            </w:pPr>
            <w:r w:rsidRPr="00420D42">
              <w:rPr>
                <w:rFonts w:ascii="Times New Roman" w:eastAsia="Times New Roman" w:hAnsi="Times New Roman" w:cs="Times New Roman"/>
                <w:b/>
                <w:sz w:val="24"/>
                <w:szCs w:val="24"/>
                <w:lang w:val="es-CO" w:eastAsia="es-ES"/>
              </w:rPr>
              <w:t xml:space="preserve">SUBPROYECTO 7  </w:t>
            </w:r>
          </w:p>
          <w:p w:rsidR="004E65AD" w:rsidRPr="00420D42" w:rsidRDefault="004E65AD" w:rsidP="00B47B00">
            <w:pPr>
              <w:pStyle w:val="TableParagraph"/>
              <w:spacing w:before="140"/>
              <w:ind w:left="541"/>
              <w:jc w:val="center"/>
              <w:rPr>
                <w:rFonts w:ascii="Times New Roman" w:eastAsia="Times New Roman" w:hAnsi="Times New Roman" w:cs="Times New Roman"/>
                <w:b/>
                <w:sz w:val="24"/>
                <w:szCs w:val="24"/>
                <w:lang w:val="es-CO" w:eastAsia="es-ES"/>
              </w:rPr>
            </w:pPr>
            <w:r w:rsidRPr="00420D42">
              <w:rPr>
                <w:rFonts w:ascii="Times New Roman" w:eastAsia="Times New Roman" w:hAnsi="Times New Roman" w:cs="Times New Roman"/>
                <w:b/>
                <w:sz w:val="24"/>
                <w:szCs w:val="24"/>
                <w:lang w:val="es-CO" w:eastAsia="es-ES"/>
              </w:rPr>
              <w:t>Se unifican dos regiones naturales de Colombia</w:t>
            </w:r>
          </w:p>
        </w:tc>
      </w:tr>
      <w:tr w:rsidR="004E65AD" w:rsidRPr="00FF0DD2" w:rsidTr="00B47B00">
        <w:tblPrEx>
          <w:tblCellMar>
            <w:top w:w="0" w:type="dxa"/>
            <w:left w:w="0" w:type="dxa"/>
            <w:bottom w:w="0" w:type="dxa"/>
            <w:right w:w="0" w:type="dxa"/>
          </w:tblCellMar>
        </w:tblPrEx>
        <w:trPr>
          <w:trHeight w:val="1110"/>
          <w:jc w:val="center"/>
        </w:trPr>
        <w:tc>
          <w:tcPr>
            <w:tcW w:w="2404"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
          <w:p w:rsidR="004E65AD" w:rsidRPr="00FF0DD2" w:rsidRDefault="004E65AD" w:rsidP="00B47B00">
            <w:pPr>
              <w:pStyle w:val="TableParagraph"/>
              <w:spacing w:before="1" w:line="266" w:lineRule="auto"/>
              <w:ind w:left="170" w:right="228"/>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Sol y mar en la región caribe</w:t>
            </w:r>
          </w:p>
        </w:tc>
        <w:tc>
          <w:tcPr>
            <w:tcW w:w="2407"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
          <w:p w:rsidR="004E65AD" w:rsidRPr="00FF0DD2" w:rsidRDefault="004E65AD" w:rsidP="00B47B00">
            <w:pPr>
              <w:pStyle w:val="TableParagraph"/>
              <w:spacing w:before="1" w:line="249" w:lineRule="auto"/>
              <w:ind w:left="159"/>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Esplendor y magia de la Amazonía</w:t>
            </w:r>
          </w:p>
        </w:tc>
        <w:tc>
          <w:tcPr>
            <w:tcW w:w="2403"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
          <w:p w:rsidR="004E65AD" w:rsidRPr="00FF0DD2" w:rsidRDefault="004E65AD" w:rsidP="00B47B00">
            <w:pPr>
              <w:pStyle w:val="TableParagraph"/>
              <w:spacing w:before="1" w:line="249" w:lineRule="auto"/>
              <w:ind w:left="159" w:right="93"/>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Gente bravía, ¡qué viva la Orinoquía!</w:t>
            </w:r>
          </w:p>
        </w:tc>
        <w:tc>
          <w:tcPr>
            <w:tcW w:w="2405"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
          <w:p w:rsidR="004E65AD" w:rsidRPr="00FF0DD2" w:rsidRDefault="004E65AD" w:rsidP="00B47B00">
            <w:pPr>
              <w:pStyle w:val="TableParagraph"/>
              <w:spacing w:before="1" w:line="249" w:lineRule="auto"/>
              <w:ind w:left="159" w:right="167"/>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Después de tanto viajar, vamos a descansar</w:t>
            </w:r>
          </w:p>
        </w:tc>
      </w:tr>
      <w:tr w:rsidR="004E65AD" w:rsidRPr="00FF0DD2" w:rsidTr="00B47B00">
        <w:tblPrEx>
          <w:tblCellMar>
            <w:top w:w="0" w:type="dxa"/>
            <w:left w:w="0" w:type="dxa"/>
            <w:bottom w:w="0" w:type="dxa"/>
            <w:right w:w="0" w:type="dxa"/>
          </w:tblCellMar>
        </w:tblPrEx>
        <w:trPr>
          <w:trHeight w:val="1110"/>
          <w:jc w:val="center"/>
        </w:trPr>
        <w:tc>
          <w:tcPr>
            <w:tcW w:w="2404"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roofErr w:type="spellStart"/>
            <w:r>
              <w:rPr>
                <w:rFonts w:ascii="Times New Roman" w:eastAsia="Times New Roman" w:hAnsi="Times New Roman" w:cs="Times New Roman"/>
                <w:sz w:val="24"/>
                <w:szCs w:val="24"/>
                <w:lang w:val="es-CO" w:eastAsia="es-ES"/>
              </w:rPr>
              <w:t>Transversalizado</w:t>
            </w:r>
            <w:proofErr w:type="spellEnd"/>
            <w:r>
              <w:rPr>
                <w:rFonts w:ascii="Times New Roman" w:eastAsia="Times New Roman" w:hAnsi="Times New Roman" w:cs="Times New Roman"/>
                <w:sz w:val="24"/>
                <w:szCs w:val="24"/>
                <w:lang w:val="es-CO" w:eastAsia="es-ES"/>
              </w:rPr>
              <w:t xml:space="preserve"> con el proyecto:</w:t>
            </w:r>
          </w:p>
        </w:tc>
        <w:tc>
          <w:tcPr>
            <w:tcW w:w="2407"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roofErr w:type="spellStart"/>
            <w:r>
              <w:rPr>
                <w:rFonts w:ascii="Times New Roman" w:eastAsia="Times New Roman" w:hAnsi="Times New Roman" w:cs="Times New Roman"/>
                <w:sz w:val="24"/>
                <w:szCs w:val="24"/>
                <w:lang w:val="es-CO" w:eastAsia="es-ES"/>
              </w:rPr>
              <w:t>Transversalizado</w:t>
            </w:r>
            <w:proofErr w:type="spellEnd"/>
            <w:r>
              <w:rPr>
                <w:rFonts w:ascii="Times New Roman" w:eastAsia="Times New Roman" w:hAnsi="Times New Roman" w:cs="Times New Roman"/>
                <w:sz w:val="24"/>
                <w:szCs w:val="24"/>
                <w:lang w:val="es-CO" w:eastAsia="es-ES"/>
              </w:rPr>
              <w:t xml:space="preserve"> con el proyecto:</w:t>
            </w:r>
          </w:p>
        </w:tc>
        <w:tc>
          <w:tcPr>
            <w:tcW w:w="2403"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roofErr w:type="spellStart"/>
            <w:r>
              <w:rPr>
                <w:rFonts w:ascii="Times New Roman" w:eastAsia="Times New Roman" w:hAnsi="Times New Roman" w:cs="Times New Roman"/>
                <w:sz w:val="24"/>
                <w:szCs w:val="24"/>
                <w:lang w:val="es-CO" w:eastAsia="es-ES"/>
              </w:rPr>
              <w:t>Transversalizado</w:t>
            </w:r>
            <w:proofErr w:type="spellEnd"/>
            <w:r>
              <w:rPr>
                <w:rFonts w:ascii="Times New Roman" w:eastAsia="Times New Roman" w:hAnsi="Times New Roman" w:cs="Times New Roman"/>
                <w:sz w:val="24"/>
                <w:szCs w:val="24"/>
                <w:lang w:val="es-CO" w:eastAsia="es-ES"/>
              </w:rPr>
              <w:t xml:space="preserve"> con el proyecto:</w:t>
            </w:r>
          </w:p>
        </w:tc>
        <w:tc>
          <w:tcPr>
            <w:tcW w:w="2405" w:type="dxa"/>
          </w:tcPr>
          <w:p w:rsidR="004E65AD" w:rsidRPr="00FF0DD2" w:rsidRDefault="004E65AD" w:rsidP="00B47B00">
            <w:pPr>
              <w:pStyle w:val="TableParagraph"/>
              <w:spacing w:before="10"/>
              <w:rPr>
                <w:rFonts w:ascii="Times New Roman" w:eastAsia="Times New Roman" w:hAnsi="Times New Roman" w:cs="Times New Roman"/>
                <w:sz w:val="24"/>
                <w:szCs w:val="24"/>
                <w:lang w:val="es-CO" w:eastAsia="es-ES"/>
              </w:rPr>
            </w:pPr>
            <w:proofErr w:type="spellStart"/>
            <w:r>
              <w:rPr>
                <w:rFonts w:ascii="Times New Roman" w:eastAsia="Times New Roman" w:hAnsi="Times New Roman" w:cs="Times New Roman"/>
                <w:sz w:val="24"/>
                <w:szCs w:val="24"/>
                <w:lang w:val="es-CO" w:eastAsia="es-ES"/>
              </w:rPr>
              <w:t>Transversalizado</w:t>
            </w:r>
            <w:proofErr w:type="spellEnd"/>
            <w:r>
              <w:rPr>
                <w:rFonts w:ascii="Times New Roman" w:eastAsia="Times New Roman" w:hAnsi="Times New Roman" w:cs="Times New Roman"/>
                <w:sz w:val="24"/>
                <w:szCs w:val="24"/>
                <w:lang w:val="es-CO" w:eastAsia="es-ES"/>
              </w:rPr>
              <w:t xml:space="preserve"> con el proyecto:</w:t>
            </w:r>
          </w:p>
        </w:tc>
      </w:tr>
      <w:tr w:rsidR="004E65AD" w:rsidRPr="00FF0DD2" w:rsidTr="00B47B00">
        <w:tblPrEx>
          <w:tblCellMar>
            <w:top w:w="0" w:type="dxa"/>
            <w:left w:w="0" w:type="dxa"/>
            <w:bottom w:w="0" w:type="dxa"/>
            <w:right w:w="0" w:type="dxa"/>
          </w:tblCellMar>
        </w:tblPrEx>
        <w:trPr>
          <w:trHeight w:val="465"/>
          <w:jc w:val="center"/>
        </w:trPr>
        <w:tc>
          <w:tcPr>
            <w:tcW w:w="9619" w:type="dxa"/>
            <w:gridSpan w:val="4"/>
          </w:tcPr>
          <w:p w:rsidR="004E65AD" w:rsidRPr="00FF0DD2" w:rsidRDefault="004E65AD" w:rsidP="00B47B00">
            <w:pPr>
              <w:pStyle w:val="TableParagraph"/>
              <w:spacing w:before="131"/>
              <w:ind w:left="3996" w:right="3991"/>
              <w:jc w:val="center"/>
              <w:rPr>
                <w:rFonts w:ascii="Times New Roman" w:eastAsia="Times New Roman" w:hAnsi="Times New Roman" w:cs="Times New Roman"/>
                <w:b/>
                <w:sz w:val="24"/>
                <w:szCs w:val="24"/>
                <w:lang w:val="es-CO" w:eastAsia="es-ES"/>
              </w:rPr>
            </w:pPr>
            <w:r w:rsidRPr="00FF0DD2">
              <w:rPr>
                <w:rFonts w:ascii="Times New Roman" w:eastAsia="Times New Roman" w:hAnsi="Times New Roman" w:cs="Times New Roman"/>
                <w:b/>
                <w:sz w:val="28"/>
                <w:szCs w:val="24"/>
                <w:lang w:val="es-CO" w:eastAsia="es-ES"/>
              </w:rPr>
              <w:t>PRODUCTO FINAL</w:t>
            </w:r>
          </w:p>
        </w:tc>
      </w:tr>
      <w:tr w:rsidR="004E65AD" w:rsidRPr="00FF0DD2" w:rsidTr="00B47B00">
        <w:tblPrEx>
          <w:tblCellMar>
            <w:top w:w="0" w:type="dxa"/>
            <w:left w:w="0" w:type="dxa"/>
            <w:bottom w:w="0" w:type="dxa"/>
            <w:right w:w="0" w:type="dxa"/>
          </w:tblCellMar>
        </w:tblPrEx>
        <w:trPr>
          <w:trHeight w:val="790"/>
          <w:jc w:val="center"/>
        </w:trPr>
        <w:tc>
          <w:tcPr>
            <w:tcW w:w="2404" w:type="dxa"/>
          </w:tcPr>
          <w:p w:rsidR="004E65AD" w:rsidRPr="00FF0DD2" w:rsidRDefault="004E65AD" w:rsidP="00B47B00">
            <w:pPr>
              <w:pStyle w:val="TableParagraph"/>
              <w:spacing w:before="118" w:line="249" w:lineRule="auto"/>
              <w:ind w:left="170" w:right="607"/>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“El gran libro del carnaval”</w:t>
            </w:r>
          </w:p>
        </w:tc>
        <w:tc>
          <w:tcPr>
            <w:tcW w:w="2407" w:type="dxa"/>
          </w:tcPr>
          <w:p w:rsidR="004E65AD" w:rsidRPr="00FF0DD2" w:rsidRDefault="004E65AD" w:rsidP="00B47B00">
            <w:pPr>
              <w:pStyle w:val="TableParagraph"/>
              <w:spacing w:before="118" w:line="249" w:lineRule="auto"/>
              <w:ind w:left="164" w:right="1038"/>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“Infografías mágicas”</w:t>
            </w:r>
          </w:p>
        </w:tc>
        <w:tc>
          <w:tcPr>
            <w:tcW w:w="2403" w:type="dxa"/>
          </w:tcPr>
          <w:p w:rsidR="004E65AD" w:rsidRPr="00FF0DD2" w:rsidRDefault="004E65AD" w:rsidP="00B47B00">
            <w:pPr>
              <w:pStyle w:val="TableParagraph"/>
              <w:spacing w:before="118"/>
              <w:ind w:left="164"/>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“Álbum urgente”</w:t>
            </w:r>
          </w:p>
        </w:tc>
        <w:tc>
          <w:tcPr>
            <w:tcW w:w="2405" w:type="dxa"/>
          </w:tcPr>
          <w:p w:rsidR="004E65AD" w:rsidRPr="00FF0DD2" w:rsidRDefault="004E65AD" w:rsidP="00B47B00">
            <w:pPr>
              <w:pStyle w:val="TableParagraph"/>
              <w:spacing w:before="118" w:line="249" w:lineRule="auto"/>
              <w:ind w:left="164" w:right="726"/>
              <w:rPr>
                <w:rFonts w:ascii="Times New Roman" w:eastAsia="Times New Roman" w:hAnsi="Times New Roman" w:cs="Times New Roman"/>
                <w:sz w:val="24"/>
                <w:szCs w:val="24"/>
                <w:lang w:val="es-CO" w:eastAsia="es-ES"/>
              </w:rPr>
            </w:pPr>
            <w:r w:rsidRPr="00FF0DD2">
              <w:rPr>
                <w:rFonts w:ascii="Times New Roman" w:eastAsia="Times New Roman" w:hAnsi="Times New Roman" w:cs="Times New Roman"/>
                <w:sz w:val="24"/>
                <w:szCs w:val="24"/>
                <w:lang w:val="es-CO" w:eastAsia="es-ES"/>
              </w:rPr>
              <w:t>“El gran folleto turístico”</w:t>
            </w:r>
          </w:p>
        </w:tc>
      </w:tr>
    </w:tbl>
    <w:p w:rsidR="004E65AD" w:rsidRDefault="004E65AD" w:rsidP="004E65AD">
      <w:pPr>
        <w:spacing w:after="160" w:line="360" w:lineRule="auto"/>
        <w:jc w:val="both"/>
      </w:pPr>
    </w:p>
    <w:p w:rsidR="004E65AD" w:rsidRPr="00FF0DD2" w:rsidRDefault="004E65AD" w:rsidP="004E65AD">
      <w:pPr>
        <w:spacing w:after="160" w:line="360" w:lineRule="auto"/>
        <w:jc w:val="both"/>
      </w:pPr>
      <w:r w:rsidRPr="00FF0DD2">
        <w:lastRenderedPageBreak/>
        <w:t xml:space="preserve">Los </w:t>
      </w:r>
      <w:proofErr w:type="spellStart"/>
      <w:r w:rsidRPr="00FF0DD2">
        <w:t>subproyectos</w:t>
      </w:r>
      <w:proofErr w:type="spellEnd"/>
      <w:r w:rsidRPr="00FF0DD2">
        <w:t xml:space="preserve"> se plantean te</w:t>
      </w:r>
      <w:r>
        <w:t>niendo en cuenta las concepcio</w:t>
      </w:r>
      <w:r w:rsidRPr="00FF0DD2">
        <w:t>nes que se adoptan en Brújula para desarrollar tanto los procesos personales y socio afectivos como los que están asociados al uso y el manejo del código escrito, y las operaciones básicas matemáticas.</w:t>
      </w:r>
    </w:p>
    <w:p w:rsidR="004E65AD" w:rsidRDefault="004E65AD" w:rsidP="004E65AD">
      <w:pPr>
        <w:spacing w:after="160" w:line="360" w:lineRule="auto"/>
        <w:jc w:val="both"/>
      </w:pPr>
      <w:r w:rsidRPr="00FF0DD2">
        <w:t>La siguiente tabla registra los tópicos que se abordan en cada sub</w:t>
      </w:r>
      <w:r>
        <w:t xml:space="preserve"> </w:t>
      </w:r>
      <w:r w:rsidRPr="00FF0DD2">
        <w:t>proyecto:</w:t>
      </w:r>
    </w:p>
    <w:p w:rsidR="004E65AD" w:rsidRDefault="004E65AD" w:rsidP="004E65AD">
      <w:pPr>
        <w:spacing w:after="160" w:line="360" w:lineRule="auto"/>
        <w:jc w:val="center"/>
        <w:rPr>
          <w:b/>
        </w:rPr>
      </w:pPr>
    </w:p>
    <w:p w:rsidR="004E65AD" w:rsidRPr="008636C1" w:rsidRDefault="004E65AD" w:rsidP="004E65AD">
      <w:pPr>
        <w:spacing w:after="160" w:line="360" w:lineRule="auto"/>
        <w:jc w:val="center"/>
        <w:rPr>
          <w:b/>
        </w:rPr>
      </w:pPr>
      <w:r w:rsidRPr="008636C1">
        <w:rPr>
          <w:b/>
        </w:rPr>
        <w:t>TÓPICOS QUE SE ABORDAN EN CADA SUBPROYECTO</w:t>
      </w:r>
    </w:p>
    <w:p w:rsidR="004E65AD" w:rsidRDefault="004E65AD" w:rsidP="004E65AD">
      <w:pPr>
        <w:spacing w:after="160" w:line="360" w:lineRule="auto"/>
        <w:jc w:val="both"/>
      </w:pPr>
      <w:r>
        <w:rPr>
          <w:noProof/>
        </w:rPr>
        <w:drawing>
          <wp:inline distT="0" distB="0" distL="0" distR="0" wp14:anchorId="70906D4F" wp14:editId="6FBE5680">
            <wp:extent cx="5717893" cy="4137273"/>
            <wp:effectExtent l="0" t="0" r="0" b="0"/>
            <wp:docPr id="641" name="Imagen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1938" cy="4140200"/>
                    </a:xfrm>
                    <a:prstGeom prst="rect">
                      <a:avLst/>
                    </a:prstGeom>
                    <a:noFill/>
                    <a:ln>
                      <a:noFill/>
                    </a:ln>
                  </pic:spPr>
                </pic:pic>
              </a:graphicData>
            </a:graphic>
          </wp:inline>
        </w:drawing>
      </w:r>
    </w:p>
    <w:p w:rsidR="004E65AD" w:rsidRDefault="004E65AD" w:rsidP="004E65AD">
      <w:pPr>
        <w:spacing w:after="160" w:line="360" w:lineRule="auto"/>
        <w:jc w:val="both"/>
      </w:pPr>
    </w:p>
    <w:p w:rsidR="004E65AD" w:rsidRPr="00011106" w:rsidRDefault="004E65AD" w:rsidP="004E65AD">
      <w:pPr>
        <w:spacing w:after="160" w:line="360" w:lineRule="auto"/>
        <w:jc w:val="both"/>
        <w:rPr>
          <w:b/>
        </w:rPr>
      </w:pPr>
      <w:r w:rsidRPr="001C626C">
        <w:rPr>
          <w:b/>
        </w:rPr>
        <w:t>¿C</w:t>
      </w:r>
      <w:r>
        <w:rPr>
          <w:b/>
        </w:rPr>
        <w:t>OMO SE ARTICULA BRÚJULA AL PEI?</w:t>
      </w:r>
    </w:p>
    <w:p w:rsidR="004E65AD" w:rsidRPr="008636C1" w:rsidRDefault="004E65AD" w:rsidP="004E65AD">
      <w:pPr>
        <w:spacing w:after="160" w:line="360" w:lineRule="auto"/>
        <w:jc w:val="both"/>
      </w:pPr>
      <w:r w:rsidRPr="008636C1">
        <w:t>La articulación de Brújula al Proyecto Educativo Institucional (PEI) se establece de acuerdo con los lin</w:t>
      </w:r>
      <w:r>
        <w:t>eamientos y directrices consig</w:t>
      </w:r>
      <w:r w:rsidRPr="008636C1">
        <w:t>nados en el Decreto Reglamentario Único del Sector Educación N</w:t>
      </w:r>
      <w:proofErr w:type="gramStart"/>
      <w:r w:rsidRPr="008636C1">
        <w:t>.º</w:t>
      </w:r>
      <w:proofErr w:type="gramEnd"/>
      <w:r w:rsidRPr="008636C1">
        <w:t xml:space="preserve"> 1075 de 2015 que rige la prestación del servicio educativo.</w:t>
      </w:r>
    </w:p>
    <w:p w:rsidR="004E65AD" w:rsidRDefault="004E65AD" w:rsidP="004E65AD">
      <w:pPr>
        <w:spacing w:after="160" w:line="360" w:lineRule="auto"/>
        <w:jc w:val="both"/>
      </w:pPr>
      <w:r w:rsidRPr="008636C1">
        <w:lastRenderedPageBreak/>
        <w:t>Todo programa que funcione en una institución educativa debe estar acorde con el direccionamiento estratégico y responder a la coherencia, pertinencia, sostenibi</w:t>
      </w:r>
      <w:r>
        <w:t>lidad y proyección a la comuni</w:t>
      </w:r>
      <w:r w:rsidRPr="008636C1">
        <w:t>dad, que permita articularlo a los cuatro componentes del PEI.</w:t>
      </w:r>
    </w:p>
    <w:p w:rsidR="004E65AD" w:rsidRPr="008636C1" w:rsidRDefault="004E65AD" w:rsidP="004E65AD">
      <w:pPr>
        <w:spacing w:after="160" w:line="360" w:lineRule="auto"/>
        <w:jc w:val="both"/>
      </w:pPr>
      <w:r w:rsidRPr="008636C1">
        <w:cr/>
        <w:t xml:space="preserve"> Los propósitos esenciales que el</w:t>
      </w:r>
      <w:r>
        <w:t xml:space="preserve"> sistema educativo en su conjun</w:t>
      </w:r>
      <w:r w:rsidRPr="008636C1">
        <w:t>to debe cumplir son:</w:t>
      </w:r>
    </w:p>
    <w:p w:rsidR="004E65AD" w:rsidRPr="008636C1" w:rsidRDefault="004E65AD" w:rsidP="004E65AD">
      <w:pPr>
        <w:spacing w:after="160" w:line="360" w:lineRule="auto"/>
        <w:jc w:val="both"/>
      </w:pPr>
      <w:r w:rsidRPr="008636C1">
        <w:t>a)</w:t>
      </w:r>
      <w:r w:rsidRPr="008636C1">
        <w:tab/>
        <w:t>Ofrecer una educación de calidad que involucre el desarrollo de competencias, los procesos de inclusión social a través del uso y manejo adecuado de las TIC, y el desarr</w:t>
      </w:r>
      <w:r>
        <w:t>ollo integral de la comuni</w:t>
      </w:r>
      <w:r w:rsidRPr="008636C1">
        <w:t>dad educativa.</w:t>
      </w:r>
    </w:p>
    <w:p w:rsidR="004E65AD" w:rsidRPr="008636C1" w:rsidRDefault="004E65AD" w:rsidP="004E65AD">
      <w:pPr>
        <w:spacing w:after="160" w:line="360" w:lineRule="auto"/>
        <w:jc w:val="both"/>
      </w:pPr>
      <w:r w:rsidRPr="008636C1">
        <w:t>b)</w:t>
      </w:r>
      <w:r w:rsidRPr="008636C1">
        <w:tab/>
        <w:t>Garantizar la permanencia y continuidad en el sistema educativo.</w:t>
      </w:r>
    </w:p>
    <w:p w:rsidR="004E65AD" w:rsidRPr="008636C1" w:rsidRDefault="004E65AD" w:rsidP="004E65AD">
      <w:pPr>
        <w:spacing w:after="160" w:line="360" w:lineRule="auto"/>
        <w:jc w:val="both"/>
      </w:pPr>
      <w:r w:rsidRPr="008636C1">
        <w:t>c)</w:t>
      </w:r>
      <w:r w:rsidRPr="008636C1">
        <w:tab/>
        <w:t>Establecer una educación con equidad, al facilitar y promover una formación en los aspectos relacionados con el contexto cultural, precursor d</w:t>
      </w:r>
      <w:r>
        <w:t xml:space="preserve">el desarrollo </w:t>
      </w:r>
      <w:proofErr w:type="spellStart"/>
      <w:r>
        <w:t>psico</w:t>
      </w:r>
      <w:r w:rsidRPr="008636C1">
        <w:t>afectivo</w:t>
      </w:r>
      <w:proofErr w:type="spellEnd"/>
      <w:r w:rsidRPr="008636C1">
        <w:t xml:space="preserve"> y social de los estudiantes.</w:t>
      </w:r>
    </w:p>
    <w:p w:rsidR="004E65AD" w:rsidRPr="008636C1" w:rsidRDefault="004E65AD" w:rsidP="004E65AD">
      <w:pPr>
        <w:spacing w:after="160" w:line="360" w:lineRule="auto"/>
        <w:jc w:val="both"/>
      </w:pPr>
      <w:r w:rsidRPr="008636C1">
        <w:t>La articulación al PEI garantiza:</w:t>
      </w:r>
    </w:p>
    <w:p w:rsidR="004E65AD" w:rsidRPr="008636C1" w:rsidRDefault="004E65AD" w:rsidP="004E65AD">
      <w:pPr>
        <w:spacing w:after="160" w:line="360" w:lineRule="auto"/>
        <w:jc w:val="both"/>
      </w:pPr>
      <w:r w:rsidRPr="008636C1">
        <w:t>1)</w:t>
      </w:r>
      <w:r w:rsidRPr="008636C1">
        <w:tab/>
        <w:t>Integrar al currículo los aspectos pedagógicos y didácticos pro- puestos en Brújula.</w:t>
      </w:r>
    </w:p>
    <w:p w:rsidR="004E65AD" w:rsidRPr="008636C1" w:rsidRDefault="004E65AD" w:rsidP="004E65AD">
      <w:pPr>
        <w:spacing w:after="160" w:line="360" w:lineRule="auto"/>
        <w:jc w:val="both"/>
      </w:pPr>
      <w:r w:rsidRPr="008636C1">
        <w:t>2)</w:t>
      </w:r>
      <w:r w:rsidRPr="008636C1">
        <w:tab/>
        <w:t>Promover la sostenibilidad del programa a través del tiempo.</w:t>
      </w:r>
    </w:p>
    <w:p w:rsidR="004E65AD" w:rsidRPr="008636C1" w:rsidRDefault="004E65AD" w:rsidP="004E65AD">
      <w:pPr>
        <w:spacing w:after="160" w:line="360" w:lineRule="auto"/>
        <w:jc w:val="both"/>
      </w:pPr>
      <w:r w:rsidRPr="008636C1">
        <w:t>3)</w:t>
      </w:r>
      <w:r w:rsidRPr="008636C1">
        <w:tab/>
        <w:t>Responder a las necesidades de la</w:t>
      </w:r>
      <w:r>
        <w:t xml:space="preserve"> comunidad frente a una proble</w:t>
      </w:r>
      <w:r w:rsidRPr="008636C1">
        <w:t>mática que vulnera un derecho fundamental.</w:t>
      </w:r>
    </w:p>
    <w:p w:rsidR="004E65AD" w:rsidRPr="008636C1" w:rsidRDefault="004E65AD" w:rsidP="004E65AD">
      <w:pPr>
        <w:spacing w:after="160" w:line="360" w:lineRule="auto"/>
        <w:jc w:val="both"/>
      </w:pPr>
      <w:r w:rsidRPr="008636C1">
        <w:t>Se consideran dos procedimientos para realizar formalmente la articulación: uno de carácter democ</w:t>
      </w:r>
      <w:r>
        <w:t>rático que requiere que el rec</w:t>
      </w:r>
      <w:r w:rsidRPr="008636C1">
        <w:t>tor y el consejo académico conozcan</w:t>
      </w:r>
      <w:r>
        <w:t xml:space="preserve"> y analicen el programa de Brú</w:t>
      </w:r>
      <w:r w:rsidRPr="008636C1">
        <w:t>jula, formulen una propuesta de presentación a la asamblea de la institución, en la que se socializa el programa; atiendan sugerencias y recomendaciones y, finalmente, mediante el Consejo Directivo, emitan un acta de acuerdo o una resolución en la que se apruebe la articulación al PEI.</w:t>
      </w:r>
    </w:p>
    <w:p w:rsidR="004E65AD" w:rsidRPr="008636C1" w:rsidRDefault="004E65AD" w:rsidP="004E65AD">
      <w:pPr>
        <w:spacing w:after="160" w:line="360" w:lineRule="auto"/>
        <w:jc w:val="both"/>
      </w:pPr>
      <w:r w:rsidRPr="008636C1">
        <w:t>El segundo procedimiento se realiza en cabeza del rector, quien se apropia del conocimiento del pr</w:t>
      </w:r>
      <w:r>
        <w:t>ograma, socializa sus fundamen</w:t>
      </w:r>
      <w:r w:rsidRPr="008636C1">
        <w:t>tos y emite un “acta interna de rectoría” en la que form</w:t>
      </w:r>
      <w:r>
        <w:t>aliza la arti</w:t>
      </w:r>
      <w:r w:rsidRPr="008636C1">
        <w:t>culación de Brújula al PEI.</w:t>
      </w:r>
    </w:p>
    <w:p w:rsidR="004E65AD" w:rsidRDefault="004E65AD" w:rsidP="004E65AD">
      <w:pPr>
        <w:spacing w:after="160" w:line="360" w:lineRule="auto"/>
        <w:jc w:val="both"/>
      </w:pPr>
      <w:r w:rsidRPr="008636C1">
        <w:lastRenderedPageBreak/>
        <w:t>Es importante anotar que la articu</w:t>
      </w:r>
      <w:r>
        <w:t>lación es un proceso que impli</w:t>
      </w:r>
      <w:r w:rsidRPr="008636C1">
        <w:t>ca analizar y comparar los aspectos conceptuales y metodológicos del currículo de la institución y Brújula, razón por la cual se deben robustecer los enunciados de la misión, visión, principios y valores institucionales con los establecidos en el programa.</w:t>
      </w:r>
    </w:p>
    <w:p w:rsidR="004E65AD" w:rsidRDefault="004E65AD" w:rsidP="004E65AD">
      <w:pPr>
        <w:spacing w:after="160" w:line="360" w:lineRule="auto"/>
        <w:jc w:val="both"/>
      </w:pPr>
    </w:p>
    <w:p w:rsidR="004E65AD" w:rsidRDefault="004E65AD" w:rsidP="004E65AD">
      <w:pPr>
        <w:spacing w:after="160" w:line="360" w:lineRule="auto"/>
        <w:jc w:val="center"/>
        <w:rPr>
          <w:b/>
        </w:rPr>
      </w:pPr>
      <w:r w:rsidRPr="008636C1">
        <w:rPr>
          <w:b/>
        </w:rPr>
        <w:t>LA EVALUACIÓN EN BRUJULA</w:t>
      </w:r>
    </w:p>
    <w:p w:rsidR="004E65AD" w:rsidRPr="008636C1" w:rsidRDefault="004E65AD" w:rsidP="004E65AD">
      <w:pPr>
        <w:spacing w:after="160" w:line="360" w:lineRule="auto"/>
      </w:pPr>
      <w:r w:rsidRPr="008636C1">
        <w:t>En Brújula se concibe la evaluación como un proceso continuo de Meta cognición, en la que estudiantes y docentes reflexionan sobre el cumplimiento de las metas y propósitos socios afectivos, cognitivos y actitudinales.</w:t>
      </w:r>
    </w:p>
    <w:p w:rsidR="004E65AD" w:rsidRPr="008636C1" w:rsidRDefault="004E65AD" w:rsidP="004E65AD">
      <w:pPr>
        <w:spacing w:after="160" w:line="360" w:lineRule="auto"/>
      </w:pPr>
      <w:r w:rsidRPr="008636C1">
        <w:t xml:space="preserve">Dentro del proceso de articulación al PEI, debe quedar establecido que la evaluación y promoción de los </w:t>
      </w:r>
      <w:r>
        <w:t>estudiantes pasa por la aproba</w:t>
      </w:r>
      <w:r w:rsidRPr="008636C1">
        <w:t>ción del comité institucional en el marco del decreto 1290 y bajo los parámetros del Sistema Institucional de Evaluación de Estudiantes (SIEE).</w:t>
      </w:r>
    </w:p>
    <w:p w:rsidR="004E65AD" w:rsidRPr="008636C1" w:rsidRDefault="004E65AD" w:rsidP="004E65AD">
      <w:pPr>
        <w:spacing w:after="160" w:line="360" w:lineRule="auto"/>
      </w:pPr>
      <w:r w:rsidRPr="008636C1">
        <w:t xml:space="preserve">El soporte metodológico se adopta </w:t>
      </w:r>
      <w:r>
        <w:t>desde la perspectiva de la “en</w:t>
      </w:r>
      <w:r w:rsidRPr="008636C1">
        <w:t>señanza para la comprensión” que estipula tres tipos de evaluación:</w:t>
      </w:r>
    </w:p>
    <w:p w:rsidR="004E65AD" w:rsidRPr="008636C1" w:rsidRDefault="004E65AD" w:rsidP="004E65AD">
      <w:pPr>
        <w:spacing w:after="160" w:line="360" w:lineRule="auto"/>
      </w:pPr>
      <w:r w:rsidRPr="008636C1">
        <w:t>1.</w:t>
      </w:r>
      <w:r w:rsidRPr="008636C1">
        <w:tab/>
        <w:t>La autoevaluación, realizada por el es</w:t>
      </w:r>
      <w:r>
        <w:t xml:space="preserve">tudiante y en la que identifica </w:t>
      </w:r>
      <w:r w:rsidRPr="008636C1">
        <w:t>sus fortalezas y los aspectos por mejorar.</w:t>
      </w:r>
    </w:p>
    <w:p w:rsidR="004E65AD" w:rsidRPr="008636C1" w:rsidRDefault="004E65AD" w:rsidP="004E65AD">
      <w:pPr>
        <w:spacing w:after="160" w:line="360" w:lineRule="auto"/>
      </w:pPr>
      <w:r w:rsidRPr="008636C1">
        <w:t>2.</w:t>
      </w:r>
      <w:r w:rsidRPr="008636C1">
        <w:tab/>
        <w:t xml:space="preserve">La </w:t>
      </w:r>
      <w:proofErr w:type="spellStart"/>
      <w:r w:rsidRPr="008636C1">
        <w:t>coevaluación</w:t>
      </w:r>
      <w:proofErr w:type="spellEnd"/>
      <w:r w:rsidRPr="008636C1">
        <w:t>, que consiste en l</w:t>
      </w:r>
      <w:r>
        <w:t>a valoración entre los compañe</w:t>
      </w:r>
      <w:r w:rsidRPr="008636C1">
        <w:t>ros del proceso educativo.</w:t>
      </w:r>
    </w:p>
    <w:p w:rsidR="004E65AD" w:rsidRPr="008636C1" w:rsidRDefault="004E65AD" w:rsidP="004E65AD">
      <w:pPr>
        <w:spacing w:after="160" w:line="360" w:lineRule="auto"/>
      </w:pPr>
      <w:r w:rsidRPr="008636C1">
        <w:t>3.</w:t>
      </w:r>
      <w:r w:rsidRPr="008636C1">
        <w:tab/>
        <w:t xml:space="preserve">La </w:t>
      </w:r>
      <w:proofErr w:type="spellStart"/>
      <w:r w:rsidRPr="008636C1">
        <w:t>heteroevaluación</w:t>
      </w:r>
      <w:proofErr w:type="spellEnd"/>
      <w:r w:rsidRPr="008636C1">
        <w:t xml:space="preserve">, que es llevada a cabo por el docente a través de todas las actividades que realiza durante el desarrollo del pro- grama. En esta se incluye la prueba </w:t>
      </w:r>
      <w:r>
        <w:t>diagnóstica, la prueba interme</w:t>
      </w:r>
      <w:r w:rsidRPr="008636C1">
        <w:t>dia y la prueba final.</w:t>
      </w:r>
    </w:p>
    <w:p w:rsidR="004E65AD" w:rsidRPr="008636C1" w:rsidRDefault="004E65AD" w:rsidP="004E65AD">
      <w:pPr>
        <w:spacing w:after="160" w:line="360" w:lineRule="auto"/>
      </w:pPr>
      <w:r w:rsidRPr="008636C1">
        <w:t>La autoevaluación se configura alrededor de la formulación del “Horizonte de Sentido” personal que</w:t>
      </w:r>
      <w:r>
        <w:t xml:space="preserve"> se describe en la guía del es</w:t>
      </w:r>
      <w:r w:rsidRPr="008636C1">
        <w:t>tudiante, en la cual se propone un cuestionario de autoevaluación que contempla los tres aspectos del proceso educativo: cognitivo, personal y procedimental.</w:t>
      </w:r>
    </w:p>
    <w:p w:rsidR="004E65AD" w:rsidRPr="008636C1" w:rsidRDefault="004E65AD" w:rsidP="004E65AD">
      <w:pPr>
        <w:spacing w:after="160" w:line="360" w:lineRule="auto"/>
      </w:pPr>
      <w:r w:rsidRPr="008636C1">
        <w:t xml:space="preserve">La </w:t>
      </w:r>
      <w:proofErr w:type="spellStart"/>
      <w:r w:rsidRPr="008636C1">
        <w:t>coevaluación</w:t>
      </w:r>
      <w:proofErr w:type="spellEnd"/>
      <w:r w:rsidRPr="008636C1">
        <w:t xml:space="preserve"> se realiza durante las a</w:t>
      </w:r>
      <w:r>
        <w:t>ctividades del salón de cla</w:t>
      </w:r>
      <w:r w:rsidRPr="008636C1">
        <w:t xml:space="preserve">se, fijando de antemano acuerdos de compañerismo y respeto. Final- mente, la </w:t>
      </w:r>
      <w:proofErr w:type="spellStart"/>
      <w:r w:rsidRPr="008636C1">
        <w:t>heteroevaluación</w:t>
      </w:r>
      <w:proofErr w:type="spellEnd"/>
      <w:r w:rsidRPr="008636C1">
        <w:t xml:space="preserve"> comienza con la exploración de los sabe- res previos de los estudiantes con base en la prueba diagnóstica que se aplica al inicio del año lectivo en </w:t>
      </w:r>
      <w:r>
        <w:t>las áreas de Lenguaje y Matemá</w:t>
      </w:r>
      <w:r w:rsidRPr="008636C1">
        <w:t xml:space="preserve">ticas. A mediados de año, se </w:t>
      </w:r>
      <w:r w:rsidRPr="008636C1">
        <w:lastRenderedPageBreak/>
        <w:t>aplica la prueba intermedia que valora los avances más significativos de los estudiantes hasta ese momento y, al culminar, se aplica la prueba fina</w:t>
      </w:r>
      <w:r>
        <w:t>l integrada que sirve de paráme</w:t>
      </w:r>
      <w:r w:rsidRPr="008636C1">
        <w:t>tro para hacer la promoción o recomendar los pasos pertinentes en caso de que algún estudiante deba continuar o fortalecer su proceso educativo.</w:t>
      </w:r>
    </w:p>
    <w:p w:rsidR="004E65AD" w:rsidRDefault="004E65AD" w:rsidP="004E65AD">
      <w:pPr>
        <w:spacing w:after="160" w:line="360" w:lineRule="auto"/>
        <w:rPr>
          <w:b/>
        </w:rPr>
      </w:pPr>
      <w:r w:rsidRPr="008636C1">
        <w:rPr>
          <w:b/>
        </w:rPr>
        <w:t xml:space="preserve"> </w:t>
      </w:r>
    </w:p>
    <w:p w:rsidR="004E65AD" w:rsidRDefault="004E65AD" w:rsidP="004E65AD">
      <w:pPr>
        <w:spacing w:after="160" w:line="360" w:lineRule="auto"/>
        <w:jc w:val="center"/>
        <w:rPr>
          <w:b/>
        </w:rPr>
      </w:pPr>
      <w:r>
        <w:rPr>
          <w:b/>
        </w:rPr>
        <w:t>REFERENTES DIDÁCTICOS</w:t>
      </w:r>
    </w:p>
    <w:p w:rsidR="004E65AD" w:rsidRPr="001C626C" w:rsidRDefault="004E65AD" w:rsidP="004E65AD">
      <w:pPr>
        <w:spacing w:after="160" w:line="360" w:lineRule="auto"/>
        <w:jc w:val="both"/>
      </w:pPr>
      <w:r w:rsidRPr="001C626C">
        <w:t>La didáctica se define como el grupo de recursos técnicos, tecnológicos e instrumentales que favorece el proceso de enseñanza- aprendizaje en los diversos enfoques pedagógicos. Responde a principios conceptuales que le dan</w:t>
      </w:r>
      <w:r>
        <w:t xml:space="preserve"> su razón de ser. Para el desa</w:t>
      </w:r>
      <w:r w:rsidRPr="001C626C">
        <w:t>rrollo del proceso educativo, en Brújula se adoptan tres enfoques didácticos: la “práctica textual y la su</w:t>
      </w:r>
      <w:r>
        <w:t>bjetividad”, la “matemática lú</w:t>
      </w:r>
      <w:r w:rsidRPr="001C626C">
        <w:t>dica” y la “geometría activa”, que son el soporte para la elaboración del siguiente material educativo:</w:t>
      </w:r>
    </w:p>
    <w:p w:rsidR="004E65AD" w:rsidRPr="001C626C" w:rsidRDefault="004E65AD" w:rsidP="004E65AD">
      <w:pPr>
        <w:spacing w:after="160" w:line="360" w:lineRule="auto"/>
        <w:jc w:val="both"/>
      </w:pPr>
      <w:r w:rsidRPr="001C626C">
        <w:t>1.</w:t>
      </w:r>
      <w:r w:rsidRPr="001C626C">
        <w:tab/>
        <w:t>La guía del estudiante en dos vo</w:t>
      </w:r>
      <w:r>
        <w:t xml:space="preserve">lúmenes que contienen 4 </w:t>
      </w:r>
      <w:proofErr w:type="spellStart"/>
      <w:r>
        <w:t>subpro</w:t>
      </w:r>
      <w:r w:rsidRPr="001C626C">
        <w:t>yectos</w:t>
      </w:r>
      <w:proofErr w:type="spellEnd"/>
      <w:r w:rsidRPr="001C626C">
        <w:t xml:space="preserve"> cada uno.</w:t>
      </w:r>
    </w:p>
    <w:p w:rsidR="004E65AD" w:rsidRPr="001C626C" w:rsidRDefault="004E65AD" w:rsidP="004E65AD">
      <w:pPr>
        <w:spacing w:after="160" w:line="360" w:lineRule="auto"/>
        <w:jc w:val="both"/>
      </w:pPr>
      <w:r w:rsidRPr="001C626C">
        <w:t>2.</w:t>
      </w:r>
      <w:r w:rsidRPr="001C626C">
        <w:tab/>
        <w:t>La guía de familia, que plantea actividades para desarrollarse junto con familiares o allegados.</w:t>
      </w:r>
    </w:p>
    <w:p w:rsidR="004E65AD" w:rsidRPr="001C626C" w:rsidRDefault="004E65AD" w:rsidP="004E65AD">
      <w:pPr>
        <w:spacing w:after="160" w:line="360" w:lineRule="auto"/>
        <w:jc w:val="both"/>
      </w:pPr>
      <w:r w:rsidRPr="001C626C">
        <w:t>3.</w:t>
      </w:r>
      <w:r w:rsidRPr="001C626C">
        <w:tab/>
        <w:t xml:space="preserve">La biblioteca del aula, que contiene gran variedad de tipologías textuales para apoyar y fortalecer el trabajo con los </w:t>
      </w:r>
      <w:proofErr w:type="spellStart"/>
      <w:r w:rsidRPr="001C626C">
        <w:t>subproyectos</w:t>
      </w:r>
      <w:proofErr w:type="spellEnd"/>
      <w:r w:rsidRPr="001C626C">
        <w:t>.</w:t>
      </w:r>
    </w:p>
    <w:p w:rsidR="004E65AD" w:rsidRPr="001C626C" w:rsidRDefault="004E65AD" w:rsidP="004E65AD">
      <w:pPr>
        <w:spacing w:after="160" w:line="360" w:lineRule="auto"/>
        <w:jc w:val="both"/>
      </w:pPr>
      <w:r w:rsidRPr="001C626C">
        <w:t>4.</w:t>
      </w:r>
      <w:r w:rsidRPr="001C626C">
        <w:tab/>
        <w:t xml:space="preserve">El “maletín de </w:t>
      </w:r>
      <w:proofErr w:type="spellStart"/>
      <w:r w:rsidRPr="001C626C">
        <w:t>Mathelúdicas</w:t>
      </w:r>
      <w:proofErr w:type="spellEnd"/>
      <w:r w:rsidRPr="001C626C">
        <w:t>”, con material estructurado para la enseñanza de los números naturales, el sistema de numeración base 10 y la geometría.</w:t>
      </w:r>
    </w:p>
    <w:p w:rsidR="004E65AD" w:rsidRDefault="004E65AD" w:rsidP="004E65AD">
      <w:pPr>
        <w:spacing w:after="160" w:line="360" w:lineRule="auto"/>
        <w:jc w:val="both"/>
      </w:pPr>
      <w:r w:rsidRPr="001C626C">
        <w:t xml:space="preserve">Estos recursos responden a los referentes didácticos que son la base para las diversas propuestas desarrolladas en el salón de clase y que nutren el desarrollo de los </w:t>
      </w:r>
      <w:proofErr w:type="spellStart"/>
      <w:r w:rsidRPr="001C626C">
        <w:t>sub</w:t>
      </w:r>
      <w:r>
        <w:t>proyectos</w:t>
      </w:r>
      <w:proofErr w:type="spellEnd"/>
      <w:r>
        <w:t>.</w:t>
      </w:r>
    </w:p>
    <w:p w:rsidR="004E65AD" w:rsidRDefault="004E65AD" w:rsidP="004E65AD">
      <w:pPr>
        <w:spacing w:after="160" w:line="360" w:lineRule="auto"/>
        <w:jc w:val="both"/>
      </w:pPr>
    </w:p>
    <w:p w:rsidR="004E65AD" w:rsidRPr="008C5447" w:rsidRDefault="004E65AD" w:rsidP="004E65AD">
      <w:pPr>
        <w:spacing w:after="160" w:line="360" w:lineRule="auto"/>
        <w:jc w:val="both"/>
        <w:rPr>
          <w:b/>
        </w:rPr>
      </w:pPr>
      <w:r w:rsidRPr="008C5447">
        <w:rPr>
          <w:b/>
        </w:rPr>
        <w:t>¿Qué es la “Práctica Textual y la Subjetividad”?</w:t>
      </w:r>
    </w:p>
    <w:p w:rsidR="004E65AD" w:rsidRPr="001C626C" w:rsidRDefault="004E65AD" w:rsidP="004E65AD">
      <w:pPr>
        <w:spacing w:after="160" w:line="360" w:lineRule="auto"/>
        <w:jc w:val="both"/>
      </w:pPr>
      <w:r w:rsidRPr="001C626C">
        <w:t>El enfoque adoptado por el Minis</w:t>
      </w:r>
      <w:r>
        <w:t>terio de Educación Nacional pa</w:t>
      </w:r>
      <w:r w:rsidRPr="001C626C">
        <w:t>ra el área de Lenguaje se denomina semántico-comunicativo, lo cual le imprime una característica esencia</w:t>
      </w:r>
      <w:r>
        <w:t>l orientada hacia la significa</w:t>
      </w:r>
      <w:r w:rsidRPr="001C626C">
        <w:t>ción y el uso e intencionalidad del lenguaje.</w:t>
      </w:r>
    </w:p>
    <w:p w:rsidR="004E65AD" w:rsidRPr="001C626C" w:rsidRDefault="004E65AD" w:rsidP="004E65AD">
      <w:pPr>
        <w:spacing w:after="160" w:line="360" w:lineRule="auto"/>
        <w:jc w:val="both"/>
      </w:pPr>
      <w:r w:rsidRPr="001C626C">
        <w:lastRenderedPageBreak/>
        <w:t xml:space="preserve">Para desarrollar verdaderas competencias comunicativas, Brújula adopta el método de “práctica textual y subjetividad”, desarrollado por la maestra </w:t>
      </w:r>
      <w:proofErr w:type="spellStart"/>
      <w:r w:rsidRPr="001C626C">
        <w:t>Miralba</w:t>
      </w:r>
      <w:proofErr w:type="spellEnd"/>
      <w:r w:rsidRPr="001C626C">
        <w:t xml:space="preserve"> Correa (2005) en la que vincula estrategias derivadas de la semiología, la narratología, el análisis del discurso y la psicolingüística para proveer un marco didáctico en el que se aborden los textos desde una mirada integral y en la que se tejen múltiples relaciones.</w:t>
      </w:r>
    </w:p>
    <w:p w:rsidR="004E65AD" w:rsidRPr="001C626C" w:rsidRDefault="004E65AD" w:rsidP="004E65AD">
      <w:pPr>
        <w:spacing w:after="160" w:line="360" w:lineRule="auto"/>
        <w:jc w:val="both"/>
      </w:pPr>
      <w:r w:rsidRPr="001C626C">
        <w:t xml:space="preserve">El método parte de preguntas </w:t>
      </w:r>
      <w:proofErr w:type="spellStart"/>
      <w:r>
        <w:t>problematizado</w:t>
      </w:r>
      <w:r w:rsidRPr="001C626C">
        <w:t>ras</w:t>
      </w:r>
      <w:proofErr w:type="spellEnd"/>
      <w:r w:rsidRPr="001C626C">
        <w:t xml:space="preserve"> relacionadas con el código escrito: ¿Cómo enseñar</w:t>
      </w:r>
      <w:r>
        <w:t xml:space="preserve"> a leer y escribir? ¿Cómo tras</w:t>
      </w:r>
      <w:r w:rsidRPr="001C626C">
        <w:t>ladar a un mundo artificioso como el de la escuela la lectura y la escritura, actividades sociales surgi</w:t>
      </w:r>
      <w:r>
        <w:t>das de la necesidad, sin descon</w:t>
      </w:r>
      <w:r w:rsidRPr="001C626C">
        <w:t>textualizarlas de su sentido esencial?</w:t>
      </w:r>
    </w:p>
    <w:p w:rsidR="004E65AD" w:rsidRPr="001C626C" w:rsidRDefault="004E65AD" w:rsidP="004E65AD">
      <w:pPr>
        <w:spacing w:after="160" w:line="360" w:lineRule="auto"/>
        <w:jc w:val="both"/>
      </w:pPr>
      <w:r w:rsidRPr="001C626C">
        <w:t>Señalando el propósito de la “práctica textual”, Quintero (2005:</w:t>
      </w:r>
    </w:p>
    <w:p w:rsidR="004E65AD" w:rsidRPr="001C626C" w:rsidRDefault="004E65AD" w:rsidP="004E65AD">
      <w:pPr>
        <w:spacing w:after="160" w:line="360" w:lineRule="auto"/>
        <w:jc w:val="both"/>
      </w:pPr>
      <w:r w:rsidRPr="001C626C">
        <w:t>1)</w:t>
      </w:r>
      <w:r w:rsidRPr="001C626C">
        <w:tab/>
        <w:t>dice al respecto: “lo que pretende</w:t>
      </w:r>
      <w:r>
        <w:t xml:space="preserve"> la práctica textual (y la sub</w:t>
      </w:r>
      <w:r w:rsidRPr="001C626C">
        <w:t>jetividad) es la construcción de lectores y productores de textos a partir del trabajo con los textos en la escuela”.</w:t>
      </w:r>
    </w:p>
    <w:p w:rsidR="004E65AD" w:rsidRPr="001C626C" w:rsidRDefault="004E65AD" w:rsidP="004E65AD">
      <w:pPr>
        <w:spacing w:after="160" w:line="360" w:lineRule="auto"/>
        <w:jc w:val="both"/>
      </w:pPr>
      <w:r w:rsidRPr="001C626C">
        <w:t xml:space="preserve">El trabajo con las diversas tipologías textuales constituye uno de los ejes de las actividades propuestas en los </w:t>
      </w:r>
      <w:proofErr w:type="spellStart"/>
      <w:r w:rsidRPr="001C626C">
        <w:t>subproyectos</w:t>
      </w:r>
      <w:proofErr w:type="spellEnd"/>
      <w:r w:rsidRPr="001C626C">
        <w:t>, debido a su carácter contextual y su presencia en casi todos los espacios sociales. Al respecto, Correa (1997) señala:</w:t>
      </w:r>
    </w:p>
    <w:p w:rsidR="004E65AD" w:rsidRPr="001C626C" w:rsidRDefault="004E65AD" w:rsidP="004E65AD">
      <w:pPr>
        <w:spacing w:after="160" w:line="360" w:lineRule="auto"/>
        <w:jc w:val="both"/>
      </w:pPr>
      <w:r w:rsidRPr="001C626C">
        <w:t>Digamos que un texto es el equivalente a un conjunto de signos sostenido en un soporte material concreto, fijado en algún tipo de documento. Tales signos se constituyen en dispositivos de sentido… la categoría de texto se aplica no sólo a los mensajes en lengua natural sino a cualquier fenómeno portador de si</w:t>
      </w:r>
      <w:r>
        <w:t>gnificado integral: una ceremo</w:t>
      </w:r>
      <w:r w:rsidRPr="001C626C">
        <w:t>nia, una pieza musical, un afiche, una tira cómica, etc. El texto queda así configurado como el espacio material, en el que se manifiesta y desarrolla la significación, proceso autónomo, de las diferentes manifestaciones textuales en las que pueda aparecer.</w:t>
      </w:r>
    </w:p>
    <w:p w:rsidR="004E65AD" w:rsidRPr="001C626C" w:rsidRDefault="004E65AD" w:rsidP="004E65AD">
      <w:pPr>
        <w:spacing w:after="160" w:line="360" w:lineRule="auto"/>
        <w:jc w:val="both"/>
      </w:pPr>
      <w:r w:rsidRPr="001C626C">
        <w:t xml:space="preserve">En Brújula, se privilegia el texto verbal tanto escrito como oral, en el que los estudiantes tienen la </w:t>
      </w:r>
      <w:r>
        <w:t>oportunidad de identificar, in</w:t>
      </w:r>
      <w:r w:rsidRPr="001C626C">
        <w:t>terpretar y compre</w:t>
      </w:r>
      <w:r>
        <w:t>nder la multiplicidad de textos cuya</w:t>
      </w:r>
      <w:r w:rsidRPr="001C626C">
        <w:t xml:space="preserve"> polifonía y polisemia favorecen la adquisición del</w:t>
      </w:r>
      <w:r>
        <w:t xml:space="preserve"> código escrito desde la signi</w:t>
      </w:r>
      <w:r w:rsidRPr="001C626C">
        <w:t>ficación y el sentido. La “práctica textual y la subjetividad” usa tres categorías de textos que se integra</w:t>
      </w:r>
      <w:r>
        <w:t>n al proceso educativo del pro</w:t>
      </w:r>
      <w:r w:rsidRPr="001C626C">
        <w:t>grama:</w:t>
      </w:r>
    </w:p>
    <w:p w:rsidR="004E65AD" w:rsidRPr="001C626C" w:rsidRDefault="004E65AD" w:rsidP="004E65AD">
      <w:pPr>
        <w:spacing w:after="160" w:line="360" w:lineRule="auto"/>
        <w:jc w:val="both"/>
      </w:pPr>
      <w:r w:rsidRPr="001C626C">
        <w:t xml:space="preserve"> 1.</w:t>
      </w:r>
      <w:r w:rsidRPr="001C626C">
        <w:tab/>
        <w:t>El texto eje, considerado el centro</w:t>
      </w:r>
      <w:r>
        <w:t xml:space="preserve"> alrededor del cual se desarro</w:t>
      </w:r>
      <w:r w:rsidRPr="001C626C">
        <w:t>llan todas las propuestas relacionadas con la lectura y la escritura de un sub</w:t>
      </w:r>
      <w:r>
        <w:t xml:space="preserve"> </w:t>
      </w:r>
      <w:r w:rsidRPr="001C626C">
        <w:t xml:space="preserve">proyecto. El proceso de </w:t>
      </w:r>
      <w:r>
        <w:t xml:space="preserve">“destejerlo”, descubrir </w:t>
      </w:r>
      <w:r>
        <w:lastRenderedPageBreak/>
        <w:t>sus co</w:t>
      </w:r>
      <w:r w:rsidRPr="001C626C">
        <w:t>nexiones con otros textos, el potencial de hipo o hipertexto y las condiciones de su elaboración favorecen un contexto ideal para el aprendizaje del código escrito.</w:t>
      </w:r>
    </w:p>
    <w:p w:rsidR="004E65AD" w:rsidRPr="001C626C" w:rsidRDefault="004E65AD" w:rsidP="004E65AD">
      <w:pPr>
        <w:spacing w:after="160" w:line="360" w:lineRule="auto"/>
        <w:jc w:val="both"/>
      </w:pPr>
      <w:r w:rsidRPr="001C626C">
        <w:t>2.</w:t>
      </w:r>
      <w:r w:rsidRPr="001C626C">
        <w:tab/>
        <w:t>El texto de apoyo, que favorece la di</w:t>
      </w:r>
      <w:r>
        <w:t>versidad textual, la cual enri</w:t>
      </w:r>
      <w:r w:rsidRPr="001C626C">
        <w:t>quece el proceso de lectura y escritura de los estudiantes. De tal forma, si el texto eje es narrativo, los textos de apoyo pueden ser informativos, prescriptivos o de otra índole.</w:t>
      </w:r>
    </w:p>
    <w:p w:rsidR="004E65AD" w:rsidRPr="001C626C" w:rsidRDefault="004E65AD" w:rsidP="004E65AD">
      <w:pPr>
        <w:spacing w:after="160" w:line="360" w:lineRule="auto"/>
        <w:jc w:val="both"/>
      </w:pPr>
      <w:r w:rsidRPr="001C626C">
        <w:t>3.</w:t>
      </w:r>
      <w:r w:rsidRPr="001C626C">
        <w:tab/>
        <w:t>El texto regalo, que se lleva a diario al salón de clase. Como su nombre lo indica, no se requiere pagar un tributo por él; se trata simplemente del placer y el disfrute de la palabra de través de la lectura en voz alta.</w:t>
      </w:r>
    </w:p>
    <w:p w:rsidR="004E65AD" w:rsidRDefault="004E65AD" w:rsidP="004E65AD">
      <w:pPr>
        <w:spacing w:after="160" w:line="360" w:lineRule="auto"/>
        <w:jc w:val="both"/>
      </w:pPr>
      <w:r w:rsidRPr="001C626C">
        <w:t>Con base en estos presupuestos didácticos, se desarrolla la pro- puesta centrada en la significación y el sentido de la palabra y el texto como elementos centrales que ayudan a los estudiantes en la construcción y el aprendizaje de la lectura y la</w:t>
      </w:r>
      <w:r>
        <w:t xml:space="preserve"> escritura en toda su acepción.</w:t>
      </w:r>
    </w:p>
    <w:p w:rsidR="004E65AD" w:rsidRPr="008C5447" w:rsidRDefault="004E65AD" w:rsidP="004E65AD">
      <w:pPr>
        <w:spacing w:after="160" w:line="360" w:lineRule="auto"/>
        <w:jc w:val="both"/>
      </w:pPr>
    </w:p>
    <w:p w:rsidR="004E65AD" w:rsidRPr="003A6F02" w:rsidRDefault="004E65AD" w:rsidP="004E65AD">
      <w:pPr>
        <w:spacing w:after="160" w:line="360" w:lineRule="auto"/>
        <w:rPr>
          <w:b/>
        </w:rPr>
      </w:pPr>
      <w:r w:rsidRPr="003A6F02">
        <w:rPr>
          <w:b/>
        </w:rPr>
        <w:t>¿Cómo la “matemática lúdica” desarrolla el pensamiento y</w:t>
      </w:r>
      <w:r>
        <w:rPr>
          <w:b/>
        </w:rPr>
        <w:t xml:space="preserve"> </w:t>
      </w:r>
      <w:r w:rsidRPr="003A6F02">
        <w:rPr>
          <w:b/>
        </w:rPr>
        <w:t>el razonamiento lógico-matemático?</w:t>
      </w:r>
    </w:p>
    <w:p w:rsidR="004E65AD" w:rsidRPr="003A6F02" w:rsidRDefault="004E65AD" w:rsidP="00955253">
      <w:pPr>
        <w:spacing w:after="160" w:line="360" w:lineRule="auto"/>
        <w:jc w:val="both"/>
      </w:pPr>
      <w:r w:rsidRPr="003A6F02">
        <w:t xml:space="preserve">El profesor y matemático español Miguel de Guzmán (1992) fue uno de los promotores de la “matemática lúdica” en el campo de la educación, dándole un soporte conceptual que justificaba su efectividad en los campos de la pedagogía y la didáctica. A partir de los estudios de </w:t>
      </w:r>
      <w:proofErr w:type="spellStart"/>
      <w:r w:rsidRPr="003A6F02">
        <w:t>Schoenfeld</w:t>
      </w:r>
      <w:proofErr w:type="spellEnd"/>
      <w:r w:rsidRPr="003A6F02">
        <w:t xml:space="preserve"> (1998), se aceptó que en el proceso del aprendizaje de las matemáticas</w:t>
      </w:r>
      <w:r>
        <w:t xml:space="preserve"> intervienen tres aspectos cru</w:t>
      </w:r>
      <w:r w:rsidRPr="003A6F02">
        <w:t>ciales: el conocimiento, la actitud y el deseo por abordar y resolver diversas situaciones, esto es, los elementos motivantes ligados a las emociones y los sentimientos parece jugar un papel determinante al momento de aprender matemáticas.</w:t>
      </w:r>
    </w:p>
    <w:p w:rsidR="004E65AD" w:rsidRPr="003A6F02" w:rsidRDefault="004E65AD" w:rsidP="00955253">
      <w:pPr>
        <w:spacing w:after="160" w:line="360" w:lineRule="auto"/>
        <w:jc w:val="both"/>
      </w:pPr>
      <w:r w:rsidRPr="003A6F02">
        <w:rPr>
          <w:b/>
        </w:rPr>
        <w:t xml:space="preserve"> </w:t>
      </w:r>
      <w:r w:rsidRPr="003A6F02">
        <w:t>La mayoría de niños, niñas y jóve</w:t>
      </w:r>
      <w:r>
        <w:t>nes que asisten a Brújula mues</w:t>
      </w:r>
      <w:r w:rsidRPr="003A6F02">
        <w:t>tran gran interés y entusiasmo por a</w:t>
      </w:r>
      <w:r>
        <w:t>ctividades matemáticas relacio</w:t>
      </w:r>
      <w:r w:rsidRPr="003A6F02">
        <w:t>nadas con el contexto, gracias a sus tempranas experiencias con lo laboral, lo comercial y lo cotidiano. Muchos de ellos han trabajado en actividades en las que aprenden a manejar el sistema monetario, tanto en la identificación de valores como en las equivalencias entre las nominaciones.</w:t>
      </w:r>
    </w:p>
    <w:p w:rsidR="004E65AD" w:rsidRPr="003A6F02" w:rsidRDefault="004E65AD" w:rsidP="00955253">
      <w:pPr>
        <w:spacing w:after="160" w:line="360" w:lineRule="auto"/>
        <w:jc w:val="both"/>
      </w:pPr>
      <w:r w:rsidRPr="003A6F02">
        <w:t>Sin embargo, los aspectos formales de la matemática escolar muestran un bajo nivel en estos est</w:t>
      </w:r>
      <w:r>
        <w:t>udiantes, debido a los procedi</w:t>
      </w:r>
      <w:r w:rsidRPr="003A6F02">
        <w:t xml:space="preserve">mientos tradicionales de enseñanza, en los que la mecanización, </w:t>
      </w:r>
      <w:r w:rsidRPr="003A6F02">
        <w:lastRenderedPageBreak/>
        <w:t>la memorización sin sentido y la real</w:t>
      </w:r>
      <w:r>
        <w:t>ización de algoritmos completa</w:t>
      </w:r>
      <w:r w:rsidRPr="003A6F02">
        <w:t>mente descontextualizados disminuyen la motivación en el salón de clase.</w:t>
      </w:r>
    </w:p>
    <w:p w:rsidR="004E65AD" w:rsidRPr="003A6F02" w:rsidRDefault="004E65AD" w:rsidP="00955253">
      <w:pPr>
        <w:spacing w:after="160" w:line="360" w:lineRule="auto"/>
        <w:jc w:val="both"/>
      </w:pPr>
      <w:r w:rsidRPr="003A6F02">
        <w:t>En Brújula se fomenta la “matemá</w:t>
      </w:r>
      <w:r>
        <w:t>tica lúdica” desde diversos ám</w:t>
      </w:r>
      <w:r w:rsidRPr="003A6F02">
        <w:t>bitos: la “matemática de la cotidi</w:t>
      </w:r>
      <w:r>
        <w:t>anidad” y la “matemática corpo</w:t>
      </w:r>
      <w:r w:rsidRPr="003A6F02">
        <w:t xml:space="preserve">ral” forman parte de las actividades que se proponen en algunos apartes de los </w:t>
      </w:r>
      <w:proofErr w:type="spellStart"/>
      <w:r w:rsidRPr="003A6F02">
        <w:t>subproyectos</w:t>
      </w:r>
      <w:proofErr w:type="spellEnd"/>
      <w:r w:rsidRPr="003A6F02">
        <w:t>.</w:t>
      </w:r>
    </w:p>
    <w:p w:rsidR="004E65AD" w:rsidRPr="003A6F02" w:rsidRDefault="004E65AD" w:rsidP="00955253">
      <w:pPr>
        <w:spacing w:after="160" w:line="360" w:lineRule="auto"/>
        <w:jc w:val="both"/>
      </w:pPr>
      <w:r w:rsidRPr="003A6F02">
        <w:t xml:space="preserve">George </w:t>
      </w:r>
      <w:proofErr w:type="spellStart"/>
      <w:r w:rsidRPr="003A6F02">
        <w:t>Cuisenaire</w:t>
      </w:r>
      <w:proofErr w:type="spellEnd"/>
      <w:r w:rsidRPr="003A6F02">
        <w:t xml:space="preserve"> (1978) desarrolló el “método </w:t>
      </w:r>
      <w:proofErr w:type="spellStart"/>
      <w:r w:rsidRPr="003A6F02">
        <w:t>Cuisenaire</w:t>
      </w:r>
      <w:proofErr w:type="spellEnd"/>
      <w:r w:rsidRPr="003A6F02">
        <w:t xml:space="preserve">” que consiste en el uso de regletas de colores con valores del 1 hasta el 10, y que son un modelo para representar los números naturales. Gracias al apoyo y los aportes del matemático inglés </w:t>
      </w:r>
      <w:proofErr w:type="spellStart"/>
      <w:r w:rsidRPr="003A6F02">
        <w:t>Caleg</w:t>
      </w:r>
      <w:proofErr w:type="spellEnd"/>
      <w:r w:rsidRPr="003A6F02">
        <w:t xml:space="preserve"> </w:t>
      </w:r>
      <w:proofErr w:type="spellStart"/>
      <w:r w:rsidRPr="003A6F02">
        <w:t>Categno</w:t>
      </w:r>
      <w:proofErr w:type="spellEnd"/>
      <w:r w:rsidRPr="003A6F02">
        <w:t>, este método se difundió por todo el mundo.</w:t>
      </w:r>
    </w:p>
    <w:p w:rsidR="004E65AD" w:rsidRPr="003A6F02" w:rsidRDefault="004E65AD" w:rsidP="00955253">
      <w:pPr>
        <w:spacing w:after="160" w:line="360" w:lineRule="auto"/>
        <w:jc w:val="both"/>
      </w:pPr>
      <w:proofErr w:type="spellStart"/>
      <w:r w:rsidRPr="003A6F02">
        <w:t>Categno</w:t>
      </w:r>
      <w:proofErr w:type="spellEnd"/>
      <w:r w:rsidRPr="003A6F02">
        <w:t xml:space="preserve"> demostró que con las regletas se podían representar, no solo hechos numéricos sino tam</w:t>
      </w:r>
      <w:r>
        <w:t>bién equivalencias, composicio</w:t>
      </w:r>
      <w:r w:rsidRPr="003A6F02">
        <w:t>nes, propiedades numéricas, relaciones entre fracci</w:t>
      </w:r>
      <w:r>
        <w:t>onarios, modeli</w:t>
      </w:r>
      <w:r w:rsidRPr="003A6F02">
        <w:t xml:space="preserve">zación de principios algebraicos, entre otros. En esa misma línea, el matemático húngaro </w:t>
      </w:r>
      <w:proofErr w:type="spellStart"/>
      <w:r w:rsidRPr="003A6F02">
        <w:t>Zoltang</w:t>
      </w:r>
      <w:proofErr w:type="spellEnd"/>
      <w:r w:rsidRPr="003A6F02">
        <w:t xml:space="preserve"> </w:t>
      </w:r>
      <w:proofErr w:type="spellStart"/>
      <w:r w:rsidRPr="003A6F02">
        <w:t>Dienes</w:t>
      </w:r>
      <w:proofErr w:type="spellEnd"/>
      <w:r w:rsidRPr="003A6F02">
        <w:t xml:space="preserve"> diseñó el “ma</w:t>
      </w:r>
      <w:r>
        <w:t xml:space="preserve">terial </w:t>
      </w:r>
      <w:proofErr w:type="spellStart"/>
      <w:r>
        <w:t>multibase</w:t>
      </w:r>
      <w:proofErr w:type="spellEnd"/>
      <w:r>
        <w:t xml:space="preserve"> de </w:t>
      </w:r>
      <w:proofErr w:type="spellStart"/>
      <w:r>
        <w:t>Dienes</w:t>
      </w:r>
      <w:proofErr w:type="spellEnd"/>
      <w:r>
        <w:t xml:space="preserve">” que </w:t>
      </w:r>
      <w:proofErr w:type="spellStart"/>
      <w:r w:rsidRPr="003A6F02">
        <w:t>modelizaba</w:t>
      </w:r>
      <w:proofErr w:type="spellEnd"/>
      <w:r w:rsidRPr="003A6F02">
        <w:t xml:space="preserve"> el sist</w:t>
      </w:r>
      <w:r>
        <w:t>ema de numeración base 10 y fa</w:t>
      </w:r>
      <w:r w:rsidRPr="003A6F02">
        <w:t>cilitaba la comprensión de la estructura y operatividad del sistema.</w:t>
      </w:r>
    </w:p>
    <w:p w:rsidR="004E65AD" w:rsidRDefault="004E65AD" w:rsidP="00955253">
      <w:pPr>
        <w:spacing w:after="160" w:line="360" w:lineRule="auto"/>
        <w:jc w:val="both"/>
      </w:pPr>
      <w:r w:rsidRPr="003A6F02">
        <w:t>Desde los años setenta, se vien</w:t>
      </w:r>
      <w:r>
        <w:t>en proponiendo cambios en la en</w:t>
      </w:r>
      <w:r w:rsidRPr="003A6F02">
        <w:t xml:space="preserve">señanza de las matemáticas escolares y académicas, partiendo de la perspectiva de los contenidos, </w:t>
      </w:r>
      <w:r>
        <w:t>pasando por los objetivos peda</w:t>
      </w:r>
      <w:r w:rsidRPr="003A6F02">
        <w:t>gógicos, llegando luego a los logros e indicadores y, en los últimos años, centrando la atención en el</w:t>
      </w:r>
      <w:r>
        <w:t xml:space="preserve"> desarrollo de competencias ma</w:t>
      </w:r>
      <w:r w:rsidRPr="003A6F02">
        <w:t>temáticas para enfrentar un mundo tecnológico e informático en el que esta ciencia es parte esencial para un desempeño adecuado y efectivo.</w:t>
      </w:r>
    </w:p>
    <w:p w:rsidR="004E65AD" w:rsidRPr="003A6F02" w:rsidRDefault="004E65AD" w:rsidP="004E65AD">
      <w:pPr>
        <w:spacing w:after="160" w:line="360" w:lineRule="auto"/>
        <w:jc w:val="both"/>
      </w:pPr>
      <w:r w:rsidRPr="003A6F02">
        <w:t xml:space="preserve">En Brújula se adopta el término </w:t>
      </w:r>
      <w:r>
        <w:t>de “matemática de la cotidiani</w:t>
      </w:r>
      <w:r w:rsidRPr="003A6F02">
        <w:t xml:space="preserve">dad”, que se refiere a todas aquellas “situaciones” que se viven en el día a día y que están atravesadas por conocimiento matemático de alto nivel. Esta perspectiva se deriva de la propuesta denomina- da “álgebra temprana” propuesta </w:t>
      </w:r>
      <w:r>
        <w:t xml:space="preserve">por </w:t>
      </w:r>
      <w:proofErr w:type="spellStart"/>
      <w:r>
        <w:t>Carolyn</w:t>
      </w:r>
      <w:proofErr w:type="spellEnd"/>
      <w:r>
        <w:t xml:space="preserve"> </w:t>
      </w:r>
      <w:proofErr w:type="spellStart"/>
      <w:r>
        <w:t>Kieran</w:t>
      </w:r>
      <w:proofErr w:type="spellEnd"/>
      <w:r>
        <w:t xml:space="preserve"> (1979) y de</w:t>
      </w:r>
      <w:r w:rsidRPr="003A6F02">
        <w:t xml:space="preserve">sarrollada por David </w:t>
      </w:r>
      <w:proofErr w:type="spellStart"/>
      <w:r w:rsidRPr="003A6F02">
        <w:t>Carraher</w:t>
      </w:r>
      <w:proofErr w:type="spellEnd"/>
      <w:r w:rsidRPr="003A6F02">
        <w:t xml:space="preserve"> y Ana Lucía </w:t>
      </w:r>
      <w:proofErr w:type="spellStart"/>
      <w:r w:rsidRPr="003A6F02">
        <w:t>Schliemann</w:t>
      </w:r>
      <w:proofErr w:type="spellEnd"/>
      <w:r w:rsidRPr="003A6F02">
        <w:t xml:space="preserve">, en la que se plantea el ingreso de aspectos algebraicos a la enseñanza primaria, donde se tenga preferencia por la identificación de patrones y </w:t>
      </w:r>
      <w:r>
        <w:t>re</w:t>
      </w:r>
      <w:r w:rsidRPr="003A6F02">
        <w:t>gularidades, así como del concepto básico de función en relación directa con las equivalencias.</w:t>
      </w:r>
    </w:p>
    <w:p w:rsidR="004E65AD" w:rsidRPr="003A6F02" w:rsidRDefault="004E65AD" w:rsidP="004E65AD">
      <w:pPr>
        <w:spacing w:after="160" w:line="360" w:lineRule="auto"/>
        <w:jc w:val="both"/>
      </w:pPr>
      <w:r w:rsidRPr="003A6F02">
        <w:t xml:space="preserve">Con base en este marco conceptual en el programa, se plantean situaciones diarias de aula, como la asistencia de los estudiantes, la medición del tiempo a través del calendario y el reloj, el </w:t>
      </w:r>
      <w:r w:rsidRPr="003A6F02">
        <w:lastRenderedPageBreak/>
        <w:t>registro del estado del tiempo y los patrones c</w:t>
      </w:r>
      <w:r>
        <w:t>orporales que responden a regu</w:t>
      </w:r>
      <w:r w:rsidRPr="003A6F02">
        <w:t>laridades matemáticas.</w:t>
      </w:r>
    </w:p>
    <w:p w:rsidR="004E65AD" w:rsidRPr="003A6F02" w:rsidRDefault="004E65AD" w:rsidP="004E65AD">
      <w:pPr>
        <w:spacing w:after="160" w:line="360" w:lineRule="auto"/>
        <w:jc w:val="both"/>
      </w:pPr>
      <w:r w:rsidRPr="003A6F02">
        <w:t>A continuación, se muestra un conjunto de actividades que se realizan “todos los días” y se resalta el término para po</w:t>
      </w:r>
      <w:r>
        <w:t>ner de re</w:t>
      </w:r>
      <w:r w:rsidRPr="003A6F02">
        <w:t>lieve que aquí la disciplina y la constancia permiten “automatizar” procesos y procedimientos que se relacionan con el cálculo mental, la estadística, la medición y la probabilidad. Estas actividades son llevadas a cabo por los estudiantes en un</w:t>
      </w:r>
      <w:r>
        <w:t xml:space="preserve"> trabajo planeado y con</w:t>
      </w:r>
      <w:r w:rsidRPr="003A6F02">
        <w:t>certado, con responsabilidades y tareas puntuales que se rotan se- mana tras semana. De todas maneras, la dinámica depende de cada docente y grupo de estudiantes.</w:t>
      </w:r>
    </w:p>
    <w:p w:rsidR="004E65AD" w:rsidRDefault="004E65AD" w:rsidP="004E65AD">
      <w:pPr>
        <w:spacing w:after="160" w:line="360" w:lineRule="auto"/>
        <w:jc w:val="both"/>
      </w:pPr>
      <w:r w:rsidRPr="003A6F02">
        <w:t>Igualmente importante es el prop</w:t>
      </w:r>
      <w:r>
        <w:t>ósito y la esencia de estas ru</w:t>
      </w:r>
      <w:r w:rsidRPr="003A6F02">
        <w:t>tinas que se circunscriben como parte de la formación matemática que las personas deben recibir en los ambientes escolarizados. Para hacer visibles estas rutinas y activida</w:t>
      </w:r>
      <w:r>
        <w:t>des cotidianas, se usan planti</w:t>
      </w:r>
      <w:r w:rsidRPr="003A6F02">
        <w:t xml:space="preserve">llas en las que los estudiantes escriben y llevan los registros sobre los eventos que se escogen. Si se prefiere, estos mismos registros pueden llevarse en el cuaderno de </w:t>
      </w:r>
      <w:r>
        <w:t>trabajo de matemáticas. Un pun</w:t>
      </w:r>
      <w:r w:rsidRPr="003A6F02">
        <w:t>to esencial es que estas actividades se realizan en no más de diez minutos porque forman parte del programa pero no de los temas claves.</w:t>
      </w:r>
    </w:p>
    <w:p w:rsidR="004E65AD" w:rsidRPr="003A6F02" w:rsidRDefault="004E65AD" w:rsidP="004E65AD">
      <w:pPr>
        <w:spacing w:after="160" w:line="360" w:lineRule="auto"/>
        <w:jc w:val="both"/>
        <w:rPr>
          <w:b/>
        </w:rPr>
      </w:pPr>
    </w:p>
    <w:p w:rsidR="004E65AD" w:rsidRDefault="004E65AD" w:rsidP="004E65AD">
      <w:pPr>
        <w:spacing w:after="160" w:line="360" w:lineRule="auto"/>
        <w:jc w:val="center"/>
        <w:rPr>
          <w:b/>
        </w:rPr>
      </w:pPr>
    </w:p>
    <w:p w:rsidR="004E65AD" w:rsidRDefault="004E65AD" w:rsidP="004E65AD">
      <w:pPr>
        <w:spacing w:after="160" w:line="360" w:lineRule="auto"/>
        <w:jc w:val="center"/>
        <w:rPr>
          <w:b/>
        </w:rPr>
      </w:pPr>
    </w:p>
    <w:p w:rsidR="004E65AD" w:rsidRDefault="004E65AD" w:rsidP="004E65AD">
      <w:pPr>
        <w:spacing w:after="160" w:line="360" w:lineRule="auto"/>
        <w:jc w:val="center"/>
        <w:rPr>
          <w:b/>
        </w:rPr>
      </w:pPr>
    </w:p>
    <w:p w:rsidR="00955253" w:rsidRDefault="00955253" w:rsidP="004E65AD">
      <w:pPr>
        <w:spacing w:after="160" w:line="360" w:lineRule="auto"/>
        <w:jc w:val="center"/>
        <w:rPr>
          <w:b/>
        </w:rPr>
      </w:pPr>
    </w:p>
    <w:p w:rsidR="00955253" w:rsidRDefault="00955253" w:rsidP="004E65AD">
      <w:pPr>
        <w:spacing w:after="160" w:line="360" w:lineRule="auto"/>
        <w:jc w:val="center"/>
        <w:rPr>
          <w:b/>
        </w:rPr>
      </w:pPr>
    </w:p>
    <w:p w:rsidR="00955253" w:rsidRDefault="00955253" w:rsidP="004E65AD">
      <w:pPr>
        <w:spacing w:after="160" w:line="360" w:lineRule="auto"/>
        <w:jc w:val="center"/>
        <w:rPr>
          <w:b/>
        </w:rPr>
      </w:pPr>
    </w:p>
    <w:p w:rsidR="00955253" w:rsidRDefault="00955253" w:rsidP="004E65AD">
      <w:pPr>
        <w:spacing w:after="160" w:line="360" w:lineRule="auto"/>
        <w:jc w:val="center"/>
        <w:rPr>
          <w:b/>
        </w:rPr>
      </w:pPr>
    </w:p>
    <w:p w:rsidR="00955253" w:rsidRDefault="00955253" w:rsidP="004E65AD">
      <w:pPr>
        <w:spacing w:after="160" w:line="360" w:lineRule="auto"/>
        <w:jc w:val="center"/>
        <w:rPr>
          <w:b/>
        </w:rPr>
      </w:pPr>
    </w:p>
    <w:p w:rsidR="00955253" w:rsidRDefault="00955253" w:rsidP="004E65AD">
      <w:pPr>
        <w:spacing w:after="160" w:line="360" w:lineRule="auto"/>
        <w:jc w:val="center"/>
        <w:rPr>
          <w:b/>
        </w:rPr>
      </w:pPr>
    </w:p>
    <w:p w:rsidR="004E65AD" w:rsidRDefault="004E65AD" w:rsidP="004E65AD">
      <w:pPr>
        <w:spacing w:after="160" w:line="360" w:lineRule="auto"/>
        <w:jc w:val="center"/>
        <w:rPr>
          <w:b/>
        </w:rPr>
      </w:pPr>
    </w:p>
    <w:p w:rsidR="004E65AD" w:rsidRPr="003A6F02" w:rsidRDefault="004E65AD" w:rsidP="004E65AD">
      <w:pPr>
        <w:spacing w:after="160" w:line="360" w:lineRule="auto"/>
        <w:jc w:val="center"/>
        <w:rPr>
          <w:b/>
        </w:rPr>
      </w:pPr>
      <w:r w:rsidRPr="003A6F02">
        <w:rPr>
          <w:b/>
        </w:rPr>
        <w:lastRenderedPageBreak/>
        <w:t>FORMATOS DE LA MATEMATICA DE LA COTIDIANIDAD</w:t>
      </w:r>
    </w:p>
    <w:p w:rsidR="004E65AD" w:rsidRPr="003A6F02" w:rsidRDefault="004E65AD" w:rsidP="004E65AD">
      <w:pPr>
        <w:spacing w:after="160" w:line="360" w:lineRule="auto"/>
      </w:pPr>
      <w:r>
        <w:rPr>
          <w:noProof/>
        </w:rPr>
        <w:drawing>
          <wp:inline distT="0" distB="0" distL="0" distR="0" wp14:anchorId="1A99BE30" wp14:editId="17220AB0">
            <wp:extent cx="5763491" cy="5832764"/>
            <wp:effectExtent l="0" t="0" r="8890" b="0"/>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3565" cy="5832839"/>
                    </a:xfrm>
                    <a:prstGeom prst="rect">
                      <a:avLst/>
                    </a:prstGeom>
                    <a:noFill/>
                    <a:ln>
                      <a:noFill/>
                    </a:ln>
                  </pic:spPr>
                </pic:pic>
              </a:graphicData>
            </a:graphic>
          </wp:inline>
        </w:drawing>
      </w:r>
    </w:p>
    <w:p w:rsidR="004E65AD" w:rsidRPr="003A6F02" w:rsidRDefault="004E65AD" w:rsidP="004E65AD">
      <w:pPr>
        <w:spacing w:after="160" w:line="360" w:lineRule="auto"/>
        <w:rPr>
          <w:b/>
        </w:rPr>
      </w:pPr>
    </w:p>
    <w:p w:rsidR="004E65AD" w:rsidRPr="009B083D" w:rsidRDefault="004E65AD" w:rsidP="004E65AD">
      <w:pPr>
        <w:spacing w:after="160" w:line="360" w:lineRule="auto"/>
        <w:jc w:val="both"/>
      </w:pPr>
      <w:r w:rsidRPr="009B083D">
        <w:t>Nótese cómo se articulan esquemas de cálculo con el calendario, el estado del tiempo, la estadística y la probabilidad, en que se tiene un contexto apropiado para el desarrollo de competencias básicas que potencian el pensamiento y razonamiento lógico-matemático.</w:t>
      </w:r>
    </w:p>
    <w:p w:rsidR="004E65AD" w:rsidRPr="009B083D" w:rsidRDefault="004E65AD" w:rsidP="004E65AD">
      <w:pPr>
        <w:spacing w:after="160" w:line="360" w:lineRule="auto"/>
        <w:jc w:val="both"/>
      </w:pPr>
      <w:r w:rsidRPr="009B083D">
        <w:t>Los formatos de asistencia, el c</w:t>
      </w:r>
      <w:r>
        <w:t>alendario mensual y el calenda</w:t>
      </w:r>
      <w:r w:rsidRPr="009B083D">
        <w:t>rio anual, así como el que vincula l</w:t>
      </w:r>
      <w:r>
        <w:t>os tiempos verbales son auto ex</w:t>
      </w:r>
      <w:r w:rsidRPr="009B083D">
        <w:t xml:space="preserve">plicativos. El formato del sistema de numeración base 10 se </w:t>
      </w:r>
      <w:r w:rsidRPr="009B083D">
        <w:lastRenderedPageBreak/>
        <w:t>diseña con recipientes puestos en cada columna, la cual representa el valor posicional en el que se depositan palo</w:t>
      </w:r>
      <w:r>
        <w:t>s de paleta traídos por los es</w:t>
      </w:r>
      <w:r w:rsidRPr="009B083D">
        <w:t>tudiantes. Por cada día transcurrido del calendario, se deposita un palo en la posición de las unidades. Cuando se tengan 10 de uno, se</w:t>
      </w:r>
      <w:r>
        <w:t xml:space="preserve"> </w:t>
      </w:r>
      <w:r w:rsidRPr="009B083D">
        <w:t>amarran y se pasan al recipiente que representa las decenas. Luego, cuando se tengan 10 paquetes de 10 unidades, se amarra cada uno y se pasa al recipiente que representa las centenas y así sucesiva- mente.</w:t>
      </w:r>
    </w:p>
    <w:p w:rsidR="004E65AD" w:rsidRPr="009B083D" w:rsidRDefault="004E65AD" w:rsidP="004E65AD">
      <w:pPr>
        <w:spacing w:after="160" w:line="360" w:lineRule="auto"/>
        <w:jc w:val="both"/>
      </w:pPr>
      <w:r w:rsidRPr="009B083D">
        <w:t xml:space="preserve">El estado del tiempo se diligencia </w:t>
      </w:r>
      <w:r>
        <w:t>de la siguiente manera: se nom</w:t>
      </w:r>
      <w:r w:rsidRPr="009B083D">
        <w:t>bran dos responsables encargados de llevar el registro del mismo con la siguiente consigna: “cuando llegan al colegio, ¿cómo está el día? ¿Soleado, nublado o lluvioso?”. Se puede</w:t>
      </w:r>
      <w:r>
        <w:t xml:space="preserve"> colorear la casilla co</w:t>
      </w:r>
      <w:r w:rsidRPr="009B083D">
        <w:t>rrespondiente y cada 15 o 20 días, se puede hacer un análisis con el grupo teniendo en cuenta las siguientes preguntas:</w:t>
      </w:r>
    </w:p>
    <w:p w:rsidR="004E65AD" w:rsidRPr="009B083D" w:rsidRDefault="004E65AD" w:rsidP="004E65AD">
      <w:pPr>
        <w:spacing w:after="160" w:line="360" w:lineRule="auto"/>
        <w:jc w:val="both"/>
      </w:pPr>
      <w:r w:rsidRPr="009B083D">
        <w:t>a.</w:t>
      </w:r>
      <w:r w:rsidRPr="009B083D">
        <w:tab/>
        <w:t>De acuerdo con la información registrada, ¿qué estado del tiempo predominó?</w:t>
      </w:r>
    </w:p>
    <w:p w:rsidR="004E65AD" w:rsidRPr="009B083D" w:rsidRDefault="004E65AD" w:rsidP="004E65AD">
      <w:pPr>
        <w:spacing w:after="160" w:line="360" w:lineRule="auto"/>
        <w:jc w:val="both"/>
      </w:pPr>
      <w:r w:rsidRPr="009B083D">
        <w:t>b.</w:t>
      </w:r>
      <w:r w:rsidRPr="009B083D">
        <w:tab/>
        <w:t>¿Cuál estado del tiempo registró menor cantidad?</w:t>
      </w:r>
    </w:p>
    <w:p w:rsidR="004E65AD" w:rsidRPr="009B083D" w:rsidRDefault="004E65AD" w:rsidP="004E65AD">
      <w:pPr>
        <w:spacing w:after="160" w:line="360" w:lineRule="auto"/>
        <w:jc w:val="both"/>
      </w:pPr>
      <w:r w:rsidRPr="009B083D">
        <w:t>c.</w:t>
      </w:r>
      <w:r w:rsidRPr="009B083D">
        <w:tab/>
        <w:t>De acuerdo con los registros, cuando lleguemos mañana, ¿qué probabilidad es la más alta? ¿Nublado, soleado o lluvioso?</w:t>
      </w:r>
    </w:p>
    <w:p w:rsidR="004E65AD" w:rsidRPr="009B083D" w:rsidRDefault="004E65AD" w:rsidP="004E65AD">
      <w:pPr>
        <w:spacing w:after="160" w:line="360" w:lineRule="auto"/>
        <w:jc w:val="both"/>
      </w:pPr>
      <w:r w:rsidRPr="009B083D">
        <w:t>Note que esta actividad permite recrear una situación en la que los estudiantes actúan como meteorólogos, registra</w:t>
      </w:r>
      <w:r>
        <w:t>ndo datos y ha</w:t>
      </w:r>
      <w:r w:rsidRPr="009B083D">
        <w:t>ciendo predicciones; esto es lo que</w:t>
      </w:r>
      <w:r>
        <w:t xml:space="preserve"> favorece el desarrollo de com</w:t>
      </w:r>
      <w:r w:rsidRPr="009B083D">
        <w:t>petencias.</w:t>
      </w:r>
    </w:p>
    <w:p w:rsidR="004E65AD" w:rsidRPr="009B083D" w:rsidRDefault="004E65AD" w:rsidP="004E65AD">
      <w:pPr>
        <w:spacing w:after="160" w:line="360" w:lineRule="auto"/>
        <w:jc w:val="both"/>
      </w:pPr>
      <w:r w:rsidRPr="009B083D">
        <w:t>La recta numérica es otro recurso que permite a los estudiantes identificar regularidades numéricas y asociarlas con las operaciones básicas. Para esto, la maestra propone a los dos responsables de la actividad que coloquen sobre un cordel extendido en algún lugar del salón de clase, un cartel con los números que van configurando la recta numérica. Se sugiere que sean móviles para que se puedan usar como material didáctico en las actividades diarias.</w:t>
      </w:r>
    </w:p>
    <w:p w:rsidR="004E65AD" w:rsidRPr="009B083D" w:rsidRDefault="004E65AD" w:rsidP="004E65AD">
      <w:pPr>
        <w:spacing w:after="160" w:line="360" w:lineRule="auto"/>
        <w:jc w:val="both"/>
      </w:pPr>
      <w:r w:rsidRPr="009B083D">
        <w:t xml:space="preserve">Estas actividades son realizadas por los niños, niñas y jóvenes y no por los docentes. Con base en la </w:t>
      </w:r>
      <w:r>
        <w:t>distribución de responsabilida</w:t>
      </w:r>
      <w:r w:rsidRPr="009B083D">
        <w:t>des, parejas de estudiantes se harán cargo de diligenciar cada una de las rutinas del día a día.</w:t>
      </w:r>
    </w:p>
    <w:p w:rsidR="004E65AD" w:rsidRDefault="004E65AD" w:rsidP="004E65AD">
      <w:pPr>
        <w:spacing w:after="160" w:line="360" w:lineRule="auto"/>
        <w:jc w:val="both"/>
      </w:pPr>
      <w:r w:rsidRPr="009B083D">
        <w:t xml:space="preserve"> </w:t>
      </w:r>
    </w:p>
    <w:p w:rsidR="00955253" w:rsidRPr="009B083D" w:rsidRDefault="00955253" w:rsidP="004E65AD">
      <w:pPr>
        <w:spacing w:after="160" w:line="360" w:lineRule="auto"/>
        <w:jc w:val="both"/>
      </w:pPr>
    </w:p>
    <w:p w:rsidR="004E65AD" w:rsidRPr="009B083D" w:rsidRDefault="004E65AD" w:rsidP="004E65AD">
      <w:pPr>
        <w:spacing w:after="160" w:line="360" w:lineRule="auto"/>
        <w:jc w:val="center"/>
        <w:rPr>
          <w:b/>
        </w:rPr>
      </w:pPr>
      <w:r w:rsidRPr="009B083D">
        <w:rPr>
          <w:b/>
        </w:rPr>
        <w:lastRenderedPageBreak/>
        <w:t>¿QUÉ ES LA GEÓMETRÍA ACTIVA?</w:t>
      </w:r>
    </w:p>
    <w:p w:rsidR="004E65AD" w:rsidRPr="009B083D" w:rsidRDefault="004E65AD" w:rsidP="004E65AD">
      <w:pPr>
        <w:spacing w:after="160" w:line="360" w:lineRule="auto"/>
        <w:jc w:val="both"/>
      </w:pPr>
    </w:p>
    <w:p w:rsidR="004E65AD" w:rsidRPr="009B083D" w:rsidRDefault="004E65AD" w:rsidP="004E65AD">
      <w:pPr>
        <w:spacing w:after="160" w:line="360" w:lineRule="auto"/>
        <w:jc w:val="both"/>
      </w:pPr>
      <w:r w:rsidRPr="009B083D">
        <w:t>Dentro del campo de las Matem</w:t>
      </w:r>
      <w:r>
        <w:t>áticas, la Geometría es un cam</w:t>
      </w:r>
      <w:r w:rsidRPr="009B083D">
        <w:t xml:space="preserve">po fundamental para la comprensión de ciertos temas y fenómenos del mundo real. Es, quizá, uno de los pocos tópicos que se puede encontrar en todas las áreas. Pero </w:t>
      </w:r>
      <w:r>
        <w:t>la paradoja es que encontrándo</w:t>
      </w:r>
      <w:r w:rsidRPr="009B083D">
        <w:t>se cotidianamente alrededor de las personas, se ha convertido en la más difícil de enseñar, debido a la forma como se imparte en el salón de clase.</w:t>
      </w:r>
    </w:p>
    <w:p w:rsidR="004E65AD" w:rsidRPr="009B083D" w:rsidRDefault="004E65AD" w:rsidP="004E65AD">
      <w:pPr>
        <w:spacing w:after="160" w:line="360" w:lineRule="auto"/>
        <w:jc w:val="both"/>
      </w:pPr>
      <w:r w:rsidRPr="009B083D">
        <w:t>El método didáctico denomina</w:t>
      </w:r>
      <w:r>
        <w:t>do “geometría activa” fue plan</w:t>
      </w:r>
      <w:r w:rsidRPr="009B083D">
        <w:t xml:space="preserve">teado por </w:t>
      </w:r>
      <w:proofErr w:type="spellStart"/>
      <w:r w:rsidRPr="009B083D">
        <w:t>Zoltang</w:t>
      </w:r>
      <w:proofErr w:type="spellEnd"/>
      <w:r w:rsidRPr="009B083D">
        <w:t xml:space="preserve"> </w:t>
      </w:r>
      <w:proofErr w:type="spellStart"/>
      <w:r w:rsidRPr="009B083D">
        <w:t>Dienes</w:t>
      </w:r>
      <w:proofErr w:type="spellEnd"/>
      <w:r w:rsidRPr="009B083D">
        <w:t xml:space="preserve"> (1978), qui</w:t>
      </w:r>
      <w:r>
        <w:t>én imprimió una particular for</w:t>
      </w:r>
      <w:r w:rsidRPr="009B083D">
        <w:t>ma de enseñar y aprender la geometría, a través de los movimientos del cuerpo y sus características (la nar</w:t>
      </w:r>
      <w:r>
        <w:t>iz triangular, la cabeza redon</w:t>
      </w:r>
      <w:r w:rsidRPr="009B083D">
        <w:t xml:space="preserve">deada, etc.), formando figuras con las manos y los pies, caminando en línea recta y cruzando en un ángulo de 90º después de caminar en línea recta, con lo que favorecía la comprensión de conceptos básicos geométricos. Igualmente, en los contextos cotidianos, se encuentran toda suerte de objetos reales que </w:t>
      </w:r>
      <w:r>
        <w:t>se asemejan a los só</w:t>
      </w:r>
      <w:r w:rsidRPr="009B083D">
        <w:t>lidos geométricos, a partir de los cuale</w:t>
      </w:r>
      <w:r>
        <w:t>s se puede direccionar la acti</w:t>
      </w:r>
      <w:r w:rsidRPr="009B083D">
        <w:t>vidad relacionada con la Geometría.</w:t>
      </w:r>
    </w:p>
    <w:p w:rsidR="004E65AD" w:rsidRPr="009B083D" w:rsidRDefault="004E65AD" w:rsidP="004E65AD">
      <w:pPr>
        <w:spacing w:after="160" w:line="360" w:lineRule="auto"/>
        <w:jc w:val="both"/>
      </w:pPr>
      <w:r w:rsidRPr="009B083D">
        <w:t>El itinerario que se propone en Brújula para la enseñanza de esta materia consiste en comenzar por los sólidos geométricos, pasar por las figuras planas y finalizar con l</w:t>
      </w:r>
      <w:r>
        <w:t>os elementos básicos de la Geo</w:t>
      </w:r>
      <w:r w:rsidRPr="009B083D">
        <w:t>metría como el punto, la línea, la superficie y la frontera.</w:t>
      </w:r>
    </w:p>
    <w:p w:rsidR="004E65AD" w:rsidRPr="009B083D" w:rsidRDefault="004E65AD" w:rsidP="004E65AD">
      <w:pPr>
        <w:spacing w:after="160" w:line="360" w:lineRule="auto"/>
        <w:jc w:val="center"/>
        <w:rPr>
          <w:b/>
        </w:rPr>
      </w:pPr>
    </w:p>
    <w:p w:rsidR="004E65AD" w:rsidRPr="009B083D" w:rsidRDefault="004E65AD" w:rsidP="004E65AD">
      <w:pPr>
        <w:spacing w:after="160" w:line="360" w:lineRule="auto"/>
        <w:jc w:val="center"/>
        <w:rPr>
          <w:b/>
        </w:rPr>
      </w:pPr>
      <w:r w:rsidRPr="009B083D">
        <w:rPr>
          <w:b/>
        </w:rPr>
        <w:t>¿CÓMO SE ESTRUCTURÓ LA GUÍA DEL ESTUDIANTE?</w:t>
      </w:r>
    </w:p>
    <w:p w:rsidR="004E65AD" w:rsidRPr="009B083D" w:rsidRDefault="004E65AD" w:rsidP="004E65AD">
      <w:pPr>
        <w:spacing w:after="160" w:line="360" w:lineRule="auto"/>
        <w:jc w:val="both"/>
      </w:pPr>
      <w:r w:rsidRPr="009B083D">
        <w:t>En la primera etapa de Brújula (seis años), se diseñaron guías separadas de Lenguaje y Matemátic</w:t>
      </w:r>
      <w:r>
        <w:t>as, además de la “guía de fami</w:t>
      </w:r>
      <w:r w:rsidRPr="009B083D">
        <w:t>lia” que complementó la propuesta de trabajo en estas dos áreas básicas. El material presentado condensó las formulaciones sobre “oralidad”, “práctica textual y subjet</w:t>
      </w:r>
      <w:r>
        <w:t>ividad”, “consciencia fonológi</w:t>
      </w:r>
      <w:r w:rsidRPr="009B083D">
        <w:t xml:space="preserve">ca”, “matemática lúdica y de la cotidianidad” y “geometría activa”. No obstante, se insistió permanentemente en el carácter sugerente de las actividades y tareas, a partir de </w:t>
      </w:r>
      <w:r>
        <w:t>las cuales las maestras y maes</w:t>
      </w:r>
      <w:r w:rsidRPr="009B083D">
        <w:t xml:space="preserve">tros podían desarrollar propuestas </w:t>
      </w:r>
      <w:r>
        <w:t>personales ligadas a los contex</w:t>
      </w:r>
      <w:r w:rsidRPr="009B083D">
        <w:t xml:space="preserve">tos reales de los estudiantes, pero </w:t>
      </w:r>
      <w:r>
        <w:t>siguiendo los lineamientos con</w:t>
      </w:r>
      <w:r w:rsidRPr="009B083D">
        <w:t>ceptuales y metodológicos de Brújula.</w:t>
      </w:r>
    </w:p>
    <w:p w:rsidR="004E65AD" w:rsidRPr="009B083D" w:rsidRDefault="004E65AD" w:rsidP="004E65AD">
      <w:pPr>
        <w:spacing w:after="160" w:line="360" w:lineRule="auto"/>
        <w:jc w:val="both"/>
      </w:pPr>
      <w:r w:rsidRPr="009B083D">
        <w:lastRenderedPageBreak/>
        <w:t>Para la segunda etapa, se reunió material pedagógico y didáctico derivado de las visitas al salón del clase, el desarrollo de las “experiencias significativas”, los proyectos expuestos en el encuentro de “Cómplices del saber de maestros p</w:t>
      </w:r>
      <w:r>
        <w:t>ara maestros” y una vasta revi</w:t>
      </w:r>
      <w:r w:rsidRPr="009B083D">
        <w:t>sión bibliográfica realizada por el equipo asesor del programa que lidera la Fundación Carvajal. Se decidió, entonces, estructurar una sola guía con base en la “metodología por proyectos”, la cual con- tendría las cuatro áreas básicas, previstas para el ciclo I de primero a tercero y plasmadas en los Estándares Básicos de Competencias.</w:t>
      </w:r>
    </w:p>
    <w:p w:rsidR="004E65AD" w:rsidRPr="009B083D" w:rsidRDefault="004E65AD" w:rsidP="004E65AD">
      <w:pPr>
        <w:spacing w:after="160" w:line="360" w:lineRule="auto"/>
        <w:jc w:val="both"/>
      </w:pPr>
      <w:r w:rsidRPr="009B083D">
        <w:t xml:space="preserve">El diseño de la guía, compuesta por dos volúmenes y basada en la “metodología por proyectos”, resultó ser un gran desafío toda vez que iba dirigido a niños, niñas y jóvenes en extraedad que apenas comenzaban con el sistema </w:t>
      </w:r>
      <w:proofErr w:type="spellStart"/>
      <w:r w:rsidRPr="009B083D">
        <w:t>notacional</w:t>
      </w:r>
      <w:proofErr w:type="spellEnd"/>
      <w:r w:rsidRPr="009B083D">
        <w:t xml:space="preserve"> de la escritura. No obstante, se decidió enfrentar el reto gracias al </w:t>
      </w:r>
      <w:r>
        <w:t>análisis y el escrutinio perma</w:t>
      </w:r>
      <w:r w:rsidRPr="009B083D">
        <w:t>nente sobre las tareas y actividades</w:t>
      </w:r>
      <w:r>
        <w:t xml:space="preserve"> que conformaron las guías ini</w:t>
      </w:r>
      <w:r w:rsidRPr="009B083D">
        <w:t xml:space="preserve">ciales de Lenguaje y Matemáticas, las cuales han venido realizando las maestras y maestros que laboran </w:t>
      </w:r>
      <w:r>
        <w:t>en las aulas y que nos han per</w:t>
      </w:r>
      <w:r w:rsidRPr="009B083D">
        <w:t xml:space="preserve">mitido configurar una propuesta que </w:t>
      </w:r>
      <w:r>
        <w:t>se articule con la de “acelera</w:t>
      </w:r>
      <w:r w:rsidRPr="009B083D">
        <w:t>ción del aprendizaje”.</w:t>
      </w:r>
    </w:p>
    <w:p w:rsidR="004E65AD" w:rsidRPr="009B083D" w:rsidRDefault="004E65AD" w:rsidP="004E65AD">
      <w:pPr>
        <w:spacing w:after="160" w:line="360" w:lineRule="auto"/>
        <w:jc w:val="both"/>
      </w:pPr>
      <w:r w:rsidRPr="009B083D">
        <w:t>En la presentación de la estructura</w:t>
      </w:r>
      <w:r>
        <w:t xml:space="preserve"> curricular de Brújula, se mos</w:t>
      </w:r>
      <w:r w:rsidRPr="009B083D">
        <w:t xml:space="preserve">tró la propuesta a partir de preguntas que orientaban las actividades de los </w:t>
      </w:r>
      <w:proofErr w:type="spellStart"/>
      <w:r w:rsidRPr="009B083D">
        <w:t>subproyectos</w:t>
      </w:r>
      <w:proofErr w:type="spellEnd"/>
      <w:r w:rsidRPr="009B083D">
        <w:t xml:space="preserve">. La guía del estudiante se configuró alrededor del proyecto “Un viaje por las regiones naturales de Colombia”. De aquí se derivaron ocho </w:t>
      </w:r>
      <w:proofErr w:type="spellStart"/>
      <w:r w:rsidRPr="009B083D">
        <w:t>subproyectos</w:t>
      </w:r>
      <w:proofErr w:type="spellEnd"/>
      <w:r w:rsidRPr="009B083D">
        <w:t>, a partir de los cuales se teje toda la propuesta de enseñanza-aprendizaje de lectura y escritura.</w:t>
      </w:r>
    </w:p>
    <w:p w:rsidR="004E65AD" w:rsidRPr="009B083D" w:rsidRDefault="004E65AD" w:rsidP="004E65AD">
      <w:pPr>
        <w:spacing w:after="160" w:line="360" w:lineRule="auto"/>
        <w:jc w:val="both"/>
      </w:pPr>
      <w:r w:rsidRPr="009B083D">
        <w:t>En cada sub</w:t>
      </w:r>
      <w:r>
        <w:t xml:space="preserve"> </w:t>
      </w:r>
      <w:r w:rsidRPr="009B083D">
        <w:t>proyecto, se articulan</w:t>
      </w:r>
      <w:r>
        <w:t xml:space="preserve"> las cuatro áreas básicas: Len</w:t>
      </w:r>
      <w:r w:rsidRPr="009B083D">
        <w:t>guaje, Matemáticas, Ciencias Naturales y Ciencias Sociales. El tema de Cultura Ciudadana se aborda desde tres aspectos: convivencia, educación ambiental y ecológica, y arte y cultura.</w:t>
      </w:r>
    </w:p>
    <w:p w:rsidR="004E65AD" w:rsidRDefault="004E65AD" w:rsidP="004E65AD">
      <w:pPr>
        <w:spacing w:after="160" w:line="360" w:lineRule="auto"/>
        <w:jc w:val="both"/>
      </w:pPr>
      <w:r w:rsidRPr="009B083D">
        <w:t>A su vez, cada sub</w:t>
      </w:r>
      <w:r>
        <w:t xml:space="preserve"> </w:t>
      </w:r>
      <w:r w:rsidRPr="009B083D">
        <w:t>proyecto se estr</w:t>
      </w:r>
      <w:r>
        <w:t>uctura con base en los siguien</w:t>
      </w:r>
      <w:r w:rsidRPr="009B083D">
        <w:t>tes elementos que configuran el d</w:t>
      </w:r>
      <w:r>
        <w:t>esarrollo de competencias bási</w:t>
      </w:r>
      <w:r w:rsidRPr="009B083D">
        <w:t>cas y ciudadanas:</w:t>
      </w:r>
    </w:p>
    <w:p w:rsidR="00955253" w:rsidRDefault="00955253" w:rsidP="004E65AD">
      <w:pPr>
        <w:spacing w:after="160" w:line="360" w:lineRule="auto"/>
        <w:jc w:val="both"/>
      </w:pPr>
    </w:p>
    <w:p w:rsidR="00955253" w:rsidRDefault="00955253" w:rsidP="004E65AD">
      <w:pPr>
        <w:spacing w:after="160" w:line="360" w:lineRule="auto"/>
        <w:jc w:val="both"/>
      </w:pPr>
    </w:p>
    <w:p w:rsidR="00955253" w:rsidRDefault="00955253" w:rsidP="004E65AD">
      <w:pPr>
        <w:spacing w:after="160" w:line="360" w:lineRule="auto"/>
        <w:jc w:val="both"/>
      </w:pPr>
    </w:p>
    <w:p w:rsidR="00955253" w:rsidRDefault="00955253" w:rsidP="004E65AD">
      <w:pPr>
        <w:spacing w:after="160" w:line="360" w:lineRule="auto"/>
        <w:jc w:val="both"/>
      </w:pPr>
    </w:p>
    <w:p w:rsidR="004E65AD" w:rsidRPr="00763AF7" w:rsidRDefault="004E65AD" w:rsidP="004E65AD">
      <w:pPr>
        <w:spacing w:after="160" w:line="360" w:lineRule="auto"/>
        <w:jc w:val="center"/>
        <w:rPr>
          <w:b/>
        </w:rPr>
      </w:pPr>
      <w:r w:rsidRPr="00763AF7">
        <w:rPr>
          <w:b/>
        </w:rPr>
        <w:lastRenderedPageBreak/>
        <w:t>ESTRUCTURA DEL LA GUIA DEL ESTUDIANTE</w:t>
      </w:r>
    </w:p>
    <w:p w:rsidR="004E65AD" w:rsidRDefault="004E65AD" w:rsidP="004E65AD">
      <w:pPr>
        <w:spacing w:after="160" w:line="360" w:lineRule="auto"/>
        <w:jc w:val="center"/>
      </w:pPr>
      <w:r>
        <w:rPr>
          <w:noProof/>
        </w:rPr>
        <w:drawing>
          <wp:anchor distT="0" distB="0" distL="114300" distR="114300" simplePos="0" relativeHeight="251667456" behindDoc="1" locked="0" layoutInCell="1" allowOverlap="1" wp14:anchorId="7619CF7E" wp14:editId="573A0D8F">
            <wp:simplePos x="0" y="0"/>
            <wp:positionH relativeFrom="column">
              <wp:posOffset>-166370</wp:posOffset>
            </wp:positionH>
            <wp:positionV relativeFrom="paragraph">
              <wp:posOffset>0</wp:posOffset>
            </wp:positionV>
            <wp:extent cx="6522085" cy="4959350"/>
            <wp:effectExtent l="0" t="0" r="0" b="0"/>
            <wp:wrapThrough wrapText="bothSides">
              <wp:wrapPolygon edited="0">
                <wp:start x="0" y="0"/>
                <wp:lineTo x="0" y="21489"/>
                <wp:lineTo x="21514" y="21489"/>
                <wp:lineTo x="21514" y="0"/>
                <wp:lineTo x="0" y="0"/>
              </wp:wrapPolygon>
            </wp:wrapThrough>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2085" cy="495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5AD" w:rsidRDefault="004E65AD" w:rsidP="004E65AD">
      <w:pPr>
        <w:spacing w:after="160" w:line="360" w:lineRule="auto"/>
        <w:jc w:val="both"/>
      </w:pPr>
      <w:r>
        <w:rPr>
          <w:noProof/>
        </w:rPr>
        <w:lastRenderedPageBreak/>
        <w:drawing>
          <wp:inline distT="0" distB="0" distL="0" distR="0" wp14:anchorId="1736A3FD" wp14:editId="263DF069">
            <wp:extent cx="5254906" cy="2824223"/>
            <wp:effectExtent l="0" t="0" r="3175" b="0"/>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8929" cy="2826385"/>
                    </a:xfrm>
                    <a:prstGeom prst="rect">
                      <a:avLst/>
                    </a:prstGeom>
                    <a:noFill/>
                    <a:ln>
                      <a:noFill/>
                    </a:ln>
                  </pic:spPr>
                </pic:pic>
              </a:graphicData>
            </a:graphic>
          </wp:inline>
        </w:drawing>
      </w:r>
    </w:p>
    <w:p w:rsidR="004E65AD" w:rsidRDefault="004E65AD" w:rsidP="004E65AD">
      <w:pPr>
        <w:spacing w:after="160" w:line="360" w:lineRule="auto"/>
        <w:jc w:val="both"/>
      </w:pPr>
      <w:r>
        <w:rPr>
          <w:noProof/>
        </w:rPr>
        <w:drawing>
          <wp:inline distT="0" distB="0" distL="0" distR="0" wp14:anchorId="01E918B7" wp14:editId="6665E55E">
            <wp:extent cx="5254906" cy="3958542"/>
            <wp:effectExtent l="0" t="0" r="3175" b="4445"/>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4007" cy="3965398"/>
                    </a:xfrm>
                    <a:prstGeom prst="rect">
                      <a:avLst/>
                    </a:prstGeom>
                    <a:noFill/>
                    <a:ln>
                      <a:noFill/>
                    </a:ln>
                  </pic:spPr>
                </pic:pic>
              </a:graphicData>
            </a:graphic>
          </wp:inline>
        </w:drawing>
      </w:r>
    </w:p>
    <w:p w:rsidR="004E65AD" w:rsidRDefault="004E65AD" w:rsidP="004E65AD">
      <w:pPr>
        <w:spacing w:after="160" w:line="360" w:lineRule="auto"/>
        <w:jc w:val="both"/>
      </w:pPr>
      <w:r>
        <w:rPr>
          <w:noProof/>
        </w:rPr>
        <w:lastRenderedPageBreak/>
        <w:drawing>
          <wp:inline distT="0" distB="0" distL="0" distR="0" wp14:anchorId="70421EAB" wp14:editId="339F680E">
            <wp:extent cx="4918075" cy="3172460"/>
            <wp:effectExtent l="0" t="0" r="0" b="8890"/>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8075" cy="3172460"/>
                    </a:xfrm>
                    <a:prstGeom prst="rect">
                      <a:avLst/>
                    </a:prstGeom>
                    <a:noFill/>
                    <a:ln>
                      <a:noFill/>
                    </a:ln>
                  </pic:spPr>
                </pic:pic>
              </a:graphicData>
            </a:graphic>
          </wp:inline>
        </w:drawing>
      </w:r>
    </w:p>
    <w:p w:rsidR="004E65AD" w:rsidRDefault="004E65AD" w:rsidP="004E65AD">
      <w:pPr>
        <w:spacing w:after="160" w:line="360" w:lineRule="auto"/>
        <w:jc w:val="both"/>
      </w:pPr>
      <w:r>
        <w:rPr>
          <w:noProof/>
        </w:rPr>
        <w:drawing>
          <wp:inline distT="0" distB="0" distL="0" distR="0" wp14:anchorId="74110F15" wp14:editId="4D7C8B32">
            <wp:extent cx="5057140" cy="3616325"/>
            <wp:effectExtent l="0" t="0" r="0" b="3175"/>
            <wp:docPr id="710" name="Imagen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7140" cy="3616325"/>
                    </a:xfrm>
                    <a:prstGeom prst="rect">
                      <a:avLst/>
                    </a:prstGeom>
                    <a:noFill/>
                    <a:ln>
                      <a:noFill/>
                    </a:ln>
                  </pic:spPr>
                </pic:pic>
              </a:graphicData>
            </a:graphic>
          </wp:inline>
        </w:drawing>
      </w:r>
    </w:p>
    <w:p w:rsidR="004E65AD" w:rsidRDefault="004E65AD" w:rsidP="004E65AD">
      <w:pPr>
        <w:spacing w:after="160" w:line="360" w:lineRule="auto"/>
        <w:jc w:val="both"/>
      </w:pPr>
      <w:r>
        <w:rPr>
          <w:noProof/>
        </w:rPr>
        <w:lastRenderedPageBreak/>
        <w:drawing>
          <wp:inline distT="0" distB="0" distL="0" distR="0" wp14:anchorId="735C64E1" wp14:editId="3A9704C0">
            <wp:extent cx="5749925" cy="3685540"/>
            <wp:effectExtent l="0" t="0" r="3175" b="0"/>
            <wp:docPr id="711" name="Imagen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9925" cy="3685540"/>
                    </a:xfrm>
                    <a:prstGeom prst="rect">
                      <a:avLst/>
                    </a:prstGeom>
                    <a:noFill/>
                    <a:ln>
                      <a:noFill/>
                    </a:ln>
                  </pic:spPr>
                </pic:pic>
              </a:graphicData>
            </a:graphic>
          </wp:inline>
        </w:drawing>
      </w:r>
    </w:p>
    <w:p w:rsidR="004E65AD" w:rsidRPr="00B62021" w:rsidRDefault="004E65AD" w:rsidP="004E65AD">
      <w:pPr>
        <w:spacing w:after="160" w:line="360" w:lineRule="auto"/>
        <w:jc w:val="both"/>
      </w:pPr>
      <w:r w:rsidRPr="00B62021">
        <w:t>Las actividades y tareas formulad</w:t>
      </w:r>
      <w:r>
        <w:t>as en la guía son punto de par</w:t>
      </w:r>
      <w:r w:rsidRPr="00B62021">
        <w:t>tida para que los docentes robuste</w:t>
      </w:r>
      <w:r>
        <w:t>zcan la propuesta con situacio</w:t>
      </w:r>
      <w:r w:rsidRPr="00B62021">
        <w:t>nes que son propias del entorno inmediato de los estudiantes. Así mismo, las actividades de escritura sugeridas desde la palabra y la imagen generadora deben ser ampl</w:t>
      </w:r>
      <w:r>
        <w:t>iadas y profundizadas en el sa</w:t>
      </w:r>
      <w:r w:rsidRPr="00B62021">
        <w:t>lón de clase con temáticas que sean afines al contexto real de los estudiantes.</w:t>
      </w:r>
    </w:p>
    <w:p w:rsidR="004E65AD" w:rsidRPr="00B62021" w:rsidRDefault="004E65AD" w:rsidP="004E65AD">
      <w:pPr>
        <w:spacing w:after="160" w:line="360" w:lineRule="auto"/>
        <w:jc w:val="both"/>
      </w:pPr>
      <w:r w:rsidRPr="00B62021">
        <w:t xml:space="preserve">En Brújula, el eje central del proceso educativo es la experiencia y sabiduría de las maestras y maestros que participan orientando el desarrollo de las actividades. De igual manera, las reflexiones de los estudiantes en torno a las tareas de los </w:t>
      </w:r>
      <w:proofErr w:type="spellStart"/>
      <w:r w:rsidRPr="00B62021">
        <w:t>subproyectos</w:t>
      </w:r>
      <w:proofErr w:type="spellEnd"/>
      <w:r w:rsidRPr="00B62021">
        <w:t xml:space="preserve"> es la fuente de construcción de las competencias básicas.</w:t>
      </w:r>
    </w:p>
    <w:p w:rsidR="004E65AD" w:rsidRPr="00291CA5" w:rsidRDefault="004E65AD" w:rsidP="004E65AD">
      <w:pPr>
        <w:spacing w:after="160" w:line="360" w:lineRule="auto"/>
        <w:jc w:val="both"/>
        <w:rPr>
          <w:b/>
        </w:rPr>
      </w:pPr>
      <w:r w:rsidRPr="00291CA5">
        <w:rPr>
          <w:b/>
        </w:rPr>
        <w:t>¿COMO LA GUÍA DE FAMILIA CONTRIBUYE A LA EDUCACIÓN PERSONAL Y FAMILIAR?</w:t>
      </w:r>
    </w:p>
    <w:p w:rsidR="004E65AD" w:rsidRDefault="004E65AD" w:rsidP="004E65AD">
      <w:pPr>
        <w:spacing w:after="160" w:line="360" w:lineRule="auto"/>
        <w:jc w:val="both"/>
      </w:pPr>
    </w:p>
    <w:p w:rsidR="004E65AD" w:rsidRPr="00B62021" w:rsidRDefault="004E65AD" w:rsidP="004E65AD">
      <w:pPr>
        <w:spacing w:after="160" w:line="360" w:lineRule="auto"/>
        <w:jc w:val="both"/>
      </w:pPr>
      <w:r w:rsidRPr="00B62021">
        <w:t>Diversos estudios realizados por la Fundación Carvajal</w:t>
      </w:r>
      <w:r>
        <w:t xml:space="preserve"> (2013) evi</w:t>
      </w:r>
      <w:r w:rsidRPr="00B62021">
        <w:t>denciaron que la mayoría de estud</w:t>
      </w:r>
      <w:r>
        <w:t>iantes que continuaba en la es</w:t>
      </w:r>
      <w:r w:rsidRPr="00B62021">
        <w:t xml:space="preserve">colaridad era quien tenía vinculada a la familia de manera efectiva y real a los propósitos del programa. Al mismo tiempo, la dinámica familiar, al menos, en </w:t>
      </w:r>
      <w:r w:rsidRPr="00B62021">
        <w:lastRenderedPageBreak/>
        <w:t>algunos aspectos cot</w:t>
      </w:r>
      <w:r>
        <w:t>idianos, mostraba trans</w:t>
      </w:r>
      <w:r w:rsidRPr="00B62021">
        <w:t>formaciones positivas que incidí</w:t>
      </w:r>
      <w:r>
        <w:t>an en el desempeño de los estu</w:t>
      </w:r>
      <w:r w:rsidRPr="00B62021">
        <w:t>diantes en el salón de clase.</w:t>
      </w:r>
    </w:p>
    <w:p w:rsidR="004E65AD" w:rsidRPr="00B62021" w:rsidRDefault="004E65AD" w:rsidP="004E65AD">
      <w:pPr>
        <w:spacing w:after="160" w:line="360" w:lineRule="auto"/>
        <w:jc w:val="both"/>
      </w:pPr>
      <w:r w:rsidRPr="00B62021">
        <w:t>En el contexto escolar, la vinculación del entorno familiar al pro- ceso educativo de los estudiantes ha sido un tema problemático, toda vez que los imaginarios cotidianos le atribuyen a la escuela la exclusividad de la educación, reducida está a la formación escolar formal e informal. Por tal motivo, las instituciones educativas toman algunas decisiones que van desde la persuasión hasta la coacción, decisiones en las que finalmente, el estudiante sale favorecido o perjudicado.</w:t>
      </w:r>
    </w:p>
    <w:p w:rsidR="004E65AD" w:rsidRPr="00B62021" w:rsidRDefault="004E65AD" w:rsidP="004E65AD">
      <w:pPr>
        <w:spacing w:after="160" w:line="360" w:lineRule="auto"/>
        <w:jc w:val="both"/>
      </w:pPr>
      <w:r w:rsidRPr="00B62021">
        <w:t>Con base en esas y otras apreciaci</w:t>
      </w:r>
      <w:r>
        <w:t>ones, se diseñó la “guía de fa</w:t>
      </w:r>
      <w:r w:rsidRPr="00B62021">
        <w:t>milia” que tiene como finalidad vincu</w:t>
      </w:r>
      <w:r>
        <w:t>lar de forma directa o indirec</w:t>
      </w:r>
      <w:r w:rsidRPr="00B62021">
        <w:t>ta el contexto familiar en el proceso educativo de los estudiantes. Se tomaron como referentes los li</w:t>
      </w:r>
      <w:r>
        <w:t xml:space="preserve">neamientos para la intervención </w:t>
      </w:r>
      <w:r w:rsidRPr="00B62021">
        <w:t>familiar del ICBF, además de la edu</w:t>
      </w:r>
      <w:r>
        <w:t>cación en competencias ciudada</w:t>
      </w:r>
      <w:r w:rsidRPr="00B62021">
        <w:t>nas.</w:t>
      </w:r>
    </w:p>
    <w:p w:rsidR="004E65AD" w:rsidRPr="00B62021" w:rsidRDefault="004E65AD" w:rsidP="004E65AD">
      <w:pPr>
        <w:spacing w:after="160" w:line="360" w:lineRule="auto"/>
        <w:jc w:val="both"/>
      </w:pPr>
      <w:r w:rsidRPr="00B62021">
        <w:t>La estructura de la guía tiene e</w:t>
      </w:r>
      <w:r>
        <w:t>n cuenta tres aspectos esencia</w:t>
      </w:r>
      <w:r w:rsidRPr="00B62021">
        <w:t>les de la persona: 1) las raíces, 2) la identidad y 3) la pertenencia.</w:t>
      </w:r>
    </w:p>
    <w:p w:rsidR="004E65AD" w:rsidRPr="00B62021" w:rsidRDefault="004E65AD" w:rsidP="004E65AD">
      <w:pPr>
        <w:spacing w:after="160" w:line="360" w:lineRule="auto"/>
        <w:jc w:val="both"/>
      </w:pPr>
      <w:r w:rsidRPr="00B62021">
        <w:t>El documento se organiza en tres unidades que corresponden a temas claves en Lenguaje y Ciencias Sociales para ilustrar el carácter integrador de la propuesta:</w:t>
      </w:r>
    </w:p>
    <w:p w:rsidR="004E65AD" w:rsidRPr="00B62021" w:rsidRDefault="004E65AD" w:rsidP="004E65AD">
      <w:pPr>
        <w:spacing w:after="160" w:line="360" w:lineRule="auto"/>
        <w:jc w:val="both"/>
      </w:pPr>
      <w:r w:rsidRPr="00B62021">
        <w:t>a.</w:t>
      </w:r>
      <w:r w:rsidRPr="00B62021">
        <w:tab/>
        <w:t xml:space="preserve">La primera unidad explora y propone las relaciones consigo mismo, desde las emociones, las creencias, </w:t>
      </w:r>
      <w:r>
        <w:t>los conocimientos y las motiva</w:t>
      </w:r>
      <w:r w:rsidRPr="00B62021">
        <w:t>ciones.</w:t>
      </w:r>
    </w:p>
    <w:p w:rsidR="004E65AD" w:rsidRPr="00B62021" w:rsidRDefault="004E65AD" w:rsidP="004E65AD">
      <w:pPr>
        <w:spacing w:after="160" w:line="360" w:lineRule="auto"/>
        <w:jc w:val="both"/>
      </w:pPr>
      <w:r w:rsidRPr="00B62021">
        <w:t>b.</w:t>
      </w:r>
      <w:r w:rsidRPr="00B62021">
        <w:tab/>
        <w:t>La segunda unidad remite a los vínculos objetivos y subjetivos, así como a los aspectos histórico-evolutivos y socioculturales.</w:t>
      </w:r>
    </w:p>
    <w:p w:rsidR="004E65AD" w:rsidRPr="00B62021" w:rsidRDefault="004E65AD" w:rsidP="004E65AD">
      <w:pPr>
        <w:spacing w:after="160" w:line="360" w:lineRule="auto"/>
        <w:jc w:val="both"/>
      </w:pPr>
      <w:r w:rsidRPr="00B62021">
        <w:t>c.- La tercera unidad se enfoca en los contextos sociales en los que las personas construyen los vínculos sociales y comunitarios.</w:t>
      </w:r>
    </w:p>
    <w:p w:rsidR="004E65AD" w:rsidRPr="00B62021" w:rsidRDefault="004E65AD" w:rsidP="004E65AD">
      <w:pPr>
        <w:spacing w:after="160" w:line="360" w:lineRule="auto"/>
        <w:jc w:val="both"/>
      </w:pPr>
      <w:r w:rsidRPr="00B62021">
        <w:t>Desde la perspectiva de la “pedag</w:t>
      </w:r>
      <w:r>
        <w:t>ogía activa”, la guía está pen</w:t>
      </w:r>
      <w:r w:rsidRPr="00B62021">
        <w:t>sada como parte del proceso educ</w:t>
      </w:r>
      <w:r>
        <w:t>ativo, centrada fundamentalmen</w:t>
      </w:r>
      <w:r w:rsidRPr="00B62021">
        <w:t>te en la adquisición, el manejo y la comprensión del código escrito, asumido como parte de la visión de la lectura y la escritura.</w:t>
      </w:r>
    </w:p>
    <w:p w:rsidR="004E65AD" w:rsidRPr="00B62021" w:rsidRDefault="004E65AD" w:rsidP="004E65AD">
      <w:pPr>
        <w:spacing w:after="160" w:line="360" w:lineRule="auto"/>
        <w:jc w:val="both"/>
      </w:pPr>
      <w:r w:rsidRPr="00B62021">
        <w:t>En las actividades, se propone</w:t>
      </w:r>
      <w:r>
        <w:t>n diversos métodos no tradicio</w:t>
      </w:r>
      <w:r w:rsidRPr="00B62021">
        <w:t>nales que privilegian el papel del educador como dinamizador del trabajo en el módulo. Esto significa que cada una de las tareas son puntos de partida (aunque también de</w:t>
      </w:r>
      <w:r>
        <w:t xml:space="preserve"> llegada) para el trabajo inte</w:t>
      </w:r>
      <w:r w:rsidRPr="00B62021">
        <w:t>ractivo con los estudiantes que se des</w:t>
      </w:r>
      <w:r>
        <w:t>arrolla con base en tres linea</w:t>
      </w:r>
      <w:r w:rsidRPr="00B62021">
        <w:t>mientos esenciales:</w:t>
      </w:r>
    </w:p>
    <w:p w:rsidR="004E65AD" w:rsidRPr="00B62021" w:rsidRDefault="004E65AD" w:rsidP="004E65AD">
      <w:pPr>
        <w:spacing w:after="160" w:line="360" w:lineRule="auto"/>
        <w:jc w:val="both"/>
      </w:pPr>
      <w:r w:rsidRPr="00B62021">
        <w:lastRenderedPageBreak/>
        <w:t>1.</w:t>
      </w:r>
      <w:r w:rsidRPr="00B62021">
        <w:tab/>
        <w:t>Conocimiento del estudiante en su dinámica relacional familiar y grupal.</w:t>
      </w:r>
    </w:p>
    <w:p w:rsidR="004E65AD" w:rsidRPr="00B62021" w:rsidRDefault="004E65AD" w:rsidP="004E65AD">
      <w:pPr>
        <w:spacing w:after="160" w:line="360" w:lineRule="auto"/>
        <w:jc w:val="both"/>
      </w:pPr>
      <w:r w:rsidRPr="00B62021">
        <w:t>2.</w:t>
      </w:r>
      <w:r w:rsidRPr="00B62021">
        <w:tab/>
        <w:t>Conocimiento del entorno familiar inmediato de los niños y jóvenes del aula.</w:t>
      </w:r>
    </w:p>
    <w:p w:rsidR="004E65AD" w:rsidRPr="00B62021" w:rsidRDefault="004E65AD" w:rsidP="004E65AD">
      <w:pPr>
        <w:spacing w:after="160" w:line="360" w:lineRule="auto"/>
        <w:jc w:val="both"/>
      </w:pPr>
      <w:r w:rsidRPr="00B62021">
        <w:t>3.</w:t>
      </w:r>
      <w:r w:rsidRPr="00B62021">
        <w:tab/>
        <w:t xml:space="preserve">Conocimiento de las posibilidades </w:t>
      </w:r>
      <w:r>
        <w:t>y condiciones de vida del entor</w:t>
      </w:r>
      <w:r w:rsidRPr="00B62021">
        <w:t>no familiar.</w:t>
      </w:r>
    </w:p>
    <w:p w:rsidR="004E65AD" w:rsidRPr="00B62021" w:rsidRDefault="004E65AD" w:rsidP="004E65AD">
      <w:pPr>
        <w:spacing w:after="160" w:line="360" w:lineRule="auto"/>
        <w:jc w:val="both"/>
      </w:pPr>
      <w:r w:rsidRPr="00B62021">
        <w:t>Se espera entonces que tanto docentes como estudiantes sean los “creadores” de las dinámicas sugeridas en el módulo porque es en el acto mismo de expresar y compartir que las personas pueden reedificar sus horizontes vitales y perspectivas de vida.</w:t>
      </w:r>
    </w:p>
    <w:p w:rsidR="004E65AD" w:rsidRPr="00B62021" w:rsidRDefault="004E65AD" w:rsidP="004E65AD">
      <w:pPr>
        <w:spacing w:after="160" w:line="360" w:lineRule="auto"/>
        <w:jc w:val="both"/>
      </w:pPr>
      <w:r w:rsidRPr="00B62021">
        <w:t xml:space="preserve"> Los métodos que plantean corresponden con técnicas didácticas usadas en trabajos grupales:</w:t>
      </w:r>
    </w:p>
    <w:p w:rsidR="004E65AD" w:rsidRPr="00B62021" w:rsidRDefault="004E65AD" w:rsidP="004E65AD">
      <w:pPr>
        <w:spacing w:after="160" w:line="360" w:lineRule="auto"/>
        <w:jc w:val="both"/>
      </w:pPr>
      <w:r w:rsidRPr="00B62021">
        <w:t>a.</w:t>
      </w:r>
      <w:r w:rsidRPr="00B62021">
        <w:tab/>
        <w:t>“Técnica Branden”, que consiste en expresar una frase, aparente- mente sin sentido, pero a la que cada participante le da sentido de acuerdo con su experiencia o percepción de vida.</w:t>
      </w:r>
    </w:p>
    <w:p w:rsidR="004E65AD" w:rsidRPr="00B62021" w:rsidRDefault="004E65AD" w:rsidP="004E65AD">
      <w:pPr>
        <w:spacing w:after="160" w:line="360" w:lineRule="auto"/>
        <w:jc w:val="both"/>
      </w:pPr>
      <w:r w:rsidRPr="00B62021">
        <w:t>b.</w:t>
      </w:r>
      <w:r w:rsidRPr="00B62021">
        <w:tab/>
        <w:t>“Palabra generadora”, propuesta por Freire, que consiste en partir de una palabra que tenga sentido y significado en el contexto real de los participantes, y con la que se vaya creando una red textual que sirva de base para analizar y transformar la realidad.</w:t>
      </w:r>
    </w:p>
    <w:p w:rsidR="004E65AD" w:rsidRDefault="004E65AD" w:rsidP="004E65AD">
      <w:pPr>
        <w:spacing w:after="160" w:line="360" w:lineRule="auto"/>
        <w:jc w:val="both"/>
      </w:pPr>
      <w:r w:rsidRPr="00B62021">
        <w:t>c.</w:t>
      </w:r>
      <w:r w:rsidRPr="00B62021">
        <w:tab/>
        <w:t>“Anclajes semánticos”, que consisten en darle sentido y significa- do a diversos aspectos o situaciones que se proponen en las tareas planteadas en el módulo.</w:t>
      </w:r>
    </w:p>
    <w:p w:rsidR="004E65AD" w:rsidRDefault="004E65AD" w:rsidP="004E65AD">
      <w:pPr>
        <w:spacing w:after="160" w:line="360" w:lineRule="auto"/>
        <w:jc w:val="both"/>
      </w:pPr>
    </w:p>
    <w:p w:rsidR="004E65AD" w:rsidRPr="00E721F2" w:rsidRDefault="004E65AD" w:rsidP="004E65AD">
      <w:pPr>
        <w:spacing w:after="160" w:line="360" w:lineRule="auto"/>
        <w:jc w:val="center"/>
        <w:rPr>
          <w:b/>
        </w:rPr>
      </w:pPr>
      <w:r w:rsidRPr="00E721F2">
        <w:rPr>
          <w:b/>
        </w:rPr>
        <w:t>¿COMO FUNCIONA LA “BIBLIOTECA DEL AULA” EN BRUJULA?</w:t>
      </w:r>
    </w:p>
    <w:p w:rsidR="004E65AD" w:rsidRPr="00674FDF" w:rsidRDefault="004E65AD" w:rsidP="004E65AD">
      <w:pPr>
        <w:spacing w:after="160" w:line="360" w:lineRule="auto"/>
        <w:jc w:val="both"/>
      </w:pPr>
      <w:r w:rsidRPr="00674FDF">
        <w:t xml:space="preserve">Uno de los recursos para fomentar la lectura y la escritura en el salón de clase es la biblioteca de aula, que debe contar con títulos que representen la mayor variedad de las tipologías textuales que sirven como textos complementarios y apoyo bibliográfico para las actividades de los </w:t>
      </w:r>
      <w:proofErr w:type="spellStart"/>
      <w:r w:rsidRPr="00674FDF">
        <w:t>subproyectos</w:t>
      </w:r>
      <w:proofErr w:type="spellEnd"/>
      <w:r w:rsidRPr="00674FDF">
        <w:t xml:space="preserve">. Así pues, una tarea inaplazable para el maestro de Brújula es el conocimiento pleno de los títulos que tiene a disposición en el salón de clase. En muchos lugares en los que se dificulta la consecución de </w:t>
      </w:r>
      <w:r>
        <w:t>material bibliográfico, los do</w:t>
      </w:r>
      <w:r w:rsidRPr="00674FDF">
        <w:t>centes han construido hemerotecas que suplen esta necesidad. Lo importante es contar con recursos que pongan a disposición los di- versos textos de la cotidianidad.</w:t>
      </w:r>
    </w:p>
    <w:p w:rsidR="004E65AD" w:rsidRPr="00674FDF" w:rsidRDefault="004E65AD" w:rsidP="004E65AD">
      <w:pPr>
        <w:spacing w:after="160" w:line="360" w:lineRule="auto"/>
        <w:jc w:val="both"/>
      </w:pPr>
      <w:r w:rsidRPr="00674FDF">
        <w:t xml:space="preserve">En las rutinas diarias de Brújula, se tiene prevista la lectura diaria y el uso permanente de los libros, respondiendo a los lineamientos del Plan Nacional de Lectura y Escritura que fomenta la </w:t>
      </w:r>
      <w:r w:rsidRPr="00674FDF">
        <w:lastRenderedPageBreak/>
        <w:t>promoción y la animación a la lectura como uno de los requisitos esenciales que garantiza la calidad educativa.</w:t>
      </w:r>
    </w:p>
    <w:p w:rsidR="004E65AD" w:rsidRPr="00674FDF" w:rsidRDefault="004E65AD" w:rsidP="004E65AD">
      <w:pPr>
        <w:spacing w:after="160" w:line="360" w:lineRule="auto"/>
        <w:jc w:val="both"/>
      </w:pPr>
      <w:r w:rsidRPr="00674FDF">
        <w:t>El uso de los libros debe tener evidencias y registros que sirvan de control, tanto para la maestra o maestro como para el estudiante. En la instrumentalización del programa se entregan tres formatos con los que se hace seguimiento al proceso de lectura y escritura</w:t>
      </w:r>
      <w:r>
        <w:t xml:space="preserve"> </w:t>
      </w:r>
      <w:r w:rsidRPr="00674FDF">
        <w:t>de los estudiantes: el registro diario de lectura, que se coloca en un lugar visible del salón y en el que se anotan los títulos de los libros que se leen; la ficha de lectura, en la que se escriben las opiniones e impresiones sobre el texto leído; y el control de préstamos, que registra la circulación de los libros entre la casa y el salón de clase.</w:t>
      </w:r>
    </w:p>
    <w:p w:rsidR="004E65AD" w:rsidRDefault="004E65AD" w:rsidP="004E65AD">
      <w:pPr>
        <w:spacing w:after="160" w:line="360" w:lineRule="auto"/>
        <w:jc w:val="both"/>
      </w:pPr>
      <w:r>
        <w:rPr>
          <w:noProof/>
        </w:rPr>
        <mc:AlternateContent>
          <mc:Choice Requires="wpg">
            <w:drawing>
              <wp:anchor distT="0" distB="0" distL="0" distR="0" simplePos="0" relativeHeight="251668480" behindDoc="0" locked="0" layoutInCell="1" allowOverlap="1" wp14:anchorId="42EE0770" wp14:editId="40A02CC7">
                <wp:simplePos x="0" y="0"/>
                <wp:positionH relativeFrom="page">
                  <wp:posOffset>1134110</wp:posOffset>
                </wp:positionH>
                <wp:positionV relativeFrom="paragraph">
                  <wp:posOffset>1080135</wp:posOffset>
                </wp:positionV>
                <wp:extent cx="5040630" cy="2686685"/>
                <wp:effectExtent l="0" t="0" r="7620" b="18415"/>
                <wp:wrapTopAndBottom/>
                <wp:docPr id="712" name="Grupo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2686685"/>
                          <a:chOff x="3100" y="257"/>
                          <a:chExt cx="7938" cy="4231"/>
                        </a:xfrm>
                      </wpg:grpSpPr>
                      <wps:wsp>
                        <wps:cNvPr id="713" name="Freeform 536"/>
                        <wps:cNvSpPr>
                          <a:spLocks/>
                        </wps:cNvSpPr>
                        <wps:spPr bwMode="auto">
                          <a:xfrm>
                            <a:off x="3104" y="261"/>
                            <a:ext cx="7929" cy="4223"/>
                          </a:xfrm>
                          <a:custGeom>
                            <a:avLst/>
                            <a:gdLst>
                              <a:gd name="T0" fmla="+- 0 3204 3104"/>
                              <a:gd name="T1" fmla="*/ T0 w 7929"/>
                              <a:gd name="T2" fmla="+- 0 261 261"/>
                              <a:gd name="T3" fmla="*/ 261 h 4223"/>
                              <a:gd name="T4" fmla="+- 0 3146 3104"/>
                              <a:gd name="T5" fmla="*/ T4 w 7929"/>
                              <a:gd name="T6" fmla="+- 0 263 261"/>
                              <a:gd name="T7" fmla="*/ 263 h 4223"/>
                              <a:gd name="T8" fmla="+- 0 3117 3104"/>
                              <a:gd name="T9" fmla="*/ T8 w 7929"/>
                              <a:gd name="T10" fmla="+- 0 274 261"/>
                              <a:gd name="T11" fmla="*/ 274 h 4223"/>
                              <a:gd name="T12" fmla="+- 0 3106 3104"/>
                              <a:gd name="T13" fmla="*/ T12 w 7929"/>
                              <a:gd name="T14" fmla="+- 0 303 261"/>
                              <a:gd name="T15" fmla="*/ 303 h 4223"/>
                              <a:gd name="T16" fmla="+- 0 3104 3104"/>
                              <a:gd name="T17" fmla="*/ T16 w 7929"/>
                              <a:gd name="T18" fmla="+- 0 361 261"/>
                              <a:gd name="T19" fmla="*/ 361 h 4223"/>
                              <a:gd name="T20" fmla="+- 0 3104 3104"/>
                              <a:gd name="T21" fmla="*/ T20 w 7929"/>
                              <a:gd name="T22" fmla="+- 0 4384 261"/>
                              <a:gd name="T23" fmla="*/ 4384 h 4223"/>
                              <a:gd name="T24" fmla="+- 0 3106 3104"/>
                              <a:gd name="T25" fmla="*/ T24 w 7929"/>
                              <a:gd name="T26" fmla="+- 0 4441 261"/>
                              <a:gd name="T27" fmla="*/ 4441 h 4223"/>
                              <a:gd name="T28" fmla="+- 0 3117 3104"/>
                              <a:gd name="T29" fmla="*/ T28 w 7929"/>
                              <a:gd name="T30" fmla="+- 0 4471 261"/>
                              <a:gd name="T31" fmla="*/ 4471 h 4223"/>
                              <a:gd name="T32" fmla="+- 0 3146 3104"/>
                              <a:gd name="T33" fmla="*/ T32 w 7929"/>
                              <a:gd name="T34" fmla="+- 0 4482 261"/>
                              <a:gd name="T35" fmla="*/ 4482 h 4223"/>
                              <a:gd name="T36" fmla="+- 0 3204 3104"/>
                              <a:gd name="T37" fmla="*/ T36 w 7929"/>
                              <a:gd name="T38" fmla="+- 0 4483 261"/>
                              <a:gd name="T39" fmla="*/ 4483 h 4223"/>
                              <a:gd name="T40" fmla="+- 0 10535 3104"/>
                              <a:gd name="T41" fmla="*/ T40 w 7929"/>
                              <a:gd name="T42" fmla="+- 0 4483 261"/>
                              <a:gd name="T43" fmla="*/ 4483 h 4223"/>
                              <a:gd name="T44" fmla="+- 0 10823 3104"/>
                              <a:gd name="T45" fmla="*/ T44 w 7929"/>
                              <a:gd name="T46" fmla="+- 0 4475 261"/>
                              <a:gd name="T47" fmla="*/ 4475 h 4223"/>
                              <a:gd name="T48" fmla="+- 0 10971 3104"/>
                              <a:gd name="T49" fmla="*/ T48 w 7929"/>
                              <a:gd name="T50" fmla="+- 0 4421 261"/>
                              <a:gd name="T51" fmla="*/ 4421 h 4223"/>
                              <a:gd name="T52" fmla="+- 0 11025 3104"/>
                              <a:gd name="T53" fmla="*/ T52 w 7929"/>
                              <a:gd name="T54" fmla="+- 0 4273 261"/>
                              <a:gd name="T55" fmla="*/ 4273 h 4223"/>
                              <a:gd name="T56" fmla="+- 0 11033 3104"/>
                              <a:gd name="T57" fmla="*/ T56 w 7929"/>
                              <a:gd name="T58" fmla="+- 0 3985 261"/>
                              <a:gd name="T59" fmla="*/ 3985 h 4223"/>
                              <a:gd name="T60" fmla="+- 0 11033 3104"/>
                              <a:gd name="T61" fmla="*/ T60 w 7929"/>
                              <a:gd name="T62" fmla="+- 0 361 261"/>
                              <a:gd name="T63" fmla="*/ 361 h 4223"/>
                              <a:gd name="T64" fmla="+- 0 11032 3104"/>
                              <a:gd name="T65" fmla="*/ T64 w 7929"/>
                              <a:gd name="T66" fmla="+- 0 303 261"/>
                              <a:gd name="T67" fmla="*/ 303 h 4223"/>
                              <a:gd name="T68" fmla="+- 0 11021 3104"/>
                              <a:gd name="T69" fmla="*/ T68 w 7929"/>
                              <a:gd name="T70" fmla="+- 0 274 261"/>
                              <a:gd name="T71" fmla="*/ 274 h 4223"/>
                              <a:gd name="T72" fmla="+- 0 10991 3104"/>
                              <a:gd name="T73" fmla="*/ T72 w 7929"/>
                              <a:gd name="T74" fmla="+- 0 263 261"/>
                              <a:gd name="T75" fmla="*/ 263 h 4223"/>
                              <a:gd name="T76" fmla="+- 0 10934 3104"/>
                              <a:gd name="T77" fmla="*/ T76 w 7929"/>
                              <a:gd name="T78" fmla="+- 0 261 261"/>
                              <a:gd name="T79" fmla="*/ 261 h 4223"/>
                              <a:gd name="T80" fmla="+- 0 3204 3104"/>
                              <a:gd name="T81" fmla="*/ T80 w 7929"/>
                              <a:gd name="T82" fmla="+- 0 261 261"/>
                              <a:gd name="T83" fmla="*/ 261 h 4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9" h="4223">
                                <a:moveTo>
                                  <a:pt x="100" y="0"/>
                                </a:moveTo>
                                <a:lnTo>
                                  <a:pt x="42" y="2"/>
                                </a:lnTo>
                                <a:lnTo>
                                  <a:pt x="13" y="13"/>
                                </a:lnTo>
                                <a:lnTo>
                                  <a:pt x="2" y="42"/>
                                </a:lnTo>
                                <a:lnTo>
                                  <a:pt x="0" y="100"/>
                                </a:lnTo>
                                <a:lnTo>
                                  <a:pt x="0" y="4123"/>
                                </a:lnTo>
                                <a:lnTo>
                                  <a:pt x="2" y="4180"/>
                                </a:lnTo>
                                <a:lnTo>
                                  <a:pt x="13" y="4210"/>
                                </a:lnTo>
                                <a:lnTo>
                                  <a:pt x="42" y="4221"/>
                                </a:lnTo>
                                <a:lnTo>
                                  <a:pt x="100" y="4222"/>
                                </a:lnTo>
                                <a:lnTo>
                                  <a:pt x="7431" y="4222"/>
                                </a:lnTo>
                                <a:lnTo>
                                  <a:pt x="7719" y="4214"/>
                                </a:lnTo>
                                <a:lnTo>
                                  <a:pt x="7867" y="4160"/>
                                </a:lnTo>
                                <a:lnTo>
                                  <a:pt x="7921" y="4012"/>
                                </a:lnTo>
                                <a:lnTo>
                                  <a:pt x="7929" y="3724"/>
                                </a:lnTo>
                                <a:lnTo>
                                  <a:pt x="7929" y="100"/>
                                </a:lnTo>
                                <a:lnTo>
                                  <a:pt x="7928" y="42"/>
                                </a:lnTo>
                                <a:lnTo>
                                  <a:pt x="7917" y="13"/>
                                </a:lnTo>
                                <a:lnTo>
                                  <a:pt x="7887" y="2"/>
                                </a:lnTo>
                                <a:lnTo>
                                  <a:pt x="7830" y="0"/>
                                </a:lnTo>
                                <a:lnTo>
                                  <a:pt x="100" y="0"/>
                                </a:lnTo>
                                <a:close/>
                              </a:path>
                            </a:pathLst>
                          </a:custGeom>
                          <a:noFill/>
                          <a:ln w="5588">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Line 537"/>
                        <wps:cNvCnPr/>
                        <wps:spPr bwMode="auto">
                          <a:xfrm>
                            <a:off x="8901" y="2143"/>
                            <a:ext cx="1775" cy="0"/>
                          </a:xfrm>
                          <a:prstGeom prst="line">
                            <a:avLst/>
                          </a:prstGeom>
                          <a:noFill/>
                          <a:ln w="5588">
                            <a:solidFill>
                              <a:srgbClr val="C6C6C6"/>
                            </a:solidFill>
                            <a:round/>
                            <a:headEnd/>
                            <a:tailEnd/>
                          </a:ln>
                          <a:extLst>
                            <a:ext uri="{909E8E84-426E-40DD-AFC4-6F175D3DCCD1}">
                              <a14:hiddenFill xmlns:a14="http://schemas.microsoft.com/office/drawing/2010/main">
                                <a:noFill/>
                              </a14:hiddenFill>
                            </a:ext>
                          </a:extLst>
                        </wps:spPr>
                        <wps:bodyPr/>
                      </wps:wsp>
                      <wps:wsp>
                        <wps:cNvPr id="715" name="Line 538"/>
                        <wps:cNvCnPr/>
                        <wps:spPr bwMode="auto">
                          <a:xfrm>
                            <a:off x="5327" y="3109"/>
                            <a:ext cx="0" cy="1193"/>
                          </a:xfrm>
                          <a:prstGeom prst="line">
                            <a:avLst/>
                          </a:prstGeom>
                          <a:noFill/>
                          <a:ln w="5588">
                            <a:solidFill>
                              <a:srgbClr val="C6C6C6"/>
                            </a:solidFill>
                            <a:round/>
                            <a:headEnd/>
                            <a:tailEnd/>
                          </a:ln>
                          <a:extLst>
                            <a:ext uri="{909E8E84-426E-40DD-AFC4-6F175D3DCCD1}">
                              <a14:hiddenFill xmlns:a14="http://schemas.microsoft.com/office/drawing/2010/main">
                                <a:noFill/>
                              </a14:hiddenFill>
                            </a:ext>
                          </a:extLst>
                        </wps:spPr>
                        <wps:bodyPr/>
                      </wps:wsp>
                      <wps:wsp>
                        <wps:cNvPr id="716" name="Line 539"/>
                        <wps:cNvCnPr/>
                        <wps:spPr bwMode="auto">
                          <a:xfrm>
                            <a:off x="6630" y="3109"/>
                            <a:ext cx="0" cy="1193"/>
                          </a:xfrm>
                          <a:prstGeom prst="line">
                            <a:avLst/>
                          </a:prstGeom>
                          <a:noFill/>
                          <a:ln w="5588">
                            <a:solidFill>
                              <a:srgbClr val="C6C6C6"/>
                            </a:solidFill>
                            <a:round/>
                            <a:headEnd/>
                            <a:tailEnd/>
                          </a:ln>
                          <a:extLst>
                            <a:ext uri="{909E8E84-426E-40DD-AFC4-6F175D3DCCD1}">
                              <a14:hiddenFill xmlns:a14="http://schemas.microsoft.com/office/drawing/2010/main">
                                <a:noFill/>
                              </a14:hiddenFill>
                            </a:ext>
                          </a:extLst>
                        </wps:spPr>
                        <wps:bodyPr/>
                      </wps:wsp>
                      <wps:wsp>
                        <wps:cNvPr id="717" name="Line 540"/>
                        <wps:cNvCnPr/>
                        <wps:spPr bwMode="auto">
                          <a:xfrm>
                            <a:off x="8083" y="3098"/>
                            <a:ext cx="0" cy="1192"/>
                          </a:xfrm>
                          <a:prstGeom prst="line">
                            <a:avLst/>
                          </a:prstGeom>
                          <a:noFill/>
                          <a:ln w="5588">
                            <a:solidFill>
                              <a:srgbClr val="C6C6C6"/>
                            </a:solidFill>
                            <a:round/>
                            <a:headEnd/>
                            <a:tailEnd/>
                          </a:ln>
                          <a:extLst>
                            <a:ext uri="{909E8E84-426E-40DD-AFC4-6F175D3DCCD1}">
                              <a14:hiddenFill xmlns:a14="http://schemas.microsoft.com/office/drawing/2010/main">
                                <a:noFill/>
                              </a14:hiddenFill>
                            </a:ext>
                          </a:extLst>
                        </wps:spPr>
                        <wps:bodyPr/>
                      </wps:wsp>
                      <wps:wsp>
                        <wps:cNvPr id="718" name="Line 541"/>
                        <wps:cNvCnPr/>
                        <wps:spPr bwMode="auto">
                          <a:xfrm>
                            <a:off x="9501" y="3109"/>
                            <a:ext cx="0" cy="1193"/>
                          </a:xfrm>
                          <a:prstGeom prst="line">
                            <a:avLst/>
                          </a:prstGeom>
                          <a:noFill/>
                          <a:ln w="5588">
                            <a:solidFill>
                              <a:srgbClr val="C6C6C6"/>
                            </a:solidFill>
                            <a:round/>
                            <a:headEnd/>
                            <a:tailEnd/>
                          </a:ln>
                          <a:extLst>
                            <a:ext uri="{909E8E84-426E-40DD-AFC4-6F175D3DCCD1}">
                              <a14:hiddenFill xmlns:a14="http://schemas.microsoft.com/office/drawing/2010/main">
                                <a:noFill/>
                              </a14:hiddenFill>
                            </a:ext>
                          </a:extLst>
                        </wps:spPr>
                        <wps:bodyPr/>
                      </wps:wsp>
                      <wps:wsp>
                        <wps:cNvPr id="719" name="Line 542"/>
                        <wps:cNvCnPr/>
                        <wps:spPr bwMode="auto">
                          <a:xfrm>
                            <a:off x="3897" y="2290"/>
                            <a:ext cx="3340" cy="0"/>
                          </a:xfrm>
                          <a:prstGeom prst="line">
                            <a:avLst/>
                          </a:prstGeom>
                          <a:noFill/>
                          <a:ln w="5588">
                            <a:solidFill>
                              <a:srgbClr val="C6C6C6"/>
                            </a:solidFill>
                            <a:round/>
                            <a:headEnd/>
                            <a:tailEnd/>
                          </a:ln>
                          <a:extLst>
                            <a:ext uri="{909E8E84-426E-40DD-AFC4-6F175D3DCCD1}">
                              <a14:hiddenFill xmlns:a14="http://schemas.microsoft.com/office/drawing/2010/main">
                                <a:noFill/>
                              </a14:hiddenFill>
                            </a:ext>
                          </a:extLst>
                        </wps:spPr>
                        <wps:bodyPr/>
                      </wps:wsp>
                      <wps:wsp>
                        <wps:cNvPr id="720" name="Line 543"/>
                        <wps:cNvCnPr/>
                        <wps:spPr bwMode="auto">
                          <a:xfrm>
                            <a:off x="3269" y="3564"/>
                            <a:ext cx="7676" cy="0"/>
                          </a:xfrm>
                          <a:prstGeom prst="line">
                            <a:avLst/>
                          </a:prstGeom>
                          <a:noFill/>
                          <a:ln w="5588">
                            <a:solidFill>
                              <a:srgbClr val="C6C6C6"/>
                            </a:solidFill>
                            <a:round/>
                            <a:headEnd/>
                            <a:tailEnd/>
                          </a:ln>
                          <a:extLst>
                            <a:ext uri="{909E8E84-426E-40DD-AFC4-6F175D3DCCD1}">
                              <a14:hiddenFill xmlns:a14="http://schemas.microsoft.com/office/drawing/2010/main">
                                <a:noFill/>
                              </a14:hiddenFill>
                            </a:ext>
                          </a:extLst>
                        </wps:spPr>
                        <wps:bodyPr/>
                      </wps:wsp>
                      <wps:wsp>
                        <wps:cNvPr id="721" name="Text Box 544"/>
                        <wps:cNvSpPr txBox="1">
                          <a:spLocks noChangeArrowheads="1"/>
                        </wps:cNvSpPr>
                        <wps:spPr bwMode="auto">
                          <a:xfrm>
                            <a:off x="5872" y="396"/>
                            <a:ext cx="2423"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97" w:lineRule="exact"/>
                                <w:rPr>
                                  <w:b/>
                                  <w:sz w:val="21"/>
                                </w:rPr>
                              </w:pPr>
                              <w:r>
                                <w:rPr>
                                  <w:b/>
                                  <w:color w:val="1D1D1B"/>
                                  <w:w w:val="90"/>
                                  <w:sz w:val="21"/>
                                </w:rPr>
                                <w:t>CONTROL DE PRÉSTAMO</w:t>
                              </w:r>
                            </w:p>
                          </w:txbxContent>
                        </wps:txbx>
                        <wps:bodyPr rot="0" vert="horz" wrap="square" lIns="0" tIns="0" rIns="0" bIns="0" anchor="t" anchorCtr="0" upright="1">
                          <a:noAutofit/>
                        </wps:bodyPr>
                      </wps:wsp>
                      <wps:wsp>
                        <wps:cNvPr id="722" name="Text Box 545"/>
                        <wps:cNvSpPr txBox="1">
                          <a:spLocks noChangeArrowheads="1"/>
                        </wps:cNvSpPr>
                        <wps:spPr bwMode="auto">
                          <a:xfrm>
                            <a:off x="3269" y="970"/>
                            <a:ext cx="3988"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2838FB" w:rsidRDefault="004E65AD" w:rsidP="004E65AD">
                              <w:pPr>
                                <w:tabs>
                                  <w:tab w:val="left" w:pos="3967"/>
                                </w:tabs>
                                <w:spacing w:line="163" w:lineRule="exact"/>
                                <w:rPr>
                                  <w:sz w:val="17"/>
                                </w:rPr>
                              </w:pPr>
                              <w:r w:rsidRPr="002838FB">
                                <w:rPr>
                                  <w:color w:val="1D1D1B"/>
                                  <w:sz w:val="17"/>
                                </w:rPr>
                                <w:t xml:space="preserve">Institución: </w:t>
                              </w:r>
                              <w:r w:rsidRPr="002838FB">
                                <w:rPr>
                                  <w:color w:val="1D1D1B"/>
                                  <w:spacing w:val="1"/>
                                  <w:sz w:val="17"/>
                                </w:rPr>
                                <w:t xml:space="preserve"> </w:t>
                              </w:r>
                              <w:r w:rsidRPr="002838FB">
                                <w:rPr>
                                  <w:color w:val="1D1D1B"/>
                                  <w:w w:val="80"/>
                                  <w:sz w:val="17"/>
                                  <w:u w:val="single" w:color="C6C6C6"/>
                                </w:rPr>
                                <w:t xml:space="preserve"> </w:t>
                              </w:r>
                              <w:r w:rsidRPr="002838FB">
                                <w:rPr>
                                  <w:color w:val="1D1D1B"/>
                                  <w:sz w:val="17"/>
                                  <w:u w:val="single" w:color="C6C6C6"/>
                                </w:rPr>
                                <w:tab/>
                              </w:r>
                            </w:p>
                            <w:p w:rsidR="004E65AD" w:rsidRPr="002838FB" w:rsidRDefault="004E65AD" w:rsidP="004E65AD">
                              <w:pPr>
                                <w:tabs>
                                  <w:tab w:val="left" w:pos="3967"/>
                                </w:tabs>
                                <w:spacing w:before="86" w:line="345" w:lineRule="auto"/>
                                <w:ind w:right="18"/>
                                <w:jc w:val="both"/>
                                <w:rPr>
                                  <w:sz w:val="17"/>
                                </w:rPr>
                              </w:pPr>
                              <w:r w:rsidRPr="002838FB">
                                <w:rPr>
                                  <w:color w:val="1D1D1B"/>
                                  <w:sz w:val="17"/>
                                </w:rPr>
                                <w:t>Departamento:</w:t>
                              </w:r>
                              <w:r w:rsidRPr="002838FB">
                                <w:rPr>
                                  <w:color w:val="1D1D1B"/>
                                  <w:sz w:val="17"/>
                                  <w:u w:val="single" w:color="C6C6C6"/>
                                </w:rPr>
                                <w:tab/>
                              </w:r>
                              <w:r w:rsidRPr="002838FB">
                                <w:rPr>
                                  <w:color w:val="1D1D1B"/>
                                  <w:sz w:val="17"/>
                                </w:rPr>
                                <w:t xml:space="preserve"> Municipio:</w:t>
                              </w:r>
                              <w:r w:rsidRPr="002838FB">
                                <w:rPr>
                                  <w:color w:val="1D1D1B"/>
                                  <w:sz w:val="17"/>
                                  <w:u w:val="single" w:color="C6C6C6"/>
                                </w:rPr>
                                <w:tab/>
                              </w:r>
                              <w:r w:rsidRPr="002838FB">
                                <w:rPr>
                                  <w:color w:val="1D1D1B"/>
                                  <w:sz w:val="17"/>
                                </w:rPr>
                                <w:t xml:space="preserve"> Corregimiento:</w:t>
                              </w:r>
                              <w:r w:rsidRPr="002838FB">
                                <w:rPr>
                                  <w:color w:val="1D1D1B"/>
                                  <w:sz w:val="17"/>
                                  <w:u w:val="single" w:color="C6C6C6"/>
                                </w:rPr>
                                <w:tab/>
                              </w:r>
                              <w:r w:rsidRPr="002838FB">
                                <w:rPr>
                                  <w:color w:val="1D1D1B"/>
                                  <w:sz w:val="17"/>
                                </w:rPr>
                                <w:t xml:space="preserve"> Vereda:</w:t>
                              </w:r>
                            </w:p>
                            <w:p w:rsidR="004E65AD" w:rsidRDefault="004E65AD" w:rsidP="004E65AD">
                              <w:pPr>
                                <w:tabs>
                                  <w:tab w:val="left" w:pos="3967"/>
                                </w:tabs>
                                <w:spacing w:line="195" w:lineRule="exact"/>
                                <w:jc w:val="both"/>
                                <w:rPr>
                                  <w:sz w:val="17"/>
                                </w:rPr>
                              </w:pPr>
                              <w:r>
                                <w:rPr>
                                  <w:color w:val="1D1D1B"/>
                                  <w:sz w:val="17"/>
                                </w:rPr>
                                <w:t xml:space="preserve">Otros:  </w:t>
                              </w:r>
                              <w:r>
                                <w:rPr>
                                  <w:color w:val="1D1D1B"/>
                                  <w:spacing w:val="22"/>
                                  <w:sz w:val="17"/>
                                </w:rPr>
                                <w:t xml:space="preserve"> </w:t>
                              </w:r>
                              <w:r>
                                <w:rPr>
                                  <w:color w:val="1D1D1B"/>
                                  <w:w w:val="80"/>
                                  <w:sz w:val="17"/>
                                  <w:u w:val="single" w:color="C6C6C6"/>
                                </w:rPr>
                                <w:t xml:space="preserve"> </w:t>
                              </w:r>
                              <w:r>
                                <w:rPr>
                                  <w:color w:val="1D1D1B"/>
                                  <w:sz w:val="17"/>
                                  <w:u w:val="single" w:color="C6C6C6"/>
                                </w:rPr>
                                <w:tab/>
                              </w:r>
                            </w:p>
                          </w:txbxContent>
                        </wps:txbx>
                        <wps:bodyPr rot="0" vert="horz" wrap="square" lIns="0" tIns="0" rIns="0" bIns="0" anchor="t" anchorCtr="0" upright="1">
                          <a:noAutofit/>
                        </wps:bodyPr>
                      </wps:wsp>
                      <wps:wsp>
                        <wps:cNvPr id="723" name="Text Box 546"/>
                        <wps:cNvSpPr txBox="1">
                          <a:spLocks noChangeArrowheads="1"/>
                        </wps:cNvSpPr>
                        <wps:spPr bwMode="auto">
                          <a:xfrm>
                            <a:off x="7715" y="970"/>
                            <a:ext cx="70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63" w:lineRule="exact"/>
                                <w:rPr>
                                  <w:sz w:val="17"/>
                                </w:rPr>
                              </w:pPr>
                              <w:r>
                                <w:rPr>
                                  <w:color w:val="1D1D1B"/>
                                  <w:sz w:val="17"/>
                                </w:rPr>
                                <w:t>Libro No.</w:t>
                              </w:r>
                            </w:p>
                          </w:txbxContent>
                        </wps:txbx>
                        <wps:bodyPr rot="0" vert="horz" wrap="square" lIns="0" tIns="0" rIns="0" bIns="0" anchor="t" anchorCtr="0" upright="1">
                          <a:noAutofit/>
                        </wps:bodyPr>
                      </wps:wsp>
                      <wps:wsp>
                        <wps:cNvPr id="724" name="Text Box 547"/>
                        <wps:cNvSpPr txBox="1">
                          <a:spLocks noChangeArrowheads="1"/>
                        </wps:cNvSpPr>
                        <wps:spPr bwMode="auto">
                          <a:xfrm>
                            <a:off x="8800" y="970"/>
                            <a:ext cx="189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tabs>
                                  <w:tab w:val="left" w:pos="1875"/>
                                </w:tabs>
                                <w:spacing w:line="163" w:lineRule="exact"/>
                                <w:rPr>
                                  <w:sz w:val="17"/>
                                </w:rPr>
                              </w:pPr>
                              <w:r>
                                <w:rPr>
                                  <w:color w:val="1D1D1B"/>
                                  <w:w w:val="80"/>
                                  <w:sz w:val="17"/>
                                  <w:u w:val="single" w:color="C6C6C6"/>
                                </w:rPr>
                                <w:t xml:space="preserve"> </w:t>
                              </w:r>
                              <w:r>
                                <w:rPr>
                                  <w:color w:val="1D1D1B"/>
                                  <w:sz w:val="17"/>
                                  <w:u w:val="single" w:color="C6C6C6"/>
                                </w:rPr>
                                <w:tab/>
                              </w:r>
                            </w:p>
                          </w:txbxContent>
                        </wps:txbx>
                        <wps:bodyPr rot="0" vert="horz" wrap="square" lIns="0" tIns="0" rIns="0" bIns="0" anchor="t" anchorCtr="0" upright="1">
                          <a:noAutofit/>
                        </wps:bodyPr>
                      </wps:wsp>
                      <wps:wsp>
                        <wps:cNvPr id="725" name="Text Box 548"/>
                        <wps:cNvSpPr txBox="1">
                          <a:spLocks noChangeArrowheads="1"/>
                        </wps:cNvSpPr>
                        <wps:spPr bwMode="auto">
                          <a:xfrm>
                            <a:off x="3475" y="1462"/>
                            <a:ext cx="7221"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2838FB" w:rsidRDefault="004E65AD" w:rsidP="004E65AD">
                              <w:pPr>
                                <w:spacing w:line="163" w:lineRule="exact"/>
                                <w:ind w:left="4239"/>
                                <w:rPr>
                                  <w:sz w:val="17"/>
                                </w:rPr>
                              </w:pPr>
                              <w:r w:rsidRPr="002838FB">
                                <w:rPr>
                                  <w:color w:val="1D1D1B"/>
                                  <w:sz w:val="17"/>
                                </w:rPr>
                                <w:t>Datos de</w:t>
                              </w:r>
                            </w:p>
                            <w:p w:rsidR="004E65AD" w:rsidRPr="002838FB" w:rsidRDefault="004E65AD" w:rsidP="004E65AD">
                              <w:pPr>
                                <w:tabs>
                                  <w:tab w:val="left" w:pos="7200"/>
                                </w:tabs>
                                <w:spacing w:before="15"/>
                                <w:ind w:left="4239"/>
                                <w:rPr>
                                  <w:sz w:val="17"/>
                                </w:rPr>
                              </w:pPr>
                              <w:r w:rsidRPr="002838FB">
                                <w:rPr>
                                  <w:color w:val="1D1D1B"/>
                                  <w:sz w:val="17"/>
                                </w:rPr>
                                <w:t xml:space="preserve">Catalogación:   </w:t>
                              </w:r>
                              <w:r w:rsidRPr="002838FB">
                                <w:rPr>
                                  <w:color w:val="1D1D1B"/>
                                  <w:spacing w:val="6"/>
                                  <w:sz w:val="17"/>
                                </w:rPr>
                                <w:t xml:space="preserve"> </w:t>
                              </w:r>
                              <w:r w:rsidRPr="002838FB">
                                <w:rPr>
                                  <w:color w:val="1D1D1B"/>
                                  <w:w w:val="80"/>
                                  <w:sz w:val="17"/>
                                  <w:u w:val="single" w:color="C6C6C6"/>
                                </w:rPr>
                                <w:t xml:space="preserve"> </w:t>
                              </w:r>
                              <w:r w:rsidRPr="002838FB">
                                <w:rPr>
                                  <w:color w:val="1D1D1B"/>
                                  <w:sz w:val="17"/>
                                  <w:u w:val="single" w:color="C6C6C6"/>
                                </w:rPr>
                                <w:tab/>
                              </w:r>
                            </w:p>
                            <w:p w:rsidR="004E65AD" w:rsidRPr="002838FB" w:rsidRDefault="004E65AD" w:rsidP="004E65AD">
                              <w:pPr>
                                <w:rPr>
                                  <w:b/>
                                  <w:sz w:val="18"/>
                                </w:rPr>
                              </w:pPr>
                            </w:p>
                            <w:p w:rsidR="004E65AD" w:rsidRPr="002838FB" w:rsidRDefault="004E65AD" w:rsidP="004E65AD">
                              <w:pPr>
                                <w:rPr>
                                  <w:b/>
                                  <w:sz w:val="18"/>
                                </w:rPr>
                              </w:pPr>
                            </w:p>
                            <w:p w:rsidR="004E65AD" w:rsidRPr="002838FB" w:rsidRDefault="004E65AD" w:rsidP="004E65AD">
                              <w:pPr>
                                <w:rPr>
                                  <w:b/>
                                  <w:sz w:val="18"/>
                                </w:rPr>
                              </w:pPr>
                            </w:p>
                            <w:p w:rsidR="004E65AD" w:rsidRPr="002838FB" w:rsidRDefault="004E65AD" w:rsidP="004E65AD">
                              <w:pPr>
                                <w:rPr>
                                  <w:b/>
                                  <w:sz w:val="18"/>
                                </w:rPr>
                              </w:pPr>
                            </w:p>
                            <w:p w:rsidR="004E65AD" w:rsidRPr="002838FB" w:rsidRDefault="004E65AD" w:rsidP="004E65AD">
                              <w:pPr>
                                <w:rPr>
                                  <w:b/>
                                  <w:sz w:val="18"/>
                                </w:rPr>
                              </w:pPr>
                            </w:p>
                            <w:p w:rsidR="004E65AD" w:rsidRPr="002838FB" w:rsidRDefault="004E65AD" w:rsidP="004E65AD">
                              <w:pPr>
                                <w:spacing w:before="9"/>
                                <w:rPr>
                                  <w:b/>
                                  <w:sz w:val="17"/>
                                </w:rPr>
                              </w:pPr>
                            </w:p>
                            <w:p w:rsidR="004E65AD" w:rsidRPr="002838FB" w:rsidRDefault="004E65AD" w:rsidP="004E65AD">
                              <w:pPr>
                                <w:rPr>
                                  <w:sz w:val="17"/>
                                </w:rPr>
                              </w:pPr>
                              <w:r w:rsidRPr="002838FB">
                                <w:rPr>
                                  <w:color w:val="1D1D1B"/>
                                  <w:sz w:val="17"/>
                                </w:rPr>
                                <w:t>Prestado a:</w:t>
                              </w:r>
                            </w:p>
                          </w:txbxContent>
                        </wps:txbx>
                        <wps:bodyPr rot="0" vert="horz" wrap="square" lIns="0" tIns="0" rIns="0" bIns="0" anchor="t" anchorCtr="0" upright="1">
                          <a:noAutofit/>
                        </wps:bodyPr>
                      </wps:wsp>
                      <wps:wsp>
                        <wps:cNvPr id="726" name="Text Box 549"/>
                        <wps:cNvSpPr txBox="1">
                          <a:spLocks noChangeArrowheads="1"/>
                        </wps:cNvSpPr>
                        <wps:spPr bwMode="auto">
                          <a:xfrm>
                            <a:off x="5581" y="3108"/>
                            <a:ext cx="73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63" w:lineRule="exact"/>
                                <w:ind w:left="26"/>
                                <w:rPr>
                                  <w:sz w:val="17"/>
                                </w:rPr>
                              </w:pPr>
                              <w:r>
                                <w:rPr>
                                  <w:color w:val="1D1D1B"/>
                                  <w:w w:val="95"/>
                                  <w:sz w:val="17"/>
                                </w:rPr>
                                <w:t>Fecha</w:t>
                              </w:r>
                              <w:r>
                                <w:rPr>
                                  <w:color w:val="1D1D1B"/>
                                  <w:spacing w:val="-17"/>
                                  <w:w w:val="95"/>
                                  <w:sz w:val="17"/>
                                </w:rPr>
                                <w:t xml:space="preserve"> </w:t>
                              </w:r>
                              <w:r>
                                <w:rPr>
                                  <w:color w:val="1D1D1B"/>
                                  <w:w w:val="95"/>
                                  <w:sz w:val="17"/>
                                </w:rPr>
                                <w:t>de</w:t>
                              </w:r>
                            </w:p>
                            <w:p w:rsidR="004E65AD" w:rsidRDefault="004E65AD" w:rsidP="004E65AD">
                              <w:pPr>
                                <w:spacing w:before="15"/>
                                <w:rPr>
                                  <w:sz w:val="17"/>
                                </w:rPr>
                              </w:pPr>
                              <w:r>
                                <w:rPr>
                                  <w:color w:val="1D1D1B"/>
                                  <w:sz w:val="17"/>
                                </w:rPr>
                                <w:t>Préstamo</w:t>
                              </w:r>
                            </w:p>
                          </w:txbxContent>
                        </wps:txbx>
                        <wps:bodyPr rot="0" vert="horz" wrap="square" lIns="0" tIns="0" rIns="0" bIns="0" anchor="t" anchorCtr="0" upright="1">
                          <a:noAutofit/>
                        </wps:bodyPr>
                      </wps:wsp>
                      <wps:wsp>
                        <wps:cNvPr id="727" name="Text Box 550"/>
                        <wps:cNvSpPr txBox="1">
                          <a:spLocks noChangeArrowheads="1"/>
                        </wps:cNvSpPr>
                        <wps:spPr bwMode="auto">
                          <a:xfrm>
                            <a:off x="6922" y="3108"/>
                            <a:ext cx="835"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63" w:lineRule="exact"/>
                                <w:ind w:left="76"/>
                                <w:rPr>
                                  <w:sz w:val="17"/>
                                </w:rPr>
                              </w:pPr>
                              <w:r>
                                <w:rPr>
                                  <w:color w:val="1D1D1B"/>
                                  <w:sz w:val="17"/>
                                </w:rPr>
                                <w:t>Fecha de</w:t>
                              </w:r>
                            </w:p>
                            <w:p w:rsidR="004E65AD" w:rsidRDefault="004E65AD" w:rsidP="004E65AD">
                              <w:pPr>
                                <w:spacing w:before="15"/>
                                <w:rPr>
                                  <w:sz w:val="17"/>
                                </w:rPr>
                              </w:pPr>
                              <w:r>
                                <w:rPr>
                                  <w:color w:val="1D1D1B"/>
                                  <w:sz w:val="17"/>
                                </w:rPr>
                                <w:t>Devolución</w:t>
                              </w:r>
                            </w:p>
                          </w:txbxContent>
                        </wps:txbx>
                        <wps:bodyPr rot="0" vert="horz" wrap="square" lIns="0" tIns="0" rIns="0" bIns="0" anchor="t" anchorCtr="0" upright="1">
                          <a:noAutofit/>
                        </wps:bodyPr>
                      </wps:wsp>
                      <wps:wsp>
                        <wps:cNvPr id="728" name="Text Box 551"/>
                        <wps:cNvSpPr txBox="1">
                          <a:spLocks noChangeArrowheads="1"/>
                        </wps:cNvSpPr>
                        <wps:spPr bwMode="auto">
                          <a:xfrm>
                            <a:off x="8282" y="3108"/>
                            <a:ext cx="96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63" w:lineRule="exact"/>
                                <w:ind w:right="18"/>
                                <w:jc w:val="center"/>
                                <w:rPr>
                                  <w:sz w:val="17"/>
                                </w:rPr>
                              </w:pPr>
                              <w:r>
                                <w:rPr>
                                  <w:color w:val="1D1D1B"/>
                                  <w:sz w:val="17"/>
                                </w:rPr>
                                <w:t>Condición</w:t>
                              </w:r>
                            </w:p>
                            <w:p w:rsidR="004E65AD" w:rsidRDefault="004E65AD" w:rsidP="004E65AD">
                              <w:pPr>
                                <w:spacing w:before="15"/>
                                <w:ind w:right="18"/>
                                <w:jc w:val="center"/>
                                <w:rPr>
                                  <w:sz w:val="17"/>
                                </w:rPr>
                              </w:pPr>
                              <w:r>
                                <w:rPr>
                                  <w:color w:val="1D1D1B"/>
                                  <w:sz w:val="17"/>
                                </w:rPr>
                                <w:t>De</w:t>
                              </w:r>
                              <w:r>
                                <w:rPr>
                                  <w:color w:val="1D1D1B"/>
                                  <w:spacing w:val="-7"/>
                                  <w:sz w:val="17"/>
                                </w:rPr>
                                <w:t xml:space="preserve"> </w:t>
                              </w:r>
                              <w:r>
                                <w:rPr>
                                  <w:color w:val="1D1D1B"/>
                                  <w:sz w:val="17"/>
                                </w:rPr>
                                <w:t>préstamo</w:t>
                              </w:r>
                            </w:p>
                          </w:txbxContent>
                        </wps:txbx>
                        <wps:bodyPr rot="0" vert="horz" wrap="square" lIns="0" tIns="0" rIns="0" bIns="0" anchor="t" anchorCtr="0" upright="1">
                          <a:noAutofit/>
                        </wps:bodyPr>
                      </wps:wsp>
                      <wps:wsp>
                        <wps:cNvPr id="729" name="Text Box 552"/>
                        <wps:cNvSpPr txBox="1">
                          <a:spLocks noChangeArrowheads="1"/>
                        </wps:cNvSpPr>
                        <wps:spPr bwMode="auto">
                          <a:xfrm>
                            <a:off x="9720" y="3108"/>
                            <a:ext cx="10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63" w:lineRule="exact"/>
                                <w:ind w:left="1" w:right="18"/>
                                <w:jc w:val="center"/>
                                <w:rPr>
                                  <w:sz w:val="17"/>
                                </w:rPr>
                              </w:pPr>
                              <w:r>
                                <w:rPr>
                                  <w:color w:val="1D1D1B"/>
                                  <w:sz w:val="17"/>
                                </w:rPr>
                                <w:t>Condición</w:t>
                              </w:r>
                            </w:p>
                            <w:p w:rsidR="004E65AD" w:rsidRDefault="004E65AD" w:rsidP="004E65AD">
                              <w:pPr>
                                <w:spacing w:before="15"/>
                                <w:ind w:left="-1" w:right="18"/>
                                <w:jc w:val="center"/>
                                <w:rPr>
                                  <w:sz w:val="17"/>
                                </w:rPr>
                              </w:pPr>
                              <w:r>
                                <w:rPr>
                                  <w:color w:val="1D1D1B"/>
                                  <w:sz w:val="17"/>
                                </w:rPr>
                                <w:t>De</w:t>
                              </w:r>
                              <w:r>
                                <w:rPr>
                                  <w:color w:val="1D1D1B"/>
                                  <w:spacing w:val="-19"/>
                                  <w:sz w:val="17"/>
                                </w:rPr>
                                <w:t xml:space="preserve"> </w:t>
                              </w:r>
                              <w:r>
                                <w:rPr>
                                  <w:color w:val="1D1D1B"/>
                                  <w:sz w:val="17"/>
                                </w:rPr>
                                <w:t>devolución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12" o:spid="_x0000_s1169" style="position:absolute;left:0;text-align:left;margin-left:89.3pt;margin-top:85.05pt;width:396.9pt;height:211.55pt;z-index:251668480;mso-wrap-distance-left:0;mso-wrap-distance-right:0;mso-position-horizontal-relative:page" coordorigin="3100,257" coordsize="7938,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">
                <v:shape id="Freeform 536" o:spid="_x0000_s1170" style="position:absolute;left:3104;top:261;width:7929;height:4223;visibility:visible;mso-wrap-style:square;v-text-anchor:top" coordsize="7929,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OasYA&#10;AADcAAAADwAAAGRycy9kb3ducmV2LnhtbESPT2vCQBTE74V+h+UVehHdxErV6CqlUKjgwcY/50f2&#10;mQSzb0N2G7d++m5B6HGYmd8wy3Uwjeipc7VlBekoAUFcWF1zqeCw/xjOQDiPrLGxTAp+yMF69fiw&#10;xEzbK39Rn/tSRAi7DBVU3reZlK6oyKAb2ZY4emfbGfRRdqXUHV4j3DRynCSv0mDNcaHClt4rKi75&#10;t1Ew2aab02B+8T1uj+FW7yyPw0Sp56fwtgDhKfj/8L39qRVM0x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XOasYAAADcAAAADwAAAAAAAAAAAAAAAACYAgAAZHJz&#10;L2Rvd25yZXYueG1sUEsFBgAAAAAEAAQA9QAAAIsDAAAAAA==&#10;" path="m100,l42,2,13,13,2,42,,100,,4123r2,57l13,4210r29,11l100,4222r7331,l7719,4214r148,-54l7921,4012r8,-288l7929,100r-1,-58l7917,13,7887,2,7830,,100,xe" filled="f" strokecolor="#c6c6c6" strokeweight=".44pt">
                  <v:path arrowok="t" o:connecttype="custom" o:connectlocs="100,261;42,263;13,274;2,303;0,361;0,4384;2,4441;13,4471;42,4482;100,4483;7431,4483;7719,4475;7867,4421;7921,4273;7929,3985;7929,361;7928,303;7917,274;7887,263;7830,261;100,261" o:connectangles="0,0,0,0,0,0,0,0,0,0,0,0,0,0,0,0,0,0,0,0,0"/>
                </v:shape>
                <v:line id="Line 537" o:spid="_x0000_s1171" style="position:absolute;visibility:visible;mso-wrap-style:square" from="8901,2143" to="10676,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Pa8IAAADcAAAADwAAAGRycy9kb3ducmV2LnhtbESPzarCMBSE94LvEI7gRjT1cv2hGkUK&#10;F9xeLejy2BzbYnNSmqjVpzeC4HKYmW+Y5bo1lbhR40rLCsajCARxZnXJuYJ0/zecg3AeWWNlmRQ8&#10;yMF61e0sMdb2zv902/lcBAi7GBUU3texlC4ryKAb2Zo4eGfbGPRBNrnUDd4D3FTyJ4qm0mDJYaHA&#10;mpKCssvuahQk08Fxdji5qpwkT9w/NF9Sc1Cq32s3CxCeWv8Nf9pbrWA2/oX3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nPa8IAAADcAAAADwAAAAAAAAAAAAAA&#10;AAChAgAAZHJzL2Rvd25yZXYueG1sUEsFBgAAAAAEAAQA+QAAAJADAAAAAA==&#10;" strokecolor="#c6c6c6" strokeweight=".44pt"/>
                <v:line id="Line 538" o:spid="_x0000_s1172" style="position:absolute;visibility:visible;mso-wrap-style:square" from="5327,3109" to="5327,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q8MAAAADcAAAADwAAAGRycy9kb3ducmV2LnhtbESPSwvCMBCE74L/IazgRTRV8EE1ihQE&#10;rz5Aj2uztsVmU5qo1V9vBMHjMDPfMItVY0rxoNoVlhUMBxEI4tTqgjMFx8OmPwPhPLLG0jIpeJGD&#10;1bLdWmCs7ZN39Nj7TAQIuxgV5N5XsZQuzcmgG9iKOHhXWxv0QdaZ1DU+A9yUchRFE2mw4LCQY0VJ&#10;TultfzcKkknvPD1dXFmMkzceXppvR3NSqttp1nMQnhr/D//aW61gOhzD90w4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lavDAAAAA3AAAAA8AAAAAAAAAAAAAAAAA&#10;oQIAAGRycy9kb3ducmV2LnhtbFBLBQYAAAAABAAEAPkAAACOAwAAAAA=&#10;" strokecolor="#c6c6c6" strokeweight=".44pt"/>
                <v:line id="Line 539" o:spid="_x0000_s1173" style="position:absolute;visibility:visible;mso-wrap-style:square" from="6630,3109" to="6630,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0h8MAAADcAAAADwAAAGRycy9kb3ducmV2LnhtbESPQYvCMBSE74L/ITxhL7KmClapjSIF&#10;weuqUI/P5m1b2ryUJmrdX78RFvY4zMw3TLobTCse1LvasoL5LAJBXFhdc6ngcj58rkE4j6yxtUwK&#10;XuRgtx2PUky0ffIXPU6+FAHCLkEFlfddIqUrKjLoZrYjDt637Q36IPtS6h6fAW5auYiiWBqsOSxU&#10;2FFWUdGc7kZBFk+vq/zm2nqZ/eD5pbm5mFypj8mw34DwNPj/8F/7qBWs5jG8z4Qj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39IfDAAAA3AAAAA8AAAAAAAAAAAAA&#10;AAAAoQIAAGRycy9kb3ducmV2LnhtbFBLBQYAAAAABAAEAPkAAACRAwAAAAA=&#10;" strokecolor="#c6c6c6" strokeweight=".44pt"/>
                <v:line id="Line 540" o:spid="_x0000_s1174" style="position:absolute;visibility:visible;mso-wrap-style:square" from="8083,3098" to="80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tRHMQAAADcAAAADwAAAGRycy9kb3ducmV2LnhtbESPQWuDQBSE74X+h+UVeil1TSExWNdQ&#10;hECvjYI5vrivKrpvxd0kpr++Gyj0OMzMN0y2W8woLjS73rKCVRSDIG6s7rlVUJX71y0I55E1jpZJ&#10;wY0c7PLHhwxTba/8RZeDb0WAsEtRQef9lErpmo4MushOxMH7trNBH+TcSj3jNcDNKN/ieCMN9hwW&#10;Opyo6KgZDmejoNi8HJP65MZ+XfxgedM8VKZW6vlp+XgH4Wnx/+G/9qdWkKwSuJ8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O1EcxAAAANwAAAAPAAAAAAAAAAAA&#10;AAAAAKECAABkcnMvZG93bnJldi54bWxQSwUGAAAAAAQABAD5AAAAkgMAAAAA&#10;" strokecolor="#c6c6c6" strokeweight=".44pt"/>
                <v:line id="Line 541" o:spid="_x0000_s1175" style="position:absolute;visibility:visible;mso-wrap-style:square" from="9501,3109" to="950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Fbr0AAADcAAAADwAAAGRycy9kb3ducmV2LnhtbERPyQrCMBC9C/5DGMGLaKrgQjWKFASv&#10;LlCPYzO2xWZSmqjVrzcHwePj7atNayrxpMaVlhWMRxEI4szqknMF59NuuADhPLLGyjIpeJODzbrb&#10;WWGs7YsP9Dz6XIQQdjEqKLyvYyldVpBBN7I1ceButjHoA2xyqRt8hXBTyUkUzaTBkkNDgTUlBWX3&#10;48MoSGaDyzy9uqqcJh88vTXfzyZVqt9rt0sQnlr/F//ce61gPg5rw5lwBOT6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SkxW69AAAA3AAAAA8AAAAAAAAAAAAAAAAAoQIA&#10;AGRycy9kb3ducmV2LnhtbFBLBQYAAAAABAAEAPkAAACLAwAAAAA=&#10;" strokecolor="#c6c6c6" strokeweight=".44pt"/>
                <v:line id="Line 542" o:spid="_x0000_s1176" style="position:absolute;visibility:visible;mso-wrap-style:square" from="3897,2290" to="7237,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g9cMAAADcAAAADwAAAGRycy9kb3ducmV2LnhtbESPT4vCMBTE74LfITzBi2iqoK7VVKQg&#10;7NU/4B6fzbMtbV5KE7XupzfCwh6HmfkNs9l2phYPal1pWcF0EoEgzqwuOVdwPu3HXyCcR9ZYWyYF&#10;L3KwTfq9DcbaPvlAj6PPRYCwi1FB4X0TS+myggy6iW2Ig3ezrUEfZJtL3eIzwE0tZ1G0kAZLDgsF&#10;NpQWlFXHu1GQLkY/y8vV1eU8/cXTS3N1NhelhoNutwbhqfP/4b/2t1awnK7gcyYcAZ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oYPXDAAAA3AAAAA8AAAAAAAAAAAAA&#10;AAAAoQIAAGRycy9kb3ducmV2LnhtbFBLBQYAAAAABAAEAPkAAACRAwAAAAA=&#10;" strokecolor="#c6c6c6" strokeweight=".44pt"/>
                <v:line id="Line 543" o:spid="_x0000_s1177" style="position:absolute;visibility:visible;mso-wrap-style:square" from="3269,3564" to="10945,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4D1b0AAADcAAAADwAAAGRycy9kb3ducmV2LnhtbERPyQrCMBC9C/5DGMGLaKrgQjWKFASv&#10;LlCPYzO2xWZSmqjVrzcHwePj7atNayrxpMaVlhWMRxEI4szqknMF59NuuADhPLLGyjIpeJODzbrb&#10;WWGs7YsP9Dz6XIQQdjEqKLyvYyldVpBBN7I1ceButjHoA2xyqRt8hXBTyUkUzaTBkkNDgTUlBWX3&#10;48MoSGaDyzy9uqqcJh88vTXfzyZVqt9rt0sQnlr/F//ce61gPgnzw5lwBOT6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S+A9W9AAAA3AAAAA8AAAAAAAAAAAAAAAAAoQIA&#10;AGRycy9kb3ducmV2LnhtbFBLBQYAAAAABAAEAPkAAACLAwAAAAA=&#10;" strokecolor="#c6c6c6" strokeweight=".44pt"/>
                <v:shape id="Text Box 544" o:spid="_x0000_s1178" type="#_x0000_t202" style="position:absolute;left:5872;top:396;width:2423;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4E65AD" w:rsidRDefault="004E65AD" w:rsidP="004E65AD">
                        <w:pPr>
                          <w:spacing w:line="197" w:lineRule="exact"/>
                          <w:rPr>
                            <w:b/>
                            <w:sz w:val="21"/>
                          </w:rPr>
                        </w:pPr>
                        <w:r>
                          <w:rPr>
                            <w:b/>
                            <w:color w:val="1D1D1B"/>
                            <w:w w:val="90"/>
                            <w:sz w:val="21"/>
                          </w:rPr>
                          <w:t>CONTROL DE PRÉSTAMO</w:t>
                        </w:r>
                      </w:p>
                    </w:txbxContent>
                  </v:textbox>
                </v:shape>
                <v:shape id="Text Box 545" o:spid="_x0000_s1179" type="#_x0000_t202" style="position:absolute;left:3269;top:970;width:3988;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4E65AD" w:rsidRPr="002838FB" w:rsidRDefault="004E65AD" w:rsidP="004E65AD">
                        <w:pPr>
                          <w:tabs>
                            <w:tab w:val="left" w:pos="3967"/>
                          </w:tabs>
                          <w:spacing w:line="163" w:lineRule="exact"/>
                          <w:rPr>
                            <w:sz w:val="17"/>
                          </w:rPr>
                        </w:pPr>
                        <w:r w:rsidRPr="002838FB">
                          <w:rPr>
                            <w:color w:val="1D1D1B"/>
                            <w:sz w:val="17"/>
                          </w:rPr>
                          <w:t xml:space="preserve">Institución: </w:t>
                        </w:r>
                        <w:r w:rsidRPr="002838FB">
                          <w:rPr>
                            <w:color w:val="1D1D1B"/>
                            <w:spacing w:val="1"/>
                            <w:sz w:val="17"/>
                          </w:rPr>
                          <w:t xml:space="preserve"> </w:t>
                        </w:r>
                        <w:r w:rsidRPr="002838FB">
                          <w:rPr>
                            <w:color w:val="1D1D1B"/>
                            <w:w w:val="80"/>
                            <w:sz w:val="17"/>
                            <w:u w:val="single" w:color="C6C6C6"/>
                          </w:rPr>
                          <w:t xml:space="preserve"> </w:t>
                        </w:r>
                        <w:r w:rsidRPr="002838FB">
                          <w:rPr>
                            <w:color w:val="1D1D1B"/>
                            <w:sz w:val="17"/>
                            <w:u w:val="single" w:color="C6C6C6"/>
                          </w:rPr>
                          <w:tab/>
                        </w:r>
                      </w:p>
                      <w:p w:rsidR="004E65AD" w:rsidRPr="002838FB" w:rsidRDefault="004E65AD" w:rsidP="004E65AD">
                        <w:pPr>
                          <w:tabs>
                            <w:tab w:val="left" w:pos="3967"/>
                          </w:tabs>
                          <w:spacing w:before="86" w:line="345" w:lineRule="auto"/>
                          <w:ind w:right="18"/>
                          <w:jc w:val="both"/>
                          <w:rPr>
                            <w:sz w:val="17"/>
                          </w:rPr>
                        </w:pPr>
                        <w:r w:rsidRPr="002838FB">
                          <w:rPr>
                            <w:color w:val="1D1D1B"/>
                            <w:sz w:val="17"/>
                          </w:rPr>
                          <w:t>Departamento:</w:t>
                        </w:r>
                        <w:r w:rsidRPr="002838FB">
                          <w:rPr>
                            <w:color w:val="1D1D1B"/>
                            <w:sz w:val="17"/>
                            <w:u w:val="single" w:color="C6C6C6"/>
                          </w:rPr>
                          <w:tab/>
                        </w:r>
                        <w:r w:rsidRPr="002838FB">
                          <w:rPr>
                            <w:color w:val="1D1D1B"/>
                            <w:sz w:val="17"/>
                          </w:rPr>
                          <w:t xml:space="preserve"> Municipio:</w:t>
                        </w:r>
                        <w:r w:rsidRPr="002838FB">
                          <w:rPr>
                            <w:color w:val="1D1D1B"/>
                            <w:sz w:val="17"/>
                            <w:u w:val="single" w:color="C6C6C6"/>
                          </w:rPr>
                          <w:tab/>
                        </w:r>
                        <w:r w:rsidRPr="002838FB">
                          <w:rPr>
                            <w:color w:val="1D1D1B"/>
                            <w:sz w:val="17"/>
                          </w:rPr>
                          <w:t xml:space="preserve"> Corregimiento:</w:t>
                        </w:r>
                        <w:r w:rsidRPr="002838FB">
                          <w:rPr>
                            <w:color w:val="1D1D1B"/>
                            <w:sz w:val="17"/>
                            <w:u w:val="single" w:color="C6C6C6"/>
                          </w:rPr>
                          <w:tab/>
                        </w:r>
                        <w:r w:rsidRPr="002838FB">
                          <w:rPr>
                            <w:color w:val="1D1D1B"/>
                            <w:sz w:val="17"/>
                          </w:rPr>
                          <w:t xml:space="preserve"> Vereda:</w:t>
                        </w:r>
                      </w:p>
                      <w:p w:rsidR="004E65AD" w:rsidRDefault="004E65AD" w:rsidP="004E65AD">
                        <w:pPr>
                          <w:tabs>
                            <w:tab w:val="left" w:pos="3967"/>
                          </w:tabs>
                          <w:spacing w:line="195" w:lineRule="exact"/>
                          <w:jc w:val="both"/>
                          <w:rPr>
                            <w:sz w:val="17"/>
                          </w:rPr>
                        </w:pPr>
                        <w:r>
                          <w:rPr>
                            <w:color w:val="1D1D1B"/>
                            <w:sz w:val="17"/>
                          </w:rPr>
                          <w:t xml:space="preserve">Otros:  </w:t>
                        </w:r>
                        <w:r>
                          <w:rPr>
                            <w:color w:val="1D1D1B"/>
                            <w:spacing w:val="22"/>
                            <w:sz w:val="17"/>
                          </w:rPr>
                          <w:t xml:space="preserve"> </w:t>
                        </w:r>
                        <w:r>
                          <w:rPr>
                            <w:color w:val="1D1D1B"/>
                            <w:w w:val="80"/>
                            <w:sz w:val="17"/>
                            <w:u w:val="single" w:color="C6C6C6"/>
                          </w:rPr>
                          <w:t xml:space="preserve"> </w:t>
                        </w:r>
                        <w:r>
                          <w:rPr>
                            <w:color w:val="1D1D1B"/>
                            <w:sz w:val="17"/>
                            <w:u w:val="single" w:color="C6C6C6"/>
                          </w:rPr>
                          <w:tab/>
                        </w:r>
                      </w:p>
                    </w:txbxContent>
                  </v:textbox>
                </v:shape>
                <v:shape id="Text Box 546" o:spid="_x0000_s1180" type="#_x0000_t202" style="position:absolute;left:7715;top:970;width:703;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4E65AD" w:rsidRDefault="004E65AD" w:rsidP="004E65AD">
                        <w:pPr>
                          <w:spacing w:line="163" w:lineRule="exact"/>
                          <w:rPr>
                            <w:sz w:val="17"/>
                          </w:rPr>
                        </w:pPr>
                        <w:r>
                          <w:rPr>
                            <w:color w:val="1D1D1B"/>
                            <w:sz w:val="17"/>
                          </w:rPr>
                          <w:t>Libro No.</w:t>
                        </w:r>
                      </w:p>
                    </w:txbxContent>
                  </v:textbox>
                </v:shape>
                <v:shape id="Text Box 547" o:spid="_x0000_s1181" type="#_x0000_t202" style="position:absolute;left:8800;top:970;width:1896;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4E65AD" w:rsidRDefault="004E65AD" w:rsidP="004E65AD">
                        <w:pPr>
                          <w:tabs>
                            <w:tab w:val="left" w:pos="1875"/>
                          </w:tabs>
                          <w:spacing w:line="163" w:lineRule="exact"/>
                          <w:rPr>
                            <w:sz w:val="17"/>
                          </w:rPr>
                        </w:pPr>
                        <w:r>
                          <w:rPr>
                            <w:color w:val="1D1D1B"/>
                            <w:w w:val="80"/>
                            <w:sz w:val="17"/>
                            <w:u w:val="single" w:color="C6C6C6"/>
                          </w:rPr>
                          <w:t xml:space="preserve"> </w:t>
                        </w:r>
                        <w:r>
                          <w:rPr>
                            <w:color w:val="1D1D1B"/>
                            <w:sz w:val="17"/>
                            <w:u w:val="single" w:color="C6C6C6"/>
                          </w:rPr>
                          <w:tab/>
                        </w:r>
                      </w:p>
                    </w:txbxContent>
                  </v:textbox>
                </v:shape>
                <v:shape id="Text Box 548" o:spid="_x0000_s1182" type="#_x0000_t202" style="position:absolute;left:3475;top:1462;width:7221;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4E65AD" w:rsidRPr="002838FB" w:rsidRDefault="004E65AD" w:rsidP="004E65AD">
                        <w:pPr>
                          <w:spacing w:line="163" w:lineRule="exact"/>
                          <w:ind w:left="4239"/>
                          <w:rPr>
                            <w:sz w:val="17"/>
                          </w:rPr>
                        </w:pPr>
                        <w:r w:rsidRPr="002838FB">
                          <w:rPr>
                            <w:color w:val="1D1D1B"/>
                            <w:sz w:val="17"/>
                          </w:rPr>
                          <w:t>Datos de</w:t>
                        </w:r>
                      </w:p>
                      <w:p w:rsidR="004E65AD" w:rsidRPr="002838FB" w:rsidRDefault="004E65AD" w:rsidP="004E65AD">
                        <w:pPr>
                          <w:tabs>
                            <w:tab w:val="left" w:pos="7200"/>
                          </w:tabs>
                          <w:spacing w:before="15"/>
                          <w:ind w:left="4239"/>
                          <w:rPr>
                            <w:sz w:val="17"/>
                          </w:rPr>
                        </w:pPr>
                        <w:r w:rsidRPr="002838FB">
                          <w:rPr>
                            <w:color w:val="1D1D1B"/>
                            <w:sz w:val="17"/>
                          </w:rPr>
                          <w:t xml:space="preserve">Catalogación:   </w:t>
                        </w:r>
                        <w:r w:rsidRPr="002838FB">
                          <w:rPr>
                            <w:color w:val="1D1D1B"/>
                            <w:spacing w:val="6"/>
                            <w:sz w:val="17"/>
                          </w:rPr>
                          <w:t xml:space="preserve"> </w:t>
                        </w:r>
                        <w:r w:rsidRPr="002838FB">
                          <w:rPr>
                            <w:color w:val="1D1D1B"/>
                            <w:w w:val="80"/>
                            <w:sz w:val="17"/>
                            <w:u w:val="single" w:color="C6C6C6"/>
                          </w:rPr>
                          <w:t xml:space="preserve"> </w:t>
                        </w:r>
                        <w:r w:rsidRPr="002838FB">
                          <w:rPr>
                            <w:color w:val="1D1D1B"/>
                            <w:sz w:val="17"/>
                            <w:u w:val="single" w:color="C6C6C6"/>
                          </w:rPr>
                          <w:tab/>
                        </w:r>
                      </w:p>
                      <w:p w:rsidR="004E65AD" w:rsidRPr="002838FB" w:rsidRDefault="004E65AD" w:rsidP="004E65AD">
                        <w:pPr>
                          <w:rPr>
                            <w:b/>
                            <w:sz w:val="18"/>
                          </w:rPr>
                        </w:pPr>
                      </w:p>
                      <w:p w:rsidR="004E65AD" w:rsidRPr="002838FB" w:rsidRDefault="004E65AD" w:rsidP="004E65AD">
                        <w:pPr>
                          <w:rPr>
                            <w:b/>
                            <w:sz w:val="18"/>
                          </w:rPr>
                        </w:pPr>
                      </w:p>
                      <w:p w:rsidR="004E65AD" w:rsidRPr="002838FB" w:rsidRDefault="004E65AD" w:rsidP="004E65AD">
                        <w:pPr>
                          <w:rPr>
                            <w:b/>
                            <w:sz w:val="18"/>
                          </w:rPr>
                        </w:pPr>
                      </w:p>
                      <w:p w:rsidR="004E65AD" w:rsidRPr="002838FB" w:rsidRDefault="004E65AD" w:rsidP="004E65AD">
                        <w:pPr>
                          <w:rPr>
                            <w:b/>
                            <w:sz w:val="18"/>
                          </w:rPr>
                        </w:pPr>
                      </w:p>
                      <w:p w:rsidR="004E65AD" w:rsidRPr="002838FB" w:rsidRDefault="004E65AD" w:rsidP="004E65AD">
                        <w:pPr>
                          <w:rPr>
                            <w:b/>
                            <w:sz w:val="18"/>
                          </w:rPr>
                        </w:pPr>
                      </w:p>
                      <w:p w:rsidR="004E65AD" w:rsidRPr="002838FB" w:rsidRDefault="004E65AD" w:rsidP="004E65AD">
                        <w:pPr>
                          <w:spacing w:before="9"/>
                          <w:rPr>
                            <w:b/>
                            <w:sz w:val="17"/>
                          </w:rPr>
                        </w:pPr>
                      </w:p>
                      <w:p w:rsidR="004E65AD" w:rsidRPr="002838FB" w:rsidRDefault="004E65AD" w:rsidP="004E65AD">
                        <w:pPr>
                          <w:rPr>
                            <w:sz w:val="17"/>
                          </w:rPr>
                        </w:pPr>
                        <w:r w:rsidRPr="002838FB">
                          <w:rPr>
                            <w:color w:val="1D1D1B"/>
                            <w:sz w:val="17"/>
                          </w:rPr>
                          <w:t>Prestado a:</w:t>
                        </w:r>
                      </w:p>
                    </w:txbxContent>
                  </v:textbox>
                </v:shape>
                <v:shape id="Text Box 549" o:spid="_x0000_s1183" type="#_x0000_t202" style="position:absolute;left:5581;top:3108;width:73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4E65AD" w:rsidRDefault="004E65AD" w:rsidP="004E65AD">
                        <w:pPr>
                          <w:spacing w:line="163" w:lineRule="exact"/>
                          <w:ind w:left="26"/>
                          <w:rPr>
                            <w:sz w:val="17"/>
                          </w:rPr>
                        </w:pPr>
                        <w:r>
                          <w:rPr>
                            <w:color w:val="1D1D1B"/>
                            <w:w w:val="95"/>
                            <w:sz w:val="17"/>
                          </w:rPr>
                          <w:t>Fecha</w:t>
                        </w:r>
                        <w:r>
                          <w:rPr>
                            <w:color w:val="1D1D1B"/>
                            <w:spacing w:val="-17"/>
                            <w:w w:val="95"/>
                            <w:sz w:val="17"/>
                          </w:rPr>
                          <w:t xml:space="preserve"> </w:t>
                        </w:r>
                        <w:r>
                          <w:rPr>
                            <w:color w:val="1D1D1B"/>
                            <w:w w:val="95"/>
                            <w:sz w:val="17"/>
                          </w:rPr>
                          <w:t>de</w:t>
                        </w:r>
                      </w:p>
                      <w:p w:rsidR="004E65AD" w:rsidRDefault="004E65AD" w:rsidP="004E65AD">
                        <w:pPr>
                          <w:spacing w:before="15"/>
                          <w:rPr>
                            <w:sz w:val="17"/>
                          </w:rPr>
                        </w:pPr>
                        <w:r>
                          <w:rPr>
                            <w:color w:val="1D1D1B"/>
                            <w:sz w:val="17"/>
                          </w:rPr>
                          <w:t>Préstamo</w:t>
                        </w:r>
                      </w:p>
                    </w:txbxContent>
                  </v:textbox>
                </v:shape>
                <v:shape id="Text Box 550" o:spid="_x0000_s1184" type="#_x0000_t202" style="position:absolute;left:6922;top:3108;width:835;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4E65AD" w:rsidRDefault="004E65AD" w:rsidP="004E65AD">
                        <w:pPr>
                          <w:spacing w:line="163" w:lineRule="exact"/>
                          <w:ind w:left="76"/>
                          <w:rPr>
                            <w:sz w:val="17"/>
                          </w:rPr>
                        </w:pPr>
                        <w:r>
                          <w:rPr>
                            <w:color w:val="1D1D1B"/>
                            <w:sz w:val="17"/>
                          </w:rPr>
                          <w:t>Fecha de</w:t>
                        </w:r>
                      </w:p>
                      <w:p w:rsidR="004E65AD" w:rsidRDefault="004E65AD" w:rsidP="004E65AD">
                        <w:pPr>
                          <w:spacing w:before="15"/>
                          <w:rPr>
                            <w:sz w:val="17"/>
                          </w:rPr>
                        </w:pPr>
                        <w:r>
                          <w:rPr>
                            <w:color w:val="1D1D1B"/>
                            <w:sz w:val="17"/>
                          </w:rPr>
                          <w:t>Devolución</w:t>
                        </w:r>
                      </w:p>
                    </w:txbxContent>
                  </v:textbox>
                </v:shape>
                <v:shape id="Text Box 551" o:spid="_x0000_s1185" type="#_x0000_t202" style="position:absolute;left:8282;top:3108;width:96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4E65AD" w:rsidRDefault="004E65AD" w:rsidP="004E65AD">
                        <w:pPr>
                          <w:spacing w:line="163" w:lineRule="exact"/>
                          <w:ind w:right="18"/>
                          <w:jc w:val="center"/>
                          <w:rPr>
                            <w:sz w:val="17"/>
                          </w:rPr>
                        </w:pPr>
                        <w:r>
                          <w:rPr>
                            <w:color w:val="1D1D1B"/>
                            <w:sz w:val="17"/>
                          </w:rPr>
                          <w:t>Condición</w:t>
                        </w:r>
                      </w:p>
                      <w:p w:rsidR="004E65AD" w:rsidRDefault="004E65AD" w:rsidP="004E65AD">
                        <w:pPr>
                          <w:spacing w:before="15"/>
                          <w:ind w:right="18"/>
                          <w:jc w:val="center"/>
                          <w:rPr>
                            <w:sz w:val="17"/>
                          </w:rPr>
                        </w:pPr>
                        <w:r>
                          <w:rPr>
                            <w:color w:val="1D1D1B"/>
                            <w:sz w:val="17"/>
                          </w:rPr>
                          <w:t>De</w:t>
                        </w:r>
                        <w:r>
                          <w:rPr>
                            <w:color w:val="1D1D1B"/>
                            <w:spacing w:val="-7"/>
                            <w:sz w:val="17"/>
                          </w:rPr>
                          <w:t xml:space="preserve"> </w:t>
                        </w:r>
                        <w:r>
                          <w:rPr>
                            <w:color w:val="1D1D1B"/>
                            <w:sz w:val="17"/>
                          </w:rPr>
                          <w:t>préstamo</w:t>
                        </w:r>
                      </w:p>
                    </w:txbxContent>
                  </v:textbox>
                </v:shape>
                <v:shape id="Text Box 552" o:spid="_x0000_s1186" type="#_x0000_t202" style="position:absolute;left:9720;top:3108;width:10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rsidR="004E65AD" w:rsidRDefault="004E65AD" w:rsidP="004E65AD">
                        <w:pPr>
                          <w:spacing w:line="163" w:lineRule="exact"/>
                          <w:ind w:left="1" w:right="18"/>
                          <w:jc w:val="center"/>
                          <w:rPr>
                            <w:sz w:val="17"/>
                          </w:rPr>
                        </w:pPr>
                        <w:r>
                          <w:rPr>
                            <w:color w:val="1D1D1B"/>
                            <w:sz w:val="17"/>
                          </w:rPr>
                          <w:t>Condición</w:t>
                        </w:r>
                      </w:p>
                      <w:p w:rsidR="004E65AD" w:rsidRDefault="004E65AD" w:rsidP="004E65AD">
                        <w:pPr>
                          <w:spacing w:before="15"/>
                          <w:ind w:left="-1" w:right="18"/>
                          <w:jc w:val="center"/>
                          <w:rPr>
                            <w:sz w:val="17"/>
                          </w:rPr>
                        </w:pPr>
                        <w:r>
                          <w:rPr>
                            <w:color w:val="1D1D1B"/>
                            <w:sz w:val="17"/>
                          </w:rPr>
                          <w:t>De</w:t>
                        </w:r>
                        <w:r>
                          <w:rPr>
                            <w:color w:val="1D1D1B"/>
                            <w:spacing w:val="-19"/>
                            <w:sz w:val="17"/>
                          </w:rPr>
                          <w:t xml:space="preserve"> </w:t>
                        </w:r>
                        <w:r>
                          <w:rPr>
                            <w:color w:val="1D1D1B"/>
                            <w:sz w:val="17"/>
                          </w:rPr>
                          <w:t>devolución</w:t>
                        </w:r>
                      </w:p>
                    </w:txbxContent>
                  </v:textbox>
                </v:shape>
                <w10:wrap type="topAndBottom" anchorx="page"/>
              </v:group>
            </w:pict>
          </mc:Fallback>
        </mc:AlternateContent>
      </w:r>
      <w:r w:rsidRPr="00674FDF">
        <w:t>Es necesario que la maestra o maestro aborde estos formatos de forma directa como una actividad den</w:t>
      </w:r>
      <w:r>
        <w:t>tro del trabajo con las tipolo</w:t>
      </w:r>
      <w:r w:rsidRPr="00674FDF">
        <w:t>gías textuales. En los anexos encontrará los modelos.</w:t>
      </w:r>
    </w:p>
    <w:p w:rsidR="004E65AD" w:rsidRDefault="004E65AD" w:rsidP="004E65AD">
      <w:pPr>
        <w:spacing w:after="160" w:line="360" w:lineRule="auto"/>
        <w:jc w:val="both"/>
      </w:pPr>
    </w:p>
    <w:p w:rsidR="004E65AD" w:rsidRDefault="004E65AD" w:rsidP="004E65AD">
      <w:pPr>
        <w:spacing w:after="160" w:line="360" w:lineRule="auto"/>
        <w:jc w:val="both"/>
      </w:pPr>
      <w:r>
        <w:rPr>
          <w:noProof/>
        </w:rPr>
        <mc:AlternateContent>
          <mc:Choice Requires="wpg">
            <w:drawing>
              <wp:anchor distT="0" distB="0" distL="114300" distR="114300" simplePos="0" relativeHeight="251669504" behindDoc="1" locked="0" layoutInCell="1" allowOverlap="1" wp14:anchorId="0EB94A84" wp14:editId="756C527D">
                <wp:simplePos x="0" y="0"/>
                <wp:positionH relativeFrom="page">
                  <wp:posOffset>1073785</wp:posOffset>
                </wp:positionH>
                <wp:positionV relativeFrom="page">
                  <wp:posOffset>5864860</wp:posOffset>
                </wp:positionV>
                <wp:extent cx="6400800" cy="3906520"/>
                <wp:effectExtent l="0" t="0" r="19050" b="17780"/>
                <wp:wrapNone/>
                <wp:docPr id="744" name="Grupo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906520"/>
                          <a:chOff x="3117" y="10226"/>
                          <a:chExt cx="7938" cy="4231"/>
                        </a:xfrm>
                      </wpg:grpSpPr>
                      <wps:wsp>
                        <wps:cNvPr id="745" name="Freeform 568"/>
                        <wps:cNvSpPr>
                          <a:spLocks/>
                        </wps:cNvSpPr>
                        <wps:spPr bwMode="auto">
                          <a:xfrm>
                            <a:off x="3121" y="10230"/>
                            <a:ext cx="7929" cy="4223"/>
                          </a:xfrm>
                          <a:custGeom>
                            <a:avLst/>
                            <a:gdLst>
                              <a:gd name="T0" fmla="+- 0 3221 3122"/>
                              <a:gd name="T1" fmla="*/ T0 w 7929"/>
                              <a:gd name="T2" fmla="+- 0 10230 10230"/>
                              <a:gd name="T3" fmla="*/ 10230 h 4223"/>
                              <a:gd name="T4" fmla="+- 0 3164 3122"/>
                              <a:gd name="T5" fmla="*/ T4 w 7929"/>
                              <a:gd name="T6" fmla="+- 0 10232 10230"/>
                              <a:gd name="T7" fmla="*/ 10232 h 4223"/>
                              <a:gd name="T8" fmla="+- 0 3134 3122"/>
                              <a:gd name="T9" fmla="*/ T8 w 7929"/>
                              <a:gd name="T10" fmla="+- 0 10243 10230"/>
                              <a:gd name="T11" fmla="*/ 10243 h 4223"/>
                              <a:gd name="T12" fmla="+- 0 3123 3122"/>
                              <a:gd name="T13" fmla="*/ T12 w 7929"/>
                              <a:gd name="T14" fmla="+- 0 10272 10230"/>
                              <a:gd name="T15" fmla="*/ 10272 h 4223"/>
                              <a:gd name="T16" fmla="+- 0 3122 3122"/>
                              <a:gd name="T17" fmla="*/ T16 w 7929"/>
                              <a:gd name="T18" fmla="+- 0 10330 10230"/>
                              <a:gd name="T19" fmla="*/ 10330 h 4223"/>
                              <a:gd name="T20" fmla="+- 0 3122 3122"/>
                              <a:gd name="T21" fmla="*/ T20 w 7929"/>
                              <a:gd name="T22" fmla="+- 0 14353 10230"/>
                              <a:gd name="T23" fmla="*/ 14353 h 4223"/>
                              <a:gd name="T24" fmla="+- 0 3123 3122"/>
                              <a:gd name="T25" fmla="*/ T24 w 7929"/>
                              <a:gd name="T26" fmla="+- 0 14410 10230"/>
                              <a:gd name="T27" fmla="*/ 14410 h 4223"/>
                              <a:gd name="T28" fmla="+- 0 3134 3122"/>
                              <a:gd name="T29" fmla="*/ T28 w 7929"/>
                              <a:gd name="T30" fmla="+- 0 14440 10230"/>
                              <a:gd name="T31" fmla="*/ 14440 h 4223"/>
                              <a:gd name="T32" fmla="+- 0 3164 3122"/>
                              <a:gd name="T33" fmla="*/ T32 w 7929"/>
                              <a:gd name="T34" fmla="+- 0 14451 10230"/>
                              <a:gd name="T35" fmla="*/ 14451 h 4223"/>
                              <a:gd name="T36" fmla="+- 0 3221 3122"/>
                              <a:gd name="T37" fmla="*/ T36 w 7929"/>
                              <a:gd name="T38" fmla="+- 0 14452 10230"/>
                              <a:gd name="T39" fmla="*/ 14452 h 4223"/>
                              <a:gd name="T40" fmla="+- 0 10552 3122"/>
                              <a:gd name="T41" fmla="*/ T40 w 7929"/>
                              <a:gd name="T42" fmla="+- 0 14452 10230"/>
                              <a:gd name="T43" fmla="*/ 14452 h 4223"/>
                              <a:gd name="T44" fmla="+- 0 10840 3122"/>
                              <a:gd name="T45" fmla="*/ T44 w 7929"/>
                              <a:gd name="T46" fmla="+- 0 14445 10230"/>
                              <a:gd name="T47" fmla="*/ 14445 h 4223"/>
                              <a:gd name="T48" fmla="+- 0 10988 3122"/>
                              <a:gd name="T49" fmla="*/ T48 w 7929"/>
                              <a:gd name="T50" fmla="+- 0 14390 10230"/>
                              <a:gd name="T51" fmla="*/ 14390 h 4223"/>
                              <a:gd name="T52" fmla="+- 0 11043 3122"/>
                              <a:gd name="T53" fmla="*/ T52 w 7929"/>
                              <a:gd name="T54" fmla="+- 0 14242 10230"/>
                              <a:gd name="T55" fmla="*/ 14242 h 4223"/>
                              <a:gd name="T56" fmla="+- 0 11051 3122"/>
                              <a:gd name="T57" fmla="*/ T56 w 7929"/>
                              <a:gd name="T58" fmla="+- 0 13954 10230"/>
                              <a:gd name="T59" fmla="*/ 13954 h 4223"/>
                              <a:gd name="T60" fmla="+- 0 11051 3122"/>
                              <a:gd name="T61" fmla="*/ T60 w 7929"/>
                              <a:gd name="T62" fmla="+- 0 10330 10230"/>
                              <a:gd name="T63" fmla="*/ 10330 h 4223"/>
                              <a:gd name="T64" fmla="+- 0 11049 3122"/>
                              <a:gd name="T65" fmla="*/ T64 w 7929"/>
                              <a:gd name="T66" fmla="+- 0 10272 10230"/>
                              <a:gd name="T67" fmla="*/ 10272 h 4223"/>
                              <a:gd name="T68" fmla="+- 0 11038 3122"/>
                              <a:gd name="T69" fmla="*/ T68 w 7929"/>
                              <a:gd name="T70" fmla="+- 0 10243 10230"/>
                              <a:gd name="T71" fmla="*/ 10243 h 4223"/>
                              <a:gd name="T72" fmla="+- 0 11009 3122"/>
                              <a:gd name="T73" fmla="*/ T72 w 7929"/>
                              <a:gd name="T74" fmla="+- 0 10232 10230"/>
                              <a:gd name="T75" fmla="*/ 10232 h 4223"/>
                              <a:gd name="T76" fmla="+- 0 10951 3122"/>
                              <a:gd name="T77" fmla="*/ T76 w 7929"/>
                              <a:gd name="T78" fmla="+- 0 10230 10230"/>
                              <a:gd name="T79" fmla="*/ 10230 h 4223"/>
                              <a:gd name="T80" fmla="+- 0 3221 3122"/>
                              <a:gd name="T81" fmla="*/ T80 w 7929"/>
                              <a:gd name="T82" fmla="+- 0 10230 10230"/>
                              <a:gd name="T83" fmla="*/ 10230 h 4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9" h="4223">
                                <a:moveTo>
                                  <a:pt x="99" y="0"/>
                                </a:moveTo>
                                <a:lnTo>
                                  <a:pt x="42" y="2"/>
                                </a:lnTo>
                                <a:lnTo>
                                  <a:pt x="12" y="13"/>
                                </a:lnTo>
                                <a:lnTo>
                                  <a:pt x="1" y="42"/>
                                </a:lnTo>
                                <a:lnTo>
                                  <a:pt x="0" y="100"/>
                                </a:lnTo>
                                <a:lnTo>
                                  <a:pt x="0" y="4123"/>
                                </a:lnTo>
                                <a:lnTo>
                                  <a:pt x="1" y="4180"/>
                                </a:lnTo>
                                <a:lnTo>
                                  <a:pt x="12" y="4210"/>
                                </a:lnTo>
                                <a:lnTo>
                                  <a:pt x="42" y="4221"/>
                                </a:lnTo>
                                <a:lnTo>
                                  <a:pt x="99" y="4222"/>
                                </a:lnTo>
                                <a:lnTo>
                                  <a:pt x="7430" y="4222"/>
                                </a:lnTo>
                                <a:lnTo>
                                  <a:pt x="7718" y="4215"/>
                                </a:lnTo>
                                <a:lnTo>
                                  <a:pt x="7866" y="4160"/>
                                </a:lnTo>
                                <a:lnTo>
                                  <a:pt x="7921" y="4012"/>
                                </a:lnTo>
                                <a:lnTo>
                                  <a:pt x="7929" y="3724"/>
                                </a:lnTo>
                                <a:lnTo>
                                  <a:pt x="7929" y="100"/>
                                </a:lnTo>
                                <a:lnTo>
                                  <a:pt x="7927" y="42"/>
                                </a:lnTo>
                                <a:lnTo>
                                  <a:pt x="7916" y="13"/>
                                </a:lnTo>
                                <a:lnTo>
                                  <a:pt x="7887" y="2"/>
                                </a:lnTo>
                                <a:lnTo>
                                  <a:pt x="7829" y="0"/>
                                </a:lnTo>
                                <a:lnTo>
                                  <a:pt x="99" y="0"/>
                                </a:lnTo>
                                <a:close/>
                              </a:path>
                            </a:pathLst>
                          </a:custGeom>
                          <a:noFill/>
                          <a:ln w="5588">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Text Box 569"/>
                        <wps:cNvSpPr txBox="1">
                          <a:spLocks noChangeArrowheads="1"/>
                        </wps:cNvSpPr>
                        <wps:spPr bwMode="auto">
                          <a:xfrm>
                            <a:off x="5429" y="10365"/>
                            <a:ext cx="3339"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97" w:lineRule="exact"/>
                                <w:rPr>
                                  <w:b/>
                                  <w:sz w:val="21"/>
                                </w:rPr>
                              </w:pPr>
                              <w:r>
                                <w:rPr>
                                  <w:b/>
                                  <w:color w:val="1D1D1B"/>
                                  <w:w w:val="85"/>
                                  <w:sz w:val="21"/>
                                </w:rPr>
                                <w:t>REGISTRO DIARIO DE LECTURA 201</w:t>
                              </w:r>
                            </w:p>
                          </w:txbxContent>
                        </wps:txbx>
                        <wps:bodyPr rot="0" vert="horz" wrap="square" lIns="0" tIns="0" rIns="0" bIns="0" anchor="t" anchorCtr="0" upright="1">
                          <a:noAutofit/>
                        </wps:bodyPr>
                      </wps:wsp>
                      <wps:wsp>
                        <wps:cNvPr id="747" name="Text Box 570"/>
                        <wps:cNvSpPr txBox="1">
                          <a:spLocks noChangeArrowheads="1"/>
                        </wps:cNvSpPr>
                        <wps:spPr bwMode="auto">
                          <a:xfrm>
                            <a:off x="3286" y="10939"/>
                            <a:ext cx="3988"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2838FB" w:rsidRDefault="004E65AD" w:rsidP="004E65AD">
                              <w:pPr>
                                <w:tabs>
                                  <w:tab w:val="left" w:pos="927"/>
                                  <w:tab w:val="left" w:pos="3967"/>
                                </w:tabs>
                                <w:spacing w:line="163" w:lineRule="exact"/>
                                <w:rPr>
                                  <w:sz w:val="17"/>
                                </w:rPr>
                              </w:pPr>
                              <w:r w:rsidRPr="002838FB">
                                <w:rPr>
                                  <w:color w:val="1D1D1B"/>
                                  <w:sz w:val="17"/>
                                </w:rPr>
                                <w:t>Fecha:</w:t>
                              </w:r>
                              <w:r w:rsidRPr="002838FB">
                                <w:rPr>
                                  <w:color w:val="1D1D1B"/>
                                  <w:sz w:val="17"/>
                                </w:rPr>
                                <w:tab/>
                              </w:r>
                              <w:r w:rsidRPr="002838FB">
                                <w:rPr>
                                  <w:color w:val="1D1D1B"/>
                                  <w:w w:val="80"/>
                                  <w:sz w:val="17"/>
                                  <w:u w:val="single" w:color="C6C6C6"/>
                                </w:rPr>
                                <w:t xml:space="preserve"> </w:t>
                              </w:r>
                              <w:r w:rsidRPr="002838FB">
                                <w:rPr>
                                  <w:color w:val="1D1D1B"/>
                                  <w:sz w:val="17"/>
                                  <w:u w:val="single" w:color="C6C6C6"/>
                                </w:rPr>
                                <w:tab/>
                              </w:r>
                            </w:p>
                            <w:p w:rsidR="004E65AD" w:rsidRPr="002838FB" w:rsidRDefault="004E65AD" w:rsidP="004E65AD">
                              <w:pPr>
                                <w:tabs>
                                  <w:tab w:val="left" w:pos="1156"/>
                                  <w:tab w:val="left" w:pos="3967"/>
                                </w:tabs>
                                <w:spacing w:before="86"/>
                                <w:rPr>
                                  <w:sz w:val="17"/>
                                </w:rPr>
                              </w:pPr>
                              <w:r w:rsidRPr="002838FB">
                                <w:rPr>
                                  <w:color w:val="1D1D1B"/>
                                  <w:sz w:val="17"/>
                                </w:rPr>
                                <w:t>Institución:</w:t>
                              </w:r>
                              <w:r w:rsidRPr="002838FB">
                                <w:rPr>
                                  <w:color w:val="1D1D1B"/>
                                  <w:sz w:val="17"/>
                                </w:rPr>
                                <w:tab/>
                              </w:r>
                              <w:r w:rsidRPr="002838FB">
                                <w:rPr>
                                  <w:color w:val="1D1D1B"/>
                                  <w:w w:val="80"/>
                                  <w:sz w:val="17"/>
                                  <w:u w:val="single" w:color="C6C6C6"/>
                                </w:rPr>
                                <w:t xml:space="preserve"> </w:t>
                              </w:r>
                              <w:r w:rsidRPr="002838FB">
                                <w:rPr>
                                  <w:color w:val="1D1D1B"/>
                                  <w:sz w:val="17"/>
                                  <w:u w:val="single" w:color="C6C6C6"/>
                                </w:rPr>
                                <w:tab/>
                              </w:r>
                            </w:p>
                            <w:p w:rsidR="004E65AD" w:rsidRPr="002838FB" w:rsidRDefault="004E65AD" w:rsidP="004E65AD">
                              <w:pPr>
                                <w:tabs>
                                  <w:tab w:val="left" w:pos="3967"/>
                                </w:tabs>
                                <w:spacing w:before="85"/>
                                <w:rPr>
                                  <w:sz w:val="17"/>
                                </w:rPr>
                              </w:pPr>
                              <w:r w:rsidRPr="002838FB">
                                <w:rPr>
                                  <w:color w:val="1D1D1B"/>
                                  <w:sz w:val="17"/>
                                </w:rPr>
                                <w:t>Nombre del</w:t>
                              </w:r>
                              <w:r w:rsidRPr="002838FB">
                                <w:rPr>
                                  <w:color w:val="1D1D1B"/>
                                  <w:spacing w:val="3"/>
                                  <w:sz w:val="17"/>
                                </w:rPr>
                                <w:t xml:space="preserve"> </w:t>
                              </w:r>
                              <w:r w:rsidRPr="002838FB">
                                <w:rPr>
                                  <w:color w:val="1D1D1B"/>
                                  <w:sz w:val="17"/>
                                </w:rPr>
                                <w:t xml:space="preserve">profesor(a):   </w:t>
                              </w:r>
                              <w:r w:rsidRPr="002838FB">
                                <w:rPr>
                                  <w:color w:val="1D1D1B"/>
                                  <w:spacing w:val="-16"/>
                                  <w:sz w:val="17"/>
                                </w:rPr>
                                <w:t xml:space="preserve"> </w:t>
                              </w:r>
                              <w:r w:rsidRPr="002838FB">
                                <w:rPr>
                                  <w:color w:val="1D1D1B"/>
                                  <w:w w:val="103"/>
                                  <w:sz w:val="17"/>
                                  <w:u w:val="single" w:color="C6C6C6"/>
                                </w:rPr>
                                <w:t xml:space="preserve"> </w:t>
                              </w:r>
                              <w:r w:rsidRPr="002838FB">
                                <w:rPr>
                                  <w:color w:val="1D1D1B"/>
                                  <w:sz w:val="17"/>
                                  <w:u w:val="single" w:color="C6C6C6"/>
                                </w:rPr>
                                <w:tab/>
                              </w:r>
                            </w:p>
                          </w:txbxContent>
                        </wps:txbx>
                        <wps:bodyPr rot="0" vert="horz" wrap="square" lIns="0" tIns="0" rIns="0" bIns="0" anchor="t" anchorCtr="0" upright="1">
                          <a:noAutofit/>
                        </wps:bodyPr>
                      </wps:wsp>
                      <wps:wsp>
                        <wps:cNvPr id="748" name="Text Box 571"/>
                        <wps:cNvSpPr txBox="1">
                          <a:spLocks noChangeArrowheads="1"/>
                        </wps:cNvSpPr>
                        <wps:spPr bwMode="auto">
                          <a:xfrm>
                            <a:off x="3286" y="11783"/>
                            <a:ext cx="39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63" w:lineRule="exact"/>
                                <w:rPr>
                                  <w:sz w:val="17"/>
                                </w:rPr>
                              </w:pPr>
                              <w:r>
                                <w:rPr>
                                  <w:color w:val="1D1D1B"/>
                                  <w:w w:val="95"/>
                                  <w:sz w:val="17"/>
                                </w:rPr>
                                <w:t>Aula:</w:t>
                              </w:r>
                            </w:p>
                          </w:txbxContent>
                        </wps:txbx>
                        <wps:bodyPr rot="0" vert="horz" wrap="square" lIns="0" tIns="0" rIns="0" bIns="0" anchor="t" anchorCtr="0" upright="1">
                          <a:noAutofit/>
                        </wps:bodyPr>
                      </wps:wsp>
                      <wps:wsp>
                        <wps:cNvPr id="749" name="Text Box 572"/>
                        <wps:cNvSpPr txBox="1">
                          <a:spLocks noChangeArrowheads="1"/>
                        </wps:cNvSpPr>
                        <wps:spPr bwMode="auto">
                          <a:xfrm>
                            <a:off x="4443" y="11783"/>
                            <a:ext cx="283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tabs>
                                  <w:tab w:val="left" w:pos="2811"/>
                                </w:tabs>
                                <w:spacing w:line="163" w:lineRule="exact"/>
                                <w:rPr>
                                  <w:sz w:val="17"/>
                                </w:rPr>
                              </w:pPr>
                              <w:r>
                                <w:rPr>
                                  <w:color w:val="1D1D1B"/>
                                  <w:w w:val="80"/>
                                  <w:sz w:val="17"/>
                                  <w:u w:val="single" w:color="C6C6C6"/>
                                </w:rPr>
                                <w:t xml:space="preserve"> </w:t>
                              </w:r>
                              <w:r>
                                <w:rPr>
                                  <w:color w:val="1D1D1B"/>
                                  <w:sz w:val="17"/>
                                  <w:u w:val="single" w:color="C6C6C6"/>
                                </w:rPr>
                                <w:tab/>
                              </w:r>
                            </w:p>
                          </w:txbxContent>
                        </wps:txbx>
                        <wps:bodyPr rot="0" vert="horz" wrap="square" lIns="0" tIns="0" rIns="0" bIns="0" anchor="t" anchorCtr="0" upright="1">
                          <a:noAutofit/>
                        </wps:bodyPr>
                      </wps:wsp>
                      <wps:wsp>
                        <wps:cNvPr id="750" name="Text Box 573"/>
                        <wps:cNvSpPr txBox="1">
                          <a:spLocks noChangeArrowheads="1"/>
                        </wps:cNvSpPr>
                        <wps:spPr bwMode="auto">
                          <a:xfrm>
                            <a:off x="7732" y="11794"/>
                            <a:ext cx="29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tabs>
                                  <w:tab w:val="left" w:pos="1979"/>
                                  <w:tab w:val="left" w:pos="2960"/>
                                </w:tabs>
                                <w:spacing w:line="163" w:lineRule="exact"/>
                                <w:rPr>
                                  <w:sz w:val="17"/>
                                </w:rPr>
                              </w:pPr>
                              <w:r>
                                <w:rPr>
                                  <w:color w:val="1D1D1B"/>
                                  <w:sz w:val="17"/>
                                </w:rPr>
                                <w:t>Número de</w:t>
                              </w:r>
                              <w:r>
                                <w:rPr>
                                  <w:color w:val="1D1D1B"/>
                                  <w:spacing w:val="-36"/>
                                  <w:sz w:val="17"/>
                                </w:rPr>
                                <w:t xml:space="preserve"> </w:t>
                              </w:r>
                              <w:r>
                                <w:rPr>
                                  <w:color w:val="1D1D1B"/>
                                  <w:sz w:val="17"/>
                                </w:rPr>
                                <w:t>estudiantes:</w:t>
                              </w:r>
                              <w:r>
                                <w:rPr>
                                  <w:color w:val="1D1D1B"/>
                                  <w:sz w:val="17"/>
                                </w:rPr>
                                <w:tab/>
                              </w:r>
                              <w:r>
                                <w:rPr>
                                  <w:color w:val="1D1D1B"/>
                                  <w:w w:val="80"/>
                                  <w:sz w:val="17"/>
                                  <w:u w:val="single" w:color="C6C6C6"/>
                                </w:rPr>
                                <w:t xml:space="preserve"> </w:t>
                              </w:r>
                              <w:r>
                                <w:rPr>
                                  <w:color w:val="1D1D1B"/>
                                  <w:sz w:val="17"/>
                                  <w:u w:val="single" w:color="C6C6C6"/>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44" o:spid="_x0000_s1187" style="position:absolute;left:0;text-align:left;margin-left:84.55pt;margin-top:461.8pt;width:7in;height:307.6pt;z-index:-251646976;mso-position-horizontal-relative:page;mso-position-vertical-relative:page" coordorigin="3117,10226" coordsize="7938,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">
                <v:shape id="Freeform 568" o:spid="_x0000_s1188" style="position:absolute;left:3121;top:10230;width:7929;height:4223;visibility:visible;mso-wrap-style:square;v-text-anchor:top" coordsize="7929,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cmMUA&#10;AADcAAAADwAAAGRycy9kb3ducmV2LnhtbESPT2vCQBTE7wW/w/IEL0U3Sqo2ukopFCp48G/Pj+wz&#10;CWbfhuwat/30bqHQ4zAzv2GW62Bq0VHrKssKxqMEBHFudcWFgtPxYzgH4TyyxtoyKfgmB+tV72mJ&#10;mbZ33lN38IWIEHYZKii9bzIpXV6SQTeyDXH0LrY16KNsC6lbvEe4qeUkSabSYMVxocSG3kvKr4eb&#10;UZBux5uv59er73B7Dj/VzvIkpEoN+uFtAcJT8P/hv/anVjBLX+D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9yYxQAAANwAAAAPAAAAAAAAAAAAAAAAAJgCAABkcnMv&#10;ZG93bnJldi54bWxQSwUGAAAAAAQABAD1AAAAigMAAAAA&#10;" path="m99,l42,2,12,13,1,42,,100,,4123r1,57l12,4210r30,11l99,4222r7331,l7718,4215r148,-55l7921,4012r8,-288l7929,100r-2,-58l7916,13,7887,2,7829,,99,xe" filled="f" strokecolor="#c6c6c6" strokeweight=".44pt">
                  <v:path arrowok="t" o:connecttype="custom" o:connectlocs="99,10230;42,10232;12,10243;1,10272;0,10330;0,14353;1,14410;12,14440;42,14451;99,14452;7430,14452;7718,14445;7866,14390;7921,14242;7929,13954;7929,10330;7927,10272;7916,10243;7887,10232;7829,10230;99,10230" o:connectangles="0,0,0,0,0,0,0,0,0,0,0,0,0,0,0,0,0,0,0,0,0"/>
                </v:shape>
                <v:shape id="Text Box 569" o:spid="_x0000_s1189" type="#_x0000_t202" style="position:absolute;left:5429;top:10365;width:333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4E65AD" w:rsidRDefault="004E65AD" w:rsidP="004E65AD">
                        <w:pPr>
                          <w:spacing w:line="197" w:lineRule="exact"/>
                          <w:rPr>
                            <w:b/>
                            <w:sz w:val="21"/>
                          </w:rPr>
                        </w:pPr>
                        <w:r>
                          <w:rPr>
                            <w:b/>
                            <w:color w:val="1D1D1B"/>
                            <w:w w:val="85"/>
                            <w:sz w:val="21"/>
                          </w:rPr>
                          <w:t>REGISTRO DIARIO DE LECTURA 201</w:t>
                        </w:r>
                      </w:p>
                    </w:txbxContent>
                  </v:textbox>
                </v:shape>
                <v:shape id="Text Box 570" o:spid="_x0000_s1190" type="#_x0000_t202" style="position:absolute;left:3286;top:10939;width:3988;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4E65AD" w:rsidRPr="002838FB" w:rsidRDefault="004E65AD" w:rsidP="004E65AD">
                        <w:pPr>
                          <w:tabs>
                            <w:tab w:val="left" w:pos="927"/>
                            <w:tab w:val="left" w:pos="3967"/>
                          </w:tabs>
                          <w:spacing w:line="163" w:lineRule="exact"/>
                          <w:rPr>
                            <w:sz w:val="17"/>
                          </w:rPr>
                        </w:pPr>
                        <w:r w:rsidRPr="002838FB">
                          <w:rPr>
                            <w:color w:val="1D1D1B"/>
                            <w:sz w:val="17"/>
                          </w:rPr>
                          <w:t>Fecha:</w:t>
                        </w:r>
                        <w:r w:rsidRPr="002838FB">
                          <w:rPr>
                            <w:color w:val="1D1D1B"/>
                            <w:sz w:val="17"/>
                          </w:rPr>
                          <w:tab/>
                        </w:r>
                        <w:r w:rsidRPr="002838FB">
                          <w:rPr>
                            <w:color w:val="1D1D1B"/>
                            <w:w w:val="80"/>
                            <w:sz w:val="17"/>
                            <w:u w:val="single" w:color="C6C6C6"/>
                          </w:rPr>
                          <w:t xml:space="preserve"> </w:t>
                        </w:r>
                        <w:r w:rsidRPr="002838FB">
                          <w:rPr>
                            <w:color w:val="1D1D1B"/>
                            <w:sz w:val="17"/>
                            <w:u w:val="single" w:color="C6C6C6"/>
                          </w:rPr>
                          <w:tab/>
                        </w:r>
                      </w:p>
                      <w:p w:rsidR="004E65AD" w:rsidRPr="002838FB" w:rsidRDefault="004E65AD" w:rsidP="004E65AD">
                        <w:pPr>
                          <w:tabs>
                            <w:tab w:val="left" w:pos="1156"/>
                            <w:tab w:val="left" w:pos="3967"/>
                          </w:tabs>
                          <w:spacing w:before="86"/>
                          <w:rPr>
                            <w:sz w:val="17"/>
                          </w:rPr>
                        </w:pPr>
                        <w:r w:rsidRPr="002838FB">
                          <w:rPr>
                            <w:color w:val="1D1D1B"/>
                            <w:sz w:val="17"/>
                          </w:rPr>
                          <w:t>Institución:</w:t>
                        </w:r>
                        <w:r w:rsidRPr="002838FB">
                          <w:rPr>
                            <w:color w:val="1D1D1B"/>
                            <w:sz w:val="17"/>
                          </w:rPr>
                          <w:tab/>
                        </w:r>
                        <w:r w:rsidRPr="002838FB">
                          <w:rPr>
                            <w:color w:val="1D1D1B"/>
                            <w:w w:val="80"/>
                            <w:sz w:val="17"/>
                            <w:u w:val="single" w:color="C6C6C6"/>
                          </w:rPr>
                          <w:t xml:space="preserve"> </w:t>
                        </w:r>
                        <w:r w:rsidRPr="002838FB">
                          <w:rPr>
                            <w:color w:val="1D1D1B"/>
                            <w:sz w:val="17"/>
                            <w:u w:val="single" w:color="C6C6C6"/>
                          </w:rPr>
                          <w:tab/>
                        </w:r>
                      </w:p>
                      <w:p w:rsidR="004E65AD" w:rsidRPr="002838FB" w:rsidRDefault="004E65AD" w:rsidP="004E65AD">
                        <w:pPr>
                          <w:tabs>
                            <w:tab w:val="left" w:pos="3967"/>
                          </w:tabs>
                          <w:spacing w:before="85"/>
                          <w:rPr>
                            <w:sz w:val="17"/>
                          </w:rPr>
                        </w:pPr>
                        <w:r w:rsidRPr="002838FB">
                          <w:rPr>
                            <w:color w:val="1D1D1B"/>
                            <w:sz w:val="17"/>
                          </w:rPr>
                          <w:t>Nombre del</w:t>
                        </w:r>
                        <w:r w:rsidRPr="002838FB">
                          <w:rPr>
                            <w:color w:val="1D1D1B"/>
                            <w:spacing w:val="3"/>
                            <w:sz w:val="17"/>
                          </w:rPr>
                          <w:t xml:space="preserve"> </w:t>
                        </w:r>
                        <w:r w:rsidRPr="002838FB">
                          <w:rPr>
                            <w:color w:val="1D1D1B"/>
                            <w:sz w:val="17"/>
                          </w:rPr>
                          <w:t xml:space="preserve">profesor(a):   </w:t>
                        </w:r>
                        <w:r w:rsidRPr="002838FB">
                          <w:rPr>
                            <w:color w:val="1D1D1B"/>
                            <w:spacing w:val="-16"/>
                            <w:sz w:val="17"/>
                          </w:rPr>
                          <w:t xml:space="preserve"> </w:t>
                        </w:r>
                        <w:r w:rsidRPr="002838FB">
                          <w:rPr>
                            <w:color w:val="1D1D1B"/>
                            <w:w w:val="103"/>
                            <w:sz w:val="17"/>
                            <w:u w:val="single" w:color="C6C6C6"/>
                          </w:rPr>
                          <w:t xml:space="preserve"> </w:t>
                        </w:r>
                        <w:r w:rsidRPr="002838FB">
                          <w:rPr>
                            <w:color w:val="1D1D1B"/>
                            <w:sz w:val="17"/>
                            <w:u w:val="single" w:color="C6C6C6"/>
                          </w:rPr>
                          <w:tab/>
                        </w:r>
                      </w:p>
                    </w:txbxContent>
                  </v:textbox>
                </v:shape>
                <v:shape id="Text Box 571" o:spid="_x0000_s1191" type="#_x0000_t202" style="position:absolute;left:3286;top:11783;width:394;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4E65AD" w:rsidRDefault="004E65AD" w:rsidP="004E65AD">
                        <w:pPr>
                          <w:spacing w:line="163" w:lineRule="exact"/>
                          <w:rPr>
                            <w:sz w:val="17"/>
                          </w:rPr>
                        </w:pPr>
                        <w:r>
                          <w:rPr>
                            <w:color w:val="1D1D1B"/>
                            <w:w w:val="95"/>
                            <w:sz w:val="17"/>
                          </w:rPr>
                          <w:t>Aula:</w:t>
                        </w:r>
                      </w:p>
                    </w:txbxContent>
                  </v:textbox>
                </v:shape>
                <v:shape id="Text Box 572" o:spid="_x0000_s1192" type="#_x0000_t202" style="position:absolute;left:4443;top:11783;width:2832;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inset="0,0,0,0">
                    <w:txbxContent>
                      <w:p w:rsidR="004E65AD" w:rsidRDefault="004E65AD" w:rsidP="004E65AD">
                        <w:pPr>
                          <w:tabs>
                            <w:tab w:val="left" w:pos="2811"/>
                          </w:tabs>
                          <w:spacing w:line="163" w:lineRule="exact"/>
                          <w:rPr>
                            <w:sz w:val="17"/>
                          </w:rPr>
                        </w:pPr>
                        <w:r>
                          <w:rPr>
                            <w:color w:val="1D1D1B"/>
                            <w:w w:val="80"/>
                            <w:sz w:val="17"/>
                            <w:u w:val="single" w:color="C6C6C6"/>
                          </w:rPr>
                          <w:t xml:space="preserve"> </w:t>
                        </w:r>
                        <w:r>
                          <w:rPr>
                            <w:color w:val="1D1D1B"/>
                            <w:sz w:val="17"/>
                            <w:u w:val="single" w:color="C6C6C6"/>
                          </w:rPr>
                          <w:tab/>
                        </w:r>
                      </w:p>
                    </w:txbxContent>
                  </v:textbox>
                </v:shape>
                <v:shape id="Text Box 573" o:spid="_x0000_s1193" type="#_x0000_t202" style="position:absolute;left:7732;top:11794;width:2981;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4E65AD" w:rsidRDefault="004E65AD" w:rsidP="004E65AD">
                        <w:pPr>
                          <w:tabs>
                            <w:tab w:val="left" w:pos="1979"/>
                            <w:tab w:val="left" w:pos="2960"/>
                          </w:tabs>
                          <w:spacing w:line="163" w:lineRule="exact"/>
                          <w:rPr>
                            <w:sz w:val="17"/>
                          </w:rPr>
                        </w:pPr>
                        <w:r>
                          <w:rPr>
                            <w:color w:val="1D1D1B"/>
                            <w:sz w:val="17"/>
                          </w:rPr>
                          <w:t>Número de</w:t>
                        </w:r>
                        <w:r>
                          <w:rPr>
                            <w:color w:val="1D1D1B"/>
                            <w:spacing w:val="-36"/>
                            <w:sz w:val="17"/>
                          </w:rPr>
                          <w:t xml:space="preserve"> </w:t>
                        </w:r>
                        <w:r>
                          <w:rPr>
                            <w:color w:val="1D1D1B"/>
                            <w:sz w:val="17"/>
                          </w:rPr>
                          <w:t>estudiantes:</w:t>
                        </w:r>
                        <w:r>
                          <w:rPr>
                            <w:color w:val="1D1D1B"/>
                            <w:sz w:val="17"/>
                          </w:rPr>
                          <w:tab/>
                        </w:r>
                        <w:r>
                          <w:rPr>
                            <w:color w:val="1D1D1B"/>
                            <w:w w:val="80"/>
                            <w:sz w:val="17"/>
                            <w:u w:val="single" w:color="C6C6C6"/>
                          </w:rPr>
                          <w:t xml:space="preserve"> </w:t>
                        </w:r>
                        <w:r>
                          <w:rPr>
                            <w:color w:val="1D1D1B"/>
                            <w:sz w:val="17"/>
                            <w:u w:val="single" w:color="C6C6C6"/>
                          </w:rPr>
                          <w:tab/>
                        </w:r>
                      </w:p>
                    </w:txbxContent>
                  </v:textbox>
                </v:shape>
                <w10:wrap anchorx="page" anchory="page"/>
              </v:group>
            </w:pict>
          </mc:Fallback>
        </mc:AlternateContent>
      </w:r>
    </w:p>
    <w:tbl>
      <w:tblPr>
        <w:tblStyle w:val="TableNormal"/>
        <w:tblpPr w:leftFromText="141" w:rightFromText="141" w:vertAnchor="text" w:horzAnchor="margin" w:tblpY="403"/>
        <w:tblW w:w="9468" w:type="dxa"/>
        <w:tblInd w:w="0" w:type="dxa"/>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Layout w:type="fixed"/>
        <w:tblCellMar>
          <w:top w:w="0" w:type="dxa"/>
          <w:left w:w="0" w:type="dxa"/>
          <w:bottom w:w="0" w:type="dxa"/>
          <w:right w:w="0" w:type="dxa"/>
        </w:tblCellMar>
        <w:tblLook w:val="01E0" w:firstRow="1" w:lastRow="1" w:firstColumn="1" w:lastColumn="1" w:noHBand="0" w:noVBand="0"/>
      </w:tblPr>
      <w:tblGrid>
        <w:gridCol w:w="429"/>
        <w:gridCol w:w="2955"/>
        <w:gridCol w:w="1014"/>
        <w:gridCol w:w="1014"/>
        <w:gridCol w:w="1014"/>
        <w:gridCol w:w="1014"/>
        <w:gridCol w:w="1014"/>
        <w:gridCol w:w="1014"/>
      </w:tblGrid>
      <w:tr w:rsidR="004E65AD" w:rsidRPr="00801613" w:rsidTr="00B47B00">
        <w:tblPrEx>
          <w:tblCellMar>
            <w:top w:w="0" w:type="dxa"/>
            <w:left w:w="0" w:type="dxa"/>
            <w:bottom w:w="0" w:type="dxa"/>
            <w:right w:w="0" w:type="dxa"/>
          </w:tblCellMar>
        </w:tblPrEx>
        <w:trPr>
          <w:trHeight w:val="1090"/>
        </w:trPr>
        <w:tc>
          <w:tcPr>
            <w:tcW w:w="429" w:type="dxa"/>
          </w:tcPr>
          <w:p w:rsidR="004E65AD" w:rsidRPr="00801613" w:rsidRDefault="004E65AD" w:rsidP="00B47B00">
            <w:pPr>
              <w:pStyle w:val="TableParagraph"/>
              <w:spacing w:before="36"/>
              <w:ind w:left="50" w:right="41"/>
            </w:pPr>
            <w:r w:rsidRPr="00801613">
              <w:t>No.</w:t>
            </w:r>
          </w:p>
        </w:tc>
        <w:tc>
          <w:tcPr>
            <w:tcW w:w="2955" w:type="dxa"/>
          </w:tcPr>
          <w:p w:rsidR="004E65AD" w:rsidRPr="00801613" w:rsidRDefault="004E65AD" w:rsidP="00B47B00">
            <w:pPr>
              <w:pStyle w:val="TableParagraph"/>
              <w:spacing w:before="36"/>
              <w:ind w:left="555"/>
            </w:pPr>
            <w:proofErr w:type="spellStart"/>
            <w:r w:rsidRPr="00801613">
              <w:t>Nombre</w:t>
            </w:r>
            <w:proofErr w:type="spellEnd"/>
            <w:r w:rsidRPr="00801613">
              <w:t xml:space="preserve"> del </w:t>
            </w:r>
            <w:proofErr w:type="spellStart"/>
            <w:r w:rsidRPr="00801613">
              <w:t>estudiante</w:t>
            </w:r>
            <w:proofErr w:type="spellEnd"/>
          </w:p>
        </w:tc>
        <w:tc>
          <w:tcPr>
            <w:tcW w:w="1014" w:type="dxa"/>
          </w:tcPr>
          <w:p w:rsidR="004E65AD" w:rsidRPr="00801613" w:rsidRDefault="004E65AD" w:rsidP="00B47B00">
            <w:pPr>
              <w:pStyle w:val="TableParagraph"/>
              <w:spacing w:before="36" w:line="252" w:lineRule="auto"/>
              <w:ind w:left="296" w:hanging="186"/>
            </w:pPr>
            <w:proofErr w:type="spellStart"/>
            <w:r w:rsidRPr="00801613">
              <w:t>Libro</w:t>
            </w:r>
            <w:proofErr w:type="spellEnd"/>
            <w:r w:rsidRPr="00801613">
              <w:t xml:space="preserve"> </w:t>
            </w:r>
            <w:proofErr w:type="spellStart"/>
            <w:r w:rsidRPr="00801613">
              <w:t>leído</w:t>
            </w:r>
            <w:proofErr w:type="spellEnd"/>
            <w:r w:rsidRPr="00801613">
              <w:rPr>
                <w:w w:val="95"/>
              </w:rPr>
              <w:t xml:space="preserve"> </w:t>
            </w:r>
            <w:proofErr w:type="spellStart"/>
            <w:r w:rsidRPr="00801613">
              <w:t>día</w:t>
            </w:r>
            <w:proofErr w:type="spellEnd"/>
            <w:r w:rsidRPr="00801613">
              <w:t xml:space="preserve"> 1</w:t>
            </w:r>
          </w:p>
        </w:tc>
        <w:tc>
          <w:tcPr>
            <w:tcW w:w="1014" w:type="dxa"/>
          </w:tcPr>
          <w:p w:rsidR="004E65AD" w:rsidRPr="00801613" w:rsidRDefault="004E65AD" w:rsidP="00B47B00">
            <w:pPr>
              <w:pStyle w:val="TableParagraph"/>
              <w:spacing w:before="36" w:line="252" w:lineRule="auto"/>
              <w:ind w:left="288" w:hanging="178"/>
            </w:pPr>
            <w:proofErr w:type="spellStart"/>
            <w:r w:rsidRPr="00801613">
              <w:t>Libro</w:t>
            </w:r>
            <w:proofErr w:type="spellEnd"/>
            <w:r w:rsidRPr="00801613">
              <w:t xml:space="preserve"> </w:t>
            </w:r>
            <w:proofErr w:type="spellStart"/>
            <w:r w:rsidRPr="00801613">
              <w:t>leído</w:t>
            </w:r>
            <w:proofErr w:type="spellEnd"/>
            <w:r w:rsidRPr="00801613">
              <w:rPr>
                <w:w w:val="95"/>
              </w:rPr>
              <w:t xml:space="preserve"> </w:t>
            </w:r>
            <w:proofErr w:type="spellStart"/>
            <w:r w:rsidRPr="00801613">
              <w:t>día</w:t>
            </w:r>
            <w:proofErr w:type="spellEnd"/>
            <w:r w:rsidRPr="00801613">
              <w:t xml:space="preserve"> 2</w:t>
            </w:r>
          </w:p>
        </w:tc>
        <w:tc>
          <w:tcPr>
            <w:tcW w:w="1014" w:type="dxa"/>
          </w:tcPr>
          <w:p w:rsidR="004E65AD" w:rsidRPr="00801613" w:rsidRDefault="004E65AD" w:rsidP="00B47B00">
            <w:pPr>
              <w:pStyle w:val="TableParagraph"/>
              <w:spacing w:before="36" w:line="252" w:lineRule="auto"/>
              <w:ind w:left="286" w:hanging="176"/>
            </w:pPr>
            <w:proofErr w:type="spellStart"/>
            <w:r w:rsidRPr="00801613">
              <w:t>Libro</w:t>
            </w:r>
            <w:proofErr w:type="spellEnd"/>
            <w:r w:rsidRPr="00801613">
              <w:t xml:space="preserve"> </w:t>
            </w:r>
            <w:proofErr w:type="spellStart"/>
            <w:r w:rsidRPr="00801613">
              <w:t>leído</w:t>
            </w:r>
            <w:proofErr w:type="spellEnd"/>
            <w:r w:rsidRPr="00801613">
              <w:rPr>
                <w:w w:val="95"/>
              </w:rPr>
              <w:t xml:space="preserve"> </w:t>
            </w:r>
            <w:proofErr w:type="spellStart"/>
            <w:r w:rsidRPr="00801613">
              <w:t>día</w:t>
            </w:r>
            <w:proofErr w:type="spellEnd"/>
            <w:r w:rsidRPr="00801613">
              <w:t xml:space="preserve"> 3</w:t>
            </w:r>
          </w:p>
        </w:tc>
        <w:tc>
          <w:tcPr>
            <w:tcW w:w="1014" w:type="dxa"/>
          </w:tcPr>
          <w:p w:rsidR="004E65AD" w:rsidRPr="00801613" w:rsidRDefault="004E65AD" w:rsidP="00B47B00">
            <w:pPr>
              <w:pStyle w:val="TableParagraph"/>
              <w:spacing w:before="36" w:line="252" w:lineRule="auto"/>
              <w:ind w:left="283" w:hanging="173"/>
            </w:pPr>
            <w:proofErr w:type="spellStart"/>
            <w:r w:rsidRPr="00801613">
              <w:t>Libro</w:t>
            </w:r>
            <w:proofErr w:type="spellEnd"/>
            <w:r w:rsidRPr="00801613">
              <w:t xml:space="preserve"> </w:t>
            </w:r>
            <w:proofErr w:type="spellStart"/>
            <w:r w:rsidRPr="00801613">
              <w:t>leído</w:t>
            </w:r>
            <w:proofErr w:type="spellEnd"/>
            <w:r w:rsidRPr="00801613">
              <w:rPr>
                <w:w w:val="95"/>
              </w:rPr>
              <w:t xml:space="preserve"> </w:t>
            </w:r>
            <w:proofErr w:type="spellStart"/>
            <w:r w:rsidRPr="00801613">
              <w:t>día</w:t>
            </w:r>
            <w:proofErr w:type="spellEnd"/>
            <w:r w:rsidRPr="00801613">
              <w:t xml:space="preserve"> 4</w:t>
            </w:r>
          </w:p>
        </w:tc>
        <w:tc>
          <w:tcPr>
            <w:tcW w:w="1014" w:type="dxa"/>
          </w:tcPr>
          <w:p w:rsidR="004E65AD" w:rsidRPr="00801613" w:rsidRDefault="004E65AD" w:rsidP="00B47B00">
            <w:pPr>
              <w:pStyle w:val="TableParagraph"/>
              <w:spacing w:before="36" w:line="252" w:lineRule="auto"/>
              <w:ind w:left="286" w:hanging="176"/>
            </w:pPr>
            <w:proofErr w:type="spellStart"/>
            <w:r w:rsidRPr="00801613">
              <w:t>Libro</w:t>
            </w:r>
            <w:proofErr w:type="spellEnd"/>
            <w:r w:rsidRPr="00801613">
              <w:t xml:space="preserve"> </w:t>
            </w:r>
            <w:proofErr w:type="spellStart"/>
            <w:r w:rsidRPr="00801613">
              <w:t>leído</w:t>
            </w:r>
            <w:proofErr w:type="spellEnd"/>
            <w:r w:rsidRPr="00801613">
              <w:rPr>
                <w:w w:val="95"/>
              </w:rPr>
              <w:t xml:space="preserve"> </w:t>
            </w:r>
            <w:proofErr w:type="spellStart"/>
            <w:r w:rsidRPr="00801613">
              <w:t>día</w:t>
            </w:r>
            <w:proofErr w:type="spellEnd"/>
            <w:r w:rsidRPr="00801613">
              <w:t xml:space="preserve"> 5</w:t>
            </w:r>
          </w:p>
        </w:tc>
        <w:tc>
          <w:tcPr>
            <w:tcW w:w="1014" w:type="dxa"/>
          </w:tcPr>
          <w:p w:rsidR="004E65AD" w:rsidRPr="00801613" w:rsidRDefault="004E65AD" w:rsidP="00B47B00">
            <w:pPr>
              <w:pStyle w:val="TableParagraph"/>
              <w:spacing w:before="36" w:line="252" w:lineRule="auto"/>
              <w:ind w:left="282" w:hanging="172"/>
            </w:pPr>
            <w:proofErr w:type="spellStart"/>
            <w:r w:rsidRPr="00801613">
              <w:t>Libro</w:t>
            </w:r>
            <w:proofErr w:type="spellEnd"/>
            <w:r w:rsidRPr="00801613">
              <w:t xml:space="preserve"> </w:t>
            </w:r>
            <w:proofErr w:type="spellStart"/>
            <w:r w:rsidRPr="00801613">
              <w:t>leído</w:t>
            </w:r>
            <w:proofErr w:type="spellEnd"/>
            <w:r w:rsidRPr="00801613">
              <w:t xml:space="preserve"> </w:t>
            </w:r>
            <w:proofErr w:type="spellStart"/>
            <w:r w:rsidRPr="00801613">
              <w:t>día</w:t>
            </w:r>
            <w:proofErr w:type="spellEnd"/>
            <w:r w:rsidRPr="00801613">
              <w:t xml:space="preserve"> 6</w:t>
            </w:r>
          </w:p>
        </w:tc>
      </w:tr>
      <w:tr w:rsidR="004E65AD" w:rsidRPr="00801613" w:rsidTr="00B47B00">
        <w:tblPrEx>
          <w:tblCellMar>
            <w:top w:w="0" w:type="dxa"/>
            <w:left w:w="0" w:type="dxa"/>
            <w:bottom w:w="0" w:type="dxa"/>
            <w:right w:w="0" w:type="dxa"/>
          </w:tblCellMar>
        </w:tblPrEx>
        <w:trPr>
          <w:trHeight w:val="804"/>
        </w:trPr>
        <w:tc>
          <w:tcPr>
            <w:tcW w:w="429" w:type="dxa"/>
          </w:tcPr>
          <w:p w:rsidR="004E65AD" w:rsidRPr="00801613" w:rsidRDefault="004E65AD" w:rsidP="00B47B00">
            <w:pPr>
              <w:pStyle w:val="TableParagraph"/>
              <w:spacing w:before="36"/>
              <w:ind w:left="9"/>
              <w:jc w:val="center"/>
              <w:rPr>
                <w:sz w:val="16"/>
              </w:rPr>
            </w:pPr>
            <w:r>
              <w:rPr>
                <w:w w:val="63"/>
                <w:sz w:val="16"/>
              </w:rPr>
              <w:lastRenderedPageBreak/>
              <w:t>1</w:t>
            </w:r>
          </w:p>
        </w:tc>
        <w:tc>
          <w:tcPr>
            <w:tcW w:w="2955" w:type="dxa"/>
          </w:tcPr>
          <w:p w:rsidR="004E65AD" w:rsidRPr="00801613" w:rsidRDefault="004E65AD" w:rsidP="00B47B00">
            <w:pPr>
              <w:pStyle w:val="TableParagraph"/>
              <w:rPr>
                <w:rFonts w:ascii="Times New Roman"/>
                <w:sz w:val="20"/>
              </w:rPr>
            </w:pPr>
          </w:p>
        </w:tc>
        <w:tc>
          <w:tcPr>
            <w:tcW w:w="1014" w:type="dxa"/>
          </w:tcPr>
          <w:p w:rsidR="004E65AD" w:rsidRPr="00801613" w:rsidRDefault="004E65AD" w:rsidP="00B47B00">
            <w:pPr>
              <w:pStyle w:val="TableParagraph"/>
              <w:rPr>
                <w:rFonts w:ascii="Times New Roman"/>
                <w:sz w:val="20"/>
              </w:rPr>
            </w:pPr>
          </w:p>
        </w:tc>
        <w:tc>
          <w:tcPr>
            <w:tcW w:w="1014" w:type="dxa"/>
          </w:tcPr>
          <w:p w:rsidR="004E65AD" w:rsidRPr="00801613" w:rsidRDefault="004E65AD" w:rsidP="00B47B00">
            <w:pPr>
              <w:pStyle w:val="TableParagraph"/>
              <w:rPr>
                <w:rFonts w:ascii="Times New Roman"/>
                <w:sz w:val="20"/>
              </w:rPr>
            </w:pPr>
          </w:p>
        </w:tc>
        <w:tc>
          <w:tcPr>
            <w:tcW w:w="1014" w:type="dxa"/>
          </w:tcPr>
          <w:p w:rsidR="004E65AD" w:rsidRPr="00801613" w:rsidRDefault="004E65AD" w:rsidP="00B47B00">
            <w:pPr>
              <w:pStyle w:val="TableParagraph"/>
              <w:rPr>
                <w:rFonts w:ascii="Times New Roman"/>
                <w:sz w:val="20"/>
              </w:rPr>
            </w:pPr>
          </w:p>
        </w:tc>
        <w:tc>
          <w:tcPr>
            <w:tcW w:w="1014" w:type="dxa"/>
          </w:tcPr>
          <w:p w:rsidR="004E65AD" w:rsidRPr="00801613" w:rsidRDefault="004E65AD" w:rsidP="00B47B00">
            <w:pPr>
              <w:pStyle w:val="TableParagraph"/>
              <w:rPr>
                <w:rFonts w:ascii="Times New Roman"/>
                <w:sz w:val="20"/>
              </w:rPr>
            </w:pPr>
          </w:p>
        </w:tc>
        <w:tc>
          <w:tcPr>
            <w:tcW w:w="1014" w:type="dxa"/>
          </w:tcPr>
          <w:p w:rsidR="004E65AD" w:rsidRPr="00801613" w:rsidRDefault="004E65AD" w:rsidP="00B47B00">
            <w:pPr>
              <w:pStyle w:val="TableParagraph"/>
              <w:rPr>
                <w:rFonts w:ascii="Times New Roman"/>
                <w:sz w:val="20"/>
              </w:rPr>
            </w:pPr>
          </w:p>
        </w:tc>
        <w:tc>
          <w:tcPr>
            <w:tcW w:w="1014" w:type="dxa"/>
          </w:tcPr>
          <w:p w:rsidR="004E65AD" w:rsidRPr="00801613" w:rsidRDefault="004E65AD" w:rsidP="00B47B00">
            <w:pPr>
              <w:pStyle w:val="TableParagraph"/>
              <w:rPr>
                <w:rFonts w:ascii="Times New Roman"/>
                <w:sz w:val="20"/>
              </w:rPr>
            </w:pPr>
          </w:p>
        </w:tc>
      </w:tr>
      <w:tr w:rsidR="004E65AD" w:rsidTr="00B47B00">
        <w:tblPrEx>
          <w:tblCellMar>
            <w:top w:w="0" w:type="dxa"/>
            <w:left w:w="0" w:type="dxa"/>
            <w:bottom w:w="0" w:type="dxa"/>
            <w:right w:w="0" w:type="dxa"/>
          </w:tblCellMar>
        </w:tblPrEx>
        <w:trPr>
          <w:trHeight w:val="804"/>
        </w:trPr>
        <w:tc>
          <w:tcPr>
            <w:tcW w:w="429" w:type="dxa"/>
          </w:tcPr>
          <w:p w:rsidR="004E65AD" w:rsidRDefault="004E65AD" w:rsidP="00B47B00">
            <w:pPr>
              <w:pStyle w:val="TableParagraph"/>
              <w:spacing w:before="36"/>
              <w:ind w:left="9"/>
              <w:jc w:val="center"/>
              <w:rPr>
                <w:sz w:val="14"/>
              </w:rPr>
            </w:pPr>
            <w:r>
              <w:rPr>
                <w:color w:val="1D1D1B"/>
                <w:w w:val="83"/>
                <w:sz w:val="14"/>
              </w:rPr>
              <w:t>2</w:t>
            </w:r>
          </w:p>
        </w:tc>
        <w:tc>
          <w:tcPr>
            <w:tcW w:w="2955" w:type="dxa"/>
          </w:tcPr>
          <w:p w:rsidR="004E65AD" w:rsidRDefault="004E65AD" w:rsidP="00B47B00">
            <w:pPr>
              <w:pStyle w:val="TableParagraph"/>
              <w:rPr>
                <w:rFonts w:ascii="Times New Roman"/>
                <w:sz w:val="20"/>
              </w:rPr>
            </w:pPr>
          </w:p>
        </w:tc>
        <w:tc>
          <w:tcPr>
            <w:tcW w:w="1014" w:type="dxa"/>
          </w:tcPr>
          <w:p w:rsidR="004E65AD" w:rsidRDefault="004E65AD" w:rsidP="00B47B00">
            <w:pPr>
              <w:pStyle w:val="TableParagraph"/>
              <w:rPr>
                <w:rFonts w:ascii="Times New Roman"/>
                <w:sz w:val="20"/>
              </w:rPr>
            </w:pPr>
          </w:p>
        </w:tc>
        <w:tc>
          <w:tcPr>
            <w:tcW w:w="1014" w:type="dxa"/>
          </w:tcPr>
          <w:p w:rsidR="004E65AD" w:rsidRDefault="004E65AD" w:rsidP="00B47B00">
            <w:pPr>
              <w:pStyle w:val="TableParagraph"/>
              <w:rPr>
                <w:rFonts w:ascii="Times New Roman"/>
                <w:sz w:val="20"/>
              </w:rPr>
            </w:pPr>
          </w:p>
        </w:tc>
        <w:tc>
          <w:tcPr>
            <w:tcW w:w="1014" w:type="dxa"/>
          </w:tcPr>
          <w:p w:rsidR="004E65AD" w:rsidRDefault="004E65AD" w:rsidP="00B47B00">
            <w:pPr>
              <w:pStyle w:val="TableParagraph"/>
              <w:rPr>
                <w:rFonts w:ascii="Times New Roman"/>
                <w:sz w:val="20"/>
              </w:rPr>
            </w:pPr>
          </w:p>
        </w:tc>
        <w:tc>
          <w:tcPr>
            <w:tcW w:w="1014" w:type="dxa"/>
          </w:tcPr>
          <w:p w:rsidR="004E65AD" w:rsidRDefault="004E65AD" w:rsidP="00B47B00">
            <w:pPr>
              <w:pStyle w:val="TableParagraph"/>
              <w:rPr>
                <w:rFonts w:ascii="Times New Roman"/>
                <w:sz w:val="20"/>
              </w:rPr>
            </w:pPr>
          </w:p>
        </w:tc>
        <w:tc>
          <w:tcPr>
            <w:tcW w:w="1014" w:type="dxa"/>
          </w:tcPr>
          <w:p w:rsidR="004E65AD" w:rsidRDefault="004E65AD" w:rsidP="00B47B00">
            <w:pPr>
              <w:pStyle w:val="TableParagraph"/>
              <w:rPr>
                <w:rFonts w:ascii="Times New Roman"/>
                <w:sz w:val="20"/>
              </w:rPr>
            </w:pPr>
          </w:p>
        </w:tc>
        <w:tc>
          <w:tcPr>
            <w:tcW w:w="1014" w:type="dxa"/>
          </w:tcPr>
          <w:p w:rsidR="004E65AD" w:rsidRDefault="004E65AD" w:rsidP="00B47B00">
            <w:pPr>
              <w:pStyle w:val="TableParagraph"/>
              <w:rPr>
                <w:rFonts w:ascii="Times New Roman"/>
                <w:sz w:val="20"/>
              </w:rPr>
            </w:pPr>
          </w:p>
        </w:tc>
      </w:tr>
      <w:tr w:rsidR="004E65AD" w:rsidTr="00B47B00">
        <w:tblPrEx>
          <w:tblCellMar>
            <w:top w:w="0" w:type="dxa"/>
            <w:left w:w="0" w:type="dxa"/>
            <w:bottom w:w="0" w:type="dxa"/>
            <w:right w:w="0" w:type="dxa"/>
          </w:tblCellMar>
        </w:tblPrEx>
        <w:trPr>
          <w:trHeight w:val="804"/>
        </w:trPr>
        <w:tc>
          <w:tcPr>
            <w:tcW w:w="429" w:type="dxa"/>
          </w:tcPr>
          <w:p w:rsidR="004E65AD" w:rsidRDefault="004E65AD" w:rsidP="00B47B00">
            <w:pPr>
              <w:pStyle w:val="TableParagraph"/>
              <w:spacing w:before="36"/>
              <w:ind w:left="9"/>
              <w:jc w:val="center"/>
              <w:rPr>
                <w:sz w:val="14"/>
              </w:rPr>
            </w:pPr>
            <w:r>
              <w:rPr>
                <w:color w:val="1D1D1B"/>
                <w:w w:val="87"/>
                <w:sz w:val="14"/>
              </w:rPr>
              <w:t>3</w:t>
            </w:r>
          </w:p>
        </w:tc>
        <w:tc>
          <w:tcPr>
            <w:tcW w:w="2955" w:type="dxa"/>
          </w:tcPr>
          <w:p w:rsidR="004E65AD" w:rsidRDefault="004E65AD" w:rsidP="00B47B00">
            <w:pPr>
              <w:pStyle w:val="TableParagraph"/>
              <w:rPr>
                <w:rFonts w:ascii="Times New Roman"/>
                <w:sz w:val="20"/>
              </w:rPr>
            </w:pPr>
          </w:p>
        </w:tc>
        <w:tc>
          <w:tcPr>
            <w:tcW w:w="1014" w:type="dxa"/>
          </w:tcPr>
          <w:p w:rsidR="004E65AD" w:rsidRDefault="004E65AD" w:rsidP="00B47B00">
            <w:pPr>
              <w:pStyle w:val="TableParagraph"/>
              <w:rPr>
                <w:rFonts w:ascii="Times New Roman"/>
                <w:sz w:val="20"/>
              </w:rPr>
            </w:pPr>
          </w:p>
        </w:tc>
        <w:tc>
          <w:tcPr>
            <w:tcW w:w="1014" w:type="dxa"/>
          </w:tcPr>
          <w:p w:rsidR="004E65AD" w:rsidRDefault="004E65AD" w:rsidP="00B47B00">
            <w:pPr>
              <w:pStyle w:val="TableParagraph"/>
              <w:rPr>
                <w:rFonts w:ascii="Times New Roman"/>
                <w:sz w:val="20"/>
              </w:rPr>
            </w:pPr>
          </w:p>
        </w:tc>
        <w:tc>
          <w:tcPr>
            <w:tcW w:w="1014" w:type="dxa"/>
          </w:tcPr>
          <w:p w:rsidR="004E65AD" w:rsidRDefault="004E65AD" w:rsidP="00B47B00">
            <w:pPr>
              <w:pStyle w:val="TableParagraph"/>
              <w:rPr>
                <w:rFonts w:ascii="Times New Roman"/>
                <w:sz w:val="20"/>
              </w:rPr>
            </w:pPr>
          </w:p>
        </w:tc>
        <w:tc>
          <w:tcPr>
            <w:tcW w:w="1014" w:type="dxa"/>
          </w:tcPr>
          <w:p w:rsidR="004E65AD" w:rsidRDefault="004E65AD" w:rsidP="00B47B00">
            <w:pPr>
              <w:pStyle w:val="TableParagraph"/>
              <w:rPr>
                <w:rFonts w:ascii="Times New Roman"/>
                <w:sz w:val="20"/>
              </w:rPr>
            </w:pPr>
          </w:p>
        </w:tc>
        <w:tc>
          <w:tcPr>
            <w:tcW w:w="1014" w:type="dxa"/>
          </w:tcPr>
          <w:p w:rsidR="004E65AD" w:rsidRDefault="004E65AD" w:rsidP="00B47B00">
            <w:pPr>
              <w:pStyle w:val="TableParagraph"/>
              <w:rPr>
                <w:rFonts w:ascii="Times New Roman"/>
                <w:sz w:val="20"/>
              </w:rPr>
            </w:pPr>
          </w:p>
        </w:tc>
        <w:tc>
          <w:tcPr>
            <w:tcW w:w="1014" w:type="dxa"/>
          </w:tcPr>
          <w:p w:rsidR="004E65AD" w:rsidRDefault="004E65AD" w:rsidP="00B47B00">
            <w:pPr>
              <w:pStyle w:val="TableParagraph"/>
              <w:rPr>
                <w:rFonts w:ascii="Times New Roman"/>
                <w:sz w:val="20"/>
              </w:rPr>
            </w:pPr>
          </w:p>
        </w:tc>
      </w:tr>
    </w:tbl>
    <w:p w:rsidR="004E65AD" w:rsidRDefault="004E65AD" w:rsidP="004E65AD">
      <w:pPr>
        <w:spacing w:after="160" w:line="360" w:lineRule="auto"/>
        <w:jc w:val="both"/>
      </w:pPr>
    </w:p>
    <w:p w:rsidR="004E65AD" w:rsidRDefault="004E65AD" w:rsidP="004E65AD">
      <w:pPr>
        <w:spacing w:after="160" w:line="360" w:lineRule="auto"/>
        <w:jc w:val="both"/>
      </w:pPr>
    </w:p>
    <w:p w:rsidR="004E65AD" w:rsidRPr="00801613"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r>
        <w:rPr>
          <w:noProof/>
        </w:rPr>
        <w:lastRenderedPageBreak/>
        <w:drawing>
          <wp:inline distT="0" distB="0" distL="0" distR="0" wp14:anchorId="7EB20758" wp14:editId="0ED0B089">
            <wp:extent cx="4793673" cy="6619873"/>
            <wp:effectExtent l="0" t="0" r="6985" b="0"/>
            <wp:docPr id="841" name="Imagen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3408" cy="6619507"/>
                    </a:xfrm>
                    <a:prstGeom prst="rect">
                      <a:avLst/>
                    </a:prstGeom>
                    <a:noFill/>
                    <a:ln>
                      <a:noFill/>
                    </a:ln>
                  </pic:spPr>
                </pic:pic>
              </a:graphicData>
            </a:graphic>
          </wp:inline>
        </w:drawing>
      </w: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Pr="00291CA5" w:rsidRDefault="004E65AD" w:rsidP="00955253">
      <w:pPr>
        <w:spacing w:after="160" w:line="360" w:lineRule="auto"/>
        <w:jc w:val="center"/>
        <w:rPr>
          <w:b/>
        </w:rPr>
      </w:pPr>
      <w:r w:rsidRPr="00291CA5">
        <w:rPr>
          <w:b/>
        </w:rPr>
        <w:lastRenderedPageBreak/>
        <w:t>EL “MALETÍN DE MATHELÚDICAS” Y LOS TEMAS CLAVES</w:t>
      </w:r>
    </w:p>
    <w:p w:rsidR="004E65AD" w:rsidRPr="00842211" w:rsidRDefault="004E65AD" w:rsidP="004E65AD">
      <w:pPr>
        <w:spacing w:after="160" w:line="360" w:lineRule="auto"/>
        <w:jc w:val="both"/>
      </w:pPr>
      <w:r w:rsidRPr="00842211">
        <w:t>De acuerdo con los referentes de</w:t>
      </w:r>
      <w:r>
        <w:t xml:space="preserve"> calidad, la formación en Mate</w:t>
      </w:r>
      <w:r w:rsidRPr="00842211">
        <w:t>máticas contempla la interpretació</w:t>
      </w:r>
      <w:r>
        <w:t>n y la comprensión de los núme</w:t>
      </w:r>
      <w:r w:rsidRPr="00842211">
        <w:t>ros, las figuras y las relaciones de todo nivel, su utilidad en el mundo cotidiano y su aporte a la educación integral de los niños, niñas y jóvenes.</w:t>
      </w:r>
    </w:p>
    <w:p w:rsidR="004E65AD" w:rsidRPr="00842211" w:rsidRDefault="004E65AD" w:rsidP="004E65AD">
      <w:pPr>
        <w:spacing w:after="160" w:line="360" w:lineRule="auto"/>
        <w:jc w:val="both"/>
      </w:pPr>
      <w:r w:rsidRPr="00842211">
        <w:t>En los Estándares Básicos de Competencias (p. 80; el subrayado es nuestro) se establece que los estud</w:t>
      </w:r>
      <w:r>
        <w:t>iantes deben “identificar regu</w:t>
      </w:r>
      <w:r w:rsidRPr="00842211">
        <w:t>laridades y propiedades de los número</w:t>
      </w:r>
      <w:r>
        <w:t>s utilizando diferentes instru</w:t>
      </w:r>
      <w:r w:rsidRPr="00842211">
        <w:t xml:space="preserve">mentos de cálculo (calculadoras, ábacos, bloques </w:t>
      </w:r>
      <w:proofErr w:type="spellStart"/>
      <w:r w:rsidRPr="00842211">
        <w:t>multibase</w:t>
      </w:r>
      <w:proofErr w:type="spellEnd"/>
      <w:r w:rsidRPr="00842211">
        <w:t xml:space="preserve">, regletas de </w:t>
      </w:r>
      <w:proofErr w:type="spellStart"/>
      <w:r w:rsidRPr="00842211">
        <w:t>Cuisenaire</w:t>
      </w:r>
      <w:proofErr w:type="spellEnd"/>
      <w:r w:rsidRPr="00842211">
        <w:t>, bloques poligonales)”. De esta manera, cuentan con un recurso fundamental para repres</w:t>
      </w:r>
      <w:r>
        <w:t>entar ideas, nociones y concep</w:t>
      </w:r>
      <w:r w:rsidRPr="00842211">
        <w:t>tos que son esenciales en la comprensión de temas matemáticos y geométricos.</w:t>
      </w:r>
    </w:p>
    <w:p w:rsidR="004E65AD" w:rsidRPr="00842211" w:rsidRDefault="004E65AD" w:rsidP="004E65AD">
      <w:pPr>
        <w:spacing w:after="160" w:line="360" w:lineRule="auto"/>
        <w:jc w:val="both"/>
      </w:pPr>
      <w:r w:rsidRPr="00842211">
        <w:t xml:space="preserve">Con base en estas reflexiones, en Brújula se cuenta con </w:t>
      </w:r>
      <w:r>
        <w:t>el “ma</w:t>
      </w:r>
      <w:r w:rsidRPr="00842211">
        <w:t xml:space="preserve">letín de </w:t>
      </w:r>
      <w:proofErr w:type="spellStart"/>
      <w:r w:rsidRPr="00842211">
        <w:t>Mathelúdicas</w:t>
      </w:r>
      <w:proofErr w:type="spellEnd"/>
      <w:r w:rsidRPr="00842211">
        <w:t>” que contiene m</w:t>
      </w:r>
      <w:r>
        <w:t>ateriales para trabajar los te</w:t>
      </w:r>
      <w:r w:rsidRPr="00842211">
        <w:t>mas claves de esta área:</w:t>
      </w:r>
    </w:p>
    <w:p w:rsidR="004E65AD" w:rsidRPr="00842211" w:rsidRDefault="004E65AD" w:rsidP="004E65AD">
      <w:pPr>
        <w:spacing w:after="160" w:line="360" w:lineRule="auto"/>
        <w:jc w:val="both"/>
      </w:pPr>
      <w:r w:rsidRPr="00842211">
        <w:t>1.</w:t>
      </w:r>
      <w:r w:rsidRPr="00842211">
        <w:tab/>
        <w:t xml:space="preserve">Las “regletas de </w:t>
      </w:r>
      <w:proofErr w:type="spellStart"/>
      <w:r w:rsidRPr="00842211">
        <w:t>Cuisenaire</w:t>
      </w:r>
      <w:proofErr w:type="spellEnd"/>
      <w:r w:rsidRPr="00842211">
        <w:t>” para a</w:t>
      </w:r>
      <w:r>
        <w:t>bordar el trabajo con los natu</w:t>
      </w:r>
      <w:r w:rsidRPr="00842211">
        <w:t>rales y la teoría numérica.</w:t>
      </w:r>
    </w:p>
    <w:p w:rsidR="004E65AD" w:rsidRPr="00842211" w:rsidRDefault="004E65AD" w:rsidP="004E65AD">
      <w:pPr>
        <w:spacing w:after="160" w:line="360" w:lineRule="auto"/>
        <w:jc w:val="both"/>
      </w:pPr>
      <w:r w:rsidRPr="00842211">
        <w:t>2.</w:t>
      </w:r>
      <w:r w:rsidRPr="00842211">
        <w:tab/>
        <w:t xml:space="preserve">El “material </w:t>
      </w:r>
      <w:proofErr w:type="spellStart"/>
      <w:r w:rsidRPr="00842211">
        <w:t>multibase</w:t>
      </w:r>
      <w:proofErr w:type="spellEnd"/>
      <w:r w:rsidRPr="00842211">
        <w:t xml:space="preserve"> de </w:t>
      </w:r>
      <w:proofErr w:type="spellStart"/>
      <w:r w:rsidRPr="00842211">
        <w:t>Dienes</w:t>
      </w:r>
      <w:proofErr w:type="spellEnd"/>
      <w:r w:rsidRPr="00842211">
        <w:t xml:space="preserve">” que </w:t>
      </w:r>
      <w:proofErr w:type="spellStart"/>
      <w:r w:rsidRPr="00842211">
        <w:t>modeliza</w:t>
      </w:r>
      <w:proofErr w:type="spellEnd"/>
      <w:r w:rsidRPr="00842211">
        <w:t xml:space="preserve"> el sis</w:t>
      </w:r>
      <w:r>
        <w:t>tema de nu</w:t>
      </w:r>
      <w:r w:rsidRPr="00842211">
        <w:t>meración base 10.</w:t>
      </w:r>
    </w:p>
    <w:p w:rsidR="004E65AD" w:rsidRPr="00842211" w:rsidRDefault="004E65AD" w:rsidP="004E65AD">
      <w:pPr>
        <w:spacing w:after="160" w:line="360" w:lineRule="auto"/>
        <w:jc w:val="both"/>
      </w:pPr>
      <w:r w:rsidRPr="00842211">
        <w:t>3.</w:t>
      </w:r>
      <w:r w:rsidRPr="00842211">
        <w:tab/>
        <w:t>La “</w:t>
      </w:r>
      <w:proofErr w:type="spellStart"/>
      <w:r w:rsidRPr="00842211">
        <w:t>yupana</w:t>
      </w:r>
      <w:proofErr w:type="spellEnd"/>
      <w:r w:rsidRPr="00842211">
        <w:t xml:space="preserve"> de dinero” que facili</w:t>
      </w:r>
      <w:r>
        <w:t>ta la comprensión de las opera</w:t>
      </w:r>
      <w:r w:rsidRPr="00842211">
        <w:t>ciones y establece las conexiones con el dinero y la resolución de problemas cotidianos.</w:t>
      </w:r>
    </w:p>
    <w:p w:rsidR="004E65AD" w:rsidRPr="00842211" w:rsidRDefault="004E65AD" w:rsidP="004E65AD">
      <w:pPr>
        <w:spacing w:after="160" w:line="360" w:lineRule="auto"/>
        <w:jc w:val="both"/>
      </w:pPr>
      <w:r w:rsidRPr="00842211">
        <w:t>4.</w:t>
      </w:r>
      <w:r w:rsidRPr="00842211">
        <w:tab/>
        <w:t>Los “bloques poligonales” que r</w:t>
      </w:r>
      <w:r>
        <w:t xml:space="preserve">epresentan las nociones básicas </w:t>
      </w:r>
      <w:r w:rsidRPr="00842211">
        <w:t>de la Geometría así como las figuras planas elementales.</w:t>
      </w:r>
    </w:p>
    <w:p w:rsidR="004E65AD" w:rsidRDefault="004E65AD" w:rsidP="004E65AD">
      <w:pPr>
        <w:spacing w:after="160" w:line="360" w:lineRule="auto"/>
        <w:jc w:val="both"/>
      </w:pPr>
      <w:r w:rsidRPr="00842211">
        <w:t xml:space="preserve">Estos recursos constituyen un </w:t>
      </w:r>
      <w:r>
        <w:t>elemento motivador para los es</w:t>
      </w:r>
      <w:r w:rsidRPr="00842211">
        <w:t>tudiantes al ofrecerles un contexto l</w:t>
      </w:r>
      <w:r>
        <w:t>údico y, adicionalmente, herra</w:t>
      </w:r>
      <w:r w:rsidRPr="00842211">
        <w:t>mientas para la comprensión de los temas claves en Matemáticas y Geometría.</w:t>
      </w: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955253" w:rsidRDefault="00955253" w:rsidP="004E65AD">
      <w:pPr>
        <w:spacing w:after="160" w:line="360" w:lineRule="auto"/>
        <w:jc w:val="both"/>
      </w:pPr>
    </w:p>
    <w:p w:rsidR="00955253" w:rsidRDefault="00955253" w:rsidP="004E65AD">
      <w:pPr>
        <w:spacing w:after="160" w:line="360" w:lineRule="auto"/>
        <w:jc w:val="both"/>
      </w:pPr>
    </w:p>
    <w:p w:rsidR="004E65AD" w:rsidRDefault="004E65AD" w:rsidP="004E65AD">
      <w:pPr>
        <w:spacing w:after="160" w:line="360" w:lineRule="auto"/>
        <w:jc w:val="center"/>
      </w:pPr>
      <w:r w:rsidRPr="001C626C">
        <w:rPr>
          <w:b/>
        </w:rPr>
        <w:lastRenderedPageBreak/>
        <w:t>EL PROCESO DE FORMACIÓN</w:t>
      </w:r>
      <w:r>
        <w:rPr>
          <w:b/>
        </w:rPr>
        <w:t xml:space="preserve"> DOCENTE</w:t>
      </w:r>
    </w:p>
    <w:p w:rsidR="004E65AD" w:rsidRPr="00842211" w:rsidRDefault="004E65AD" w:rsidP="004E65AD">
      <w:pPr>
        <w:spacing w:after="160" w:line="360" w:lineRule="auto"/>
        <w:jc w:val="both"/>
      </w:pPr>
      <w:r w:rsidRPr="00842211">
        <w:t>Brújula se estructura sobre principios pedagógicos y didácticos que requieren de un proceso continuo de formación y capacitación que brinde los elementos prácticos para desarrollar las actividades en el salón de clase. En el proceso de formación se contempla una ruta que permite brindar los eleme</w:t>
      </w:r>
      <w:r>
        <w:t>ntos esenciales que se convier</w:t>
      </w:r>
      <w:r w:rsidRPr="00842211">
        <w:t>ten en insumos para la cualificación constante en el programa. Des- de la perspectiva de Paulo Freire, el proceso educativo es continuo y en doble vía: “los estudiantes en</w:t>
      </w:r>
      <w:r>
        <w:t>señan cuando aprenden y los do</w:t>
      </w:r>
      <w:r w:rsidRPr="00842211">
        <w:t>centes aprenden cuando enseñan”. Por esta razón, se plantean tres acciones estructuradas que contribuyen con la formación docente:</w:t>
      </w:r>
    </w:p>
    <w:p w:rsidR="004E65AD" w:rsidRPr="00842211" w:rsidRDefault="004E65AD" w:rsidP="004E65AD">
      <w:pPr>
        <w:spacing w:after="160" w:line="360" w:lineRule="auto"/>
        <w:jc w:val="both"/>
      </w:pPr>
      <w:r w:rsidRPr="00842211">
        <w:t>1.</w:t>
      </w:r>
      <w:r w:rsidRPr="00842211">
        <w:tab/>
        <w:t>El proceso de cualificación que se estructura en una ruta metod</w:t>
      </w:r>
      <w:r>
        <w:t>o</w:t>
      </w:r>
      <w:r w:rsidRPr="00842211">
        <w:t>lógica.</w:t>
      </w:r>
    </w:p>
    <w:p w:rsidR="004E65AD" w:rsidRPr="00842211" w:rsidRDefault="004E65AD" w:rsidP="004E65AD">
      <w:pPr>
        <w:spacing w:after="160" w:line="360" w:lineRule="auto"/>
        <w:jc w:val="both"/>
      </w:pPr>
      <w:r w:rsidRPr="00842211">
        <w:t>2.</w:t>
      </w:r>
      <w:r w:rsidRPr="00842211">
        <w:tab/>
        <w:t xml:space="preserve">La sistematización y </w:t>
      </w:r>
      <w:proofErr w:type="spellStart"/>
      <w:r w:rsidRPr="00842211">
        <w:t>visibilización</w:t>
      </w:r>
      <w:proofErr w:type="spellEnd"/>
      <w:r w:rsidRPr="00842211">
        <w:t xml:space="preserve"> de experiencias significativas.</w:t>
      </w:r>
    </w:p>
    <w:p w:rsidR="004E65AD" w:rsidRPr="00842211" w:rsidRDefault="004E65AD" w:rsidP="004E65AD">
      <w:pPr>
        <w:spacing w:after="160" w:line="360" w:lineRule="auto"/>
        <w:jc w:val="both"/>
      </w:pPr>
      <w:r w:rsidRPr="00842211">
        <w:t>3.</w:t>
      </w:r>
      <w:r w:rsidRPr="00842211">
        <w:tab/>
        <w:t>El diálogo de saberes en el que s</w:t>
      </w:r>
      <w:r>
        <w:t>e comparten experiencias exito</w:t>
      </w:r>
      <w:r w:rsidRPr="00842211">
        <w:t>sas en un espacio denominado Cómp</w:t>
      </w:r>
      <w:r>
        <w:t>lices del saber de maestros pa</w:t>
      </w:r>
      <w:r w:rsidRPr="00842211">
        <w:t>ra maestros.</w:t>
      </w:r>
    </w:p>
    <w:p w:rsidR="004E65AD" w:rsidRDefault="004E65AD" w:rsidP="004E65AD">
      <w:pPr>
        <w:spacing w:after="160" w:line="360" w:lineRule="auto"/>
        <w:jc w:val="both"/>
        <w:rPr>
          <w:b/>
          <w:sz w:val="28"/>
        </w:rPr>
      </w:pPr>
    </w:p>
    <w:p w:rsidR="004E65AD" w:rsidRPr="00327FDC" w:rsidRDefault="004E65AD" w:rsidP="004E65AD">
      <w:pPr>
        <w:spacing w:after="160" w:line="360" w:lineRule="auto"/>
        <w:jc w:val="both"/>
        <w:rPr>
          <w:b/>
          <w:sz w:val="28"/>
        </w:rPr>
      </w:pPr>
      <w:r w:rsidRPr="00327FDC">
        <w:rPr>
          <w:b/>
          <w:sz w:val="28"/>
        </w:rPr>
        <w:t>La ruta metodológica</w:t>
      </w:r>
    </w:p>
    <w:p w:rsidR="004E65AD" w:rsidRPr="00842211" w:rsidRDefault="004E65AD" w:rsidP="004E65AD">
      <w:pPr>
        <w:spacing w:after="160" w:line="360" w:lineRule="auto"/>
        <w:jc w:val="both"/>
      </w:pPr>
      <w:r w:rsidRPr="00842211">
        <w:t xml:space="preserve">Se concibe como los pasos que se </w:t>
      </w:r>
      <w:r>
        <w:t>realizan para adquirir los ele</w:t>
      </w:r>
      <w:r w:rsidRPr="00842211">
        <w:t xml:space="preserve">mentos normativos y referenciales, </w:t>
      </w:r>
      <w:r>
        <w:t>los soportes conceptuales y me</w:t>
      </w:r>
      <w:r w:rsidRPr="00842211">
        <w:t>todológicos, y la adquisición de las herramientas didácticas que son el fundamento de la praxis en el salón de clase.</w:t>
      </w:r>
    </w:p>
    <w:p w:rsidR="004E65AD" w:rsidRDefault="004E65AD" w:rsidP="004E65AD">
      <w:pPr>
        <w:spacing w:after="160" w:line="360" w:lineRule="auto"/>
        <w:jc w:val="both"/>
      </w:pPr>
      <w:r w:rsidRPr="00842211">
        <w:t>En la ruta metodológica, se tienen en cuenta los momentos que determinan cada fase de la formación docente y la preparación para apropiarse adecuadamente de lo</w:t>
      </w:r>
      <w:r>
        <w:t>s componentes pedagógicos trans</w:t>
      </w:r>
      <w:r w:rsidRPr="00842211">
        <w:t>versales como el “Horizonte de Senti</w:t>
      </w:r>
      <w:r>
        <w:t>do”, el clima de aula y la “me</w:t>
      </w:r>
      <w:r w:rsidRPr="00842211">
        <w:t>todología por proyectos”:</w:t>
      </w:r>
    </w:p>
    <w:p w:rsidR="004E65AD" w:rsidRDefault="004E65AD" w:rsidP="004E65AD">
      <w:pPr>
        <w:spacing w:after="160" w:line="360" w:lineRule="auto"/>
        <w:jc w:val="both"/>
      </w:pPr>
      <w:r>
        <w:rPr>
          <w:noProof/>
        </w:rPr>
        <w:lastRenderedPageBreak/>
        <w:drawing>
          <wp:inline distT="0" distB="0" distL="0" distR="0" wp14:anchorId="30807FE7" wp14:editId="4CB792E4">
            <wp:extent cx="5763260" cy="4128770"/>
            <wp:effectExtent l="0" t="0" r="8890" b="5080"/>
            <wp:docPr id="898" name="Imagen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3260" cy="4128770"/>
                    </a:xfrm>
                    <a:prstGeom prst="rect">
                      <a:avLst/>
                    </a:prstGeom>
                    <a:noFill/>
                    <a:ln>
                      <a:noFill/>
                    </a:ln>
                  </pic:spPr>
                </pic:pic>
              </a:graphicData>
            </a:graphic>
          </wp:inline>
        </w:drawing>
      </w:r>
    </w:p>
    <w:p w:rsidR="004E65AD" w:rsidRPr="00842211" w:rsidRDefault="004E65AD" w:rsidP="004E65AD">
      <w:pPr>
        <w:spacing w:after="160" w:line="360" w:lineRule="auto"/>
        <w:jc w:val="both"/>
      </w:pPr>
      <w:r w:rsidRPr="00842211">
        <w:t xml:space="preserve">Formación docente anual: el proceso de capacitación contempla un seminario-taller inicial de 5 días </w:t>
      </w:r>
      <w:r>
        <w:t>en el que los participantes co</w:t>
      </w:r>
      <w:r w:rsidRPr="00842211">
        <w:t>nocen y se apropian de la metodología abordada desde los cuatro pilares básicos: 1) referentes de calidad, 2) referentes pedagógicos,</w:t>
      </w:r>
    </w:p>
    <w:p w:rsidR="004E65AD" w:rsidRPr="00842211" w:rsidRDefault="004E65AD" w:rsidP="004E65AD">
      <w:pPr>
        <w:spacing w:after="160" w:line="360" w:lineRule="auto"/>
        <w:jc w:val="both"/>
      </w:pPr>
      <w:r w:rsidRPr="00842211">
        <w:t>3) referentes didácticos y 4) praxis de aula.</w:t>
      </w:r>
    </w:p>
    <w:p w:rsidR="004E65AD" w:rsidRPr="00842211" w:rsidRDefault="004E65AD" w:rsidP="004E65AD">
      <w:pPr>
        <w:spacing w:after="160" w:line="360" w:lineRule="auto"/>
        <w:jc w:val="both"/>
      </w:pPr>
      <w:r w:rsidRPr="00842211">
        <w:t xml:space="preserve">En este encuentro inicial, se </w:t>
      </w:r>
      <w:proofErr w:type="spellStart"/>
      <w:r w:rsidRPr="00842211">
        <w:t>modelizan</w:t>
      </w:r>
      <w:proofErr w:type="spellEnd"/>
      <w:r w:rsidRPr="00842211">
        <w:t xml:space="preserve"> algunos aspectos de la ruta del salón del clase como escribir o representar el “plan del día”; la exploración de saberes previos de los participantes; el trabajo en grupo, eligiendo un “líder” y un “colíder”; la evaluación, entre otras. La agenda y el guion de formación inicial se encuentran en los anexos de esta guía.</w:t>
      </w:r>
    </w:p>
    <w:p w:rsidR="004E65AD" w:rsidRPr="00842211" w:rsidRDefault="004E65AD" w:rsidP="004E65AD">
      <w:pPr>
        <w:spacing w:after="160" w:line="360" w:lineRule="auto"/>
        <w:jc w:val="both"/>
      </w:pPr>
      <w:r w:rsidRPr="00842211">
        <w:t>Posteriormente, se realiza un seminario-taller de fortalecimiento en didácticas de Lenguaje, Matemáti</w:t>
      </w:r>
      <w:r>
        <w:t>cas y Ciencias en el que se re</w:t>
      </w:r>
      <w:r w:rsidRPr="00842211">
        <w:t xml:space="preserve">flexiona sobre la experiencia en los primeros meses </w:t>
      </w:r>
      <w:r>
        <w:t>de implemen</w:t>
      </w:r>
      <w:r w:rsidRPr="00842211">
        <w:t>tación del programa y se comparten diversas estrategias para la enseñanza del código escrito, las matemáticas y la construcción del clima de aula.</w:t>
      </w:r>
    </w:p>
    <w:p w:rsidR="004E65AD" w:rsidRPr="00842211" w:rsidRDefault="004E65AD" w:rsidP="004E65AD">
      <w:pPr>
        <w:spacing w:after="160" w:line="360" w:lineRule="auto"/>
        <w:jc w:val="both"/>
      </w:pPr>
      <w:r w:rsidRPr="00842211">
        <w:lastRenderedPageBreak/>
        <w:t>Preparación y ejecución metodo</w:t>
      </w:r>
      <w:r>
        <w:t>lógica: en el proceso de forma</w:t>
      </w:r>
      <w:r w:rsidRPr="00842211">
        <w:t>ción metodológica, se dan las pautas para plantear el “Horizonte de Sentido”, tanto grupal como personal. A partir de la exploración de los talentos de los estudiantes y una reflexión sobre los intereses, motivaciones y necesidades, se fo</w:t>
      </w:r>
      <w:r>
        <w:t>rmula una proposición en terce</w:t>
      </w:r>
      <w:r w:rsidRPr="00842211">
        <w:t>ra persona que recoja los propósitos del grupo. Posteriormente, se elabora una pancarta o cartel y se exhibe para que los estudiantes tengan la oportunidad de monitorear el progreso del Horizonte.</w:t>
      </w:r>
    </w:p>
    <w:p w:rsidR="004E65AD" w:rsidRPr="00842211" w:rsidRDefault="004E65AD" w:rsidP="004E65AD">
      <w:pPr>
        <w:spacing w:after="160" w:line="360" w:lineRule="auto"/>
        <w:jc w:val="both"/>
      </w:pPr>
      <w:r w:rsidRPr="00842211">
        <w:t>Es recomendable que el docente ref</w:t>
      </w:r>
      <w:r>
        <w:t>lexione con ellos sobre el sig</w:t>
      </w:r>
      <w:r w:rsidRPr="00842211">
        <w:t>nificado de la frase para que adquiera significación y sentido.</w:t>
      </w:r>
    </w:p>
    <w:p w:rsidR="004E65AD" w:rsidRPr="00842211" w:rsidRDefault="004E65AD" w:rsidP="004E65AD">
      <w:pPr>
        <w:spacing w:after="160" w:line="360" w:lineRule="auto"/>
        <w:jc w:val="both"/>
      </w:pPr>
      <w:r w:rsidRPr="00842211">
        <w:t>Teniendo en cuenta la proposición del “Horizonte de Sentido”, el docente realiza la planeación de la clase partiendo de los siguientes referentes:</w:t>
      </w:r>
    </w:p>
    <w:p w:rsidR="004E65AD" w:rsidRPr="00842211" w:rsidRDefault="004E65AD" w:rsidP="004E65AD">
      <w:pPr>
        <w:spacing w:after="160" w:line="360" w:lineRule="auto"/>
        <w:jc w:val="both"/>
      </w:pPr>
      <w:r w:rsidRPr="00842211">
        <w:t>a.</w:t>
      </w:r>
      <w:r w:rsidRPr="00842211">
        <w:tab/>
        <w:t>El formato de planeación, fund</w:t>
      </w:r>
      <w:r>
        <w:t>amentado en el modelo de “ense</w:t>
      </w:r>
      <w:r w:rsidRPr="00842211">
        <w:t>ñanza para la comprensión”.</w:t>
      </w:r>
    </w:p>
    <w:p w:rsidR="004E65AD" w:rsidRPr="00842211" w:rsidRDefault="004E65AD" w:rsidP="004E65AD">
      <w:pPr>
        <w:spacing w:after="160" w:line="360" w:lineRule="auto"/>
        <w:jc w:val="both"/>
      </w:pPr>
      <w:r w:rsidRPr="00842211">
        <w:t>b.</w:t>
      </w:r>
      <w:r w:rsidRPr="00842211">
        <w:tab/>
        <w:t>Las mallas curriculares de Brújula.</w:t>
      </w:r>
    </w:p>
    <w:p w:rsidR="004E65AD" w:rsidRPr="00842211" w:rsidRDefault="004E65AD" w:rsidP="004E65AD">
      <w:pPr>
        <w:spacing w:after="160" w:line="360" w:lineRule="auto"/>
        <w:jc w:val="both"/>
      </w:pPr>
      <w:r w:rsidRPr="00842211">
        <w:t>c.</w:t>
      </w:r>
      <w:r w:rsidRPr="00842211">
        <w:tab/>
        <w:t>Los Estándares Básicos de Competencias.</w:t>
      </w:r>
    </w:p>
    <w:p w:rsidR="004E65AD" w:rsidRPr="00842211" w:rsidRDefault="004E65AD" w:rsidP="004E65AD">
      <w:pPr>
        <w:spacing w:after="160" w:line="360" w:lineRule="auto"/>
        <w:jc w:val="both"/>
      </w:pPr>
      <w:r w:rsidRPr="00842211">
        <w:t>La planeación se realiza diariamente. En el reverso del formato de planeación, se recomienda llevar una bitácora diaria sobre los aprendizajes personales, las sugerenc</w:t>
      </w:r>
      <w:r>
        <w:t>ias de los estudiantes, las es</w:t>
      </w:r>
      <w:r w:rsidRPr="00842211">
        <w:t>trategias exitosas, etc.</w:t>
      </w:r>
    </w:p>
    <w:p w:rsidR="004E65AD" w:rsidRPr="00842211" w:rsidRDefault="004E65AD" w:rsidP="004E65AD">
      <w:pPr>
        <w:spacing w:after="160" w:line="360" w:lineRule="auto"/>
        <w:jc w:val="both"/>
      </w:pPr>
      <w:r w:rsidRPr="00842211">
        <w:t>Durante las tres primeras semanas, se aplica la prueba diagnó</w:t>
      </w:r>
      <w:r>
        <w:t>sti</w:t>
      </w:r>
      <w:r w:rsidRPr="00842211">
        <w:t>ca de Lenguaje y Matemáticas que tiene como propósito identificar los conocimientos previos de los estud</w:t>
      </w:r>
      <w:r>
        <w:t>iantes, lo que permitirá al do</w:t>
      </w:r>
      <w:r w:rsidRPr="00842211">
        <w:t>cente planear de acuerdo con las necesidades específicas de cada uno.</w:t>
      </w:r>
    </w:p>
    <w:p w:rsidR="004E65AD" w:rsidRPr="00842211" w:rsidRDefault="004E65AD" w:rsidP="004E65AD">
      <w:pPr>
        <w:spacing w:after="160" w:line="360" w:lineRule="auto"/>
        <w:jc w:val="both"/>
      </w:pPr>
      <w:r w:rsidRPr="00842211">
        <w:t>A partir del diagnóstico, el docente prepara las intervenciones con base en la guía del estudiante y robustece la propuesta con el uso de materiales didácticos, bien</w:t>
      </w:r>
      <w:r>
        <w:t xml:space="preserve"> sea del “maletín de </w:t>
      </w:r>
      <w:proofErr w:type="spellStart"/>
      <w:r>
        <w:t>Mathelúdi</w:t>
      </w:r>
      <w:r w:rsidRPr="00842211">
        <w:t>cas</w:t>
      </w:r>
      <w:proofErr w:type="spellEnd"/>
      <w:r w:rsidRPr="00842211">
        <w:t>” o cualquier otro recurso del que disponga.</w:t>
      </w:r>
    </w:p>
    <w:p w:rsidR="004E65AD" w:rsidRPr="00842211" w:rsidRDefault="004E65AD" w:rsidP="004E65AD">
      <w:pPr>
        <w:spacing w:after="160" w:line="360" w:lineRule="auto"/>
        <w:jc w:val="both"/>
      </w:pPr>
      <w:r w:rsidRPr="00842211">
        <w:t>Antes de las vacaciones de mitad de año, se aplica la pr</w:t>
      </w:r>
      <w:r>
        <w:t>ueba in</w:t>
      </w:r>
      <w:r w:rsidRPr="00842211">
        <w:t>termedia de Lenguaje y Matemáticas cuyo propósito es valorar los avances de los estudiantes. A partir de allí, los docentes planean</w:t>
      </w:r>
      <w:r>
        <w:t xml:space="preserve"> </w:t>
      </w:r>
      <w:r w:rsidRPr="00842211">
        <w:t>intervenciones para apoyar a quienes lo necesiten o acompañan a quienes muestren procesos más avanzados.</w:t>
      </w:r>
    </w:p>
    <w:p w:rsidR="004E65AD" w:rsidRPr="00842211" w:rsidRDefault="004E65AD" w:rsidP="004E65AD">
      <w:pPr>
        <w:spacing w:after="160" w:line="360" w:lineRule="auto"/>
        <w:jc w:val="both"/>
      </w:pPr>
      <w:r w:rsidRPr="00842211">
        <w:lastRenderedPageBreak/>
        <w:t xml:space="preserve">La aplicación de la prueba final se </w:t>
      </w:r>
      <w:r>
        <w:t>realiza 20 días antes de culmi</w:t>
      </w:r>
      <w:r w:rsidRPr="00842211">
        <w:t>nar el año lectivo. Tiene como propósito conocer el proceso de cada uno. En Brújula no se pierde el año. Sin embargo, si un estudiante no alcanzó los objetivos planteados en el programa, se puede re</w:t>
      </w:r>
      <w:r>
        <w:t>co</w:t>
      </w:r>
      <w:r w:rsidRPr="00842211">
        <w:t>mendar que continúe en el proces</w:t>
      </w:r>
      <w:r>
        <w:t>o para fortalecer sus competen</w:t>
      </w:r>
      <w:r w:rsidRPr="00842211">
        <w:t>cias básicas.</w:t>
      </w:r>
    </w:p>
    <w:p w:rsidR="004E65AD" w:rsidRPr="00842211" w:rsidRDefault="004E65AD" w:rsidP="004E65AD">
      <w:pPr>
        <w:spacing w:after="160" w:line="360" w:lineRule="auto"/>
        <w:jc w:val="both"/>
      </w:pPr>
      <w:r w:rsidRPr="00842211">
        <w:t>La evaluación y promoción de los e</w:t>
      </w:r>
      <w:r>
        <w:t>studiantes se debe hacer a tra</w:t>
      </w:r>
      <w:r w:rsidRPr="00842211">
        <w:t>vés del comité institucional establecido para ese efecto, mostrando las evidencias y pruebas escritas correspondientes.</w:t>
      </w:r>
    </w:p>
    <w:p w:rsidR="004E65AD" w:rsidRPr="00842211" w:rsidRDefault="004E65AD" w:rsidP="004E65AD">
      <w:pPr>
        <w:spacing w:after="160" w:line="360" w:lineRule="auto"/>
        <w:jc w:val="both"/>
      </w:pPr>
      <w:r w:rsidRPr="00842211">
        <w:t>En Brújula, el crecimiento y el desarrollo personal de estudiantes y docentes es uno de los propósitos que se establecen en el pro- grama. Por ello, se dispone de una jornada de dos días en la que los asistentes tienen la oportunidad de abrir un espacio que facilite un encuentro con ellos mismos y donde puedan compartir desde lo personal y lo emocional. En este evento, se reflexiona sobre la responsabilidad de educar a niños, niñas y jóvenes en extraedad y hacer los vínculos con sus familias. Es</w:t>
      </w:r>
      <w:r>
        <w:t>te espacio ha sido muy recon</w:t>
      </w:r>
      <w:r w:rsidRPr="00842211">
        <w:t>fortante de acuerdo con los testimonios de los participantes.</w:t>
      </w:r>
    </w:p>
    <w:p w:rsidR="004E65AD" w:rsidRPr="00842211" w:rsidRDefault="004E65AD" w:rsidP="004E65AD">
      <w:pPr>
        <w:spacing w:after="160" w:line="360" w:lineRule="auto"/>
        <w:jc w:val="both"/>
      </w:pPr>
      <w:r w:rsidRPr="00842211">
        <w:t xml:space="preserve">En Brújula, se ha considerado fundamental crear un espacio de autoformación que fortalezca las prácticas docentes a partir de las experiencias directas. El acuerdo </w:t>
      </w:r>
      <w:r>
        <w:t>hecho con las maestras y maes</w:t>
      </w:r>
      <w:r w:rsidRPr="00842211">
        <w:t>tros es que este espacio se lleve a cabo en contra</w:t>
      </w:r>
      <w:r>
        <w:t xml:space="preserve"> </w:t>
      </w:r>
      <w:r w:rsidRPr="00842211">
        <w:t>jornada para no desescolarizar a los niños, es decir, quienes trabajen en la mañana, asistirían al encuentro un fin de mes en las tardes y viceversa. Para este encuentro, se invitaría a un d</w:t>
      </w:r>
      <w:r>
        <w:t>ocente a proponer una experien</w:t>
      </w:r>
      <w:r w:rsidRPr="00842211">
        <w:t xml:space="preserve">cia exitosa que sea compartida con </w:t>
      </w:r>
      <w:r>
        <w:t>otros. En un formato de presen</w:t>
      </w:r>
      <w:r w:rsidRPr="00842211">
        <w:t>tación previamente diseñado, hace una reseña escrita del trabajo que, luego, se entregará a los asistentes. Los temas privilegiados en estos encuentros han sido “clima de aula”, “educación artística” y “educación ecológica”.</w:t>
      </w:r>
    </w:p>
    <w:p w:rsidR="004E65AD" w:rsidRPr="00842211" w:rsidRDefault="004E65AD" w:rsidP="004E65AD">
      <w:pPr>
        <w:spacing w:after="160" w:line="360" w:lineRule="auto"/>
        <w:jc w:val="both"/>
      </w:pPr>
      <w:r w:rsidRPr="00842211">
        <w:t>Las experiencias significativas son otro espacio de formación permanente en el programa para sistematizar y recuperar aquellos momentos que han sido impactantes para la inst</w:t>
      </w:r>
      <w:r>
        <w:t>itución y la comu</w:t>
      </w:r>
      <w:r w:rsidRPr="00842211">
        <w:t>nidad. En este sentido, se invita desde el comienzo del año a los docentes para que formulen, escriban y ejecuten un proyecto que</w:t>
      </w:r>
      <w:r>
        <w:t xml:space="preserve"> </w:t>
      </w:r>
      <w:r w:rsidRPr="00842211">
        <w:t>se convierta en una experiencia significativa y que sea presentada</w:t>
      </w:r>
      <w:r>
        <w:t xml:space="preserve"> </w:t>
      </w:r>
      <w:r w:rsidRPr="00842211">
        <w:t>en el evento realizado en la clausura del programa.</w:t>
      </w:r>
    </w:p>
    <w:p w:rsidR="004E65AD" w:rsidRPr="00842211" w:rsidRDefault="004E65AD" w:rsidP="004E65AD">
      <w:pPr>
        <w:spacing w:after="160" w:line="360" w:lineRule="auto"/>
        <w:jc w:val="both"/>
      </w:pPr>
      <w:r w:rsidRPr="00842211">
        <w:t>Todos los trabajos que se apruebe</w:t>
      </w:r>
      <w:r>
        <w:t>n entran a formar parte del li</w:t>
      </w:r>
      <w:r w:rsidRPr="00842211">
        <w:t>bro Cambio de Horizonte y experiencias de vida que se publica anual- mente como un tributo a los docentes que redoblan sus esfuerzos en la educación de los estudiantes en situación de extraedad.</w:t>
      </w:r>
    </w:p>
    <w:p w:rsidR="004E65AD" w:rsidRPr="00842211" w:rsidRDefault="004E65AD" w:rsidP="004E65AD">
      <w:pPr>
        <w:spacing w:after="160" w:line="360" w:lineRule="auto"/>
        <w:jc w:val="both"/>
      </w:pPr>
      <w:r w:rsidRPr="00842211">
        <w:lastRenderedPageBreak/>
        <w:t>Para fortalecer las prácticas pedagógicas y didácticas en el salón de clase, se ha dispuesto de tres visitas anuales que tienen como propósito acompañar al docente en el salón de clase, brindando un espacio en el que el diálogo de saberes nutra la experiencia en el salón de clase. Al final de la visita, se retroalimenta con los aspectos positivos y se hacen recomendaciones para mejorar la intervención.</w:t>
      </w:r>
    </w:p>
    <w:p w:rsidR="004E65AD" w:rsidRPr="00842211" w:rsidRDefault="004E65AD" w:rsidP="004E65AD">
      <w:pPr>
        <w:spacing w:after="160" w:line="360" w:lineRule="auto"/>
        <w:jc w:val="both"/>
      </w:pPr>
    </w:p>
    <w:p w:rsidR="004E65AD" w:rsidRPr="001C626C" w:rsidRDefault="004E65AD" w:rsidP="004E65AD">
      <w:pPr>
        <w:spacing w:after="160" w:line="360" w:lineRule="auto"/>
        <w:jc w:val="center"/>
        <w:rPr>
          <w:b/>
        </w:rPr>
      </w:pPr>
      <w:r w:rsidRPr="001C626C">
        <w:rPr>
          <w:b/>
        </w:rPr>
        <w:t>LA RUTA DEL SALÓN DE CLASE</w:t>
      </w:r>
    </w:p>
    <w:p w:rsidR="004E65AD" w:rsidRPr="00842211" w:rsidRDefault="004E65AD" w:rsidP="004E65AD">
      <w:pPr>
        <w:spacing w:after="160" w:line="360" w:lineRule="auto"/>
        <w:jc w:val="both"/>
      </w:pPr>
      <w:r w:rsidRPr="00842211">
        <w:t xml:space="preserve">La práctica en el aula resume </w:t>
      </w:r>
      <w:r>
        <w:t>los aspectos normativos, concep</w:t>
      </w:r>
      <w:r w:rsidRPr="00842211">
        <w:t>tuales y referenciales que dan senti</w:t>
      </w:r>
      <w:r>
        <w:t>do a las actividades que se de</w:t>
      </w:r>
      <w:r w:rsidRPr="00842211">
        <w:t>sarrollan en clase. Para ella, es necesario que el docente organice toda la documentación del programa en un A-Z, que recoge todas las evidencias y soportes de Brújula. Además, es una exigencia para el proceso de articulación al PEI.</w:t>
      </w:r>
    </w:p>
    <w:p w:rsidR="004E65AD" w:rsidRPr="00842211" w:rsidRDefault="004E65AD" w:rsidP="004E65AD">
      <w:pPr>
        <w:spacing w:after="160" w:line="360" w:lineRule="auto"/>
        <w:jc w:val="both"/>
      </w:pPr>
      <w:r w:rsidRPr="00842211">
        <w:t>La organización de A-Z tiene una estructura que corresponde con la del programa en todos sus compon</w:t>
      </w:r>
      <w:r>
        <w:t>entes. La siguiente es un posi</w:t>
      </w:r>
      <w:r w:rsidRPr="00842211">
        <w:t>ble inventario de los documentos:</w:t>
      </w:r>
    </w:p>
    <w:p w:rsidR="004E65AD" w:rsidRPr="00842211" w:rsidRDefault="004E65AD" w:rsidP="004E65AD">
      <w:pPr>
        <w:spacing w:after="160" w:line="360" w:lineRule="auto"/>
        <w:jc w:val="both"/>
      </w:pPr>
      <w:r w:rsidRPr="00842211">
        <w:t>1.</w:t>
      </w:r>
      <w:r w:rsidRPr="00842211">
        <w:tab/>
        <w:t>Capítulo 1: referentes normativos, referenciales y conceptuales.</w:t>
      </w:r>
    </w:p>
    <w:p w:rsidR="004E65AD" w:rsidRPr="00842211" w:rsidRDefault="004E65AD" w:rsidP="004E65AD">
      <w:pPr>
        <w:spacing w:after="160" w:line="360" w:lineRule="auto"/>
        <w:jc w:val="both"/>
      </w:pPr>
      <w:r w:rsidRPr="00842211">
        <w:t>2.</w:t>
      </w:r>
      <w:r w:rsidRPr="00842211">
        <w:tab/>
        <w:t>Capítulo 2: marco metodológico.</w:t>
      </w:r>
    </w:p>
    <w:p w:rsidR="004E65AD" w:rsidRPr="00842211" w:rsidRDefault="004E65AD" w:rsidP="004E65AD">
      <w:pPr>
        <w:spacing w:after="160" w:line="360" w:lineRule="auto"/>
        <w:jc w:val="both"/>
      </w:pPr>
      <w:r w:rsidRPr="00842211">
        <w:t>3.</w:t>
      </w:r>
      <w:r w:rsidRPr="00842211">
        <w:tab/>
        <w:t>Capítulo 3: praxis de aula, rutinas de clase, momentos de la clase, evaluación, evidencias de las actividades y evaluaciones, incluyen- do formatos de las visitas.</w:t>
      </w:r>
    </w:p>
    <w:p w:rsidR="004E65AD" w:rsidRPr="00842211" w:rsidRDefault="004E65AD" w:rsidP="004E65AD">
      <w:pPr>
        <w:spacing w:after="160" w:line="360" w:lineRule="auto"/>
        <w:jc w:val="both"/>
      </w:pPr>
      <w:r w:rsidRPr="00842211">
        <w:t xml:space="preserve">Esta organización facilita la </w:t>
      </w:r>
      <w:proofErr w:type="spellStart"/>
      <w:r w:rsidRPr="00842211">
        <w:t>visibiliz</w:t>
      </w:r>
      <w:r>
        <w:t>ación</w:t>
      </w:r>
      <w:proofErr w:type="spellEnd"/>
      <w:r>
        <w:t xml:space="preserve"> del programa en la insti</w:t>
      </w:r>
      <w:r w:rsidRPr="00842211">
        <w:t>tución educativa y es una referencia documental frente a las visitas de los organismos oficiales como la S</w:t>
      </w:r>
      <w:r>
        <w:t>ecretaría de Educación y el Mi</w:t>
      </w:r>
      <w:r w:rsidRPr="00842211">
        <w:t>nisterio de Educación Nacional.</w:t>
      </w:r>
    </w:p>
    <w:p w:rsidR="004E65AD" w:rsidRPr="00842211" w:rsidRDefault="004E65AD" w:rsidP="004E65AD">
      <w:pPr>
        <w:spacing w:after="160" w:line="360" w:lineRule="auto"/>
        <w:jc w:val="both"/>
      </w:pPr>
      <w:r w:rsidRPr="00842211">
        <w:t xml:space="preserve"> </w:t>
      </w:r>
    </w:p>
    <w:p w:rsidR="004E65AD" w:rsidRPr="001C626C" w:rsidRDefault="004E65AD" w:rsidP="004E65AD">
      <w:pPr>
        <w:spacing w:after="160" w:line="360" w:lineRule="auto"/>
        <w:jc w:val="center"/>
        <w:rPr>
          <w:b/>
        </w:rPr>
      </w:pPr>
      <w:r w:rsidRPr="001C626C">
        <w:rPr>
          <w:b/>
        </w:rPr>
        <w:t>SUGERENCIAS METODOLÓGICAS PARA UN DÍA DE CLASE</w:t>
      </w:r>
    </w:p>
    <w:p w:rsidR="004E65AD" w:rsidRPr="00842211" w:rsidRDefault="004E65AD" w:rsidP="004E65AD">
      <w:pPr>
        <w:spacing w:after="160" w:line="360" w:lineRule="auto"/>
        <w:jc w:val="both"/>
      </w:pPr>
      <w:r w:rsidRPr="00842211">
        <w:t>La planeación de la clase es una herramienta poderosa con la que cuenta una maestra o maestro para</w:t>
      </w:r>
      <w:r>
        <w:t xml:space="preserve"> desarrollar propuestas que di</w:t>
      </w:r>
      <w:r w:rsidRPr="00842211">
        <w:t>namicen las actividades con los estudiantes.</w:t>
      </w:r>
      <w:r>
        <w:t xml:space="preserve"> </w:t>
      </w:r>
    </w:p>
    <w:p w:rsidR="004E65AD" w:rsidRDefault="004E65AD" w:rsidP="004E65AD">
      <w:pPr>
        <w:spacing w:after="160" w:line="360" w:lineRule="auto"/>
        <w:jc w:val="both"/>
      </w:pPr>
      <w:r w:rsidRPr="00842211">
        <w:t xml:space="preserve"> </w:t>
      </w:r>
    </w:p>
    <w:p w:rsidR="00955253" w:rsidRDefault="00955253" w:rsidP="004E65AD">
      <w:pPr>
        <w:spacing w:after="160" w:line="360" w:lineRule="auto"/>
        <w:jc w:val="both"/>
      </w:pPr>
    </w:p>
    <w:p w:rsidR="004E65AD" w:rsidRPr="0058776E" w:rsidRDefault="004E65AD" w:rsidP="004E65AD">
      <w:pPr>
        <w:spacing w:after="160" w:line="360" w:lineRule="auto"/>
        <w:jc w:val="both"/>
        <w:rPr>
          <w:b/>
          <w:sz w:val="28"/>
        </w:rPr>
      </w:pPr>
      <w:r w:rsidRPr="0058776E">
        <w:rPr>
          <w:b/>
          <w:sz w:val="28"/>
        </w:rPr>
        <w:lastRenderedPageBreak/>
        <w:t>¿Por qué es fundamental planear la clase en Brújula?</w:t>
      </w:r>
    </w:p>
    <w:p w:rsidR="004E65AD" w:rsidRPr="00842211" w:rsidRDefault="004E65AD" w:rsidP="004E65AD">
      <w:pPr>
        <w:spacing w:after="160" w:line="360" w:lineRule="auto"/>
        <w:jc w:val="both"/>
      </w:pPr>
      <w:r w:rsidRPr="00842211">
        <w:t>El gran desafío del programa es</w:t>
      </w:r>
      <w:r>
        <w:t xml:space="preserve"> educar “integralmente” a estu</w:t>
      </w:r>
      <w:r w:rsidRPr="00842211">
        <w:t>diantes en extraedad en Lenguaje, Matemáticas, Ciencias Natura- les y Sociales, y Cultura Ciudadana, esto es, nivelar en procesos de lectura, escritura y desempeños básicos en Matemáticas y Ciencias, acompañados de una reflexión sobre sus “Horizontes de Sentido”. No hay lugar a la improvisación, máxime cuando el tiempo de las jornadas escolares tiene tantas inter</w:t>
      </w:r>
      <w:r>
        <w:t>rupciones en el calendario aca</w:t>
      </w:r>
      <w:r w:rsidRPr="00842211">
        <w:t>démico. Esto exige a los docentes “</w:t>
      </w:r>
      <w:r>
        <w:t>pensar” cada una de las activi</w:t>
      </w:r>
      <w:r w:rsidRPr="00842211">
        <w:t>dades que se llevan al salón de clase para optimizar el tiempo de las jornadas académicas.</w:t>
      </w:r>
    </w:p>
    <w:p w:rsidR="004E65AD" w:rsidRPr="00842211" w:rsidRDefault="004E65AD" w:rsidP="004E65AD">
      <w:pPr>
        <w:spacing w:after="160" w:line="360" w:lineRule="auto"/>
        <w:jc w:val="both"/>
      </w:pPr>
      <w:r w:rsidRPr="00842211">
        <w:t>Muchas son las ventajas de la planeación:</w:t>
      </w:r>
    </w:p>
    <w:p w:rsidR="004E65AD" w:rsidRPr="00842211" w:rsidRDefault="004E65AD" w:rsidP="004E65AD">
      <w:pPr>
        <w:spacing w:after="160" w:line="360" w:lineRule="auto"/>
        <w:jc w:val="both"/>
      </w:pPr>
      <w:r w:rsidRPr="00842211">
        <w:t>1)</w:t>
      </w:r>
      <w:r w:rsidRPr="00842211">
        <w:tab/>
        <w:t>Se anticipan los recursos y element</w:t>
      </w:r>
      <w:r>
        <w:t xml:space="preserve">os requeridos para la propuesta </w:t>
      </w:r>
      <w:r w:rsidRPr="00842211">
        <w:t>en las sesiones diarias.</w:t>
      </w:r>
    </w:p>
    <w:p w:rsidR="004E65AD" w:rsidRPr="00842211" w:rsidRDefault="004E65AD" w:rsidP="004E65AD">
      <w:pPr>
        <w:spacing w:after="160" w:line="360" w:lineRule="auto"/>
        <w:jc w:val="both"/>
      </w:pPr>
      <w:r w:rsidRPr="00842211">
        <w:t>2)</w:t>
      </w:r>
      <w:r w:rsidRPr="00842211">
        <w:tab/>
        <w:t>Favorece una auténtica articulación de los momentos de la clase, estableciendo un hilo conductor par</w:t>
      </w:r>
      <w:r>
        <w:t>a el desarrollo de las propues</w:t>
      </w:r>
      <w:r w:rsidRPr="00842211">
        <w:t>tas.</w:t>
      </w:r>
    </w:p>
    <w:p w:rsidR="004E65AD" w:rsidRPr="00842211" w:rsidRDefault="004E65AD" w:rsidP="004E65AD">
      <w:pPr>
        <w:spacing w:after="160" w:line="360" w:lineRule="auto"/>
        <w:jc w:val="both"/>
      </w:pPr>
      <w:r w:rsidRPr="00842211">
        <w:t>3)</w:t>
      </w:r>
      <w:r w:rsidRPr="00842211">
        <w:tab/>
        <w:t>Maximiza el uso del tiempo cuando se organizan las actividades en función de las necesidades, motivaciones del grupo y propósitos pedagógicos.</w:t>
      </w:r>
    </w:p>
    <w:p w:rsidR="004E65AD" w:rsidRPr="00842211" w:rsidRDefault="004E65AD" w:rsidP="004E65AD">
      <w:pPr>
        <w:spacing w:after="160" w:line="360" w:lineRule="auto"/>
        <w:jc w:val="both"/>
      </w:pPr>
      <w:r w:rsidRPr="00842211">
        <w:t>4)</w:t>
      </w:r>
      <w:r w:rsidRPr="00842211">
        <w:tab/>
        <w:t>Ofrece un ambiente estructurad</w:t>
      </w:r>
      <w:r>
        <w:t>o y organizado que ayuda a dis</w:t>
      </w:r>
      <w:r w:rsidRPr="00842211">
        <w:t>ciplinar las acciones de los estudia</w:t>
      </w:r>
      <w:r>
        <w:t>ntes en hábitos y estimula pro</w:t>
      </w:r>
      <w:r w:rsidRPr="00842211">
        <w:t>cesos de organización mental que son esenciales en la formación educativa a futuro.</w:t>
      </w:r>
    </w:p>
    <w:p w:rsidR="004E65AD" w:rsidRDefault="004E65AD" w:rsidP="004E65AD">
      <w:pPr>
        <w:spacing w:after="160" w:line="360" w:lineRule="auto"/>
        <w:jc w:val="both"/>
      </w:pPr>
      <w:r w:rsidRPr="00842211">
        <w:t>5)</w:t>
      </w:r>
      <w:r w:rsidRPr="00842211">
        <w:tab/>
        <w:t>Ayuda a la consecución de los propósitos del</w:t>
      </w:r>
      <w:r>
        <w:t xml:space="preserve"> “Horizonte de Sen</w:t>
      </w:r>
      <w:r w:rsidRPr="00842211">
        <w:t>tido”, a ser consciente de las posibilidades y recursos disponibles inmediatos, a optimizarlos en función de los propósitos personales y académicos, a establecer criterios de evaluación en proceso y a efectuar los cambios necesarios para</w:t>
      </w:r>
      <w:r>
        <w:t xml:space="preserve"> el cumplimiento de los objeti</w:t>
      </w:r>
      <w:r w:rsidRPr="00842211">
        <w:t>vos pedagógicos que se proponen.</w:t>
      </w:r>
    </w:p>
    <w:p w:rsidR="004E65AD" w:rsidRPr="00842211" w:rsidRDefault="004E65AD" w:rsidP="004E65AD">
      <w:pPr>
        <w:spacing w:after="160" w:line="360" w:lineRule="auto"/>
        <w:jc w:val="both"/>
      </w:pPr>
      <w:r w:rsidRPr="00842211">
        <w:t>¿Qué se debe tener en cuenta al momento de planear?</w:t>
      </w:r>
    </w:p>
    <w:p w:rsidR="004E65AD" w:rsidRPr="00842211" w:rsidRDefault="004E65AD" w:rsidP="004E65AD">
      <w:pPr>
        <w:spacing w:after="160" w:line="360" w:lineRule="auto"/>
        <w:jc w:val="both"/>
      </w:pPr>
      <w:r w:rsidRPr="00842211">
        <w:t>Para llevar a cabo una buena planeación, se recomienda:</w:t>
      </w:r>
    </w:p>
    <w:p w:rsidR="004E65AD" w:rsidRPr="00842211" w:rsidRDefault="004E65AD" w:rsidP="004E65AD">
      <w:pPr>
        <w:spacing w:after="160" w:line="360" w:lineRule="auto"/>
        <w:jc w:val="both"/>
      </w:pPr>
      <w:r w:rsidRPr="00842211">
        <w:t>1)</w:t>
      </w:r>
      <w:r w:rsidRPr="00842211">
        <w:tab/>
        <w:t>Haber leído comprensivamente la guía del docente que contiene el soporte legal y conceptual, los pilares del programa, los referentes de la “enseñanza para la comprensión” (EPC), la estructura y las competencias de Lenguaje, Matemáticas y Ciencias que orientan las propuestas para el salón de clase, y los principios elementales de la “metodología por proyectos”.</w:t>
      </w:r>
    </w:p>
    <w:p w:rsidR="004E65AD" w:rsidRPr="00842211" w:rsidRDefault="004E65AD" w:rsidP="004E65AD">
      <w:pPr>
        <w:spacing w:after="160" w:line="360" w:lineRule="auto"/>
        <w:jc w:val="both"/>
      </w:pPr>
      <w:r w:rsidRPr="00842211">
        <w:lastRenderedPageBreak/>
        <w:t>2)</w:t>
      </w:r>
      <w:r w:rsidRPr="00842211">
        <w:tab/>
        <w:t>Conocer la guía del estudiante y la guía de familia en su totalidad para tener la visión de conjunto de la propuesta y saber cómo se han planteado las actividades en l</w:t>
      </w:r>
      <w:r>
        <w:t xml:space="preserve">os ocho </w:t>
      </w:r>
      <w:proofErr w:type="spellStart"/>
      <w:r>
        <w:t>subproyectos</w:t>
      </w:r>
      <w:proofErr w:type="spellEnd"/>
      <w:r>
        <w:t xml:space="preserve"> distribui</w:t>
      </w:r>
      <w:r w:rsidRPr="00842211">
        <w:t>dos en los dos volúmenes.</w:t>
      </w:r>
    </w:p>
    <w:p w:rsidR="004E65AD" w:rsidRPr="00842211" w:rsidRDefault="004E65AD" w:rsidP="004E65AD">
      <w:pPr>
        <w:spacing w:after="160" w:line="360" w:lineRule="auto"/>
        <w:jc w:val="both"/>
      </w:pPr>
      <w:r w:rsidRPr="00842211">
        <w:t>3)</w:t>
      </w:r>
      <w:r w:rsidRPr="00842211">
        <w:tab/>
        <w:t>Revisar planeaciones anteriores que sirvan como referente para la propuesta que se organiza. Este ejercicio permite apoyarse en la experiencia previa y las habilidades que cada docente desarrolla durante su práctica cotidiana.</w:t>
      </w:r>
    </w:p>
    <w:p w:rsidR="004E65AD" w:rsidRPr="00842211" w:rsidRDefault="004E65AD" w:rsidP="004E65AD">
      <w:pPr>
        <w:spacing w:after="160" w:line="360" w:lineRule="auto"/>
        <w:jc w:val="both"/>
      </w:pPr>
      <w:r w:rsidRPr="00842211">
        <w:t>4)</w:t>
      </w:r>
      <w:r w:rsidRPr="00842211">
        <w:tab/>
        <w:t>Conocer los Lineamientos Curriculares y los Estándares Básicos De Competencias del MEN que enmarcan la estructura curricular de Brújula.</w:t>
      </w:r>
    </w:p>
    <w:p w:rsidR="004E65AD" w:rsidRPr="00842211" w:rsidRDefault="004E65AD" w:rsidP="004E65AD">
      <w:pPr>
        <w:spacing w:after="160" w:line="360" w:lineRule="auto"/>
        <w:jc w:val="both"/>
      </w:pPr>
      <w:r w:rsidRPr="00842211">
        <w:t>5)</w:t>
      </w:r>
      <w:r w:rsidRPr="00842211">
        <w:tab/>
        <w:t>Analizar la malla curricular de Lenguaje, Matemáticas y Ciencias, en la que se establecen los temas claves y los desempeños esperados en el proceso de formación en Brújula.</w:t>
      </w:r>
    </w:p>
    <w:p w:rsidR="004E65AD" w:rsidRDefault="004E65AD" w:rsidP="004E65AD">
      <w:pPr>
        <w:spacing w:after="160" w:line="360" w:lineRule="auto"/>
        <w:jc w:val="both"/>
      </w:pPr>
      <w:r w:rsidRPr="00842211">
        <w:t>En resumen, la planeación es uno de los recursos que garantiza mínimamente la calidad de la form</w:t>
      </w:r>
      <w:r>
        <w:t>ación que se imparte en el pro</w:t>
      </w:r>
      <w:r w:rsidRPr="00842211">
        <w:t>grama.</w:t>
      </w:r>
    </w:p>
    <w:p w:rsidR="004E65AD" w:rsidRDefault="004E65AD" w:rsidP="004E65AD">
      <w:pPr>
        <w:spacing w:after="160" w:line="360" w:lineRule="auto"/>
        <w:jc w:val="both"/>
      </w:pPr>
    </w:p>
    <w:p w:rsidR="004E65AD" w:rsidRDefault="004E65AD" w:rsidP="004E65AD">
      <w:pPr>
        <w:spacing w:after="160" w:line="360" w:lineRule="auto"/>
        <w:jc w:val="both"/>
      </w:pPr>
      <w:r>
        <w:rPr>
          <w:noProof/>
        </w:rPr>
        <mc:AlternateContent>
          <mc:Choice Requires="wpg">
            <w:drawing>
              <wp:anchor distT="0" distB="0" distL="114300" distR="114300" simplePos="0" relativeHeight="251670528" behindDoc="0" locked="0" layoutInCell="1" allowOverlap="1" wp14:anchorId="3928FB57" wp14:editId="743F0C86">
                <wp:simplePos x="0" y="0"/>
                <wp:positionH relativeFrom="page">
                  <wp:posOffset>1464079</wp:posOffset>
                </wp:positionH>
                <wp:positionV relativeFrom="paragraph">
                  <wp:posOffset>168794</wp:posOffset>
                </wp:positionV>
                <wp:extent cx="4476115" cy="3334385"/>
                <wp:effectExtent l="0" t="0" r="19685" b="18415"/>
                <wp:wrapNone/>
                <wp:docPr id="899" name="Grupo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3334385"/>
                          <a:chOff x="3942" y="-1039"/>
                          <a:chExt cx="7049" cy="5251"/>
                        </a:xfrm>
                      </wpg:grpSpPr>
                      <pic:pic xmlns:pic="http://schemas.openxmlformats.org/drawingml/2006/picture">
                        <pic:nvPicPr>
                          <pic:cNvPr id="900" name="Picture 7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390" y="-499"/>
                            <a:ext cx="394" cy="218"/>
                          </a:xfrm>
                          <a:prstGeom prst="rect">
                            <a:avLst/>
                          </a:prstGeom>
                          <a:noFill/>
                          <a:extLst>
                            <a:ext uri="{909E8E84-426E-40DD-AFC4-6F175D3DCCD1}">
                              <a14:hiddenFill xmlns:a14="http://schemas.microsoft.com/office/drawing/2010/main">
                                <a:solidFill>
                                  <a:srgbClr val="FFFFFF"/>
                                </a:solidFill>
                              </a14:hiddenFill>
                            </a:ext>
                          </a:extLst>
                        </pic:spPr>
                      </pic:pic>
                      <wps:wsp>
                        <wps:cNvPr id="901" name="AutoShape 714"/>
                        <wps:cNvSpPr>
                          <a:spLocks/>
                        </wps:cNvSpPr>
                        <wps:spPr bwMode="auto">
                          <a:xfrm>
                            <a:off x="5093" y="-946"/>
                            <a:ext cx="4826" cy="4826"/>
                          </a:xfrm>
                          <a:custGeom>
                            <a:avLst/>
                            <a:gdLst>
                              <a:gd name="T0" fmla="+- 0 6829 5094"/>
                              <a:gd name="T1" fmla="*/ T0 w 4826"/>
                              <a:gd name="T2" fmla="+- 0 812 -946"/>
                              <a:gd name="T3" fmla="*/ 812 h 4826"/>
                              <a:gd name="T4" fmla="+- 0 6807 5094"/>
                              <a:gd name="T5" fmla="*/ T4 w 4826"/>
                              <a:gd name="T6" fmla="+- 0 755 -946"/>
                              <a:gd name="T7" fmla="*/ 755 h 4826"/>
                              <a:gd name="T8" fmla="+- 0 5427 5094"/>
                              <a:gd name="T9" fmla="*/ T8 w 4826"/>
                              <a:gd name="T10" fmla="+- 0 389 -946"/>
                              <a:gd name="T11" fmla="*/ 389 h 4826"/>
                              <a:gd name="T12" fmla="+- 0 5094 5094"/>
                              <a:gd name="T13" fmla="*/ T12 w 4826"/>
                              <a:gd name="T14" fmla="+- 0 1272 -946"/>
                              <a:gd name="T15" fmla="*/ 1272 h 4826"/>
                              <a:gd name="T16" fmla="+- 0 5288 5094"/>
                              <a:gd name="T17" fmla="*/ T16 w 4826"/>
                              <a:gd name="T18" fmla="+- 0 2001 -946"/>
                              <a:gd name="T19" fmla="*/ 2001 h 4826"/>
                              <a:gd name="T20" fmla="+- 0 5333 5094"/>
                              <a:gd name="T21" fmla="*/ T20 w 4826"/>
                              <a:gd name="T22" fmla="+- 0 2028 -946"/>
                              <a:gd name="T23" fmla="*/ 2028 h 4826"/>
                              <a:gd name="T24" fmla="+- 0 6447 5094"/>
                              <a:gd name="T25" fmla="*/ T24 w 4826"/>
                              <a:gd name="T26" fmla="+- 0 1774 -946"/>
                              <a:gd name="T27" fmla="*/ 1774 h 4826"/>
                              <a:gd name="T28" fmla="+- 0 6500 5094"/>
                              <a:gd name="T29" fmla="*/ T28 w 4826"/>
                              <a:gd name="T30" fmla="+- 0 1745 -946"/>
                              <a:gd name="T31" fmla="*/ 1745 h 4826"/>
                              <a:gd name="T32" fmla="+- 0 6535 5094"/>
                              <a:gd name="T33" fmla="*/ T32 w 4826"/>
                              <a:gd name="T34" fmla="+- 0 1695 -946"/>
                              <a:gd name="T35" fmla="*/ 1695 h 4826"/>
                              <a:gd name="T36" fmla="+- 0 6831 5094"/>
                              <a:gd name="T37" fmla="*/ T36 w 4826"/>
                              <a:gd name="T38" fmla="+- 0 844 -946"/>
                              <a:gd name="T39" fmla="*/ 844 h 4826"/>
                              <a:gd name="T40" fmla="+- 0 7471 5094"/>
                              <a:gd name="T41" fmla="*/ T40 w 4826"/>
                              <a:gd name="T42" fmla="+- 0 2674 -946"/>
                              <a:gd name="T43" fmla="*/ 2674 h 4826"/>
                              <a:gd name="T44" fmla="+- 0 7445 5094"/>
                              <a:gd name="T45" fmla="*/ T44 w 4826"/>
                              <a:gd name="T46" fmla="+- 0 2617 -946"/>
                              <a:gd name="T47" fmla="*/ 2617 h 4826"/>
                              <a:gd name="T48" fmla="+- 0 6639 5094"/>
                              <a:gd name="T49" fmla="*/ T48 w 4826"/>
                              <a:gd name="T50" fmla="+- 0 2031 -946"/>
                              <a:gd name="T51" fmla="*/ 2031 h 4826"/>
                              <a:gd name="T52" fmla="+- 0 6581 5094"/>
                              <a:gd name="T53" fmla="*/ T52 w 4826"/>
                              <a:gd name="T54" fmla="+- 0 2010 -946"/>
                              <a:gd name="T55" fmla="*/ 2010 h 4826"/>
                              <a:gd name="T56" fmla="+- 0 6520 5094"/>
                              <a:gd name="T57" fmla="*/ T56 w 4826"/>
                              <a:gd name="T58" fmla="+- 0 2014 -946"/>
                              <a:gd name="T59" fmla="*/ 2014 h 4826"/>
                              <a:gd name="T60" fmla="+- 0 5753 5094"/>
                              <a:gd name="T61" fmla="*/ T60 w 4826"/>
                              <a:gd name="T62" fmla="+- 0 3219 -946"/>
                              <a:gd name="T63" fmla="*/ 3219 h 4826"/>
                              <a:gd name="T64" fmla="+- 0 6530 5094"/>
                              <a:gd name="T65" fmla="*/ T64 w 4826"/>
                              <a:gd name="T66" fmla="+- 0 3818 -946"/>
                              <a:gd name="T67" fmla="*/ 3818 h 4826"/>
                              <a:gd name="T68" fmla="+- 0 7337 5094"/>
                              <a:gd name="T69" fmla="*/ T68 w 4826"/>
                              <a:gd name="T70" fmla="+- 0 3876 -946"/>
                              <a:gd name="T71" fmla="*/ 3876 h 4826"/>
                              <a:gd name="T72" fmla="+- 0 7376 5094"/>
                              <a:gd name="T73" fmla="*/ T72 w 4826"/>
                              <a:gd name="T74" fmla="+- 0 3842 -946"/>
                              <a:gd name="T75" fmla="*/ 3842 h 4826"/>
                              <a:gd name="T76" fmla="+- 0 7473 5094"/>
                              <a:gd name="T77" fmla="*/ T76 w 4826"/>
                              <a:gd name="T78" fmla="+- 0 2703 -946"/>
                              <a:gd name="T79" fmla="*/ 2703 h 4826"/>
                              <a:gd name="T80" fmla="+- 0 7967 5094"/>
                              <a:gd name="T81" fmla="*/ T80 w 4826"/>
                              <a:gd name="T82" fmla="+- 0 -795 -946"/>
                              <a:gd name="T83" fmla="*/ -795 h 4826"/>
                              <a:gd name="T84" fmla="+- 0 7024 5094"/>
                              <a:gd name="T85" fmla="*/ T84 w 4826"/>
                              <a:gd name="T86" fmla="+- 0 -816 -946"/>
                              <a:gd name="T87" fmla="*/ -816 h 4826"/>
                              <a:gd name="T88" fmla="+- 0 6400 5094"/>
                              <a:gd name="T89" fmla="*/ T88 w 4826"/>
                              <a:gd name="T90" fmla="+- 0 -392 -946"/>
                              <a:gd name="T91" fmla="*/ -392 h 4826"/>
                              <a:gd name="T92" fmla="+- 0 6390 5094"/>
                              <a:gd name="T93" fmla="*/ T92 w 4826"/>
                              <a:gd name="T94" fmla="+- 0 -340 -946"/>
                              <a:gd name="T95" fmla="*/ -340 h 4826"/>
                              <a:gd name="T96" fmla="+- 0 6998 5094"/>
                              <a:gd name="T97" fmla="*/ T96 w 4826"/>
                              <a:gd name="T98" fmla="+- 0 627 -946"/>
                              <a:gd name="T99" fmla="*/ 627 h 4826"/>
                              <a:gd name="T100" fmla="+- 0 7043 5094"/>
                              <a:gd name="T101" fmla="*/ T100 w 4826"/>
                              <a:gd name="T102" fmla="+- 0 667 -946"/>
                              <a:gd name="T103" fmla="*/ 667 h 4826"/>
                              <a:gd name="T104" fmla="+- 0 7102 5094"/>
                              <a:gd name="T105" fmla="*/ T104 w 4826"/>
                              <a:gd name="T106" fmla="+- 0 684 -946"/>
                              <a:gd name="T107" fmla="*/ 684 h 4826"/>
                              <a:gd name="T108" fmla="+- 0 8003 5094"/>
                              <a:gd name="T109" fmla="*/ T108 w 4826"/>
                              <a:gd name="T110" fmla="+- 0 681 -946"/>
                              <a:gd name="T111" fmla="*/ 681 h 4826"/>
                              <a:gd name="T112" fmla="+- 0 8059 5094"/>
                              <a:gd name="T113" fmla="*/ T112 w 4826"/>
                              <a:gd name="T114" fmla="+- 0 651 -946"/>
                              <a:gd name="T115" fmla="*/ 651 h 4826"/>
                              <a:gd name="T116" fmla="+- 0 8740 5094"/>
                              <a:gd name="T117" fmla="*/ T116 w 4826"/>
                              <a:gd name="T118" fmla="+- 0 -358 -946"/>
                              <a:gd name="T119" fmla="*/ -358 h 4826"/>
                              <a:gd name="T120" fmla="+- 0 9641 5094"/>
                              <a:gd name="T121" fmla="*/ T120 w 4826"/>
                              <a:gd name="T122" fmla="+- 0 2365 -946"/>
                              <a:gd name="T123" fmla="*/ 2365 h 4826"/>
                              <a:gd name="T124" fmla="+- 0 9601 5094"/>
                              <a:gd name="T125" fmla="*/ T124 w 4826"/>
                              <a:gd name="T126" fmla="+- 0 2331 -946"/>
                              <a:gd name="T127" fmla="*/ 2331 h 4826"/>
                              <a:gd name="T128" fmla="+- 0 8512 5094"/>
                              <a:gd name="T129" fmla="*/ T128 w 4826"/>
                              <a:gd name="T130" fmla="+- 0 1977 -946"/>
                              <a:gd name="T131" fmla="*/ 1977 h 4826"/>
                              <a:gd name="T132" fmla="+- 0 8450 5094"/>
                              <a:gd name="T133" fmla="*/ T132 w 4826"/>
                              <a:gd name="T134" fmla="+- 0 1988 -946"/>
                              <a:gd name="T135" fmla="*/ 1988 h 4826"/>
                              <a:gd name="T136" fmla="+- 0 7749 5094"/>
                              <a:gd name="T137" fmla="*/ T136 w 4826"/>
                              <a:gd name="T138" fmla="+- 0 2555 -946"/>
                              <a:gd name="T139" fmla="*/ 2555 h 4826"/>
                              <a:gd name="T140" fmla="+- 0 7714 5094"/>
                              <a:gd name="T141" fmla="*/ T140 w 4826"/>
                              <a:gd name="T142" fmla="+- 0 2605 -946"/>
                              <a:gd name="T143" fmla="*/ 2605 h 4826"/>
                              <a:gd name="T144" fmla="+- 0 7704 5094"/>
                              <a:gd name="T145" fmla="*/ T144 w 4826"/>
                              <a:gd name="T146" fmla="+- 0 2665 -946"/>
                              <a:gd name="T147" fmla="*/ 2665 h 4826"/>
                              <a:gd name="T148" fmla="+- 0 7772 5094"/>
                              <a:gd name="T149" fmla="*/ T148 w 4826"/>
                              <a:gd name="T150" fmla="+- 0 3790 -946"/>
                              <a:gd name="T151" fmla="*/ 3790 h 4826"/>
                              <a:gd name="T152" fmla="+- 0 7756 5094"/>
                              <a:gd name="T153" fmla="*/ T152 w 4826"/>
                              <a:gd name="T154" fmla="+- 0 3802 -946"/>
                              <a:gd name="T155" fmla="*/ 3802 h 4826"/>
                              <a:gd name="T156" fmla="+- 0 7745 5094"/>
                              <a:gd name="T157" fmla="*/ T156 w 4826"/>
                              <a:gd name="T158" fmla="+- 0 3828 -946"/>
                              <a:gd name="T159" fmla="*/ 3828 h 4826"/>
                              <a:gd name="T160" fmla="+- 0 7770 5094"/>
                              <a:gd name="T161" fmla="*/ T160 w 4826"/>
                              <a:gd name="T162" fmla="+- 0 3847 -946"/>
                              <a:gd name="T163" fmla="*/ 3847 h 4826"/>
                              <a:gd name="T164" fmla="+- 0 7911 5094"/>
                              <a:gd name="T165" fmla="*/ T164 w 4826"/>
                              <a:gd name="T166" fmla="+- 0 3847 -946"/>
                              <a:gd name="T167" fmla="*/ 3847 h 4826"/>
                              <a:gd name="T168" fmla="+- 0 8006 5094"/>
                              <a:gd name="T169" fmla="*/ T168 w 4826"/>
                              <a:gd name="T170" fmla="+- 0 3816 -946"/>
                              <a:gd name="T171" fmla="*/ 3816 h 4826"/>
                              <a:gd name="T172" fmla="+- 0 8693 5094"/>
                              <a:gd name="T173" fmla="*/ T172 w 4826"/>
                              <a:gd name="T174" fmla="+- 0 3695 -946"/>
                              <a:gd name="T175" fmla="*/ 3695 h 4826"/>
                              <a:gd name="T176" fmla="+- 0 9436 5094"/>
                              <a:gd name="T177" fmla="*/ T176 w 4826"/>
                              <a:gd name="T178" fmla="+- 0 3114 -946"/>
                              <a:gd name="T179" fmla="*/ 3114 h 4826"/>
                              <a:gd name="T180" fmla="+- 0 9649 5094"/>
                              <a:gd name="T181" fmla="*/ T180 w 4826"/>
                              <a:gd name="T182" fmla="+- 0 2390 -946"/>
                              <a:gd name="T183" fmla="*/ 2390 h 4826"/>
                              <a:gd name="T184" fmla="+- 0 9899 5094"/>
                              <a:gd name="T185" fmla="*/ T184 w 4826"/>
                              <a:gd name="T186" fmla="+- 0 675 -946"/>
                              <a:gd name="T187" fmla="*/ 675 h 4826"/>
                              <a:gd name="T188" fmla="+- 0 9053 5094"/>
                              <a:gd name="T189" fmla="*/ T188 w 4826"/>
                              <a:gd name="T190" fmla="+- 0 -143 -946"/>
                              <a:gd name="T191" fmla="*/ -143 h 4826"/>
                              <a:gd name="T192" fmla="+- 0 9002 5094"/>
                              <a:gd name="T193" fmla="*/ T192 w 4826"/>
                              <a:gd name="T194" fmla="+- 0 -155 -946"/>
                              <a:gd name="T195" fmla="*/ -155 h 4826"/>
                              <a:gd name="T196" fmla="+- 0 8956 5094"/>
                              <a:gd name="T197" fmla="*/ T196 w 4826"/>
                              <a:gd name="T198" fmla="+- 0 -129 -946"/>
                              <a:gd name="T199" fmla="*/ -129 h 4826"/>
                              <a:gd name="T200" fmla="+- 0 8245 5094"/>
                              <a:gd name="T201" fmla="*/ T200 w 4826"/>
                              <a:gd name="T202" fmla="+- 0 768 -946"/>
                              <a:gd name="T203" fmla="*/ 768 h 4826"/>
                              <a:gd name="T204" fmla="+- 0 8234 5094"/>
                              <a:gd name="T205" fmla="*/ T204 w 4826"/>
                              <a:gd name="T206" fmla="+- 0 831 -946"/>
                              <a:gd name="T207" fmla="*/ 831 h 4826"/>
                              <a:gd name="T208" fmla="+- 0 8522 5094"/>
                              <a:gd name="T209" fmla="*/ T208 w 4826"/>
                              <a:gd name="T210" fmla="+- 0 1685 -946"/>
                              <a:gd name="T211" fmla="*/ 1685 h 4826"/>
                              <a:gd name="T212" fmla="+- 0 8556 5094"/>
                              <a:gd name="T213" fmla="*/ T212 w 4826"/>
                              <a:gd name="T214" fmla="+- 0 1735 -946"/>
                              <a:gd name="T215" fmla="*/ 1735 h 4826"/>
                              <a:gd name="T216" fmla="+- 0 8609 5094"/>
                              <a:gd name="T217" fmla="*/ T216 w 4826"/>
                              <a:gd name="T218" fmla="+- 0 1766 -946"/>
                              <a:gd name="T219" fmla="*/ 1766 h 4826"/>
                              <a:gd name="T220" fmla="+- 0 9686 5094"/>
                              <a:gd name="T221" fmla="*/ T220 w 4826"/>
                              <a:gd name="T222" fmla="+- 0 2095 -946"/>
                              <a:gd name="T223" fmla="*/ 2095 h 4826"/>
                              <a:gd name="T224" fmla="+- 0 9691 5094"/>
                              <a:gd name="T225" fmla="*/ T224 w 4826"/>
                              <a:gd name="T226" fmla="+- 0 2114 -946"/>
                              <a:gd name="T227" fmla="*/ 2114 h 4826"/>
                              <a:gd name="T228" fmla="+- 0 9713 5094"/>
                              <a:gd name="T229" fmla="*/ T228 w 4826"/>
                              <a:gd name="T230" fmla="+- 0 2133 -946"/>
                              <a:gd name="T231" fmla="*/ 2133 h 4826"/>
                              <a:gd name="T232" fmla="+- 0 9738 5094"/>
                              <a:gd name="T233" fmla="*/ T232 w 4826"/>
                              <a:gd name="T234" fmla="+- 0 2116 -946"/>
                              <a:gd name="T235" fmla="*/ 2116 h 4826"/>
                              <a:gd name="T236" fmla="+- 0 9787 5094"/>
                              <a:gd name="T237" fmla="*/ T236 w 4826"/>
                              <a:gd name="T238" fmla="+- 0 1983 -946"/>
                              <a:gd name="T239" fmla="*/ 1983 h 4826"/>
                              <a:gd name="T240" fmla="+- 0 9919 5094"/>
                              <a:gd name="T241" fmla="*/ T240 w 4826"/>
                              <a:gd name="T242" fmla="+- 0 1197 -946"/>
                              <a:gd name="T243" fmla="*/ 1197 h 4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26" h="4826">
                                <a:moveTo>
                                  <a:pt x="1737" y="1790"/>
                                </a:moveTo>
                                <a:lnTo>
                                  <a:pt x="1735" y="1758"/>
                                </a:lnTo>
                                <a:lnTo>
                                  <a:pt x="1727" y="1727"/>
                                </a:lnTo>
                                <a:lnTo>
                                  <a:pt x="1713" y="1701"/>
                                </a:lnTo>
                                <a:lnTo>
                                  <a:pt x="1001" y="750"/>
                                </a:lnTo>
                                <a:lnTo>
                                  <a:pt x="333" y="1335"/>
                                </a:lnTo>
                                <a:lnTo>
                                  <a:pt x="25" y="1756"/>
                                </a:lnTo>
                                <a:lnTo>
                                  <a:pt x="0" y="2218"/>
                                </a:lnTo>
                                <a:lnTo>
                                  <a:pt x="181" y="2923"/>
                                </a:lnTo>
                                <a:lnTo>
                                  <a:pt x="194" y="2947"/>
                                </a:lnTo>
                                <a:lnTo>
                                  <a:pt x="214" y="2965"/>
                                </a:lnTo>
                                <a:lnTo>
                                  <a:pt x="239" y="2974"/>
                                </a:lnTo>
                                <a:lnTo>
                                  <a:pt x="266" y="2973"/>
                                </a:lnTo>
                                <a:lnTo>
                                  <a:pt x="1353" y="2720"/>
                                </a:lnTo>
                                <a:lnTo>
                                  <a:pt x="1380" y="2709"/>
                                </a:lnTo>
                                <a:lnTo>
                                  <a:pt x="1406" y="2691"/>
                                </a:lnTo>
                                <a:lnTo>
                                  <a:pt x="1427" y="2667"/>
                                </a:lnTo>
                                <a:lnTo>
                                  <a:pt x="1441" y="2641"/>
                                </a:lnTo>
                                <a:lnTo>
                                  <a:pt x="1731" y="1819"/>
                                </a:lnTo>
                                <a:lnTo>
                                  <a:pt x="1737" y="1790"/>
                                </a:lnTo>
                                <a:moveTo>
                                  <a:pt x="2379" y="3649"/>
                                </a:moveTo>
                                <a:lnTo>
                                  <a:pt x="2377" y="3620"/>
                                </a:lnTo>
                                <a:lnTo>
                                  <a:pt x="2367" y="3590"/>
                                </a:lnTo>
                                <a:lnTo>
                                  <a:pt x="2351" y="3563"/>
                                </a:lnTo>
                                <a:lnTo>
                                  <a:pt x="2330" y="3542"/>
                                </a:lnTo>
                                <a:lnTo>
                                  <a:pt x="1545" y="2977"/>
                                </a:lnTo>
                                <a:lnTo>
                                  <a:pt x="1519" y="2964"/>
                                </a:lnTo>
                                <a:lnTo>
                                  <a:pt x="1487" y="2956"/>
                                </a:lnTo>
                                <a:lnTo>
                                  <a:pt x="1455" y="2955"/>
                                </a:lnTo>
                                <a:lnTo>
                                  <a:pt x="1426" y="2960"/>
                                </a:lnTo>
                                <a:lnTo>
                                  <a:pt x="304" y="3350"/>
                                </a:lnTo>
                                <a:lnTo>
                                  <a:pt x="659" y="4165"/>
                                </a:lnTo>
                                <a:lnTo>
                                  <a:pt x="977" y="4590"/>
                                </a:lnTo>
                                <a:lnTo>
                                  <a:pt x="1436" y="4764"/>
                                </a:lnTo>
                                <a:lnTo>
                                  <a:pt x="2216" y="4826"/>
                                </a:lnTo>
                                <a:lnTo>
                                  <a:pt x="2243" y="4822"/>
                                </a:lnTo>
                                <a:lnTo>
                                  <a:pt x="2266" y="4808"/>
                                </a:lnTo>
                                <a:lnTo>
                                  <a:pt x="2282" y="4788"/>
                                </a:lnTo>
                                <a:lnTo>
                                  <a:pt x="2289" y="4762"/>
                                </a:lnTo>
                                <a:lnTo>
                                  <a:pt x="2379" y="3649"/>
                                </a:lnTo>
                                <a:moveTo>
                                  <a:pt x="3646" y="588"/>
                                </a:moveTo>
                                <a:lnTo>
                                  <a:pt x="2873" y="151"/>
                                </a:lnTo>
                                <a:lnTo>
                                  <a:pt x="2373" y="0"/>
                                </a:lnTo>
                                <a:lnTo>
                                  <a:pt x="1930" y="130"/>
                                </a:lnTo>
                                <a:lnTo>
                                  <a:pt x="1324" y="535"/>
                                </a:lnTo>
                                <a:lnTo>
                                  <a:pt x="1306" y="554"/>
                                </a:lnTo>
                                <a:lnTo>
                                  <a:pt x="1296" y="579"/>
                                </a:lnTo>
                                <a:lnTo>
                                  <a:pt x="1296" y="606"/>
                                </a:lnTo>
                                <a:lnTo>
                                  <a:pt x="1305" y="631"/>
                                </a:lnTo>
                                <a:lnTo>
                                  <a:pt x="1904" y="1573"/>
                                </a:lnTo>
                                <a:lnTo>
                                  <a:pt x="1923" y="1595"/>
                                </a:lnTo>
                                <a:lnTo>
                                  <a:pt x="1949" y="1613"/>
                                </a:lnTo>
                                <a:lnTo>
                                  <a:pt x="1979" y="1626"/>
                                </a:lnTo>
                                <a:lnTo>
                                  <a:pt x="2008" y="1630"/>
                                </a:lnTo>
                                <a:lnTo>
                                  <a:pt x="2880" y="1631"/>
                                </a:lnTo>
                                <a:lnTo>
                                  <a:pt x="2909" y="1627"/>
                                </a:lnTo>
                                <a:lnTo>
                                  <a:pt x="2939" y="1615"/>
                                </a:lnTo>
                                <a:lnTo>
                                  <a:pt x="2965" y="1597"/>
                                </a:lnTo>
                                <a:lnTo>
                                  <a:pt x="2985" y="1575"/>
                                </a:lnTo>
                                <a:lnTo>
                                  <a:pt x="3646" y="588"/>
                                </a:lnTo>
                                <a:moveTo>
                                  <a:pt x="4555" y="3336"/>
                                </a:moveTo>
                                <a:lnTo>
                                  <a:pt x="4547" y="3311"/>
                                </a:lnTo>
                                <a:lnTo>
                                  <a:pt x="4531" y="3290"/>
                                </a:lnTo>
                                <a:lnTo>
                                  <a:pt x="4507" y="3277"/>
                                </a:lnTo>
                                <a:lnTo>
                                  <a:pt x="3447" y="2928"/>
                                </a:lnTo>
                                <a:lnTo>
                                  <a:pt x="3418" y="2923"/>
                                </a:lnTo>
                                <a:lnTo>
                                  <a:pt x="3386" y="2925"/>
                                </a:lnTo>
                                <a:lnTo>
                                  <a:pt x="3356" y="2934"/>
                                </a:lnTo>
                                <a:lnTo>
                                  <a:pt x="3330" y="2949"/>
                                </a:lnTo>
                                <a:lnTo>
                                  <a:pt x="2655" y="3501"/>
                                </a:lnTo>
                                <a:lnTo>
                                  <a:pt x="2635" y="3523"/>
                                </a:lnTo>
                                <a:lnTo>
                                  <a:pt x="2620" y="3551"/>
                                </a:lnTo>
                                <a:lnTo>
                                  <a:pt x="2611" y="3582"/>
                                </a:lnTo>
                                <a:lnTo>
                                  <a:pt x="2610" y="3611"/>
                                </a:lnTo>
                                <a:lnTo>
                                  <a:pt x="2716" y="4705"/>
                                </a:lnTo>
                                <a:lnTo>
                                  <a:pt x="2678" y="4736"/>
                                </a:lnTo>
                                <a:lnTo>
                                  <a:pt x="2673" y="4739"/>
                                </a:lnTo>
                                <a:lnTo>
                                  <a:pt x="2662" y="4748"/>
                                </a:lnTo>
                                <a:lnTo>
                                  <a:pt x="2652" y="4760"/>
                                </a:lnTo>
                                <a:lnTo>
                                  <a:pt x="2651" y="4774"/>
                                </a:lnTo>
                                <a:lnTo>
                                  <a:pt x="2657" y="4794"/>
                                </a:lnTo>
                                <a:lnTo>
                                  <a:pt x="2676" y="4793"/>
                                </a:lnTo>
                                <a:lnTo>
                                  <a:pt x="2750" y="4800"/>
                                </a:lnTo>
                                <a:lnTo>
                                  <a:pt x="2817" y="4793"/>
                                </a:lnTo>
                                <a:lnTo>
                                  <a:pt x="2912" y="4762"/>
                                </a:lnTo>
                                <a:lnTo>
                                  <a:pt x="2915" y="4761"/>
                                </a:lnTo>
                                <a:lnTo>
                                  <a:pt x="3599" y="4641"/>
                                </a:lnTo>
                                <a:lnTo>
                                  <a:pt x="4081" y="4441"/>
                                </a:lnTo>
                                <a:lnTo>
                                  <a:pt x="4342" y="4060"/>
                                </a:lnTo>
                                <a:lnTo>
                                  <a:pt x="4554" y="3363"/>
                                </a:lnTo>
                                <a:lnTo>
                                  <a:pt x="4555" y="3336"/>
                                </a:lnTo>
                                <a:moveTo>
                                  <a:pt x="4825" y="2143"/>
                                </a:moveTo>
                                <a:lnTo>
                                  <a:pt x="4805" y="1621"/>
                                </a:lnTo>
                                <a:lnTo>
                                  <a:pt x="4539" y="1244"/>
                                </a:lnTo>
                                <a:lnTo>
                                  <a:pt x="3959" y="803"/>
                                </a:lnTo>
                                <a:lnTo>
                                  <a:pt x="3934" y="792"/>
                                </a:lnTo>
                                <a:lnTo>
                                  <a:pt x="3908" y="791"/>
                                </a:lnTo>
                                <a:lnTo>
                                  <a:pt x="3883" y="799"/>
                                </a:lnTo>
                                <a:lnTo>
                                  <a:pt x="3862" y="817"/>
                                </a:lnTo>
                                <a:lnTo>
                                  <a:pt x="3166" y="1689"/>
                                </a:lnTo>
                                <a:lnTo>
                                  <a:pt x="3151" y="1714"/>
                                </a:lnTo>
                                <a:lnTo>
                                  <a:pt x="3142" y="1745"/>
                                </a:lnTo>
                                <a:lnTo>
                                  <a:pt x="3140" y="1777"/>
                                </a:lnTo>
                                <a:lnTo>
                                  <a:pt x="3145" y="1806"/>
                                </a:lnTo>
                                <a:lnTo>
                                  <a:pt x="3428" y="2631"/>
                                </a:lnTo>
                                <a:lnTo>
                                  <a:pt x="3441" y="2657"/>
                                </a:lnTo>
                                <a:lnTo>
                                  <a:pt x="3462" y="2681"/>
                                </a:lnTo>
                                <a:lnTo>
                                  <a:pt x="3488" y="2700"/>
                                </a:lnTo>
                                <a:lnTo>
                                  <a:pt x="3515" y="2712"/>
                                </a:lnTo>
                                <a:lnTo>
                                  <a:pt x="4575" y="2993"/>
                                </a:lnTo>
                                <a:lnTo>
                                  <a:pt x="4592" y="3041"/>
                                </a:lnTo>
                                <a:lnTo>
                                  <a:pt x="4593" y="3047"/>
                                </a:lnTo>
                                <a:lnTo>
                                  <a:pt x="4597" y="3060"/>
                                </a:lnTo>
                                <a:lnTo>
                                  <a:pt x="4606" y="3073"/>
                                </a:lnTo>
                                <a:lnTo>
                                  <a:pt x="4619" y="3079"/>
                                </a:lnTo>
                                <a:lnTo>
                                  <a:pt x="4639" y="3080"/>
                                </a:lnTo>
                                <a:lnTo>
                                  <a:pt x="4644" y="3062"/>
                                </a:lnTo>
                                <a:lnTo>
                                  <a:pt x="4677" y="2994"/>
                                </a:lnTo>
                                <a:lnTo>
                                  <a:pt x="4693" y="2929"/>
                                </a:lnTo>
                                <a:lnTo>
                                  <a:pt x="4696" y="2843"/>
                                </a:lnTo>
                                <a:lnTo>
                                  <a:pt x="4825" y="2143"/>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2" name="Picture 7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380" y="2340"/>
                            <a:ext cx="310"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 name="Picture 7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830" y="-222"/>
                            <a:ext cx="330" cy="339"/>
                          </a:xfrm>
                          <a:prstGeom prst="rect">
                            <a:avLst/>
                          </a:prstGeom>
                          <a:noFill/>
                          <a:extLst>
                            <a:ext uri="{909E8E84-426E-40DD-AFC4-6F175D3DCCD1}">
                              <a14:hiddenFill xmlns:a14="http://schemas.microsoft.com/office/drawing/2010/main">
                                <a:solidFill>
                                  <a:srgbClr val="FFFFFF"/>
                                </a:solidFill>
                              </a14:hiddenFill>
                            </a:ext>
                          </a:extLst>
                        </pic:spPr>
                      </pic:pic>
                      <wps:wsp>
                        <wps:cNvPr id="904" name="Freeform 717"/>
                        <wps:cNvSpPr>
                          <a:spLocks/>
                        </wps:cNvSpPr>
                        <wps:spPr bwMode="auto">
                          <a:xfrm>
                            <a:off x="4067" y="-1034"/>
                            <a:ext cx="6919" cy="5242"/>
                          </a:xfrm>
                          <a:custGeom>
                            <a:avLst/>
                            <a:gdLst>
                              <a:gd name="T0" fmla="+- 0 10986 4067"/>
                              <a:gd name="T1" fmla="*/ T0 w 6919"/>
                              <a:gd name="T2" fmla="+- 0 4059 -1034"/>
                              <a:gd name="T3" fmla="*/ 4059 h 5242"/>
                              <a:gd name="T4" fmla="+- 0 10974 4067"/>
                              <a:gd name="T5" fmla="*/ T4 w 6919"/>
                              <a:gd name="T6" fmla="+- 0 4117 -1034"/>
                              <a:gd name="T7" fmla="*/ 4117 h 5242"/>
                              <a:gd name="T8" fmla="+- 0 10943 4067"/>
                              <a:gd name="T9" fmla="*/ T8 w 6919"/>
                              <a:gd name="T10" fmla="+- 0 4164 -1034"/>
                              <a:gd name="T11" fmla="*/ 4164 h 5242"/>
                              <a:gd name="T12" fmla="+- 0 10896 4067"/>
                              <a:gd name="T13" fmla="*/ T12 w 6919"/>
                              <a:gd name="T14" fmla="+- 0 4196 -1034"/>
                              <a:gd name="T15" fmla="*/ 4196 h 5242"/>
                              <a:gd name="T16" fmla="+- 0 10839 4067"/>
                              <a:gd name="T17" fmla="*/ T16 w 6919"/>
                              <a:gd name="T18" fmla="+- 0 4207 -1034"/>
                              <a:gd name="T19" fmla="*/ 4207 h 5242"/>
                              <a:gd name="T20" fmla="+- 0 4214 4067"/>
                              <a:gd name="T21" fmla="*/ T20 w 6919"/>
                              <a:gd name="T22" fmla="+- 0 4207 -1034"/>
                              <a:gd name="T23" fmla="*/ 4207 h 5242"/>
                              <a:gd name="T24" fmla="+- 0 4157 4067"/>
                              <a:gd name="T25" fmla="*/ T24 w 6919"/>
                              <a:gd name="T26" fmla="+- 0 4196 -1034"/>
                              <a:gd name="T27" fmla="*/ 4196 h 5242"/>
                              <a:gd name="T28" fmla="+- 0 4110 4067"/>
                              <a:gd name="T29" fmla="*/ T28 w 6919"/>
                              <a:gd name="T30" fmla="+- 0 4164 -1034"/>
                              <a:gd name="T31" fmla="*/ 4164 h 5242"/>
                              <a:gd name="T32" fmla="+- 0 4079 4067"/>
                              <a:gd name="T33" fmla="*/ T32 w 6919"/>
                              <a:gd name="T34" fmla="+- 0 4117 -1034"/>
                              <a:gd name="T35" fmla="*/ 4117 h 5242"/>
                              <a:gd name="T36" fmla="+- 0 4067 4067"/>
                              <a:gd name="T37" fmla="*/ T36 w 6919"/>
                              <a:gd name="T38" fmla="+- 0 4059 -1034"/>
                              <a:gd name="T39" fmla="*/ 4059 h 5242"/>
                              <a:gd name="T40" fmla="+- 0 4067 4067"/>
                              <a:gd name="T41" fmla="*/ T40 w 6919"/>
                              <a:gd name="T42" fmla="+- 0 -886 -1034"/>
                              <a:gd name="T43" fmla="*/ -886 h 5242"/>
                              <a:gd name="T44" fmla="+- 0 4079 4067"/>
                              <a:gd name="T45" fmla="*/ T44 w 6919"/>
                              <a:gd name="T46" fmla="+- 0 -943 -1034"/>
                              <a:gd name="T47" fmla="*/ -943 h 5242"/>
                              <a:gd name="T48" fmla="+- 0 4110 4067"/>
                              <a:gd name="T49" fmla="*/ T48 w 6919"/>
                              <a:gd name="T50" fmla="+- 0 -990 -1034"/>
                              <a:gd name="T51" fmla="*/ -990 h 5242"/>
                              <a:gd name="T52" fmla="+- 0 4157 4067"/>
                              <a:gd name="T53" fmla="*/ T52 w 6919"/>
                              <a:gd name="T54" fmla="+- 0 -1022 -1034"/>
                              <a:gd name="T55" fmla="*/ -1022 h 5242"/>
                              <a:gd name="T56" fmla="+- 0 4214 4067"/>
                              <a:gd name="T57" fmla="*/ T56 w 6919"/>
                              <a:gd name="T58" fmla="+- 0 -1034 -1034"/>
                              <a:gd name="T59" fmla="*/ -1034 h 5242"/>
                              <a:gd name="T60" fmla="+- 0 10839 4067"/>
                              <a:gd name="T61" fmla="*/ T60 w 6919"/>
                              <a:gd name="T62" fmla="+- 0 -1034 -1034"/>
                              <a:gd name="T63" fmla="*/ -1034 h 5242"/>
                              <a:gd name="T64" fmla="+- 0 10896 4067"/>
                              <a:gd name="T65" fmla="*/ T64 w 6919"/>
                              <a:gd name="T66" fmla="+- 0 -1022 -1034"/>
                              <a:gd name="T67" fmla="*/ -1022 h 5242"/>
                              <a:gd name="T68" fmla="+- 0 10943 4067"/>
                              <a:gd name="T69" fmla="*/ T68 w 6919"/>
                              <a:gd name="T70" fmla="+- 0 -990 -1034"/>
                              <a:gd name="T71" fmla="*/ -990 h 5242"/>
                              <a:gd name="T72" fmla="+- 0 10974 4067"/>
                              <a:gd name="T73" fmla="*/ T72 w 6919"/>
                              <a:gd name="T74" fmla="+- 0 -943 -1034"/>
                              <a:gd name="T75" fmla="*/ -943 h 5242"/>
                              <a:gd name="T76" fmla="+- 0 10986 4067"/>
                              <a:gd name="T77" fmla="*/ T76 w 6919"/>
                              <a:gd name="T78" fmla="+- 0 -886 -1034"/>
                              <a:gd name="T79" fmla="*/ -886 h 5242"/>
                              <a:gd name="T80" fmla="+- 0 10986 4067"/>
                              <a:gd name="T81" fmla="*/ T80 w 6919"/>
                              <a:gd name="T82" fmla="+- 0 4059 -1034"/>
                              <a:gd name="T83" fmla="*/ 4059 h 5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19" h="5242">
                                <a:moveTo>
                                  <a:pt x="6919" y="5093"/>
                                </a:moveTo>
                                <a:lnTo>
                                  <a:pt x="6907" y="5151"/>
                                </a:lnTo>
                                <a:lnTo>
                                  <a:pt x="6876" y="5198"/>
                                </a:lnTo>
                                <a:lnTo>
                                  <a:pt x="6829" y="5230"/>
                                </a:lnTo>
                                <a:lnTo>
                                  <a:pt x="6772" y="5241"/>
                                </a:lnTo>
                                <a:lnTo>
                                  <a:pt x="147" y="5241"/>
                                </a:lnTo>
                                <a:lnTo>
                                  <a:pt x="90" y="5230"/>
                                </a:lnTo>
                                <a:lnTo>
                                  <a:pt x="43" y="5198"/>
                                </a:lnTo>
                                <a:lnTo>
                                  <a:pt x="12" y="5151"/>
                                </a:lnTo>
                                <a:lnTo>
                                  <a:pt x="0" y="5093"/>
                                </a:lnTo>
                                <a:lnTo>
                                  <a:pt x="0" y="148"/>
                                </a:lnTo>
                                <a:lnTo>
                                  <a:pt x="12" y="91"/>
                                </a:lnTo>
                                <a:lnTo>
                                  <a:pt x="43" y="44"/>
                                </a:lnTo>
                                <a:lnTo>
                                  <a:pt x="90" y="12"/>
                                </a:lnTo>
                                <a:lnTo>
                                  <a:pt x="147" y="0"/>
                                </a:lnTo>
                                <a:lnTo>
                                  <a:pt x="6772" y="0"/>
                                </a:lnTo>
                                <a:lnTo>
                                  <a:pt x="6829" y="12"/>
                                </a:lnTo>
                                <a:lnTo>
                                  <a:pt x="6876" y="44"/>
                                </a:lnTo>
                                <a:lnTo>
                                  <a:pt x="6907" y="91"/>
                                </a:lnTo>
                                <a:lnTo>
                                  <a:pt x="6919" y="148"/>
                                </a:lnTo>
                                <a:lnTo>
                                  <a:pt x="6919" y="5093"/>
                                </a:lnTo>
                                <a:close/>
                              </a:path>
                            </a:pathLst>
                          </a:custGeom>
                          <a:noFill/>
                          <a:ln w="6299">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AutoShape 718"/>
                        <wps:cNvSpPr>
                          <a:spLocks/>
                        </wps:cNvSpPr>
                        <wps:spPr bwMode="auto">
                          <a:xfrm>
                            <a:off x="3941" y="-1034"/>
                            <a:ext cx="312" cy="5243"/>
                          </a:xfrm>
                          <a:custGeom>
                            <a:avLst/>
                            <a:gdLst>
                              <a:gd name="T0" fmla="+- 0 4054 3942"/>
                              <a:gd name="T1" fmla="*/ T0 w 312"/>
                              <a:gd name="T2" fmla="+- 0 3936 -1034"/>
                              <a:gd name="T3" fmla="*/ 3936 h 5243"/>
                              <a:gd name="T4" fmla="+- 0 4054 3942"/>
                              <a:gd name="T5" fmla="*/ T4 w 312"/>
                              <a:gd name="T6" fmla="+- 0 3961 -1034"/>
                              <a:gd name="T7" fmla="*/ 3961 h 5243"/>
                              <a:gd name="T8" fmla="+- 0 4054 3942"/>
                              <a:gd name="T9" fmla="*/ T8 w 312"/>
                              <a:gd name="T10" fmla="+- 0 3962 -1034"/>
                              <a:gd name="T11" fmla="*/ 3962 h 5243"/>
                              <a:gd name="T12" fmla="+- 0 4055 3942"/>
                              <a:gd name="T13" fmla="*/ T12 w 312"/>
                              <a:gd name="T14" fmla="+- 0 4068 -1034"/>
                              <a:gd name="T15" fmla="*/ 4068 h 5243"/>
                              <a:gd name="T16" fmla="+- 0 4068 3942"/>
                              <a:gd name="T17" fmla="*/ T16 w 312"/>
                              <a:gd name="T18" fmla="+- 0 4124 -1034"/>
                              <a:gd name="T19" fmla="*/ 4124 h 5243"/>
                              <a:gd name="T20" fmla="+- 0 4102 3942"/>
                              <a:gd name="T21" fmla="*/ T20 w 312"/>
                              <a:gd name="T22" fmla="+- 0 4169 -1034"/>
                              <a:gd name="T23" fmla="*/ 4169 h 5243"/>
                              <a:gd name="T24" fmla="+- 0 4152 3942"/>
                              <a:gd name="T25" fmla="*/ T24 w 312"/>
                              <a:gd name="T26" fmla="+- 0 4198 -1034"/>
                              <a:gd name="T27" fmla="*/ 4198 h 5243"/>
                              <a:gd name="T28" fmla="+- 0 4210 3942"/>
                              <a:gd name="T29" fmla="*/ T28 w 312"/>
                              <a:gd name="T30" fmla="+- 0 4208 -1034"/>
                              <a:gd name="T31" fmla="*/ 4208 h 5243"/>
                              <a:gd name="T32" fmla="+- 0 4253 3942"/>
                              <a:gd name="T33" fmla="*/ T32 w 312"/>
                              <a:gd name="T34" fmla="+- 0 4208 -1034"/>
                              <a:gd name="T35" fmla="*/ 4208 h 5243"/>
                              <a:gd name="T36" fmla="+- 0 4190 3942"/>
                              <a:gd name="T37" fmla="*/ T36 w 312"/>
                              <a:gd name="T38" fmla="+- 0 4198 -1034"/>
                              <a:gd name="T39" fmla="*/ 4198 h 5243"/>
                              <a:gd name="T40" fmla="+- 0 4138 3942"/>
                              <a:gd name="T41" fmla="*/ T40 w 312"/>
                              <a:gd name="T42" fmla="+- 0 4168 -1034"/>
                              <a:gd name="T43" fmla="*/ 4168 h 5243"/>
                              <a:gd name="T44" fmla="+- 0 4103 3942"/>
                              <a:gd name="T45" fmla="*/ T44 w 312"/>
                              <a:gd name="T46" fmla="+- 0 4123 -1034"/>
                              <a:gd name="T47" fmla="*/ 4123 h 5243"/>
                              <a:gd name="T48" fmla="+- 0 4090 3942"/>
                              <a:gd name="T49" fmla="*/ T48 w 312"/>
                              <a:gd name="T50" fmla="+- 0 4066 -1034"/>
                              <a:gd name="T51" fmla="*/ 4066 h 5243"/>
                              <a:gd name="T52" fmla="+- 0 4090 3942"/>
                              <a:gd name="T53" fmla="*/ T52 w 312"/>
                              <a:gd name="T54" fmla="+- 0 4029 -1034"/>
                              <a:gd name="T55" fmla="*/ 4029 h 5243"/>
                              <a:gd name="T56" fmla="+- 0 4056 3942"/>
                              <a:gd name="T57" fmla="*/ T56 w 312"/>
                              <a:gd name="T58" fmla="+- 0 4029 -1034"/>
                              <a:gd name="T59" fmla="*/ 4029 h 5243"/>
                              <a:gd name="T60" fmla="+- 0 4054 3942"/>
                              <a:gd name="T61" fmla="*/ T60 w 312"/>
                              <a:gd name="T62" fmla="+- 0 3936 -1034"/>
                              <a:gd name="T63" fmla="*/ 3936 h 5243"/>
                              <a:gd name="T64" fmla="+- 0 4054 3942"/>
                              <a:gd name="T65" fmla="*/ T64 w 312"/>
                              <a:gd name="T66" fmla="+- 0 3936 -1034"/>
                              <a:gd name="T67" fmla="*/ 3936 h 5243"/>
                              <a:gd name="T68" fmla="+- 0 4254 3942"/>
                              <a:gd name="T69" fmla="*/ T68 w 312"/>
                              <a:gd name="T70" fmla="+- 0 -1034 -1034"/>
                              <a:gd name="T71" fmla="*/ -1034 h 5243"/>
                              <a:gd name="T72" fmla="+- 0 4211 3942"/>
                              <a:gd name="T73" fmla="*/ T72 w 312"/>
                              <a:gd name="T74" fmla="+- 0 -1034 -1034"/>
                              <a:gd name="T75" fmla="*/ -1034 h 5243"/>
                              <a:gd name="T76" fmla="+- 0 4153 3942"/>
                              <a:gd name="T77" fmla="*/ T76 w 312"/>
                              <a:gd name="T78" fmla="+- 0 -1022 -1034"/>
                              <a:gd name="T79" fmla="*/ -1022 h 5243"/>
                              <a:gd name="T80" fmla="+- 0 4107 3942"/>
                              <a:gd name="T81" fmla="*/ T80 w 312"/>
                              <a:gd name="T82" fmla="+- 0 -990 -1034"/>
                              <a:gd name="T83" fmla="*/ -990 h 5243"/>
                              <a:gd name="T84" fmla="+- 0 4075 3942"/>
                              <a:gd name="T85" fmla="*/ T84 w 312"/>
                              <a:gd name="T86" fmla="+- 0 -943 -1034"/>
                              <a:gd name="T87" fmla="*/ -943 h 5243"/>
                              <a:gd name="T88" fmla="+- 0 4064 3942"/>
                              <a:gd name="T89" fmla="*/ T88 w 312"/>
                              <a:gd name="T90" fmla="+- 0 -886 -1034"/>
                              <a:gd name="T91" fmla="*/ -886 h 5243"/>
                              <a:gd name="T92" fmla="+- 0 4059 3942"/>
                              <a:gd name="T93" fmla="*/ T92 w 312"/>
                              <a:gd name="T94" fmla="+- 0 -786 -1034"/>
                              <a:gd name="T95" fmla="*/ -786 h 5243"/>
                              <a:gd name="T96" fmla="+- 0 3942 3942"/>
                              <a:gd name="T97" fmla="*/ T96 w 312"/>
                              <a:gd name="T98" fmla="+- 0 -686 -1034"/>
                              <a:gd name="T99" fmla="*/ -686 h 5243"/>
                              <a:gd name="T100" fmla="+- 0 4056 3942"/>
                              <a:gd name="T101" fmla="*/ T100 w 312"/>
                              <a:gd name="T102" fmla="+- 0 -590 -1034"/>
                              <a:gd name="T103" fmla="*/ -590 h 5243"/>
                              <a:gd name="T104" fmla="+- 0 4056 3942"/>
                              <a:gd name="T105" fmla="*/ T104 w 312"/>
                              <a:gd name="T106" fmla="+- 0 -560 -1034"/>
                              <a:gd name="T107" fmla="*/ -560 h 5243"/>
                              <a:gd name="T108" fmla="+- 0 4056 3942"/>
                              <a:gd name="T109" fmla="*/ T108 w 312"/>
                              <a:gd name="T110" fmla="+- 0 -435 -1034"/>
                              <a:gd name="T111" fmla="*/ -435 h 5243"/>
                              <a:gd name="T112" fmla="+- 0 4055 3942"/>
                              <a:gd name="T113" fmla="*/ T112 w 312"/>
                              <a:gd name="T114" fmla="+- 0 2610 -1034"/>
                              <a:gd name="T115" fmla="*/ 2610 h 5243"/>
                              <a:gd name="T116" fmla="+- 0 4055 3942"/>
                              <a:gd name="T117" fmla="*/ T116 w 312"/>
                              <a:gd name="T118" fmla="+- 0 3615 -1034"/>
                              <a:gd name="T119" fmla="*/ 3615 h 5243"/>
                              <a:gd name="T120" fmla="+- 0 4055 3942"/>
                              <a:gd name="T121" fmla="*/ T120 w 312"/>
                              <a:gd name="T122" fmla="+- 0 3820 -1034"/>
                              <a:gd name="T123" fmla="*/ 3820 h 5243"/>
                              <a:gd name="T124" fmla="+- 0 4055 3942"/>
                              <a:gd name="T125" fmla="*/ T124 w 312"/>
                              <a:gd name="T126" fmla="+- 0 3936 -1034"/>
                              <a:gd name="T127" fmla="*/ 3936 h 5243"/>
                              <a:gd name="T128" fmla="+- 0 4056 3942"/>
                              <a:gd name="T129" fmla="*/ T128 w 312"/>
                              <a:gd name="T130" fmla="+- 0 4029 -1034"/>
                              <a:gd name="T131" fmla="*/ 4029 h 5243"/>
                              <a:gd name="T132" fmla="+- 0 4090 3942"/>
                              <a:gd name="T133" fmla="*/ T132 w 312"/>
                              <a:gd name="T134" fmla="+- 0 4029 -1034"/>
                              <a:gd name="T135" fmla="*/ 4029 h 5243"/>
                              <a:gd name="T136" fmla="+- 0 4090 3942"/>
                              <a:gd name="T137" fmla="*/ T136 w 312"/>
                              <a:gd name="T138" fmla="+- 0 -886 -1034"/>
                              <a:gd name="T139" fmla="*/ -886 h 5243"/>
                              <a:gd name="T140" fmla="+- 0 4103 3942"/>
                              <a:gd name="T141" fmla="*/ T140 w 312"/>
                              <a:gd name="T142" fmla="+- 0 -943 -1034"/>
                              <a:gd name="T143" fmla="*/ -943 h 5243"/>
                              <a:gd name="T144" fmla="+- 0 4138 3942"/>
                              <a:gd name="T145" fmla="*/ T144 w 312"/>
                              <a:gd name="T146" fmla="+- 0 -990 -1034"/>
                              <a:gd name="T147" fmla="*/ -990 h 5243"/>
                              <a:gd name="T148" fmla="+- 0 4190 3942"/>
                              <a:gd name="T149" fmla="*/ T148 w 312"/>
                              <a:gd name="T150" fmla="+- 0 -1022 -1034"/>
                              <a:gd name="T151" fmla="*/ -1022 h 5243"/>
                              <a:gd name="T152" fmla="+- 0 4254 3942"/>
                              <a:gd name="T153" fmla="*/ T152 w 312"/>
                              <a:gd name="T154" fmla="+- 0 -1034 -1034"/>
                              <a:gd name="T155" fmla="*/ -1034 h 5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2" h="5243">
                                <a:moveTo>
                                  <a:pt x="112" y="4970"/>
                                </a:moveTo>
                                <a:lnTo>
                                  <a:pt x="112" y="4995"/>
                                </a:lnTo>
                                <a:lnTo>
                                  <a:pt x="112" y="4996"/>
                                </a:lnTo>
                                <a:lnTo>
                                  <a:pt x="113" y="5102"/>
                                </a:lnTo>
                                <a:lnTo>
                                  <a:pt x="126" y="5158"/>
                                </a:lnTo>
                                <a:lnTo>
                                  <a:pt x="160" y="5203"/>
                                </a:lnTo>
                                <a:lnTo>
                                  <a:pt x="210" y="5232"/>
                                </a:lnTo>
                                <a:lnTo>
                                  <a:pt x="268" y="5242"/>
                                </a:lnTo>
                                <a:lnTo>
                                  <a:pt x="311" y="5242"/>
                                </a:lnTo>
                                <a:lnTo>
                                  <a:pt x="248" y="5232"/>
                                </a:lnTo>
                                <a:lnTo>
                                  <a:pt x="196" y="5202"/>
                                </a:lnTo>
                                <a:lnTo>
                                  <a:pt x="161" y="5157"/>
                                </a:lnTo>
                                <a:lnTo>
                                  <a:pt x="148" y="5100"/>
                                </a:lnTo>
                                <a:lnTo>
                                  <a:pt x="148" y="5063"/>
                                </a:lnTo>
                                <a:lnTo>
                                  <a:pt x="114" y="5063"/>
                                </a:lnTo>
                                <a:lnTo>
                                  <a:pt x="112" y="4970"/>
                                </a:lnTo>
                                <a:close/>
                                <a:moveTo>
                                  <a:pt x="312" y="0"/>
                                </a:moveTo>
                                <a:lnTo>
                                  <a:pt x="269" y="0"/>
                                </a:lnTo>
                                <a:lnTo>
                                  <a:pt x="211" y="12"/>
                                </a:lnTo>
                                <a:lnTo>
                                  <a:pt x="165" y="44"/>
                                </a:lnTo>
                                <a:lnTo>
                                  <a:pt x="133" y="91"/>
                                </a:lnTo>
                                <a:lnTo>
                                  <a:pt x="122" y="148"/>
                                </a:lnTo>
                                <a:lnTo>
                                  <a:pt x="117" y="248"/>
                                </a:lnTo>
                                <a:lnTo>
                                  <a:pt x="0" y="348"/>
                                </a:lnTo>
                                <a:lnTo>
                                  <a:pt x="114" y="444"/>
                                </a:lnTo>
                                <a:lnTo>
                                  <a:pt x="114" y="474"/>
                                </a:lnTo>
                                <a:lnTo>
                                  <a:pt x="114" y="599"/>
                                </a:lnTo>
                                <a:lnTo>
                                  <a:pt x="113" y="3644"/>
                                </a:lnTo>
                                <a:lnTo>
                                  <a:pt x="113" y="4649"/>
                                </a:lnTo>
                                <a:lnTo>
                                  <a:pt x="113" y="4854"/>
                                </a:lnTo>
                                <a:lnTo>
                                  <a:pt x="113" y="4970"/>
                                </a:lnTo>
                                <a:lnTo>
                                  <a:pt x="114" y="5063"/>
                                </a:lnTo>
                                <a:lnTo>
                                  <a:pt x="148" y="5063"/>
                                </a:lnTo>
                                <a:lnTo>
                                  <a:pt x="148" y="148"/>
                                </a:lnTo>
                                <a:lnTo>
                                  <a:pt x="161" y="91"/>
                                </a:lnTo>
                                <a:lnTo>
                                  <a:pt x="196" y="44"/>
                                </a:lnTo>
                                <a:lnTo>
                                  <a:pt x="248" y="12"/>
                                </a:lnTo>
                                <a:lnTo>
                                  <a:pt x="312"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Text Box 719"/>
                        <wps:cNvSpPr txBox="1">
                          <a:spLocks noChangeArrowheads="1"/>
                        </wps:cNvSpPr>
                        <wps:spPr bwMode="auto">
                          <a:xfrm>
                            <a:off x="7124" y="-252"/>
                            <a:ext cx="78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5" w:lineRule="exact"/>
                              </w:pPr>
                              <w:r>
                                <w:rPr>
                                  <w:color w:val="1D1D1B"/>
                                  <w:w w:val="90"/>
                                </w:rPr>
                                <w:t>Guía</w:t>
                              </w:r>
                              <w:r>
                                <w:rPr>
                                  <w:color w:val="1D1D1B"/>
                                  <w:spacing w:val="-16"/>
                                  <w:w w:val="90"/>
                                </w:rPr>
                                <w:t xml:space="preserve"> </w:t>
                              </w:r>
                              <w:r>
                                <w:rPr>
                                  <w:color w:val="1D1D1B"/>
                                  <w:w w:val="90"/>
                                </w:rPr>
                                <w:t>del</w:t>
                              </w:r>
                            </w:p>
                            <w:p w:rsidR="004E65AD" w:rsidRDefault="004E65AD" w:rsidP="004E65AD">
                              <w:pPr>
                                <w:spacing w:before="9"/>
                              </w:pPr>
                              <w:r>
                                <w:rPr>
                                  <w:color w:val="1D1D1B"/>
                                  <w:w w:val="95"/>
                                </w:rPr>
                                <w:t>Maestro</w:t>
                              </w:r>
                            </w:p>
                          </w:txbxContent>
                        </wps:txbx>
                        <wps:bodyPr rot="0" vert="horz" wrap="square" lIns="0" tIns="0" rIns="0" bIns="0" anchor="t" anchorCtr="0" upright="1">
                          <a:noAutofit/>
                        </wps:bodyPr>
                      </wps:wsp>
                      <wps:wsp>
                        <wps:cNvPr id="907" name="Text Box 720"/>
                        <wps:cNvSpPr txBox="1">
                          <a:spLocks noChangeArrowheads="1"/>
                        </wps:cNvSpPr>
                        <wps:spPr bwMode="auto">
                          <a:xfrm>
                            <a:off x="5556" y="631"/>
                            <a:ext cx="1003"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Pr="002838FB" w:rsidRDefault="004E65AD" w:rsidP="004E65AD">
                              <w:pPr>
                                <w:spacing w:line="205" w:lineRule="exact"/>
                              </w:pPr>
                              <w:r w:rsidRPr="002838FB">
                                <w:rPr>
                                  <w:color w:val="1D1D1B"/>
                                </w:rPr>
                                <w:t>Guía del</w:t>
                              </w:r>
                            </w:p>
                            <w:p w:rsidR="004E65AD" w:rsidRPr="002838FB" w:rsidRDefault="004E65AD" w:rsidP="004E65AD">
                              <w:pPr>
                                <w:spacing w:before="9" w:line="249" w:lineRule="auto"/>
                              </w:pPr>
                              <w:r w:rsidRPr="002838FB">
                                <w:rPr>
                                  <w:color w:val="1D1D1B"/>
                                  <w:w w:val="95"/>
                                </w:rPr>
                                <w:t xml:space="preserve">Estudiante </w:t>
                              </w:r>
                              <w:r w:rsidRPr="002838FB">
                                <w:rPr>
                                  <w:color w:val="1D1D1B"/>
                                </w:rPr>
                                <w:t>y guía de familia</w:t>
                              </w:r>
                            </w:p>
                          </w:txbxContent>
                        </wps:txbx>
                        <wps:bodyPr rot="0" vert="horz" wrap="square" lIns="0" tIns="0" rIns="0" bIns="0" anchor="t" anchorCtr="0" upright="1">
                          <a:noAutofit/>
                        </wps:bodyPr>
                      </wps:wsp>
                      <wps:wsp>
                        <wps:cNvPr id="908" name="Text Box 721"/>
                        <wps:cNvSpPr txBox="1">
                          <a:spLocks noChangeArrowheads="1"/>
                        </wps:cNvSpPr>
                        <wps:spPr bwMode="auto">
                          <a:xfrm>
                            <a:off x="8432" y="859"/>
                            <a:ext cx="127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5" w:lineRule="exact"/>
                              </w:pPr>
                              <w:r>
                                <w:rPr>
                                  <w:color w:val="1D1D1B"/>
                                  <w:w w:val="90"/>
                                </w:rPr>
                                <w:t>Planeaciones</w:t>
                              </w:r>
                            </w:p>
                            <w:p w:rsidR="004E65AD" w:rsidRDefault="004E65AD" w:rsidP="004E65AD">
                              <w:pPr>
                                <w:spacing w:before="9"/>
                                <w:ind w:left="308"/>
                              </w:pPr>
                              <w:r>
                                <w:rPr>
                                  <w:color w:val="1D1D1B"/>
                                  <w:w w:val="95"/>
                                </w:rPr>
                                <w:t>Anteriores</w:t>
                              </w:r>
                            </w:p>
                          </w:txbxContent>
                        </wps:txbx>
                        <wps:bodyPr rot="0" vert="horz" wrap="square" lIns="0" tIns="0" rIns="0" bIns="0" anchor="t" anchorCtr="0" upright="1">
                          <a:noAutofit/>
                        </wps:bodyPr>
                      </wps:wsp>
                      <wps:wsp>
                        <wps:cNvPr id="909" name="Text Box 722"/>
                        <wps:cNvSpPr txBox="1">
                          <a:spLocks noChangeArrowheads="1"/>
                        </wps:cNvSpPr>
                        <wps:spPr bwMode="auto">
                          <a:xfrm>
                            <a:off x="7025" y="1470"/>
                            <a:ext cx="1131"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23" w:lineRule="exact"/>
                                <w:rPr>
                                  <w:b/>
                                </w:rPr>
                              </w:pPr>
                              <w:r>
                                <w:rPr>
                                  <w:b/>
                                  <w:color w:val="1D1D1B"/>
                                  <w:w w:val="85"/>
                                </w:rPr>
                                <w:t>Planeación</w:t>
                              </w:r>
                            </w:p>
                          </w:txbxContent>
                        </wps:txbx>
                        <wps:bodyPr rot="0" vert="horz" wrap="square" lIns="0" tIns="0" rIns="0" bIns="0" anchor="t" anchorCtr="0" upright="1">
                          <a:noAutofit/>
                        </wps:bodyPr>
                      </wps:wsp>
                      <wps:wsp>
                        <wps:cNvPr id="910" name="Text Box 723"/>
                        <wps:cNvSpPr txBox="1">
                          <a:spLocks noChangeArrowheads="1"/>
                        </wps:cNvSpPr>
                        <wps:spPr bwMode="auto">
                          <a:xfrm>
                            <a:off x="6198" y="2635"/>
                            <a:ext cx="88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5" w:lineRule="exact"/>
                              </w:pPr>
                              <w:r>
                                <w:rPr>
                                  <w:color w:val="1D1D1B"/>
                                </w:rPr>
                                <w:t>Malla</w:t>
                              </w:r>
                            </w:p>
                            <w:p w:rsidR="004E65AD" w:rsidRDefault="004E65AD" w:rsidP="004E65AD">
                              <w:pPr>
                                <w:spacing w:before="9"/>
                              </w:pPr>
                              <w:r>
                                <w:rPr>
                                  <w:color w:val="1D1D1B"/>
                                  <w:w w:val="95"/>
                                </w:rPr>
                                <w:t>Curricular</w:t>
                              </w:r>
                            </w:p>
                          </w:txbxContent>
                        </wps:txbx>
                        <wps:bodyPr rot="0" vert="horz" wrap="square" lIns="0" tIns="0" rIns="0" bIns="0" anchor="t" anchorCtr="0" upright="1">
                          <a:noAutofit/>
                        </wps:bodyPr>
                      </wps:wsp>
                      <wps:wsp>
                        <wps:cNvPr id="911" name="Text Box 724"/>
                        <wps:cNvSpPr txBox="1">
                          <a:spLocks noChangeArrowheads="1"/>
                        </wps:cNvSpPr>
                        <wps:spPr bwMode="auto">
                          <a:xfrm>
                            <a:off x="8017" y="2476"/>
                            <a:ext cx="1204"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5" w:lineRule="exact"/>
                              </w:pPr>
                              <w:r>
                                <w:rPr>
                                  <w:color w:val="1D1D1B"/>
                                  <w:w w:val="95"/>
                                </w:rPr>
                                <w:t>Estándares</w:t>
                              </w:r>
                              <w:r>
                                <w:rPr>
                                  <w:color w:val="1D1D1B"/>
                                  <w:spacing w:val="-37"/>
                                  <w:w w:val="95"/>
                                </w:rPr>
                                <w:t xml:space="preserve"> </w:t>
                              </w:r>
                              <w:r>
                                <w:rPr>
                                  <w:color w:val="1D1D1B"/>
                                  <w:w w:val="95"/>
                                </w:rPr>
                                <w:t>y</w:t>
                              </w:r>
                            </w:p>
                            <w:p w:rsidR="004E65AD" w:rsidRDefault="004E65AD" w:rsidP="004E65AD">
                              <w:pPr>
                                <w:spacing w:before="9" w:line="249" w:lineRule="auto"/>
                                <w:ind w:right="10"/>
                              </w:pPr>
                              <w:r>
                                <w:rPr>
                                  <w:color w:val="1D1D1B"/>
                                  <w:w w:val="95"/>
                                </w:rPr>
                                <w:t xml:space="preserve">Lineamientos </w:t>
                              </w:r>
                              <w:r>
                                <w:rPr>
                                  <w:color w:val="1D1D1B"/>
                                </w:rPr>
                                <w:t>del 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99" o:spid="_x0000_s1194" style="position:absolute;left:0;text-align:left;margin-left:115.3pt;margin-top:13.3pt;width:352.45pt;height:262.55pt;z-index:251670528;mso-position-horizontal-relative:page" coordorigin="3942,-1039" coordsize="7049,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">
                <v:shape id="Picture 713" o:spid="_x0000_s1195" type="#_x0000_t75" style="position:absolute;left:8390;top:-499;width:394;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uBO7AAAA3AAAAA8AAABkcnMvZG93bnJldi54bWxET0sKwjAQ3QveIYzgzqaKiFajiCDo0s8B&#10;hmbaFJtJbaKttzcLweXj/Te73tbiTa2vHCuYJikI4tzpiksF99txsgThA7LG2jEp+JCH3XY42GCm&#10;XccXel9DKWII+wwVmBCaTEqfG7LoE9cQR65wrcUQYVtK3WIXw20tZ2m6kBYrjg0GGzoYyh/Xl1XQ&#10;dc2e/dzoUBRPdvP+earPC6XGo36/BhGoD3/xz33SClZpnB/PxCMgt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BquBO7AAAA3AAAAA8AAAAAAAAAAAAAAAAAnwIAAGRycy9k&#10;b3ducmV2LnhtbFBLBQYAAAAABAAEAPcAAACHAwAAAAA=&#10;">
                  <v:imagedata r:id="rId50" o:title=""/>
                </v:shape>
                <v:shape id="AutoShape 714" o:spid="_x0000_s1196" style="position:absolute;left:5093;top:-946;width:4826;height:4826;visibility:visible;mso-wrap-style:square;v-text-anchor:top" coordsize="4826,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v38YA&#10;AADcAAAADwAAAGRycy9kb3ducmV2LnhtbESPT2vCQBTE70K/w/KE3nSTFoqNriL9k/YibVU8P7LP&#10;JJh9G3bXGP30XUHwOMzMb5jZojeN6Mj52rKCdJyAIC6srrlUsN18jiYgfEDW2FgmBWfysJg/DGaY&#10;aXviP+rWoRQRwj5DBVUIbSalLyoy6Me2JY7e3jqDIUpXSu3wFOGmkU9J8iIN1hwXKmzpraLisD4a&#10;Bc+/H9uf9zxf7r68K49NWqwuK6/U47BfTkEE6sM9fGt/awWvSQ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Bv38YAAADcAAAADwAAAAAAAAAAAAAAAACYAgAAZHJz&#10;L2Rvd25yZXYueG1sUEsFBgAAAAAEAAQA9QAAAIsDAAAAAA==&#10;" path="m1737,1790r-2,-32l1727,1727r-14,-26l1001,750,333,1335,25,1756,,2218r181,705l194,2947r20,18l239,2974r27,-1l1353,2720r27,-11l1406,2691r21,-24l1441,2641r290,-822l1737,1790t642,1859l2377,3620r-10,-30l2351,3563r-21,-21l1545,2977r-26,-13l1487,2956r-32,-1l1426,2960,304,3350r355,815l977,4590r459,174l2216,4826r27,-4l2266,4808r16,-20l2289,4762r90,-1113m3646,588l2873,151,2373,,1930,130,1324,535r-18,19l1296,579r,27l1305,631r599,942l1923,1595r26,18l1979,1626r29,4l2880,1631r29,-4l2939,1615r26,-18l2985,1575,3646,588t909,2748l4547,3311r-16,-21l4507,3277,3447,2928r-29,-5l3386,2925r-30,9l3330,2949r-675,552l2635,3523r-15,28l2611,3582r-1,29l2716,4705r-38,31l2673,4739r-11,9l2652,4760r-1,14l2657,4794r19,-1l2750,4800r67,-7l2912,4762r3,-1l3599,4641r482,-200l4342,4060r212,-697l4555,3336m4825,2143r-20,-522l4539,1244,3959,803r-25,-11l3908,791r-25,8l3862,817r-696,872l3151,1714r-9,31l3140,1777r5,29l3428,2631r13,26l3462,2681r26,19l3515,2712r1060,281l4592,3041r1,6l4597,3060r9,13l4619,3079r20,1l4644,3062r33,-68l4693,2929r3,-86l4825,2143e" fillcolor="#dadada" stroked="f">
                  <v:path arrowok="t" o:connecttype="custom" o:connectlocs="1735,812;1713,755;333,389;0,1272;194,2001;239,2028;1353,1774;1406,1745;1441,1695;1737,844;2377,2674;2351,2617;1545,2031;1487,2010;1426,2014;659,3219;1436,3818;2243,3876;2282,3842;2379,2703;2873,-795;1930,-816;1306,-392;1296,-340;1904,627;1949,667;2008,684;2909,681;2965,651;3646,-358;4547,2365;4507,2331;3418,1977;3356,1988;2655,2555;2620,2605;2610,2665;2678,3790;2662,3802;2651,3828;2676,3847;2817,3847;2912,3816;3599,3695;4342,3114;4555,2390;4805,675;3959,-143;3908,-155;3862,-129;3151,768;3140,831;3428,1685;3462,1735;3515,1766;4592,2095;4597,2114;4619,2133;4644,2116;4693,1983;4825,1197" o:connectangles="0,0,0,0,0,0,0,0,0,0,0,0,0,0,0,0,0,0,0,0,0,0,0,0,0,0,0,0,0,0,0,0,0,0,0,0,0,0,0,0,0,0,0,0,0,0,0,0,0,0,0,0,0,0,0,0,0,0,0,0,0"/>
                </v:shape>
                <v:shape id="Picture 715" o:spid="_x0000_s1197" type="#_x0000_t75" style="position:absolute;left:5380;top:2340;width:310;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f7b/FAAAA3AAAAA8AAABkcnMvZG93bnJldi54bWxEj0FLAzEUhO8F/0N4grc260rFrk0XEQpC&#10;WbTVFo+PzTNZ3LwsSdqu/nojCB6HmfmGWdaj68WJQuw8K7ieFSCIW687NgreXtfTOxAxIWvsPZOC&#10;L4pQry4mS6y0P/OWTrtkRIZwrFCBTWmopIytJYdx5gfi7H344DBlGYzUAc8Z7npZFsWtdNhxXrA4&#10;0KOl9nN3dAre9/bluHhubpr5d2Mlrs1hE4xSV5fjwz2IRGP6D/+1n7SCRVHC75l8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3+2/xQAAANwAAAAPAAAAAAAAAAAAAAAA&#10;AJ8CAABkcnMvZG93bnJldi54bWxQSwUGAAAAAAQABAD3AAAAkQMAAAAA&#10;">
                  <v:imagedata r:id="rId51" o:title=""/>
                </v:shape>
                <v:shape id="Picture 716" o:spid="_x0000_s1198" type="#_x0000_t75" style="position:absolute;left:5830;top:-222;width:330;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BIPGAAAA3AAAAA8AAABkcnMvZG93bnJldi54bWxEj81qwzAQhO+BvIPYQi8hkeMUk7hRQiiE&#10;5tBL8wM9bq2tLWqtjKTE7ttXhUKOw8x8w6y3g23FjXwwjhXMZxkI4sppw7WC82k/XYIIEVlj65gU&#10;/FCA7WY8WmOpXc/vdDvGWiQIhxIVNDF2pZShashimLmOOHlfzluMSfpaao99gttW5llWSIuG00KD&#10;Hb00VH0fr1bBJL4a/1as6o+ryT+flvn8cun3Sj0+DLtnEJGGeA//tw9awSpbwN+Zd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gEg8YAAADcAAAADwAAAAAAAAAAAAAA&#10;AACfAgAAZHJzL2Rvd25yZXYueG1sUEsFBgAAAAAEAAQA9wAAAJIDAAAAAA==&#10;">
                  <v:imagedata r:id="rId52" o:title=""/>
                </v:shape>
                <v:shape id="Freeform 717" o:spid="_x0000_s1199" style="position:absolute;left:4067;top:-1034;width:6919;height:5242;visibility:visible;mso-wrap-style:square;v-text-anchor:top" coordsize="6919,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SMUA&#10;AADcAAAADwAAAGRycy9kb3ducmV2LnhtbESPQWvCQBSE7wX/w/IKvelubZE2uhEVBPFWtQVvj+wz&#10;Ccm+DdlNjP31XUHocZiZb5jFcrC16Kn1pWMNrxMFgjhzpuRcw+m4HX+A8AHZYO2YNNzIwzIdPS0w&#10;Me7KX9QfQi4ihH2CGooQmkRKnxVk0U9cQxy9i2sthijbXJoWrxFuazlVaiYtlhwXCmxoU1BWHTqr&#10;YT9VtHdntZHd+rJ+K6tv//uz1frleVjNQQQawn/40d4ZDZ/qH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5lIxQAAANwAAAAPAAAAAAAAAAAAAAAAAJgCAABkcnMv&#10;ZG93bnJldi54bWxQSwUGAAAAAAQABAD1AAAAigMAAAAA&#10;" path="m6919,5093r-12,58l6876,5198r-47,32l6772,5241r-6625,l90,5230,43,5198,12,5151,,5093,,148,12,91,43,44,90,12,147,,6772,r57,12l6876,44r31,47l6919,148r,4945xe" filled="f" strokecolor="#9d9d9c" strokeweight=".17497mm">
                  <v:path arrowok="t" o:connecttype="custom" o:connectlocs="6919,4059;6907,4117;6876,4164;6829,4196;6772,4207;147,4207;90,4196;43,4164;12,4117;0,4059;0,-886;12,-943;43,-990;90,-1022;147,-1034;6772,-1034;6829,-1022;6876,-990;6907,-943;6919,-886;6919,4059" o:connectangles="0,0,0,0,0,0,0,0,0,0,0,0,0,0,0,0,0,0,0,0,0"/>
                </v:shape>
                <v:shape id="AutoShape 718" o:spid="_x0000_s1200" style="position:absolute;left:3941;top:-1034;width:312;height:5243;visibility:visible;mso-wrap-style:square;v-text-anchor:top" coordsize="312,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en8QA&#10;AADcAAAADwAAAGRycy9kb3ducmV2LnhtbESP3WoCMRSE7wu+QzhC72rW1oquZhcRW6QUij8PcNgc&#10;N4ubk22S6vbtjVDo5TAz3zDLsretuJAPjWMF41EGgrhyuuFawfHw9jQDESKyxtYxKfilAGUxeFhi&#10;rt2Vd3TZx1okCIccFZgYu1zKUBmyGEauI07eyXmLMUlfS+3xmuC2lc9ZNpUWG04LBjtaG6rO+x+r&#10;gH3cfE3M8eO9b5z8fJHb1n1PlHoc9qsFiEh9/A//tbdawTx7hfuZdAR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3p/EAAAA3AAAAA8AAAAAAAAAAAAAAAAAmAIAAGRycy9k&#10;b3ducmV2LnhtbFBLBQYAAAAABAAEAPUAAACJAwAAAAA=&#10;" path="m112,4970r,25l112,4996r1,106l126,5158r34,45l210,5232r58,10l311,5242r-63,-10l196,5202r-35,-45l148,5100r,-37l114,5063r-2,-93xm312,l269,,211,12,165,44,133,91r-11,57l117,248,,348r114,96l114,474r,125l113,3644r,1005l113,4854r,116l114,5063r34,l148,148,161,91,196,44,248,12,312,xe" fillcolor="#9d9d9c" stroked="f">
                  <v:path arrowok="t" o:connecttype="custom" o:connectlocs="112,3936;112,3961;112,3962;113,4068;126,4124;160,4169;210,4198;268,4208;311,4208;248,4198;196,4168;161,4123;148,4066;148,4029;114,4029;112,3936;112,3936;312,-1034;269,-1034;211,-1022;165,-990;133,-943;122,-886;117,-786;0,-686;114,-590;114,-560;114,-435;113,2610;113,3615;113,3820;113,3936;114,4029;148,4029;148,-886;161,-943;196,-990;248,-1022;312,-1034" o:connectangles="0,0,0,0,0,0,0,0,0,0,0,0,0,0,0,0,0,0,0,0,0,0,0,0,0,0,0,0,0,0,0,0,0,0,0,0,0,0,0"/>
                </v:shape>
                <v:shape id="Text Box 719" o:spid="_x0000_s1201" type="#_x0000_t202" style="position:absolute;left:7124;top:-252;width:78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rsidR="004E65AD" w:rsidRDefault="004E65AD" w:rsidP="004E65AD">
                        <w:pPr>
                          <w:spacing w:line="205" w:lineRule="exact"/>
                        </w:pPr>
                        <w:r>
                          <w:rPr>
                            <w:color w:val="1D1D1B"/>
                            <w:w w:val="90"/>
                          </w:rPr>
                          <w:t>Guía</w:t>
                        </w:r>
                        <w:r>
                          <w:rPr>
                            <w:color w:val="1D1D1B"/>
                            <w:spacing w:val="-16"/>
                            <w:w w:val="90"/>
                          </w:rPr>
                          <w:t xml:space="preserve"> </w:t>
                        </w:r>
                        <w:r>
                          <w:rPr>
                            <w:color w:val="1D1D1B"/>
                            <w:w w:val="90"/>
                          </w:rPr>
                          <w:t>del</w:t>
                        </w:r>
                      </w:p>
                      <w:p w:rsidR="004E65AD" w:rsidRDefault="004E65AD" w:rsidP="004E65AD">
                        <w:pPr>
                          <w:spacing w:before="9"/>
                        </w:pPr>
                        <w:r>
                          <w:rPr>
                            <w:color w:val="1D1D1B"/>
                            <w:w w:val="95"/>
                          </w:rPr>
                          <w:t>Maestro</w:t>
                        </w:r>
                      </w:p>
                    </w:txbxContent>
                  </v:textbox>
                </v:shape>
                <v:shape id="Text Box 720" o:spid="_x0000_s1202" type="#_x0000_t202" style="position:absolute;left:5556;top:631;width:1003;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inset="0,0,0,0">
                    <w:txbxContent>
                      <w:p w:rsidR="004E65AD" w:rsidRPr="002838FB" w:rsidRDefault="004E65AD" w:rsidP="004E65AD">
                        <w:pPr>
                          <w:spacing w:line="205" w:lineRule="exact"/>
                        </w:pPr>
                        <w:r w:rsidRPr="002838FB">
                          <w:rPr>
                            <w:color w:val="1D1D1B"/>
                          </w:rPr>
                          <w:t>Guía del</w:t>
                        </w:r>
                      </w:p>
                      <w:p w:rsidR="004E65AD" w:rsidRPr="002838FB" w:rsidRDefault="004E65AD" w:rsidP="004E65AD">
                        <w:pPr>
                          <w:spacing w:before="9" w:line="249" w:lineRule="auto"/>
                        </w:pPr>
                        <w:r w:rsidRPr="002838FB">
                          <w:rPr>
                            <w:color w:val="1D1D1B"/>
                            <w:w w:val="95"/>
                          </w:rPr>
                          <w:t xml:space="preserve">Estudiante </w:t>
                        </w:r>
                        <w:r w:rsidRPr="002838FB">
                          <w:rPr>
                            <w:color w:val="1D1D1B"/>
                          </w:rPr>
                          <w:t>y guía de familia</w:t>
                        </w:r>
                      </w:p>
                    </w:txbxContent>
                  </v:textbox>
                </v:shape>
                <v:shape id="Text Box 721" o:spid="_x0000_s1203" type="#_x0000_t202" style="position:absolute;left:8432;top:859;width:1273;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sEA&#10;AADcAAAADwAAAGRycy9kb3ducmV2LnhtbERPz2vCMBS+D/wfwhO8zUQPMqtRRBwIgqzWg8dn82yD&#10;zUvXRO3+++Uw2PHj+71c964RT+qC9axhMlYgiEtvLFcazsXn+weIEJENNp5Jww8FWK8Gb0vMjH9x&#10;Ts9TrEQK4ZChhjrGNpMylDU5DGPfEifu5juHMcGukqbDVwp3jZwqNZMOLaeGGlva1lTeTw+nYXPh&#10;fGe/j9ev/Jbbopgr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BNrBAAAA3AAAAA8AAAAAAAAAAAAAAAAAmAIAAGRycy9kb3du&#10;cmV2LnhtbFBLBQYAAAAABAAEAPUAAACGAwAAAAA=&#10;" filled="f" stroked="f">
                  <v:textbox inset="0,0,0,0">
                    <w:txbxContent>
                      <w:p w:rsidR="004E65AD" w:rsidRDefault="004E65AD" w:rsidP="004E65AD">
                        <w:pPr>
                          <w:spacing w:line="205" w:lineRule="exact"/>
                        </w:pPr>
                        <w:r>
                          <w:rPr>
                            <w:color w:val="1D1D1B"/>
                            <w:w w:val="90"/>
                          </w:rPr>
                          <w:t>Planeaciones</w:t>
                        </w:r>
                      </w:p>
                      <w:p w:rsidR="004E65AD" w:rsidRDefault="004E65AD" w:rsidP="004E65AD">
                        <w:pPr>
                          <w:spacing w:before="9"/>
                          <w:ind w:left="308"/>
                        </w:pPr>
                        <w:r>
                          <w:rPr>
                            <w:color w:val="1D1D1B"/>
                            <w:w w:val="95"/>
                          </w:rPr>
                          <w:t>Anteriores</w:t>
                        </w:r>
                      </w:p>
                    </w:txbxContent>
                  </v:textbox>
                </v:shape>
                <v:shape id="Text Box 722" o:spid="_x0000_s1204" type="#_x0000_t202" style="position:absolute;left:7025;top:1470;width:1131;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4E65AD" w:rsidRDefault="004E65AD" w:rsidP="004E65AD">
                        <w:pPr>
                          <w:spacing w:line="223" w:lineRule="exact"/>
                          <w:rPr>
                            <w:b/>
                          </w:rPr>
                        </w:pPr>
                        <w:r>
                          <w:rPr>
                            <w:b/>
                            <w:color w:val="1D1D1B"/>
                            <w:w w:val="85"/>
                          </w:rPr>
                          <w:t>Planeación</w:t>
                        </w:r>
                      </w:p>
                    </w:txbxContent>
                  </v:textbox>
                </v:shape>
                <v:shape id="Text Box 723" o:spid="_x0000_s1205" type="#_x0000_t202" style="position:absolute;left:6198;top:2635;width:88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rsidR="004E65AD" w:rsidRDefault="004E65AD" w:rsidP="004E65AD">
                        <w:pPr>
                          <w:spacing w:line="205" w:lineRule="exact"/>
                        </w:pPr>
                        <w:r>
                          <w:rPr>
                            <w:color w:val="1D1D1B"/>
                          </w:rPr>
                          <w:t>Malla</w:t>
                        </w:r>
                      </w:p>
                      <w:p w:rsidR="004E65AD" w:rsidRDefault="004E65AD" w:rsidP="004E65AD">
                        <w:pPr>
                          <w:spacing w:before="9"/>
                        </w:pPr>
                        <w:r>
                          <w:rPr>
                            <w:color w:val="1D1D1B"/>
                            <w:w w:val="95"/>
                          </w:rPr>
                          <w:t>Curricular</w:t>
                        </w:r>
                      </w:p>
                    </w:txbxContent>
                  </v:textbox>
                </v:shape>
                <v:shape id="Text Box 724" o:spid="_x0000_s1206" type="#_x0000_t202" style="position:absolute;left:8017;top:2476;width:1204;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rsidR="004E65AD" w:rsidRDefault="004E65AD" w:rsidP="004E65AD">
                        <w:pPr>
                          <w:spacing w:line="205" w:lineRule="exact"/>
                        </w:pPr>
                        <w:r>
                          <w:rPr>
                            <w:color w:val="1D1D1B"/>
                            <w:w w:val="95"/>
                          </w:rPr>
                          <w:t>Estándares</w:t>
                        </w:r>
                        <w:r>
                          <w:rPr>
                            <w:color w:val="1D1D1B"/>
                            <w:spacing w:val="-37"/>
                            <w:w w:val="95"/>
                          </w:rPr>
                          <w:t xml:space="preserve"> </w:t>
                        </w:r>
                        <w:r>
                          <w:rPr>
                            <w:color w:val="1D1D1B"/>
                            <w:w w:val="95"/>
                          </w:rPr>
                          <w:t>y</w:t>
                        </w:r>
                      </w:p>
                      <w:p w:rsidR="004E65AD" w:rsidRDefault="004E65AD" w:rsidP="004E65AD">
                        <w:pPr>
                          <w:spacing w:before="9" w:line="249" w:lineRule="auto"/>
                          <w:ind w:right="10"/>
                        </w:pPr>
                        <w:r>
                          <w:rPr>
                            <w:color w:val="1D1D1B"/>
                            <w:w w:val="95"/>
                          </w:rPr>
                          <w:t xml:space="preserve">Lineamientos </w:t>
                        </w:r>
                        <w:r>
                          <w:rPr>
                            <w:color w:val="1D1D1B"/>
                          </w:rPr>
                          <w:t>del MEN</w:t>
                        </w:r>
                      </w:p>
                    </w:txbxContent>
                  </v:textbox>
                </v:shape>
                <w10:wrap anchorx="page"/>
              </v:group>
            </w:pict>
          </mc:Fallback>
        </mc:AlternateContent>
      </w:r>
    </w:p>
    <w:p w:rsidR="004E65AD" w:rsidRDefault="004E65AD" w:rsidP="004E65AD">
      <w:pPr>
        <w:spacing w:after="160" w:line="360" w:lineRule="auto"/>
        <w:jc w:val="both"/>
      </w:pPr>
    </w:p>
    <w:p w:rsidR="004E65AD" w:rsidRPr="00842211"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955253" w:rsidRDefault="00955253" w:rsidP="004E65AD">
      <w:pPr>
        <w:spacing w:after="160" w:line="360" w:lineRule="auto"/>
        <w:jc w:val="both"/>
        <w:rPr>
          <w:b/>
          <w:sz w:val="28"/>
        </w:rPr>
      </w:pPr>
    </w:p>
    <w:p w:rsidR="004E65AD" w:rsidRPr="0058776E" w:rsidRDefault="004E65AD" w:rsidP="004E65AD">
      <w:pPr>
        <w:spacing w:after="160" w:line="360" w:lineRule="auto"/>
        <w:jc w:val="both"/>
        <w:rPr>
          <w:b/>
          <w:sz w:val="28"/>
        </w:rPr>
      </w:pPr>
      <w:r w:rsidRPr="0058776E">
        <w:rPr>
          <w:b/>
          <w:sz w:val="28"/>
        </w:rPr>
        <w:lastRenderedPageBreak/>
        <w:t>¿Cómo se planea una clase en Brújula?</w:t>
      </w:r>
    </w:p>
    <w:p w:rsidR="004E65AD" w:rsidRPr="000C25EA" w:rsidRDefault="004E65AD" w:rsidP="004E65AD">
      <w:pPr>
        <w:spacing w:after="160" w:line="360" w:lineRule="auto"/>
        <w:jc w:val="both"/>
      </w:pPr>
      <w:r w:rsidRPr="000C25EA">
        <w:t>Se deben tener en cuenta las rutinas del día a día que se registran en el plan diario: el “Regal</w:t>
      </w:r>
      <w:r>
        <w:t>o de la voz”, el “Minuto lógico matemáti</w:t>
      </w:r>
      <w:r w:rsidRPr="000C25EA">
        <w:t>co”, las “Semillas ecológicas”, “Conversando con los estudiantes”, las “Gotas de paz”, las “Rutinas de matemáticas de la cotidianidad” y “Recuperando saberes”. También se toman en consideración los cuatro momentos previstos en la estructura pedagógica de Brújula: exploración, instrucción guiada, síntes</w:t>
      </w:r>
      <w:r>
        <w:t>is personal y colectiva, y eva</w:t>
      </w:r>
      <w:r w:rsidRPr="000C25EA">
        <w:t>luación. En el anexo de este documento, se muestra un ejemplo de planeación con los cuatro momentos de la clase.</w:t>
      </w:r>
    </w:p>
    <w:p w:rsidR="004E65AD" w:rsidRDefault="004E65AD" w:rsidP="004E65AD">
      <w:pPr>
        <w:spacing w:after="160" w:line="360" w:lineRule="auto"/>
        <w:jc w:val="both"/>
      </w:pPr>
      <w:r w:rsidRPr="000C25EA">
        <w:t>En el reverso del formato, se ingresó un esquema para que las maestras y maestros registren los a</w:t>
      </w:r>
      <w:r>
        <w:t>prendizajes personales y profe</w:t>
      </w:r>
      <w:r w:rsidRPr="000C25EA">
        <w:t>sionales en el proceso educativo con</w:t>
      </w:r>
      <w:r>
        <w:t xml:space="preserve"> los estudiantes. Esto es cohe</w:t>
      </w:r>
      <w:r w:rsidRPr="000C25EA">
        <w:t>rente con los principios de la “Pedagogía Crítica”, que formula un continuo aprendizaje en los actos educativos cotidianos.</w:t>
      </w:r>
    </w:p>
    <w:p w:rsidR="004E65AD" w:rsidRDefault="004E65AD" w:rsidP="004E65AD">
      <w:pPr>
        <w:spacing w:after="160" w:line="360" w:lineRule="auto"/>
        <w:jc w:val="both"/>
        <w:rPr>
          <w:b/>
          <w:sz w:val="28"/>
        </w:rPr>
      </w:pPr>
    </w:p>
    <w:p w:rsidR="004E65AD" w:rsidRPr="003C10D4" w:rsidRDefault="004E65AD" w:rsidP="004E65AD">
      <w:pPr>
        <w:spacing w:after="160" w:line="360" w:lineRule="auto"/>
        <w:jc w:val="both"/>
        <w:rPr>
          <w:b/>
          <w:sz w:val="28"/>
        </w:rPr>
      </w:pPr>
      <w:r w:rsidRPr="003C10D4">
        <w:rPr>
          <w:b/>
          <w:sz w:val="28"/>
        </w:rPr>
        <w:t>¿Cómo es un día de clase en Brújula?</w:t>
      </w:r>
    </w:p>
    <w:p w:rsidR="004E65AD" w:rsidRPr="000C25EA" w:rsidRDefault="004E65AD" w:rsidP="004E65AD">
      <w:pPr>
        <w:spacing w:after="160" w:line="360" w:lineRule="auto"/>
        <w:jc w:val="both"/>
      </w:pPr>
      <w:r w:rsidRPr="000C25EA">
        <w:t>Tenga en cuenta que un día de clas</w:t>
      </w:r>
      <w:r>
        <w:t>e es diferente a los cuatro mo</w:t>
      </w:r>
      <w:r w:rsidRPr="000C25EA">
        <w:t>mentos de la misma: mientras que en un día de clase se preparan las actividades para la jornada diaria, los momentos de la clase pueden planearse para una semana.</w:t>
      </w:r>
    </w:p>
    <w:p w:rsidR="004E65AD" w:rsidRPr="000C25EA" w:rsidRDefault="004E65AD" w:rsidP="004E65AD">
      <w:pPr>
        <w:spacing w:after="160" w:line="360" w:lineRule="auto"/>
        <w:jc w:val="both"/>
      </w:pPr>
      <w:r w:rsidRPr="000C25EA">
        <w:t xml:space="preserve"> Para que docentes y estudiantes se</w:t>
      </w:r>
      <w:r>
        <w:t xml:space="preserve"> familiaricen con una discipli</w:t>
      </w:r>
      <w:r w:rsidRPr="000C25EA">
        <w:t>na de estudio y trabajo, se propone un itinerario que tiene objetivos educativos específicos y académicos.</w:t>
      </w:r>
    </w:p>
    <w:p w:rsidR="004E65AD" w:rsidRPr="000C25EA" w:rsidRDefault="004E65AD" w:rsidP="004E65AD">
      <w:pPr>
        <w:spacing w:after="160" w:line="360" w:lineRule="auto"/>
        <w:jc w:val="both"/>
      </w:pPr>
      <w:r w:rsidRPr="000C25EA">
        <w:t>La manera como se dinamiza y</w:t>
      </w:r>
      <w:r>
        <w:t xml:space="preserve"> ejecuta esta propuesta es per</w:t>
      </w:r>
      <w:r w:rsidRPr="000C25EA">
        <w:t>sonal pero se sugiere llevarla a cabo con la secuencia que aquí se muestra en cuanto la experiencia en el campo ofrezca elementos que la enriquezcan y en la que cada docente pueda imprimirle su sello personal. Las rutinas de clase se llevan a cabo para estimular el desarrollo de competencias; estas solo pueden durar 30 minutos a lo sumo. Para un día de clase se propone:</w:t>
      </w:r>
    </w:p>
    <w:p w:rsidR="004E65AD" w:rsidRDefault="004E65AD" w:rsidP="004E65AD">
      <w:pPr>
        <w:spacing w:after="160" w:line="360" w:lineRule="auto"/>
        <w:jc w:val="both"/>
      </w:pPr>
    </w:p>
    <w:p w:rsidR="00955253" w:rsidRDefault="00955253" w:rsidP="004E65AD">
      <w:pPr>
        <w:spacing w:after="160" w:line="360" w:lineRule="auto"/>
        <w:jc w:val="both"/>
      </w:pPr>
    </w:p>
    <w:p w:rsidR="00955253" w:rsidRDefault="00955253" w:rsidP="004E65AD">
      <w:pPr>
        <w:spacing w:after="160" w:line="360" w:lineRule="auto"/>
        <w:jc w:val="both"/>
      </w:pPr>
    </w:p>
    <w:p w:rsidR="004E65AD" w:rsidRPr="000C25EA" w:rsidRDefault="004E65AD" w:rsidP="004E65AD">
      <w:pPr>
        <w:spacing w:after="160" w:line="360" w:lineRule="auto"/>
        <w:jc w:val="both"/>
      </w:pPr>
      <w:r w:rsidRPr="000C25EA">
        <w:lastRenderedPageBreak/>
        <w:t>Itinerario para un día de clase en</w:t>
      </w:r>
      <w:r>
        <w:t xml:space="preserve"> </w:t>
      </w:r>
      <w:r w:rsidRPr="000C25EA">
        <w:t>Brújula</w:t>
      </w:r>
    </w:p>
    <w:p w:rsidR="004E65AD" w:rsidRPr="000C25EA" w:rsidRDefault="004E65AD" w:rsidP="004E65AD">
      <w:pPr>
        <w:spacing w:after="160" w:line="360" w:lineRule="auto"/>
        <w:jc w:val="both"/>
      </w:pPr>
      <w:r>
        <w:rPr>
          <w:noProof/>
        </w:rPr>
        <mc:AlternateContent>
          <mc:Choice Requires="wpg">
            <w:drawing>
              <wp:anchor distT="0" distB="0" distL="114300" distR="114300" simplePos="0" relativeHeight="251671552" behindDoc="1" locked="0" layoutInCell="1" allowOverlap="1" wp14:anchorId="151134F3" wp14:editId="5029166F">
                <wp:simplePos x="0" y="0"/>
                <wp:positionH relativeFrom="page">
                  <wp:posOffset>1000125</wp:posOffset>
                </wp:positionH>
                <wp:positionV relativeFrom="paragraph">
                  <wp:posOffset>257175</wp:posOffset>
                </wp:positionV>
                <wp:extent cx="5581650" cy="2857500"/>
                <wp:effectExtent l="0" t="0" r="19050" b="19050"/>
                <wp:wrapThrough wrapText="bothSides">
                  <wp:wrapPolygon edited="0">
                    <wp:start x="147" y="0"/>
                    <wp:lineTo x="0" y="432"/>
                    <wp:lineTo x="0" y="21168"/>
                    <wp:lineTo x="74" y="21600"/>
                    <wp:lineTo x="21526" y="21600"/>
                    <wp:lineTo x="21600" y="21168"/>
                    <wp:lineTo x="21600" y="288"/>
                    <wp:lineTo x="21453" y="0"/>
                    <wp:lineTo x="147" y="0"/>
                  </wp:wrapPolygon>
                </wp:wrapThrough>
                <wp:docPr id="912" name="Grupo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2857500"/>
                          <a:chOff x="3783" y="-594"/>
                          <a:chExt cx="6985" cy="2757"/>
                        </a:xfrm>
                      </wpg:grpSpPr>
                      <wps:wsp>
                        <wps:cNvPr id="913" name="Freeform 726"/>
                        <wps:cNvSpPr>
                          <a:spLocks/>
                        </wps:cNvSpPr>
                        <wps:spPr bwMode="auto">
                          <a:xfrm>
                            <a:off x="4028" y="570"/>
                            <a:ext cx="4656" cy="1423"/>
                          </a:xfrm>
                          <a:custGeom>
                            <a:avLst/>
                            <a:gdLst>
                              <a:gd name="T0" fmla="+- 0 8599 4028"/>
                              <a:gd name="T1" fmla="*/ T0 w 4656"/>
                              <a:gd name="T2" fmla="+- 0 1424 570"/>
                              <a:gd name="T3" fmla="*/ 1424 h 1423"/>
                              <a:gd name="T4" fmla="+- 0 5271 4028"/>
                              <a:gd name="T5" fmla="*/ T4 w 4656"/>
                              <a:gd name="T6" fmla="+- 0 1424 570"/>
                              <a:gd name="T7" fmla="*/ 1424 h 1423"/>
                              <a:gd name="T8" fmla="+- 0 5271 4028"/>
                              <a:gd name="T9" fmla="*/ T8 w 4656"/>
                              <a:gd name="T10" fmla="+- 0 620 570"/>
                              <a:gd name="T11" fmla="*/ 620 h 1423"/>
                              <a:gd name="T12" fmla="+- 0 5265 4028"/>
                              <a:gd name="T13" fmla="*/ T12 w 4656"/>
                              <a:gd name="T14" fmla="+- 0 600 570"/>
                              <a:gd name="T15" fmla="*/ 600 h 1423"/>
                              <a:gd name="T16" fmla="+- 0 5253 4028"/>
                              <a:gd name="T17" fmla="*/ T16 w 4656"/>
                              <a:gd name="T18" fmla="+- 0 585 570"/>
                              <a:gd name="T19" fmla="*/ 585 h 1423"/>
                              <a:gd name="T20" fmla="+- 0 5237 4028"/>
                              <a:gd name="T21" fmla="*/ T20 w 4656"/>
                              <a:gd name="T22" fmla="+- 0 574 570"/>
                              <a:gd name="T23" fmla="*/ 574 h 1423"/>
                              <a:gd name="T24" fmla="+- 0 5224 4028"/>
                              <a:gd name="T25" fmla="*/ T24 w 4656"/>
                              <a:gd name="T26" fmla="+- 0 570 570"/>
                              <a:gd name="T27" fmla="*/ 570 h 1423"/>
                              <a:gd name="T28" fmla="+- 0 4146 4028"/>
                              <a:gd name="T29" fmla="*/ T28 w 4656"/>
                              <a:gd name="T30" fmla="+- 0 570 570"/>
                              <a:gd name="T31" fmla="*/ 570 h 1423"/>
                              <a:gd name="T32" fmla="+- 0 4110 4028"/>
                              <a:gd name="T33" fmla="*/ T32 w 4656"/>
                              <a:gd name="T34" fmla="+- 0 576 570"/>
                              <a:gd name="T35" fmla="*/ 576 h 1423"/>
                              <a:gd name="T36" fmla="+- 0 4072 4028"/>
                              <a:gd name="T37" fmla="*/ T36 w 4656"/>
                              <a:gd name="T38" fmla="+- 0 599 570"/>
                              <a:gd name="T39" fmla="*/ 599 h 1423"/>
                              <a:gd name="T40" fmla="+- 0 4041 4028"/>
                              <a:gd name="T41" fmla="*/ T40 w 4656"/>
                              <a:gd name="T42" fmla="+- 0 646 570"/>
                              <a:gd name="T43" fmla="*/ 646 h 1423"/>
                              <a:gd name="T44" fmla="+- 0 4028 4028"/>
                              <a:gd name="T45" fmla="*/ T44 w 4656"/>
                              <a:gd name="T46" fmla="+- 0 724 570"/>
                              <a:gd name="T47" fmla="*/ 724 h 1423"/>
                              <a:gd name="T48" fmla="+- 0 4028 4028"/>
                              <a:gd name="T49" fmla="*/ T48 w 4656"/>
                              <a:gd name="T50" fmla="+- 0 1943 570"/>
                              <a:gd name="T51" fmla="*/ 1943 h 1423"/>
                              <a:gd name="T52" fmla="+- 0 4030 4028"/>
                              <a:gd name="T53" fmla="*/ T52 w 4656"/>
                              <a:gd name="T54" fmla="+- 0 1962 570"/>
                              <a:gd name="T55" fmla="*/ 1962 h 1423"/>
                              <a:gd name="T56" fmla="+- 0 4035 4028"/>
                              <a:gd name="T57" fmla="*/ T56 w 4656"/>
                              <a:gd name="T58" fmla="+- 0 1978 570"/>
                              <a:gd name="T59" fmla="*/ 1978 h 1423"/>
                              <a:gd name="T60" fmla="+- 0 4043 4028"/>
                              <a:gd name="T61" fmla="*/ T60 w 4656"/>
                              <a:gd name="T62" fmla="+- 0 1989 570"/>
                              <a:gd name="T63" fmla="*/ 1989 h 1423"/>
                              <a:gd name="T64" fmla="+- 0 4053 4028"/>
                              <a:gd name="T65" fmla="*/ T64 w 4656"/>
                              <a:gd name="T66" fmla="+- 0 1993 570"/>
                              <a:gd name="T67" fmla="*/ 1993 h 1423"/>
                              <a:gd name="T68" fmla="+- 0 5218 4028"/>
                              <a:gd name="T69" fmla="*/ T68 w 4656"/>
                              <a:gd name="T70" fmla="+- 0 1993 570"/>
                              <a:gd name="T71" fmla="*/ 1993 h 1423"/>
                              <a:gd name="T72" fmla="+- 0 8510 4028"/>
                              <a:gd name="T73" fmla="*/ T72 w 4656"/>
                              <a:gd name="T74" fmla="+- 0 1993 570"/>
                              <a:gd name="T75" fmla="*/ 1993 h 1423"/>
                              <a:gd name="T76" fmla="+- 0 8578 4028"/>
                              <a:gd name="T77" fmla="*/ T76 w 4656"/>
                              <a:gd name="T78" fmla="+- 0 1989 570"/>
                              <a:gd name="T79" fmla="*/ 1989 h 1423"/>
                              <a:gd name="T80" fmla="+- 0 8633 4028"/>
                              <a:gd name="T81" fmla="*/ T80 w 4656"/>
                              <a:gd name="T82" fmla="+- 0 1981 570"/>
                              <a:gd name="T83" fmla="*/ 1981 h 1423"/>
                              <a:gd name="T84" fmla="+- 0 8670 4028"/>
                              <a:gd name="T85" fmla="*/ T84 w 4656"/>
                              <a:gd name="T86" fmla="+- 0 1968 570"/>
                              <a:gd name="T87" fmla="*/ 1968 h 1423"/>
                              <a:gd name="T88" fmla="+- 0 8684 4028"/>
                              <a:gd name="T89" fmla="*/ T88 w 4656"/>
                              <a:gd name="T90" fmla="+- 0 1952 570"/>
                              <a:gd name="T91" fmla="*/ 1952 h 1423"/>
                              <a:gd name="T92" fmla="+- 0 8684 4028"/>
                              <a:gd name="T93" fmla="*/ T92 w 4656"/>
                              <a:gd name="T94" fmla="+- 0 1444 570"/>
                              <a:gd name="T95" fmla="*/ 1444 h 1423"/>
                              <a:gd name="T96" fmla="+- 0 8677 4028"/>
                              <a:gd name="T97" fmla="*/ T96 w 4656"/>
                              <a:gd name="T98" fmla="+- 0 1437 570"/>
                              <a:gd name="T99" fmla="*/ 1437 h 1423"/>
                              <a:gd name="T100" fmla="+- 0 8659 4028"/>
                              <a:gd name="T101" fmla="*/ T100 w 4656"/>
                              <a:gd name="T102" fmla="+- 0 1430 570"/>
                              <a:gd name="T103" fmla="*/ 1430 h 1423"/>
                              <a:gd name="T104" fmla="+- 0 8632 4028"/>
                              <a:gd name="T105" fmla="*/ T104 w 4656"/>
                              <a:gd name="T106" fmla="+- 0 1426 570"/>
                              <a:gd name="T107" fmla="*/ 1426 h 1423"/>
                              <a:gd name="T108" fmla="+- 0 8599 4028"/>
                              <a:gd name="T109" fmla="*/ T108 w 4656"/>
                              <a:gd name="T110" fmla="+- 0 1424 570"/>
                              <a:gd name="T111" fmla="*/ 1424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56" h="1423">
                                <a:moveTo>
                                  <a:pt x="4571" y="854"/>
                                </a:moveTo>
                                <a:lnTo>
                                  <a:pt x="1243" y="854"/>
                                </a:lnTo>
                                <a:lnTo>
                                  <a:pt x="1243" y="50"/>
                                </a:lnTo>
                                <a:lnTo>
                                  <a:pt x="1237" y="30"/>
                                </a:lnTo>
                                <a:lnTo>
                                  <a:pt x="1225" y="15"/>
                                </a:lnTo>
                                <a:lnTo>
                                  <a:pt x="1209" y="4"/>
                                </a:lnTo>
                                <a:lnTo>
                                  <a:pt x="1196" y="0"/>
                                </a:lnTo>
                                <a:lnTo>
                                  <a:pt x="118" y="0"/>
                                </a:lnTo>
                                <a:lnTo>
                                  <a:pt x="82" y="6"/>
                                </a:lnTo>
                                <a:lnTo>
                                  <a:pt x="44" y="29"/>
                                </a:lnTo>
                                <a:lnTo>
                                  <a:pt x="13" y="76"/>
                                </a:lnTo>
                                <a:lnTo>
                                  <a:pt x="0" y="154"/>
                                </a:lnTo>
                                <a:lnTo>
                                  <a:pt x="0" y="1373"/>
                                </a:lnTo>
                                <a:lnTo>
                                  <a:pt x="2" y="1392"/>
                                </a:lnTo>
                                <a:lnTo>
                                  <a:pt x="7" y="1408"/>
                                </a:lnTo>
                                <a:lnTo>
                                  <a:pt x="15" y="1419"/>
                                </a:lnTo>
                                <a:lnTo>
                                  <a:pt x="25" y="1423"/>
                                </a:lnTo>
                                <a:lnTo>
                                  <a:pt x="1190" y="1423"/>
                                </a:lnTo>
                                <a:lnTo>
                                  <a:pt x="4482" y="1423"/>
                                </a:lnTo>
                                <a:lnTo>
                                  <a:pt x="4550" y="1419"/>
                                </a:lnTo>
                                <a:lnTo>
                                  <a:pt x="4605" y="1411"/>
                                </a:lnTo>
                                <a:lnTo>
                                  <a:pt x="4642" y="1398"/>
                                </a:lnTo>
                                <a:lnTo>
                                  <a:pt x="4656" y="1382"/>
                                </a:lnTo>
                                <a:lnTo>
                                  <a:pt x="4656" y="874"/>
                                </a:lnTo>
                                <a:lnTo>
                                  <a:pt x="4649" y="867"/>
                                </a:lnTo>
                                <a:lnTo>
                                  <a:pt x="4631" y="860"/>
                                </a:lnTo>
                                <a:lnTo>
                                  <a:pt x="4604" y="856"/>
                                </a:lnTo>
                                <a:lnTo>
                                  <a:pt x="4571" y="854"/>
                                </a:lnTo>
                                <a:close/>
                              </a:path>
                            </a:pathLst>
                          </a:custGeom>
                          <a:noFill/>
                          <a:ln w="25400">
                            <a:solidFill>
                              <a:srgbClr val="B2B2B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4" name="Picture 7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858" y="982"/>
                            <a:ext cx="400"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7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415" y="982"/>
                            <a:ext cx="400" cy="319"/>
                          </a:xfrm>
                          <a:prstGeom prst="rect">
                            <a:avLst/>
                          </a:prstGeom>
                          <a:noFill/>
                          <a:extLst>
                            <a:ext uri="{909E8E84-426E-40DD-AFC4-6F175D3DCCD1}">
                              <a14:hiddenFill xmlns:a14="http://schemas.microsoft.com/office/drawing/2010/main">
                                <a:solidFill>
                                  <a:srgbClr val="FFFFFF"/>
                                </a:solidFill>
                              </a14:hiddenFill>
                            </a:ext>
                          </a:extLst>
                        </pic:spPr>
                      </pic:pic>
                      <wps:wsp>
                        <wps:cNvPr id="916" name="Freeform 729"/>
                        <wps:cNvSpPr>
                          <a:spLocks/>
                        </wps:cNvSpPr>
                        <wps:spPr bwMode="auto">
                          <a:xfrm>
                            <a:off x="5448" y="570"/>
                            <a:ext cx="1128" cy="726"/>
                          </a:xfrm>
                          <a:custGeom>
                            <a:avLst/>
                            <a:gdLst>
                              <a:gd name="T0" fmla="+- 0 5471 5449"/>
                              <a:gd name="T1" fmla="*/ T0 w 1128"/>
                              <a:gd name="T2" fmla="+- 0 1296 570"/>
                              <a:gd name="T3" fmla="*/ 1296 h 726"/>
                              <a:gd name="T4" fmla="+- 0 6530 5449"/>
                              <a:gd name="T5" fmla="*/ T4 w 1128"/>
                              <a:gd name="T6" fmla="+- 0 1296 570"/>
                              <a:gd name="T7" fmla="*/ 1296 h 726"/>
                              <a:gd name="T8" fmla="+- 0 6548 5449"/>
                              <a:gd name="T9" fmla="*/ T8 w 1128"/>
                              <a:gd name="T10" fmla="+- 0 1291 570"/>
                              <a:gd name="T11" fmla="*/ 1291 h 726"/>
                              <a:gd name="T12" fmla="+- 0 6563 5449"/>
                              <a:gd name="T13" fmla="*/ T12 w 1128"/>
                              <a:gd name="T14" fmla="+- 0 1280 570"/>
                              <a:gd name="T15" fmla="*/ 1280 h 726"/>
                              <a:gd name="T16" fmla="+- 0 6573 5449"/>
                              <a:gd name="T17" fmla="*/ T16 w 1128"/>
                              <a:gd name="T18" fmla="+- 0 1264 570"/>
                              <a:gd name="T19" fmla="*/ 1264 h 726"/>
                              <a:gd name="T20" fmla="+- 0 6577 5449"/>
                              <a:gd name="T21" fmla="*/ T20 w 1128"/>
                              <a:gd name="T22" fmla="+- 0 1243 570"/>
                              <a:gd name="T23" fmla="*/ 1243 h 726"/>
                              <a:gd name="T24" fmla="+- 0 6577 5449"/>
                              <a:gd name="T25" fmla="*/ T24 w 1128"/>
                              <a:gd name="T26" fmla="+- 0 595 570"/>
                              <a:gd name="T27" fmla="*/ 595 h 726"/>
                              <a:gd name="T28" fmla="+- 0 6577 5449"/>
                              <a:gd name="T29" fmla="*/ T28 w 1128"/>
                              <a:gd name="T30" fmla="+- 0 581 570"/>
                              <a:gd name="T31" fmla="*/ 581 h 726"/>
                              <a:gd name="T32" fmla="+- 0 6566 5449"/>
                              <a:gd name="T33" fmla="*/ T32 w 1128"/>
                              <a:gd name="T34" fmla="+- 0 570 570"/>
                              <a:gd name="T35" fmla="*/ 570 h 726"/>
                              <a:gd name="T36" fmla="+- 0 6554 5449"/>
                              <a:gd name="T37" fmla="*/ T36 w 1128"/>
                              <a:gd name="T38" fmla="+- 0 570 570"/>
                              <a:gd name="T39" fmla="*/ 570 h 726"/>
                              <a:gd name="T40" fmla="+- 0 5527 5449"/>
                              <a:gd name="T41" fmla="*/ T40 w 1128"/>
                              <a:gd name="T42" fmla="+- 0 570 570"/>
                              <a:gd name="T43" fmla="*/ 570 h 726"/>
                              <a:gd name="T44" fmla="+- 0 5499 5449"/>
                              <a:gd name="T45" fmla="*/ T44 w 1128"/>
                              <a:gd name="T46" fmla="+- 0 573 570"/>
                              <a:gd name="T47" fmla="*/ 573 h 726"/>
                              <a:gd name="T48" fmla="+- 0 5474 5449"/>
                              <a:gd name="T49" fmla="*/ T48 w 1128"/>
                              <a:gd name="T50" fmla="+- 0 585 570"/>
                              <a:gd name="T51" fmla="*/ 585 h 726"/>
                              <a:gd name="T52" fmla="+- 0 5456 5449"/>
                              <a:gd name="T53" fmla="*/ T52 w 1128"/>
                              <a:gd name="T54" fmla="+- 0 609 570"/>
                              <a:gd name="T55" fmla="*/ 609 h 726"/>
                              <a:gd name="T56" fmla="+- 0 5449 5449"/>
                              <a:gd name="T57" fmla="*/ T56 w 1128"/>
                              <a:gd name="T58" fmla="+- 0 649 570"/>
                              <a:gd name="T59" fmla="*/ 649 h 726"/>
                              <a:gd name="T60" fmla="+- 0 5449 5449"/>
                              <a:gd name="T61" fmla="*/ T60 w 1128"/>
                              <a:gd name="T62" fmla="+- 0 1270 570"/>
                              <a:gd name="T63" fmla="*/ 1270 h 726"/>
                              <a:gd name="T64" fmla="+- 0 5449 5449"/>
                              <a:gd name="T65" fmla="*/ T64 w 1128"/>
                              <a:gd name="T66" fmla="+- 0 1284 570"/>
                              <a:gd name="T67" fmla="*/ 1284 h 726"/>
                              <a:gd name="T68" fmla="+- 0 5459 5449"/>
                              <a:gd name="T69" fmla="*/ T68 w 1128"/>
                              <a:gd name="T70" fmla="+- 0 1296 570"/>
                              <a:gd name="T71" fmla="*/ 1296 h 726"/>
                              <a:gd name="T72" fmla="+- 0 5471 5449"/>
                              <a:gd name="T73" fmla="*/ T72 w 1128"/>
                              <a:gd name="T74" fmla="+- 0 1296 570"/>
                              <a:gd name="T75" fmla="*/ 1296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28" h="726">
                                <a:moveTo>
                                  <a:pt x="22" y="726"/>
                                </a:moveTo>
                                <a:lnTo>
                                  <a:pt x="1081" y="726"/>
                                </a:lnTo>
                                <a:lnTo>
                                  <a:pt x="1099" y="721"/>
                                </a:lnTo>
                                <a:lnTo>
                                  <a:pt x="1114" y="710"/>
                                </a:lnTo>
                                <a:lnTo>
                                  <a:pt x="1124" y="694"/>
                                </a:lnTo>
                                <a:lnTo>
                                  <a:pt x="1128" y="673"/>
                                </a:lnTo>
                                <a:lnTo>
                                  <a:pt x="1128" y="25"/>
                                </a:lnTo>
                                <a:lnTo>
                                  <a:pt x="1128" y="11"/>
                                </a:lnTo>
                                <a:lnTo>
                                  <a:pt x="1117" y="0"/>
                                </a:lnTo>
                                <a:lnTo>
                                  <a:pt x="1105" y="0"/>
                                </a:lnTo>
                                <a:lnTo>
                                  <a:pt x="78" y="0"/>
                                </a:lnTo>
                                <a:lnTo>
                                  <a:pt x="50" y="3"/>
                                </a:lnTo>
                                <a:lnTo>
                                  <a:pt x="25" y="15"/>
                                </a:lnTo>
                                <a:lnTo>
                                  <a:pt x="7" y="39"/>
                                </a:lnTo>
                                <a:lnTo>
                                  <a:pt x="0" y="79"/>
                                </a:lnTo>
                                <a:lnTo>
                                  <a:pt x="0" y="700"/>
                                </a:lnTo>
                                <a:lnTo>
                                  <a:pt x="0" y="714"/>
                                </a:lnTo>
                                <a:lnTo>
                                  <a:pt x="10" y="726"/>
                                </a:lnTo>
                                <a:lnTo>
                                  <a:pt x="22" y="726"/>
                                </a:lnTo>
                                <a:close/>
                              </a:path>
                            </a:pathLst>
                          </a:custGeom>
                          <a:noFill/>
                          <a:ln w="8433">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7" name="Picture 7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100" y="982"/>
                            <a:ext cx="400" cy="319"/>
                          </a:xfrm>
                          <a:prstGeom prst="rect">
                            <a:avLst/>
                          </a:prstGeom>
                          <a:noFill/>
                          <a:extLst>
                            <a:ext uri="{909E8E84-426E-40DD-AFC4-6F175D3DCCD1}">
                              <a14:hiddenFill xmlns:a14="http://schemas.microsoft.com/office/drawing/2010/main">
                                <a:solidFill>
                                  <a:srgbClr val="FFFFFF"/>
                                </a:solidFill>
                              </a14:hiddenFill>
                            </a:ext>
                          </a:extLst>
                        </pic:spPr>
                      </pic:pic>
                      <wps:wsp>
                        <wps:cNvPr id="918" name="Freeform 731"/>
                        <wps:cNvSpPr>
                          <a:spLocks/>
                        </wps:cNvSpPr>
                        <wps:spPr bwMode="auto">
                          <a:xfrm>
                            <a:off x="6765" y="570"/>
                            <a:ext cx="1231" cy="726"/>
                          </a:xfrm>
                          <a:custGeom>
                            <a:avLst/>
                            <a:gdLst>
                              <a:gd name="T0" fmla="+- 0 6791 6766"/>
                              <a:gd name="T1" fmla="*/ T0 w 1231"/>
                              <a:gd name="T2" fmla="+- 0 1296 570"/>
                              <a:gd name="T3" fmla="*/ 1296 h 726"/>
                              <a:gd name="T4" fmla="+- 0 7945 6766"/>
                              <a:gd name="T5" fmla="*/ T4 w 1231"/>
                              <a:gd name="T6" fmla="+- 0 1296 570"/>
                              <a:gd name="T7" fmla="*/ 1296 h 726"/>
                              <a:gd name="T8" fmla="+- 0 7965 6766"/>
                              <a:gd name="T9" fmla="*/ T8 w 1231"/>
                              <a:gd name="T10" fmla="+- 0 1291 570"/>
                              <a:gd name="T11" fmla="*/ 1291 h 726"/>
                              <a:gd name="T12" fmla="+- 0 7982 6766"/>
                              <a:gd name="T13" fmla="*/ T12 w 1231"/>
                              <a:gd name="T14" fmla="+- 0 1280 570"/>
                              <a:gd name="T15" fmla="*/ 1280 h 726"/>
                              <a:gd name="T16" fmla="+- 0 7993 6766"/>
                              <a:gd name="T17" fmla="*/ T16 w 1231"/>
                              <a:gd name="T18" fmla="+- 0 1264 570"/>
                              <a:gd name="T19" fmla="*/ 1264 h 726"/>
                              <a:gd name="T20" fmla="+- 0 7997 6766"/>
                              <a:gd name="T21" fmla="*/ T20 w 1231"/>
                              <a:gd name="T22" fmla="+- 0 1243 570"/>
                              <a:gd name="T23" fmla="*/ 1243 h 726"/>
                              <a:gd name="T24" fmla="+- 0 7997 6766"/>
                              <a:gd name="T25" fmla="*/ T24 w 1231"/>
                              <a:gd name="T26" fmla="+- 0 595 570"/>
                              <a:gd name="T27" fmla="*/ 595 h 726"/>
                              <a:gd name="T28" fmla="+- 0 7997 6766"/>
                              <a:gd name="T29" fmla="*/ T28 w 1231"/>
                              <a:gd name="T30" fmla="+- 0 581 570"/>
                              <a:gd name="T31" fmla="*/ 581 h 726"/>
                              <a:gd name="T32" fmla="+- 0 7985 6766"/>
                              <a:gd name="T33" fmla="*/ T32 w 1231"/>
                              <a:gd name="T34" fmla="+- 0 570 570"/>
                              <a:gd name="T35" fmla="*/ 570 h 726"/>
                              <a:gd name="T36" fmla="+- 0 7971 6766"/>
                              <a:gd name="T37" fmla="*/ T36 w 1231"/>
                              <a:gd name="T38" fmla="+- 0 570 570"/>
                              <a:gd name="T39" fmla="*/ 570 h 726"/>
                              <a:gd name="T40" fmla="+- 0 6853 6766"/>
                              <a:gd name="T41" fmla="*/ T40 w 1231"/>
                              <a:gd name="T42" fmla="+- 0 570 570"/>
                              <a:gd name="T43" fmla="*/ 570 h 726"/>
                              <a:gd name="T44" fmla="+- 0 6822 6766"/>
                              <a:gd name="T45" fmla="*/ T44 w 1231"/>
                              <a:gd name="T46" fmla="+- 0 573 570"/>
                              <a:gd name="T47" fmla="*/ 573 h 726"/>
                              <a:gd name="T48" fmla="+- 0 6794 6766"/>
                              <a:gd name="T49" fmla="*/ T48 w 1231"/>
                              <a:gd name="T50" fmla="+- 0 585 570"/>
                              <a:gd name="T51" fmla="*/ 585 h 726"/>
                              <a:gd name="T52" fmla="+- 0 6774 6766"/>
                              <a:gd name="T53" fmla="*/ T52 w 1231"/>
                              <a:gd name="T54" fmla="+- 0 609 570"/>
                              <a:gd name="T55" fmla="*/ 609 h 726"/>
                              <a:gd name="T56" fmla="+- 0 6766 6766"/>
                              <a:gd name="T57" fmla="*/ T56 w 1231"/>
                              <a:gd name="T58" fmla="+- 0 649 570"/>
                              <a:gd name="T59" fmla="*/ 649 h 726"/>
                              <a:gd name="T60" fmla="+- 0 6766 6766"/>
                              <a:gd name="T61" fmla="*/ T60 w 1231"/>
                              <a:gd name="T62" fmla="+- 0 1270 570"/>
                              <a:gd name="T63" fmla="*/ 1270 h 726"/>
                              <a:gd name="T64" fmla="+- 0 6766 6766"/>
                              <a:gd name="T65" fmla="*/ T64 w 1231"/>
                              <a:gd name="T66" fmla="+- 0 1284 570"/>
                              <a:gd name="T67" fmla="*/ 1284 h 726"/>
                              <a:gd name="T68" fmla="+- 0 6777 6766"/>
                              <a:gd name="T69" fmla="*/ T68 w 1231"/>
                              <a:gd name="T70" fmla="+- 0 1296 570"/>
                              <a:gd name="T71" fmla="*/ 1296 h 726"/>
                              <a:gd name="T72" fmla="+- 0 6791 6766"/>
                              <a:gd name="T73" fmla="*/ T72 w 1231"/>
                              <a:gd name="T74" fmla="+- 0 1296 570"/>
                              <a:gd name="T75" fmla="*/ 1296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1" h="726">
                                <a:moveTo>
                                  <a:pt x="25" y="726"/>
                                </a:moveTo>
                                <a:lnTo>
                                  <a:pt x="1179" y="726"/>
                                </a:lnTo>
                                <a:lnTo>
                                  <a:pt x="1199" y="721"/>
                                </a:lnTo>
                                <a:lnTo>
                                  <a:pt x="1216" y="710"/>
                                </a:lnTo>
                                <a:lnTo>
                                  <a:pt x="1227" y="694"/>
                                </a:lnTo>
                                <a:lnTo>
                                  <a:pt x="1231" y="673"/>
                                </a:lnTo>
                                <a:lnTo>
                                  <a:pt x="1231" y="25"/>
                                </a:lnTo>
                                <a:lnTo>
                                  <a:pt x="1231" y="11"/>
                                </a:lnTo>
                                <a:lnTo>
                                  <a:pt x="1219" y="0"/>
                                </a:lnTo>
                                <a:lnTo>
                                  <a:pt x="1205" y="0"/>
                                </a:lnTo>
                                <a:lnTo>
                                  <a:pt x="87" y="0"/>
                                </a:lnTo>
                                <a:lnTo>
                                  <a:pt x="56" y="3"/>
                                </a:lnTo>
                                <a:lnTo>
                                  <a:pt x="28" y="15"/>
                                </a:lnTo>
                                <a:lnTo>
                                  <a:pt x="8" y="39"/>
                                </a:lnTo>
                                <a:lnTo>
                                  <a:pt x="0" y="79"/>
                                </a:lnTo>
                                <a:lnTo>
                                  <a:pt x="0" y="700"/>
                                </a:lnTo>
                                <a:lnTo>
                                  <a:pt x="0" y="714"/>
                                </a:lnTo>
                                <a:lnTo>
                                  <a:pt x="11" y="726"/>
                                </a:lnTo>
                                <a:lnTo>
                                  <a:pt x="25" y="726"/>
                                </a:lnTo>
                                <a:close/>
                              </a:path>
                            </a:pathLst>
                          </a:custGeom>
                          <a:noFill/>
                          <a:ln w="889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9" name="Picture 7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851" y="982"/>
                            <a:ext cx="400" cy="319"/>
                          </a:xfrm>
                          <a:prstGeom prst="rect">
                            <a:avLst/>
                          </a:prstGeom>
                          <a:noFill/>
                          <a:extLst>
                            <a:ext uri="{909E8E84-426E-40DD-AFC4-6F175D3DCCD1}">
                              <a14:hiddenFill xmlns:a14="http://schemas.microsoft.com/office/drawing/2010/main">
                                <a:solidFill>
                                  <a:srgbClr val="FFFFFF"/>
                                </a:solidFill>
                              </a14:hiddenFill>
                            </a:ext>
                          </a:extLst>
                        </pic:spPr>
                      </pic:pic>
                      <wps:wsp>
                        <wps:cNvPr id="920" name="Freeform 733"/>
                        <wps:cNvSpPr>
                          <a:spLocks/>
                        </wps:cNvSpPr>
                        <wps:spPr bwMode="auto">
                          <a:xfrm>
                            <a:off x="9191" y="570"/>
                            <a:ext cx="1322" cy="726"/>
                          </a:xfrm>
                          <a:custGeom>
                            <a:avLst/>
                            <a:gdLst>
                              <a:gd name="T0" fmla="+- 0 9211 9191"/>
                              <a:gd name="T1" fmla="*/ T0 w 1322"/>
                              <a:gd name="T2" fmla="+- 0 1296 570"/>
                              <a:gd name="T3" fmla="*/ 1296 h 726"/>
                              <a:gd name="T4" fmla="+- 0 10473 9191"/>
                              <a:gd name="T5" fmla="*/ T4 w 1322"/>
                              <a:gd name="T6" fmla="+- 0 1296 570"/>
                              <a:gd name="T7" fmla="*/ 1296 h 726"/>
                              <a:gd name="T8" fmla="+- 0 10489 9191"/>
                              <a:gd name="T9" fmla="*/ T8 w 1322"/>
                              <a:gd name="T10" fmla="+- 0 1291 570"/>
                              <a:gd name="T11" fmla="*/ 1291 h 726"/>
                              <a:gd name="T12" fmla="+- 0 10501 9191"/>
                              <a:gd name="T13" fmla="*/ T12 w 1322"/>
                              <a:gd name="T14" fmla="+- 0 1280 570"/>
                              <a:gd name="T15" fmla="*/ 1280 h 726"/>
                              <a:gd name="T16" fmla="+- 0 10510 9191"/>
                              <a:gd name="T17" fmla="*/ T16 w 1322"/>
                              <a:gd name="T18" fmla="+- 0 1264 570"/>
                              <a:gd name="T19" fmla="*/ 1264 h 726"/>
                              <a:gd name="T20" fmla="+- 0 10513 9191"/>
                              <a:gd name="T21" fmla="*/ T20 w 1322"/>
                              <a:gd name="T22" fmla="+- 0 1243 570"/>
                              <a:gd name="T23" fmla="*/ 1243 h 726"/>
                              <a:gd name="T24" fmla="+- 0 10513 9191"/>
                              <a:gd name="T25" fmla="*/ T24 w 1322"/>
                              <a:gd name="T26" fmla="+- 0 595 570"/>
                              <a:gd name="T27" fmla="*/ 595 h 726"/>
                              <a:gd name="T28" fmla="+- 0 10513 9191"/>
                              <a:gd name="T29" fmla="*/ T28 w 1322"/>
                              <a:gd name="T30" fmla="+- 0 581 570"/>
                              <a:gd name="T31" fmla="*/ 581 h 726"/>
                              <a:gd name="T32" fmla="+- 0 10504 9191"/>
                              <a:gd name="T33" fmla="*/ T32 w 1322"/>
                              <a:gd name="T34" fmla="+- 0 570 570"/>
                              <a:gd name="T35" fmla="*/ 570 h 726"/>
                              <a:gd name="T36" fmla="+- 0 10494 9191"/>
                              <a:gd name="T37" fmla="*/ T36 w 1322"/>
                              <a:gd name="T38" fmla="+- 0 570 570"/>
                              <a:gd name="T39" fmla="*/ 570 h 726"/>
                              <a:gd name="T40" fmla="+- 0 9258 9191"/>
                              <a:gd name="T41" fmla="*/ T40 w 1322"/>
                              <a:gd name="T42" fmla="+- 0 570 570"/>
                              <a:gd name="T43" fmla="*/ 570 h 726"/>
                              <a:gd name="T44" fmla="+- 0 9234 9191"/>
                              <a:gd name="T45" fmla="*/ T44 w 1322"/>
                              <a:gd name="T46" fmla="+- 0 573 570"/>
                              <a:gd name="T47" fmla="*/ 573 h 726"/>
                              <a:gd name="T48" fmla="+- 0 9213 9191"/>
                              <a:gd name="T49" fmla="*/ T48 w 1322"/>
                              <a:gd name="T50" fmla="+- 0 585 570"/>
                              <a:gd name="T51" fmla="*/ 585 h 726"/>
                              <a:gd name="T52" fmla="+- 0 9197 9191"/>
                              <a:gd name="T53" fmla="*/ T52 w 1322"/>
                              <a:gd name="T54" fmla="+- 0 609 570"/>
                              <a:gd name="T55" fmla="*/ 609 h 726"/>
                              <a:gd name="T56" fmla="+- 0 9191 9191"/>
                              <a:gd name="T57" fmla="*/ T56 w 1322"/>
                              <a:gd name="T58" fmla="+- 0 649 570"/>
                              <a:gd name="T59" fmla="*/ 649 h 726"/>
                              <a:gd name="T60" fmla="+- 0 9191 9191"/>
                              <a:gd name="T61" fmla="*/ T60 w 1322"/>
                              <a:gd name="T62" fmla="+- 0 1270 570"/>
                              <a:gd name="T63" fmla="*/ 1270 h 726"/>
                              <a:gd name="T64" fmla="+- 0 9191 9191"/>
                              <a:gd name="T65" fmla="*/ T64 w 1322"/>
                              <a:gd name="T66" fmla="+- 0 1284 570"/>
                              <a:gd name="T67" fmla="*/ 1284 h 726"/>
                              <a:gd name="T68" fmla="+- 0 9200 9191"/>
                              <a:gd name="T69" fmla="*/ T68 w 1322"/>
                              <a:gd name="T70" fmla="+- 0 1296 570"/>
                              <a:gd name="T71" fmla="*/ 1296 h 726"/>
                              <a:gd name="T72" fmla="+- 0 9211 9191"/>
                              <a:gd name="T73" fmla="*/ T72 w 1322"/>
                              <a:gd name="T74" fmla="+- 0 1296 570"/>
                              <a:gd name="T75" fmla="*/ 1296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22" h="726">
                                <a:moveTo>
                                  <a:pt x="20" y="726"/>
                                </a:moveTo>
                                <a:lnTo>
                                  <a:pt x="1282" y="726"/>
                                </a:lnTo>
                                <a:lnTo>
                                  <a:pt x="1298" y="721"/>
                                </a:lnTo>
                                <a:lnTo>
                                  <a:pt x="1310" y="710"/>
                                </a:lnTo>
                                <a:lnTo>
                                  <a:pt x="1319" y="694"/>
                                </a:lnTo>
                                <a:lnTo>
                                  <a:pt x="1322" y="673"/>
                                </a:lnTo>
                                <a:lnTo>
                                  <a:pt x="1322" y="25"/>
                                </a:lnTo>
                                <a:lnTo>
                                  <a:pt x="1322" y="11"/>
                                </a:lnTo>
                                <a:lnTo>
                                  <a:pt x="1313" y="0"/>
                                </a:lnTo>
                                <a:lnTo>
                                  <a:pt x="1303" y="0"/>
                                </a:lnTo>
                                <a:lnTo>
                                  <a:pt x="67" y="0"/>
                                </a:lnTo>
                                <a:lnTo>
                                  <a:pt x="43" y="3"/>
                                </a:lnTo>
                                <a:lnTo>
                                  <a:pt x="22" y="15"/>
                                </a:lnTo>
                                <a:lnTo>
                                  <a:pt x="6" y="39"/>
                                </a:lnTo>
                                <a:lnTo>
                                  <a:pt x="0" y="79"/>
                                </a:lnTo>
                                <a:lnTo>
                                  <a:pt x="0" y="700"/>
                                </a:lnTo>
                                <a:lnTo>
                                  <a:pt x="0" y="714"/>
                                </a:lnTo>
                                <a:lnTo>
                                  <a:pt x="9" y="726"/>
                                </a:lnTo>
                                <a:lnTo>
                                  <a:pt x="20" y="726"/>
                                </a:lnTo>
                                <a:close/>
                              </a:path>
                            </a:pathLst>
                          </a:custGeom>
                          <a:noFill/>
                          <a:ln w="776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734"/>
                        <wps:cNvSpPr>
                          <a:spLocks/>
                        </wps:cNvSpPr>
                        <wps:spPr bwMode="auto">
                          <a:xfrm>
                            <a:off x="9414" y="-419"/>
                            <a:ext cx="1101" cy="726"/>
                          </a:xfrm>
                          <a:custGeom>
                            <a:avLst/>
                            <a:gdLst>
                              <a:gd name="T0" fmla="+- 0 9440 9415"/>
                              <a:gd name="T1" fmla="*/ T0 w 1101"/>
                              <a:gd name="T2" fmla="+- 0 307 -419"/>
                              <a:gd name="T3" fmla="*/ 307 h 726"/>
                              <a:gd name="T4" fmla="+- 0 10463 9415"/>
                              <a:gd name="T5" fmla="*/ T4 w 1101"/>
                              <a:gd name="T6" fmla="+- 0 307 -419"/>
                              <a:gd name="T7" fmla="*/ 307 h 726"/>
                              <a:gd name="T8" fmla="+- 0 10483 9415"/>
                              <a:gd name="T9" fmla="*/ T8 w 1101"/>
                              <a:gd name="T10" fmla="+- 0 303 -419"/>
                              <a:gd name="T11" fmla="*/ 303 h 726"/>
                              <a:gd name="T12" fmla="+- 0 10500 9415"/>
                              <a:gd name="T13" fmla="*/ T12 w 1101"/>
                              <a:gd name="T14" fmla="+- 0 292 -419"/>
                              <a:gd name="T15" fmla="*/ 292 h 726"/>
                              <a:gd name="T16" fmla="+- 0 10511 9415"/>
                              <a:gd name="T17" fmla="*/ T16 w 1101"/>
                              <a:gd name="T18" fmla="+- 0 275 -419"/>
                              <a:gd name="T19" fmla="*/ 275 h 726"/>
                              <a:gd name="T20" fmla="+- 0 10515 9415"/>
                              <a:gd name="T21" fmla="*/ T20 w 1101"/>
                              <a:gd name="T22" fmla="+- 0 255 -419"/>
                              <a:gd name="T23" fmla="*/ 255 h 726"/>
                              <a:gd name="T24" fmla="+- 0 10515 9415"/>
                              <a:gd name="T25" fmla="*/ T24 w 1101"/>
                              <a:gd name="T26" fmla="+- 0 -393 -419"/>
                              <a:gd name="T27" fmla="*/ -393 h 726"/>
                              <a:gd name="T28" fmla="+- 0 10515 9415"/>
                              <a:gd name="T29" fmla="*/ T28 w 1101"/>
                              <a:gd name="T30" fmla="+- 0 -407 -419"/>
                              <a:gd name="T31" fmla="*/ -407 h 726"/>
                              <a:gd name="T32" fmla="+- 0 10504 9415"/>
                              <a:gd name="T33" fmla="*/ T32 w 1101"/>
                              <a:gd name="T34" fmla="+- 0 -419 -419"/>
                              <a:gd name="T35" fmla="*/ -419 h 726"/>
                              <a:gd name="T36" fmla="+- 0 10490 9415"/>
                              <a:gd name="T37" fmla="*/ T36 w 1101"/>
                              <a:gd name="T38" fmla="+- 0 -419 -419"/>
                              <a:gd name="T39" fmla="*/ -419 h 726"/>
                              <a:gd name="T40" fmla="+- 0 9502 9415"/>
                              <a:gd name="T41" fmla="*/ T40 w 1101"/>
                              <a:gd name="T42" fmla="+- 0 -419 -419"/>
                              <a:gd name="T43" fmla="*/ -419 h 726"/>
                              <a:gd name="T44" fmla="+- 0 9471 9415"/>
                              <a:gd name="T45" fmla="*/ T44 w 1101"/>
                              <a:gd name="T46" fmla="+- 0 -416 -419"/>
                              <a:gd name="T47" fmla="*/ -416 h 726"/>
                              <a:gd name="T48" fmla="+- 0 9443 9415"/>
                              <a:gd name="T49" fmla="*/ T48 w 1101"/>
                              <a:gd name="T50" fmla="+- 0 -404 -419"/>
                              <a:gd name="T51" fmla="*/ -404 h 726"/>
                              <a:gd name="T52" fmla="+- 0 9423 9415"/>
                              <a:gd name="T53" fmla="*/ T52 w 1101"/>
                              <a:gd name="T54" fmla="+- 0 -380 -419"/>
                              <a:gd name="T55" fmla="*/ -380 h 726"/>
                              <a:gd name="T56" fmla="+- 0 9415 9415"/>
                              <a:gd name="T57" fmla="*/ T56 w 1101"/>
                              <a:gd name="T58" fmla="+- 0 -340 -419"/>
                              <a:gd name="T59" fmla="*/ -340 h 726"/>
                              <a:gd name="T60" fmla="+- 0 9415 9415"/>
                              <a:gd name="T61" fmla="*/ T60 w 1101"/>
                              <a:gd name="T62" fmla="+- 0 281 -419"/>
                              <a:gd name="T63" fmla="*/ 281 h 726"/>
                              <a:gd name="T64" fmla="+- 0 9415 9415"/>
                              <a:gd name="T65" fmla="*/ T64 w 1101"/>
                              <a:gd name="T66" fmla="+- 0 296 -419"/>
                              <a:gd name="T67" fmla="*/ 296 h 726"/>
                              <a:gd name="T68" fmla="+- 0 9426 9415"/>
                              <a:gd name="T69" fmla="*/ T68 w 1101"/>
                              <a:gd name="T70" fmla="+- 0 307 -419"/>
                              <a:gd name="T71" fmla="*/ 307 h 726"/>
                              <a:gd name="T72" fmla="+- 0 9440 9415"/>
                              <a:gd name="T73" fmla="*/ T72 w 1101"/>
                              <a:gd name="T74" fmla="+- 0 307 -419"/>
                              <a:gd name="T75" fmla="*/ 307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01" h="726">
                                <a:moveTo>
                                  <a:pt x="25" y="726"/>
                                </a:moveTo>
                                <a:lnTo>
                                  <a:pt x="1048" y="726"/>
                                </a:lnTo>
                                <a:lnTo>
                                  <a:pt x="1068" y="722"/>
                                </a:lnTo>
                                <a:lnTo>
                                  <a:pt x="1085" y="711"/>
                                </a:lnTo>
                                <a:lnTo>
                                  <a:pt x="1096" y="694"/>
                                </a:lnTo>
                                <a:lnTo>
                                  <a:pt x="1100" y="674"/>
                                </a:lnTo>
                                <a:lnTo>
                                  <a:pt x="1100" y="26"/>
                                </a:lnTo>
                                <a:lnTo>
                                  <a:pt x="1100" y="12"/>
                                </a:lnTo>
                                <a:lnTo>
                                  <a:pt x="1089" y="0"/>
                                </a:lnTo>
                                <a:lnTo>
                                  <a:pt x="1075" y="0"/>
                                </a:lnTo>
                                <a:lnTo>
                                  <a:pt x="87" y="0"/>
                                </a:lnTo>
                                <a:lnTo>
                                  <a:pt x="56" y="3"/>
                                </a:lnTo>
                                <a:lnTo>
                                  <a:pt x="28" y="15"/>
                                </a:lnTo>
                                <a:lnTo>
                                  <a:pt x="8" y="39"/>
                                </a:lnTo>
                                <a:lnTo>
                                  <a:pt x="0" y="79"/>
                                </a:lnTo>
                                <a:lnTo>
                                  <a:pt x="0" y="700"/>
                                </a:lnTo>
                                <a:lnTo>
                                  <a:pt x="0" y="715"/>
                                </a:lnTo>
                                <a:lnTo>
                                  <a:pt x="11" y="726"/>
                                </a:lnTo>
                                <a:lnTo>
                                  <a:pt x="25" y="726"/>
                                </a:lnTo>
                                <a:close/>
                              </a:path>
                            </a:pathLst>
                          </a:custGeom>
                          <a:noFill/>
                          <a:ln w="889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2" name="Picture 7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199" y="246"/>
                            <a:ext cx="319" cy="400"/>
                          </a:xfrm>
                          <a:prstGeom prst="rect">
                            <a:avLst/>
                          </a:prstGeom>
                          <a:noFill/>
                          <a:extLst>
                            <a:ext uri="{909E8E84-426E-40DD-AFC4-6F175D3DCCD1}">
                              <a14:hiddenFill xmlns:a14="http://schemas.microsoft.com/office/drawing/2010/main">
                                <a:solidFill>
                                  <a:srgbClr val="FFFFFF"/>
                                </a:solidFill>
                              </a14:hiddenFill>
                            </a:ext>
                          </a:extLst>
                        </pic:spPr>
                      </pic:pic>
                      <wps:wsp>
                        <wps:cNvPr id="923" name="Freeform 736"/>
                        <wps:cNvSpPr>
                          <a:spLocks/>
                        </wps:cNvSpPr>
                        <wps:spPr bwMode="auto">
                          <a:xfrm>
                            <a:off x="4356" y="-419"/>
                            <a:ext cx="1442" cy="726"/>
                          </a:xfrm>
                          <a:custGeom>
                            <a:avLst/>
                            <a:gdLst>
                              <a:gd name="T0" fmla="+- 0 4382 4357"/>
                              <a:gd name="T1" fmla="*/ T0 w 1442"/>
                              <a:gd name="T2" fmla="+- 0 307 -419"/>
                              <a:gd name="T3" fmla="*/ 307 h 726"/>
                              <a:gd name="T4" fmla="+- 0 5746 4357"/>
                              <a:gd name="T5" fmla="*/ T4 w 1442"/>
                              <a:gd name="T6" fmla="+- 0 307 -419"/>
                              <a:gd name="T7" fmla="*/ 307 h 726"/>
                              <a:gd name="T8" fmla="+- 0 5767 4357"/>
                              <a:gd name="T9" fmla="*/ T8 w 1442"/>
                              <a:gd name="T10" fmla="+- 0 303 -419"/>
                              <a:gd name="T11" fmla="*/ 303 h 726"/>
                              <a:gd name="T12" fmla="+- 0 5783 4357"/>
                              <a:gd name="T13" fmla="*/ T12 w 1442"/>
                              <a:gd name="T14" fmla="+- 0 292 -419"/>
                              <a:gd name="T15" fmla="*/ 292 h 726"/>
                              <a:gd name="T16" fmla="+- 0 5794 4357"/>
                              <a:gd name="T17" fmla="*/ T16 w 1442"/>
                              <a:gd name="T18" fmla="+- 0 275 -419"/>
                              <a:gd name="T19" fmla="*/ 275 h 726"/>
                              <a:gd name="T20" fmla="+- 0 5799 4357"/>
                              <a:gd name="T21" fmla="*/ T20 w 1442"/>
                              <a:gd name="T22" fmla="+- 0 255 -419"/>
                              <a:gd name="T23" fmla="*/ 255 h 726"/>
                              <a:gd name="T24" fmla="+- 0 5799 4357"/>
                              <a:gd name="T25" fmla="*/ T24 w 1442"/>
                              <a:gd name="T26" fmla="+- 0 -393 -419"/>
                              <a:gd name="T27" fmla="*/ -393 h 726"/>
                              <a:gd name="T28" fmla="+- 0 5799 4357"/>
                              <a:gd name="T29" fmla="*/ T28 w 1442"/>
                              <a:gd name="T30" fmla="+- 0 -407 -419"/>
                              <a:gd name="T31" fmla="*/ -407 h 726"/>
                              <a:gd name="T32" fmla="+- 0 5787 4357"/>
                              <a:gd name="T33" fmla="*/ T32 w 1442"/>
                              <a:gd name="T34" fmla="+- 0 -419 -419"/>
                              <a:gd name="T35" fmla="*/ -419 h 726"/>
                              <a:gd name="T36" fmla="+- 0 5773 4357"/>
                              <a:gd name="T37" fmla="*/ T36 w 1442"/>
                              <a:gd name="T38" fmla="+- 0 -419 -419"/>
                              <a:gd name="T39" fmla="*/ -419 h 726"/>
                              <a:gd name="T40" fmla="+- 0 4541 4357"/>
                              <a:gd name="T41" fmla="*/ T40 w 1442"/>
                              <a:gd name="T42" fmla="+- 0 -419 -419"/>
                              <a:gd name="T43" fmla="*/ -419 h 726"/>
                              <a:gd name="T44" fmla="+- 0 4469 4357"/>
                              <a:gd name="T45" fmla="*/ T44 w 1442"/>
                              <a:gd name="T46" fmla="+- 0 -404 -419"/>
                              <a:gd name="T47" fmla="*/ -404 h 726"/>
                              <a:gd name="T48" fmla="+- 0 4411 4357"/>
                              <a:gd name="T49" fmla="*/ T48 w 1442"/>
                              <a:gd name="T50" fmla="+- 0 -365 -419"/>
                              <a:gd name="T51" fmla="*/ -365 h 726"/>
                              <a:gd name="T52" fmla="+- 0 4371 4357"/>
                              <a:gd name="T53" fmla="*/ T52 w 1442"/>
                              <a:gd name="T54" fmla="+- 0 -306 -419"/>
                              <a:gd name="T55" fmla="*/ -306 h 726"/>
                              <a:gd name="T56" fmla="+- 0 4357 4357"/>
                              <a:gd name="T57" fmla="*/ T56 w 1442"/>
                              <a:gd name="T58" fmla="+- 0 -234 -419"/>
                              <a:gd name="T59" fmla="*/ -234 h 726"/>
                              <a:gd name="T60" fmla="+- 0 4357 4357"/>
                              <a:gd name="T61" fmla="*/ T60 w 1442"/>
                              <a:gd name="T62" fmla="+- 0 281 -419"/>
                              <a:gd name="T63" fmla="*/ 281 h 726"/>
                              <a:gd name="T64" fmla="+- 0 4357 4357"/>
                              <a:gd name="T65" fmla="*/ T64 w 1442"/>
                              <a:gd name="T66" fmla="+- 0 296 -419"/>
                              <a:gd name="T67" fmla="*/ 296 h 726"/>
                              <a:gd name="T68" fmla="+- 0 4368 4357"/>
                              <a:gd name="T69" fmla="*/ T68 w 1442"/>
                              <a:gd name="T70" fmla="+- 0 307 -419"/>
                              <a:gd name="T71" fmla="*/ 307 h 726"/>
                              <a:gd name="T72" fmla="+- 0 4382 4357"/>
                              <a:gd name="T73" fmla="*/ T72 w 1442"/>
                              <a:gd name="T74" fmla="+- 0 307 -419"/>
                              <a:gd name="T75" fmla="*/ 307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2" h="726">
                                <a:moveTo>
                                  <a:pt x="25" y="726"/>
                                </a:moveTo>
                                <a:lnTo>
                                  <a:pt x="1389" y="726"/>
                                </a:lnTo>
                                <a:lnTo>
                                  <a:pt x="1410" y="722"/>
                                </a:lnTo>
                                <a:lnTo>
                                  <a:pt x="1426" y="711"/>
                                </a:lnTo>
                                <a:lnTo>
                                  <a:pt x="1437" y="694"/>
                                </a:lnTo>
                                <a:lnTo>
                                  <a:pt x="1442" y="674"/>
                                </a:lnTo>
                                <a:lnTo>
                                  <a:pt x="1442" y="26"/>
                                </a:lnTo>
                                <a:lnTo>
                                  <a:pt x="1442" y="12"/>
                                </a:lnTo>
                                <a:lnTo>
                                  <a:pt x="1430" y="0"/>
                                </a:lnTo>
                                <a:lnTo>
                                  <a:pt x="1416" y="0"/>
                                </a:lnTo>
                                <a:lnTo>
                                  <a:pt x="184" y="0"/>
                                </a:lnTo>
                                <a:lnTo>
                                  <a:pt x="112" y="15"/>
                                </a:lnTo>
                                <a:lnTo>
                                  <a:pt x="54" y="54"/>
                                </a:lnTo>
                                <a:lnTo>
                                  <a:pt x="14" y="113"/>
                                </a:lnTo>
                                <a:lnTo>
                                  <a:pt x="0" y="185"/>
                                </a:lnTo>
                                <a:lnTo>
                                  <a:pt x="0" y="700"/>
                                </a:lnTo>
                                <a:lnTo>
                                  <a:pt x="0" y="715"/>
                                </a:lnTo>
                                <a:lnTo>
                                  <a:pt x="11" y="726"/>
                                </a:lnTo>
                                <a:lnTo>
                                  <a:pt x="25" y="726"/>
                                </a:lnTo>
                                <a:close/>
                              </a:path>
                            </a:pathLst>
                          </a:custGeom>
                          <a:noFill/>
                          <a:ln w="889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4" name="Picture 7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742" y="-426"/>
                            <a:ext cx="400" cy="319"/>
                          </a:xfrm>
                          <a:prstGeom prst="rect">
                            <a:avLst/>
                          </a:prstGeom>
                          <a:noFill/>
                          <a:extLst>
                            <a:ext uri="{909E8E84-426E-40DD-AFC4-6F175D3DCCD1}">
                              <a14:hiddenFill xmlns:a14="http://schemas.microsoft.com/office/drawing/2010/main">
                                <a:solidFill>
                                  <a:srgbClr val="FFFFFF"/>
                                </a:solidFill>
                              </a14:hiddenFill>
                            </a:ext>
                          </a:extLst>
                        </pic:spPr>
                      </pic:pic>
                      <wps:wsp>
                        <wps:cNvPr id="925" name="Freeform 738"/>
                        <wps:cNvSpPr>
                          <a:spLocks/>
                        </wps:cNvSpPr>
                        <wps:spPr bwMode="auto">
                          <a:xfrm>
                            <a:off x="6010" y="-419"/>
                            <a:ext cx="1335" cy="726"/>
                          </a:xfrm>
                          <a:custGeom>
                            <a:avLst/>
                            <a:gdLst>
                              <a:gd name="T0" fmla="+- 0 6036 6010"/>
                              <a:gd name="T1" fmla="*/ T0 w 1335"/>
                              <a:gd name="T2" fmla="+- 0 307 -419"/>
                              <a:gd name="T3" fmla="*/ 307 h 726"/>
                              <a:gd name="T4" fmla="+- 0 7293 6010"/>
                              <a:gd name="T5" fmla="*/ T4 w 1335"/>
                              <a:gd name="T6" fmla="+- 0 307 -419"/>
                              <a:gd name="T7" fmla="*/ 307 h 726"/>
                              <a:gd name="T8" fmla="+- 0 7313 6010"/>
                              <a:gd name="T9" fmla="*/ T8 w 1335"/>
                              <a:gd name="T10" fmla="+- 0 303 -419"/>
                              <a:gd name="T11" fmla="*/ 303 h 726"/>
                              <a:gd name="T12" fmla="+- 0 7330 6010"/>
                              <a:gd name="T13" fmla="*/ T12 w 1335"/>
                              <a:gd name="T14" fmla="+- 0 292 -419"/>
                              <a:gd name="T15" fmla="*/ 292 h 726"/>
                              <a:gd name="T16" fmla="+- 0 7341 6010"/>
                              <a:gd name="T17" fmla="*/ T16 w 1335"/>
                              <a:gd name="T18" fmla="+- 0 275 -419"/>
                              <a:gd name="T19" fmla="*/ 275 h 726"/>
                              <a:gd name="T20" fmla="+- 0 7345 6010"/>
                              <a:gd name="T21" fmla="*/ T20 w 1335"/>
                              <a:gd name="T22" fmla="+- 0 255 -419"/>
                              <a:gd name="T23" fmla="*/ 255 h 726"/>
                              <a:gd name="T24" fmla="+- 0 7345 6010"/>
                              <a:gd name="T25" fmla="*/ T24 w 1335"/>
                              <a:gd name="T26" fmla="+- 0 -393 -419"/>
                              <a:gd name="T27" fmla="*/ -393 h 726"/>
                              <a:gd name="T28" fmla="+- 0 7345 6010"/>
                              <a:gd name="T29" fmla="*/ T28 w 1335"/>
                              <a:gd name="T30" fmla="+- 0 -407 -419"/>
                              <a:gd name="T31" fmla="*/ -407 h 726"/>
                              <a:gd name="T32" fmla="+- 0 7334 6010"/>
                              <a:gd name="T33" fmla="*/ T32 w 1335"/>
                              <a:gd name="T34" fmla="+- 0 -419 -419"/>
                              <a:gd name="T35" fmla="*/ -419 h 726"/>
                              <a:gd name="T36" fmla="+- 0 7320 6010"/>
                              <a:gd name="T37" fmla="*/ T36 w 1335"/>
                              <a:gd name="T38" fmla="+- 0 -419 -419"/>
                              <a:gd name="T39" fmla="*/ -419 h 726"/>
                              <a:gd name="T40" fmla="+- 0 6097 6010"/>
                              <a:gd name="T41" fmla="*/ T40 w 1335"/>
                              <a:gd name="T42" fmla="+- 0 -419 -419"/>
                              <a:gd name="T43" fmla="*/ -419 h 726"/>
                              <a:gd name="T44" fmla="+- 0 6067 6010"/>
                              <a:gd name="T45" fmla="*/ T44 w 1335"/>
                              <a:gd name="T46" fmla="+- 0 -416 -419"/>
                              <a:gd name="T47" fmla="*/ -416 h 726"/>
                              <a:gd name="T48" fmla="+- 0 6039 6010"/>
                              <a:gd name="T49" fmla="*/ T48 w 1335"/>
                              <a:gd name="T50" fmla="+- 0 -404 -419"/>
                              <a:gd name="T51" fmla="*/ -404 h 726"/>
                              <a:gd name="T52" fmla="+- 0 6018 6010"/>
                              <a:gd name="T53" fmla="*/ T52 w 1335"/>
                              <a:gd name="T54" fmla="+- 0 -380 -419"/>
                              <a:gd name="T55" fmla="*/ -380 h 726"/>
                              <a:gd name="T56" fmla="+- 0 6010 6010"/>
                              <a:gd name="T57" fmla="*/ T56 w 1335"/>
                              <a:gd name="T58" fmla="+- 0 -340 -419"/>
                              <a:gd name="T59" fmla="*/ -340 h 726"/>
                              <a:gd name="T60" fmla="+- 0 6010 6010"/>
                              <a:gd name="T61" fmla="*/ T60 w 1335"/>
                              <a:gd name="T62" fmla="+- 0 281 -419"/>
                              <a:gd name="T63" fmla="*/ 281 h 726"/>
                              <a:gd name="T64" fmla="+- 0 6010 6010"/>
                              <a:gd name="T65" fmla="*/ T64 w 1335"/>
                              <a:gd name="T66" fmla="+- 0 296 -419"/>
                              <a:gd name="T67" fmla="*/ 296 h 726"/>
                              <a:gd name="T68" fmla="+- 0 6022 6010"/>
                              <a:gd name="T69" fmla="*/ T68 w 1335"/>
                              <a:gd name="T70" fmla="+- 0 307 -419"/>
                              <a:gd name="T71" fmla="*/ 307 h 726"/>
                              <a:gd name="T72" fmla="+- 0 6036 6010"/>
                              <a:gd name="T73" fmla="*/ T72 w 1335"/>
                              <a:gd name="T74" fmla="+- 0 307 -419"/>
                              <a:gd name="T75" fmla="*/ 307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35" h="726">
                                <a:moveTo>
                                  <a:pt x="26" y="726"/>
                                </a:moveTo>
                                <a:lnTo>
                                  <a:pt x="1283" y="726"/>
                                </a:lnTo>
                                <a:lnTo>
                                  <a:pt x="1303" y="722"/>
                                </a:lnTo>
                                <a:lnTo>
                                  <a:pt x="1320" y="711"/>
                                </a:lnTo>
                                <a:lnTo>
                                  <a:pt x="1331" y="694"/>
                                </a:lnTo>
                                <a:lnTo>
                                  <a:pt x="1335" y="674"/>
                                </a:lnTo>
                                <a:lnTo>
                                  <a:pt x="1335" y="26"/>
                                </a:lnTo>
                                <a:lnTo>
                                  <a:pt x="1335" y="12"/>
                                </a:lnTo>
                                <a:lnTo>
                                  <a:pt x="1324" y="0"/>
                                </a:lnTo>
                                <a:lnTo>
                                  <a:pt x="1310" y="0"/>
                                </a:lnTo>
                                <a:lnTo>
                                  <a:pt x="87" y="0"/>
                                </a:lnTo>
                                <a:lnTo>
                                  <a:pt x="57" y="3"/>
                                </a:lnTo>
                                <a:lnTo>
                                  <a:pt x="29" y="15"/>
                                </a:lnTo>
                                <a:lnTo>
                                  <a:pt x="8" y="39"/>
                                </a:lnTo>
                                <a:lnTo>
                                  <a:pt x="0" y="79"/>
                                </a:lnTo>
                                <a:lnTo>
                                  <a:pt x="0" y="700"/>
                                </a:lnTo>
                                <a:lnTo>
                                  <a:pt x="0" y="715"/>
                                </a:lnTo>
                                <a:lnTo>
                                  <a:pt x="12" y="726"/>
                                </a:lnTo>
                                <a:lnTo>
                                  <a:pt x="26" y="726"/>
                                </a:lnTo>
                                <a:close/>
                              </a:path>
                            </a:pathLst>
                          </a:custGeom>
                          <a:noFill/>
                          <a:ln w="889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6" name="Picture 7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288" y="-426"/>
                            <a:ext cx="400" cy="319"/>
                          </a:xfrm>
                          <a:prstGeom prst="rect">
                            <a:avLst/>
                          </a:prstGeom>
                          <a:noFill/>
                          <a:extLst>
                            <a:ext uri="{909E8E84-426E-40DD-AFC4-6F175D3DCCD1}">
                              <a14:hiddenFill xmlns:a14="http://schemas.microsoft.com/office/drawing/2010/main">
                                <a:solidFill>
                                  <a:srgbClr val="FFFFFF"/>
                                </a:solidFill>
                              </a14:hiddenFill>
                            </a:ext>
                          </a:extLst>
                        </pic:spPr>
                      </pic:pic>
                      <wps:wsp>
                        <wps:cNvPr id="927" name="Freeform 740"/>
                        <wps:cNvSpPr>
                          <a:spLocks/>
                        </wps:cNvSpPr>
                        <wps:spPr bwMode="auto">
                          <a:xfrm>
                            <a:off x="7583" y="-419"/>
                            <a:ext cx="1608" cy="726"/>
                          </a:xfrm>
                          <a:custGeom>
                            <a:avLst/>
                            <a:gdLst>
                              <a:gd name="T0" fmla="+- 0 7609 7584"/>
                              <a:gd name="T1" fmla="*/ T0 w 1608"/>
                              <a:gd name="T2" fmla="+- 0 307 -419"/>
                              <a:gd name="T3" fmla="*/ 307 h 726"/>
                              <a:gd name="T4" fmla="+- 0 9139 7584"/>
                              <a:gd name="T5" fmla="*/ T4 w 1608"/>
                              <a:gd name="T6" fmla="+- 0 307 -419"/>
                              <a:gd name="T7" fmla="*/ 307 h 726"/>
                              <a:gd name="T8" fmla="+- 0 9159 7584"/>
                              <a:gd name="T9" fmla="*/ T8 w 1608"/>
                              <a:gd name="T10" fmla="+- 0 303 -419"/>
                              <a:gd name="T11" fmla="*/ 303 h 726"/>
                              <a:gd name="T12" fmla="+- 0 9176 7584"/>
                              <a:gd name="T13" fmla="*/ T12 w 1608"/>
                              <a:gd name="T14" fmla="+- 0 292 -419"/>
                              <a:gd name="T15" fmla="*/ 292 h 726"/>
                              <a:gd name="T16" fmla="+- 0 9187 7584"/>
                              <a:gd name="T17" fmla="*/ T16 w 1608"/>
                              <a:gd name="T18" fmla="+- 0 275 -419"/>
                              <a:gd name="T19" fmla="*/ 275 h 726"/>
                              <a:gd name="T20" fmla="+- 0 9191 7584"/>
                              <a:gd name="T21" fmla="*/ T20 w 1608"/>
                              <a:gd name="T22" fmla="+- 0 255 -419"/>
                              <a:gd name="T23" fmla="*/ 255 h 726"/>
                              <a:gd name="T24" fmla="+- 0 9191 7584"/>
                              <a:gd name="T25" fmla="*/ T24 w 1608"/>
                              <a:gd name="T26" fmla="+- 0 -393 -419"/>
                              <a:gd name="T27" fmla="*/ -393 h 726"/>
                              <a:gd name="T28" fmla="+- 0 9191 7584"/>
                              <a:gd name="T29" fmla="*/ T28 w 1608"/>
                              <a:gd name="T30" fmla="+- 0 -407 -419"/>
                              <a:gd name="T31" fmla="*/ -407 h 726"/>
                              <a:gd name="T32" fmla="+- 0 9180 7584"/>
                              <a:gd name="T33" fmla="*/ T32 w 1608"/>
                              <a:gd name="T34" fmla="+- 0 -419 -419"/>
                              <a:gd name="T35" fmla="*/ -419 h 726"/>
                              <a:gd name="T36" fmla="+- 0 9166 7584"/>
                              <a:gd name="T37" fmla="*/ T36 w 1608"/>
                              <a:gd name="T38" fmla="+- 0 -419 -419"/>
                              <a:gd name="T39" fmla="*/ -419 h 726"/>
                              <a:gd name="T40" fmla="+- 0 7671 7584"/>
                              <a:gd name="T41" fmla="*/ T40 w 1608"/>
                              <a:gd name="T42" fmla="+- 0 -419 -419"/>
                              <a:gd name="T43" fmla="*/ -419 h 726"/>
                              <a:gd name="T44" fmla="+- 0 7640 7584"/>
                              <a:gd name="T45" fmla="*/ T44 w 1608"/>
                              <a:gd name="T46" fmla="+- 0 -416 -419"/>
                              <a:gd name="T47" fmla="*/ -416 h 726"/>
                              <a:gd name="T48" fmla="+- 0 7612 7584"/>
                              <a:gd name="T49" fmla="*/ T48 w 1608"/>
                              <a:gd name="T50" fmla="+- 0 -404 -419"/>
                              <a:gd name="T51" fmla="*/ -404 h 726"/>
                              <a:gd name="T52" fmla="+- 0 7592 7584"/>
                              <a:gd name="T53" fmla="*/ T52 w 1608"/>
                              <a:gd name="T54" fmla="+- 0 -380 -419"/>
                              <a:gd name="T55" fmla="*/ -380 h 726"/>
                              <a:gd name="T56" fmla="+- 0 7584 7584"/>
                              <a:gd name="T57" fmla="*/ T56 w 1608"/>
                              <a:gd name="T58" fmla="+- 0 -340 -419"/>
                              <a:gd name="T59" fmla="*/ -340 h 726"/>
                              <a:gd name="T60" fmla="+- 0 7584 7584"/>
                              <a:gd name="T61" fmla="*/ T60 w 1608"/>
                              <a:gd name="T62" fmla="+- 0 281 -419"/>
                              <a:gd name="T63" fmla="*/ 281 h 726"/>
                              <a:gd name="T64" fmla="+- 0 7584 7584"/>
                              <a:gd name="T65" fmla="*/ T64 w 1608"/>
                              <a:gd name="T66" fmla="+- 0 296 -419"/>
                              <a:gd name="T67" fmla="*/ 296 h 726"/>
                              <a:gd name="T68" fmla="+- 0 7595 7584"/>
                              <a:gd name="T69" fmla="*/ T68 w 1608"/>
                              <a:gd name="T70" fmla="+- 0 307 -419"/>
                              <a:gd name="T71" fmla="*/ 307 h 726"/>
                              <a:gd name="T72" fmla="+- 0 7609 7584"/>
                              <a:gd name="T73" fmla="*/ T72 w 1608"/>
                              <a:gd name="T74" fmla="+- 0 307 -419"/>
                              <a:gd name="T75" fmla="*/ 307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08" h="726">
                                <a:moveTo>
                                  <a:pt x="25" y="726"/>
                                </a:moveTo>
                                <a:lnTo>
                                  <a:pt x="1555" y="726"/>
                                </a:lnTo>
                                <a:lnTo>
                                  <a:pt x="1575" y="722"/>
                                </a:lnTo>
                                <a:lnTo>
                                  <a:pt x="1592" y="711"/>
                                </a:lnTo>
                                <a:lnTo>
                                  <a:pt x="1603" y="694"/>
                                </a:lnTo>
                                <a:lnTo>
                                  <a:pt x="1607" y="674"/>
                                </a:lnTo>
                                <a:lnTo>
                                  <a:pt x="1607" y="26"/>
                                </a:lnTo>
                                <a:lnTo>
                                  <a:pt x="1607" y="12"/>
                                </a:lnTo>
                                <a:lnTo>
                                  <a:pt x="1596" y="0"/>
                                </a:lnTo>
                                <a:lnTo>
                                  <a:pt x="1582" y="0"/>
                                </a:lnTo>
                                <a:lnTo>
                                  <a:pt x="87" y="0"/>
                                </a:lnTo>
                                <a:lnTo>
                                  <a:pt x="56" y="3"/>
                                </a:lnTo>
                                <a:lnTo>
                                  <a:pt x="28" y="15"/>
                                </a:lnTo>
                                <a:lnTo>
                                  <a:pt x="8" y="39"/>
                                </a:lnTo>
                                <a:lnTo>
                                  <a:pt x="0" y="79"/>
                                </a:lnTo>
                                <a:lnTo>
                                  <a:pt x="0" y="700"/>
                                </a:lnTo>
                                <a:lnTo>
                                  <a:pt x="0" y="715"/>
                                </a:lnTo>
                                <a:lnTo>
                                  <a:pt x="11" y="726"/>
                                </a:lnTo>
                                <a:lnTo>
                                  <a:pt x="25" y="726"/>
                                </a:lnTo>
                                <a:close/>
                              </a:path>
                            </a:pathLst>
                          </a:custGeom>
                          <a:noFill/>
                          <a:ln w="889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8" name="Picture 7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135" y="-426"/>
                            <a:ext cx="400" cy="319"/>
                          </a:xfrm>
                          <a:prstGeom prst="rect">
                            <a:avLst/>
                          </a:prstGeom>
                          <a:noFill/>
                          <a:extLst>
                            <a:ext uri="{909E8E84-426E-40DD-AFC4-6F175D3DCCD1}">
                              <a14:hiddenFill xmlns:a14="http://schemas.microsoft.com/office/drawing/2010/main">
                                <a:solidFill>
                                  <a:srgbClr val="FFFFFF"/>
                                </a:solidFill>
                              </a14:hiddenFill>
                            </a:ext>
                          </a:extLst>
                        </pic:spPr>
                      </pic:pic>
                      <wps:wsp>
                        <wps:cNvPr id="929" name="Freeform 742"/>
                        <wps:cNvSpPr>
                          <a:spLocks/>
                        </wps:cNvSpPr>
                        <wps:spPr bwMode="auto">
                          <a:xfrm>
                            <a:off x="8199" y="570"/>
                            <a:ext cx="824" cy="726"/>
                          </a:xfrm>
                          <a:custGeom>
                            <a:avLst/>
                            <a:gdLst>
                              <a:gd name="T0" fmla="+- 0 8216 8199"/>
                              <a:gd name="T1" fmla="*/ T0 w 824"/>
                              <a:gd name="T2" fmla="+- 0 1296 570"/>
                              <a:gd name="T3" fmla="*/ 1296 h 726"/>
                              <a:gd name="T4" fmla="+- 0 8988 8199"/>
                              <a:gd name="T5" fmla="*/ T4 w 824"/>
                              <a:gd name="T6" fmla="+- 0 1296 570"/>
                              <a:gd name="T7" fmla="*/ 1296 h 726"/>
                              <a:gd name="T8" fmla="+- 0 9001 8199"/>
                              <a:gd name="T9" fmla="*/ T8 w 824"/>
                              <a:gd name="T10" fmla="+- 0 1291 570"/>
                              <a:gd name="T11" fmla="*/ 1291 h 726"/>
                              <a:gd name="T12" fmla="+- 0 9013 8199"/>
                              <a:gd name="T13" fmla="*/ T12 w 824"/>
                              <a:gd name="T14" fmla="+- 0 1280 570"/>
                              <a:gd name="T15" fmla="*/ 1280 h 726"/>
                              <a:gd name="T16" fmla="+- 0 9020 8199"/>
                              <a:gd name="T17" fmla="*/ T16 w 824"/>
                              <a:gd name="T18" fmla="+- 0 1264 570"/>
                              <a:gd name="T19" fmla="*/ 1264 h 726"/>
                              <a:gd name="T20" fmla="+- 0 9023 8199"/>
                              <a:gd name="T21" fmla="*/ T20 w 824"/>
                              <a:gd name="T22" fmla="+- 0 1243 570"/>
                              <a:gd name="T23" fmla="*/ 1243 h 726"/>
                              <a:gd name="T24" fmla="+- 0 9023 8199"/>
                              <a:gd name="T25" fmla="*/ T24 w 824"/>
                              <a:gd name="T26" fmla="+- 0 595 570"/>
                              <a:gd name="T27" fmla="*/ 595 h 726"/>
                              <a:gd name="T28" fmla="+- 0 9023 8199"/>
                              <a:gd name="T29" fmla="*/ T28 w 824"/>
                              <a:gd name="T30" fmla="+- 0 581 570"/>
                              <a:gd name="T31" fmla="*/ 581 h 726"/>
                              <a:gd name="T32" fmla="+- 0 9015 8199"/>
                              <a:gd name="T33" fmla="*/ T32 w 824"/>
                              <a:gd name="T34" fmla="+- 0 570 570"/>
                              <a:gd name="T35" fmla="*/ 570 h 726"/>
                              <a:gd name="T36" fmla="+- 0 9006 8199"/>
                              <a:gd name="T37" fmla="*/ T36 w 824"/>
                              <a:gd name="T38" fmla="+- 0 570 570"/>
                              <a:gd name="T39" fmla="*/ 570 h 726"/>
                              <a:gd name="T40" fmla="+- 0 8257 8199"/>
                              <a:gd name="T41" fmla="*/ T40 w 824"/>
                              <a:gd name="T42" fmla="+- 0 570 570"/>
                              <a:gd name="T43" fmla="*/ 570 h 726"/>
                              <a:gd name="T44" fmla="+- 0 8237 8199"/>
                              <a:gd name="T45" fmla="*/ T44 w 824"/>
                              <a:gd name="T46" fmla="+- 0 573 570"/>
                              <a:gd name="T47" fmla="*/ 573 h 726"/>
                              <a:gd name="T48" fmla="+- 0 8218 8199"/>
                              <a:gd name="T49" fmla="*/ T48 w 824"/>
                              <a:gd name="T50" fmla="+- 0 585 570"/>
                              <a:gd name="T51" fmla="*/ 585 h 726"/>
                              <a:gd name="T52" fmla="+- 0 8205 8199"/>
                              <a:gd name="T53" fmla="*/ T52 w 824"/>
                              <a:gd name="T54" fmla="+- 0 609 570"/>
                              <a:gd name="T55" fmla="*/ 609 h 726"/>
                              <a:gd name="T56" fmla="+- 0 8199 8199"/>
                              <a:gd name="T57" fmla="*/ T56 w 824"/>
                              <a:gd name="T58" fmla="+- 0 649 570"/>
                              <a:gd name="T59" fmla="*/ 649 h 726"/>
                              <a:gd name="T60" fmla="+- 0 8199 8199"/>
                              <a:gd name="T61" fmla="*/ T60 w 824"/>
                              <a:gd name="T62" fmla="+- 0 1270 570"/>
                              <a:gd name="T63" fmla="*/ 1270 h 726"/>
                              <a:gd name="T64" fmla="+- 0 8199 8199"/>
                              <a:gd name="T65" fmla="*/ T64 w 824"/>
                              <a:gd name="T66" fmla="+- 0 1284 570"/>
                              <a:gd name="T67" fmla="*/ 1284 h 726"/>
                              <a:gd name="T68" fmla="+- 0 8207 8199"/>
                              <a:gd name="T69" fmla="*/ T68 w 824"/>
                              <a:gd name="T70" fmla="+- 0 1296 570"/>
                              <a:gd name="T71" fmla="*/ 1296 h 726"/>
                              <a:gd name="T72" fmla="+- 0 8216 8199"/>
                              <a:gd name="T73" fmla="*/ T72 w 824"/>
                              <a:gd name="T74" fmla="+- 0 1296 570"/>
                              <a:gd name="T75" fmla="*/ 1296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4" h="726">
                                <a:moveTo>
                                  <a:pt x="17" y="726"/>
                                </a:moveTo>
                                <a:lnTo>
                                  <a:pt x="789" y="726"/>
                                </a:lnTo>
                                <a:lnTo>
                                  <a:pt x="802" y="721"/>
                                </a:lnTo>
                                <a:lnTo>
                                  <a:pt x="814" y="710"/>
                                </a:lnTo>
                                <a:lnTo>
                                  <a:pt x="821" y="694"/>
                                </a:lnTo>
                                <a:lnTo>
                                  <a:pt x="824" y="673"/>
                                </a:lnTo>
                                <a:lnTo>
                                  <a:pt x="824" y="25"/>
                                </a:lnTo>
                                <a:lnTo>
                                  <a:pt x="824" y="11"/>
                                </a:lnTo>
                                <a:lnTo>
                                  <a:pt x="816" y="0"/>
                                </a:lnTo>
                                <a:lnTo>
                                  <a:pt x="807" y="0"/>
                                </a:lnTo>
                                <a:lnTo>
                                  <a:pt x="58" y="0"/>
                                </a:lnTo>
                                <a:lnTo>
                                  <a:pt x="38" y="3"/>
                                </a:lnTo>
                                <a:lnTo>
                                  <a:pt x="19" y="15"/>
                                </a:lnTo>
                                <a:lnTo>
                                  <a:pt x="6" y="39"/>
                                </a:lnTo>
                                <a:lnTo>
                                  <a:pt x="0" y="79"/>
                                </a:lnTo>
                                <a:lnTo>
                                  <a:pt x="0" y="700"/>
                                </a:lnTo>
                                <a:lnTo>
                                  <a:pt x="0" y="714"/>
                                </a:lnTo>
                                <a:lnTo>
                                  <a:pt x="8" y="726"/>
                                </a:lnTo>
                                <a:lnTo>
                                  <a:pt x="17" y="726"/>
                                </a:lnTo>
                                <a:close/>
                              </a:path>
                            </a:pathLst>
                          </a:custGeom>
                          <a:noFill/>
                          <a:ln w="7277">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743"/>
                        <wps:cNvSpPr>
                          <a:spLocks/>
                        </wps:cNvSpPr>
                        <wps:spPr bwMode="auto">
                          <a:xfrm>
                            <a:off x="3787" y="-589"/>
                            <a:ext cx="6975" cy="2747"/>
                          </a:xfrm>
                          <a:custGeom>
                            <a:avLst/>
                            <a:gdLst>
                              <a:gd name="T0" fmla="+- 0 10762 3788"/>
                              <a:gd name="T1" fmla="*/ T0 w 6975"/>
                              <a:gd name="T2" fmla="+- 0 2011 -589"/>
                              <a:gd name="T3" fmla="*/ 2011 h 2747"/>
                              <a:gd name="T4" fmla="+- 0 10751 3788"/>
                              <a:gd name="T5" fmla="*/ T4 w 6975"/>
                              <a:gd name="T6" fmla="+- 0 2068 -589"/>
                              <a:gd name="T7" fmla="*/ 2068 h 2747"/>
                              <a:gd name="T8" fmla="+- 0 10719 3788"/>
                              <a:gd name="T9" fmla="*/ T8 w 6975"/>
                              <a:gd name="T10" fmla="+- 0 2115 -589"/>
                              <a:gd name="T11" fmla="*/ 2115 h 2747"/>
                              <a:gd name="T12" fmla="+- 0 10672 3788"/>
                              <a:gd name="T13" fmla="*/ T12 w 6975"/>
                              <a:gd name="T14" fmla="+- 0 2146 -589"/>
                              <a:gd name="T15" fmla="*/ 2146 h 2747"/>
                              <a:gd name="T16" fmla="+- 0 10614 3788"/>
                              <a:gd name="T17" fmla="*/ T16 w 6975"/>
                              <a:gd name="T18" fmla="+- 0 2157 -589"/>
                              <a:gd name="T19" fmla="*/ 2157 h 2747"/>
                              <a:gd name="T20" fmla="+- 0 3936 3788"/>
                              <a:gd name="T21" fmla="*/ T20 w 6975"/>
                              <a:gd name="T22" fmla="+- 0 2157 -589"/>
                              <a:gd name="T23" fmla="*/ 2157 h 2747"/>
                              <a:gd name="T24" fmla="+- 0 3878 3788"/>
                              <a:gd name="T25" fmla="*/ T24 w 6975"/>
                              <a:gd name="T26" fmla="+- 0 2146 -589"/>
                              <a:gd name="T27" fmla="*/ 2146 h 2747"/>
                              <a:gd name="T28" fmla="+- 0 3831 3788"/>
                              <a:gd name="T29" fmla="*/ T28 w 6975"/>
                              <a:gd name="T30" fmla="+- 0 2115 -589"/>
                              <a:gd name="T31" fmla="*/ 2115 h 2747"/>
                              <a:gd name="T32" fmla="+- 0 3800 3788"/>
                              <a:gd name="T33" fmla="*/ T32 w 6975"/>
                              <a:gd name="T34" fmla="+- 0 2068 -589"/>
                              <a:gd name="T35" fmla="*/ 2068 h 2747"/>
                              <a:gd name="T36" fmla="+- 0 3788 3788"/>
                              <a:gd name="T37" fmla="*/ T36 w 6975"/>
                              <a:gd name="T38" fmla="+- 0 2011 -589"/>
                              <a:gd name="T39" fmla="*/ 2011 h 2747"/>
                              <a:gd name="T40" fmla="+- 0 3788 3788"/>
                              <a:gd name="T41" fmla="*/ T40 w 6975"/>
                              <a:gd name="T42" fmla="+- 0 -442 -589"/>
                              <a:gd name="T43" fmla="*/ -442 h 2747"/>
                              <a:gd name="T44" fmla="+- 0 3800 3788"/>
                              <a:gd name="T45" fmla="*/ T44 w 6975"/>
                              <a:gd name="T46" fmla="+- 0 -499 -589"/>
                              <a:gd name="T47" fmla="*/ -499 h 2747"/>
                              <a:gd name="T48" fmla="+- 0 3831 3788"/>
                              <a:gd name="T49" fmla="*/ T48 w 6975"/>
                              <a:gd name="T50" fmla="+- 0 -546 -589"/>
                              <a:gd name="T51" fmla="*/ -546 h 2747"/>
                              <a:gd name="T52" fmla="+- 0 3878 3788"/>
                              <a:gd name="T53" fmla="*/ T52 w 6975"/>
                              <a:gd name="T54" fmla="+- 0 -577 -589"/>
                              <a:gd name="T55" fmla="*/ -577 h 2747"/>
                              <a:gd name="T56" fmla="+- 0 3936 3788"/>
                              <a:gd name="T57" fmla="*/ T56 w 6975"/>
                              <a:gd name="T58" fmla="+- 0 -589 -589"/>
                              <a:gd name="T59" fmla="*/ -589 h 2747"/>
                              <a:gd name="T60" fmla="+- 0 10614 3788"/>
                              <a:gd name="T61" fmla="*/ T60 w 6975"/>
                              <a:gd name="T62" fmla="+- 0 -589 -589"/>
                              <a:gd name="T63" fmla="*/ -589 h 2747"/>
                              <a:gd name="T64" fmla="+- 0 10672 3788"/>
                              <a:gd name="T65" fmla="*/ T64 w 6975"/>
                              <a:gd name="T66" fmla="+- 0 -577 -589"/>
                              <a:gd name="T67" fmla="*/ -577 h 2747"/>
                              <a:gd name="T68" fmla="+- 0 10719 3788"/>
                              <a:gd name="T69" fmla="*/ T68 w 6975"/>
                              <a:gd name="T70" fmla="+- 0 -546 -589"/>
                              <a:gd name="T71" fmla="*/ -546 h 2747"/>
                              <a:gd name="T72" fmla="+- 0 10751 3788"/>
                              <a:gd name="T73" fmla="*/ T72 w 6975"/>
                              <a:gd name="T74" fmla="+- 0 -499 -589"/>
                              <a:gd name="T75" fmla="*/ -499 h 2747"/>
                              <a:gd name="T76" fmla="+- 0 10762 3788"/>
                              <a:gd name="T77" fmla="*/ T76 w 6975"/>
                              <a:gd name="T78" fmla="+- 0 -442 -589"/>
                              <a:gd name="T79" fmla="*/ -442 h 2747"/>
                              <a:gd name="T80" fmla="+- 0 10762 3788"/>
                              <a:gd name="T81" fmla="*/ T80 w 6975"/>
                              <a:gd name="T82" fmla="+- 0 2011 -589"/>
                              <a:gd name="T83" fmla="*/ 2011 h 2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75" h="2747">
                                <a:moveTo>
                                  <a:pt x="6974" y="2600"/>
                                </a:moveTo>
                                <a:lnTo>
                                  <a:pt x="6963" y="2657"/>
                                </a:lnTo>
                                <a:lnTo>
                                  <a:pt x="6931" y="2704"/>
                                </a:lnTo>
                                <a:lnTo>
                                  <a:pt x="6884" y="2735"/>
                                </a:lnTo>
                                <a:lnTo>
                                  <a:pt x="6826" y="2746"/>
                                </a:lnTo>
                                <a:lnTo>
                                  <a:pt x="148" y="2746"/>
                                </a:lnTo>
                                <a:lnTo>
                                  <a:pt x="90" y="2735"/>
                                </a:lnTo>
                                <a:lnTo>
                                  <a:pt x="43" y="2704"/>
                                </a:lnTo>
                                <a:lnTo>
                                  <a:pt x="12" y="2657"/>
                                </a:lnTo>
                                <a:lnTo>
                                  <a:pt x="0" y="2600"/>
                                </a:lnTo>
                                <a:lnTo>
                                  <a:pt x="0" y="147"/>
                                </a:lnTo>
                                <a:lnTo>
                                  <a:pt x="12" y="90"/>
                                </a:lnTo>
                                <a:lnTo>
                                  <a:pt x="43" y="43"/>
                                </a:lnTo>
                                <a:lnTo>
                                  <a:pt x="90" y="12"/>
                                </a:lnTo>
                                <a:lnTo>
                                  <a:pt x="148" y="0"/>
                                </a:lnTo>
                                <a:lnTo>
                                  <a:pt x="6826" y="0"/>
                                </a:lnTo>
                                <a:lnTo>
                                  <a:pt x="6884" y="12"/>
                                </a:lnTo>
                                <a:lnTo>
                                  <a:pt x="6931" y="43"/>
                                </a:lnTo>
                                <a:lnTo>
                                  <a:pt x="6963" y="90"/>
                                </a:lnTo>
                                <a:lnTo>
                                  <a:pt x="6974" y="147"/>
                                </a:lnTo>
                                <a:lnTo>
                                  <a:pt x="6974" y="2600"/>
                                </a:lnTo>
                                <a:close/>
                              </a:path>
                            </a:pathLst>
                          </a:custGeom>
                          <a:noFill/>
                          <a:ln w="6286">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Text Box 744"/>
                        <wps:cNvSpPr txBox="1">
                          <a:spLocks noChangeArrowheads="1"/>
                        </wps:cNvSpPr>
                        <wps:spPr bwMode="auto">
                          <a:xfrm>
                            <a:off x="4495" y="-133"/>
                            <a:ext cx="110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11" w:lineRule="exact"/>
                              </w:pPr>
                              <w:r>
                                <w:rPr>
                                  <w:color w:val="1D1D1B"/>
                                </w:rPr>
                                <w:t>Plan</w:t>
                              </w:r>
                              <w:r>
                                <w:rPr>
                                  <w:color w:val="1D1D1B"/>
                                  <w:spacing w:val="-34"/>
                                </w:rPr>
                                <w:t xml:space="preserve"> </w:t>
                              </w:r>
                              <w:r>
                                <w:rPr>
                                  <w:color w:val="1D1D1B"/>
                                </w:rPr>
                                <w:t>del</w:t>
                              </w:r>
                              <w:r>
                                <w:rPr>
                                  <w:color w:val="1D1D1B"/>
                                  <w:spacing w:val="-35"/>
                                </w:rPr>
                                <w:t xml:space="preserve"> </w:t>
                              </w:r>
                              <w:r>
                                <w:rPr>
                                  <w:color w:val="1D1D1B"/>
                                </w:rPr>
                                <w:t>día</w:t>
                              </w:r>
                            </w:p>
                          </w:txbxContent>
                        </wps:txbx>
                        <wps:bodyPr rot="0" vert="horz" wrap="square" lIns="0" tIns="0" rIns="0" bIns="0" anchor="t" anchorCtr="0" upright="1">
                          <a:noAutofit/>
                        </wps:bodyPr>
                      </wps:wsp>
                      <wps:wsp>
                        <wps:cNvPr id="932" name="Text Box 745"/>
                        <wps:cNvSpPr txBox="1">
                          <a:spLocks noChangeArrowheads="1"/>
                        </wps:cNvSpPr>
                        <wps:spPr bwMode="auto">
                          <a:xfrm>
                            <a:off x="6235" y="-279"/>
                            <a:ext cx="86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11" w:lineRule="exact"/>
                              </w:pPr>
                              <w:r>
                                <w:rPr>
                                  <w:color w:val="1D1D1B"/>
                                  <w:w w:val="95"/>
                                </w:rPr>
                                <w:t>El</w:t>
                              </w:r>
                              <w:r>
                                <w:rPr>
                                  <w:color w:val="1D1D1B"/>
                                  <w:spacing w:val="-4"/>
                                  <w:w w:val="95"/>
                                </w:rPr>
                                <w:t xml:space="preserve"> </w:t>
                              </w:r>
                              <w:r>
                                <w:rPr>
                                  <w:color w:val="1D1D1B"/>
                                  <w:w w:val="95"/>
                                </w:rPr>
                                <w:t>regalo</w:t>
                              </w:r>
                            </w:p>
                            <w:p w:rsidR="004E65AD" w:rsidRDefault="004E65AD" w:rsidP="004E65AD">
                              <w:pPr>
                                <w:spacing w:before="19"/>
                              </w:pPr>
                              <w:r>
                                <w:rPr>
                                  <w:color w:val="1D1D1B"/>
                                </w:rPr>
                                <w:t>De la</w:t>
                              </w:r>
                              <w:r>
                                <w:rPr>
                                  <w:color w:val="1D1D1B"/>
                                  <w:spacing w:val="-45"/>
                                </w:rPr>
                                <w:t xml:space="preserve"> </w:t>
                              </w:r>
                              <w:r>
                                <w:rPr>
                                  <w:color w:val="1D1D1B"/>
                                </w:rPr>
                                <w:t>voz</w:t>
                              </w:r>
                            </w:p>
                          </w:txbxContent>
                        </wps:txbx>
                        <wps:bodyPr rot="0" vert="horz" wrap="square" lIns="0" tIns="0" rIns="0" bIns="0" anchor="t" anchorCtr="0" upright="1">
                          <a:noAutofit/>
                        </wps:bodyPr>
                      </wps:wsp>
                      <wps:wsp>
                        <wps:cNvPr id="933" name="Text Box 746"/>
                        <wps:cNvSpPr txBox="1">
                          <a:spLocks noChangeArrowheads="1"/>
                        </wps:cNvSpPr>
                        <wps:spPr bwMode="auto">
                          <a:xfrm>
                            <a:off x="7688" y="-272"/>
                            <a:ext cx="145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11" w:lineRule="exact"/>
                              </w:pPr>
                              <w:r>
                                <w:rPr>
                                  <w:color w:val="1D1D1B"/>
                                  <w:w w:val="95"/>
                                </w:rPr>
                                <w:t>Minuto</w:t>
                              </w:r>
                            </w:p>
                            <w:p w:rsidR="004E65AD" w:rsidRDefault="004E65AD" w:rsidP="004E65AD">
                              <w:pPr>
                                <w:spacing w:before="19"/>
                              </w:pPr>
                              <w:r>
                                <w:rPr>
                                  <w:color w:val="1D1D1B"/>
                                  <w:w w:val="80"/>
                                </w:rPr>
                                <w:t>lógico-matemático</w:t>
                              </w:r>
                            </w:p>
                          </w:txbxContent>
                        </wps:txbx>
                        <wps:bodyPr rot="0" vert="horz" wrap="square" lIns="0" tIns="0" rIns="0" bIns="0" anchor="t" anchorCtr="0" upright="1">
                          <a:noAutofit/>
                        </wps:bodyPr>
                      </wps:wsp>
                      <wps:wsp>
                        <wps:cNvPr id="934" name="Text Box 747"/>
                        <wps:cNvSpPr txBox="1">
                          <a:spLocks noChangeArrowheads="1"/>
                        </wps:cNvSpPr>
                        <wps:spPr bwMode="auto">
                          <a:xfrm>
                            <a:off x="9570" y="-279"/>
                            <a:ext cx="82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11" w:lineRule="exact"/>
                              </w:pPr>
                              <w:r>
                                <w:rPr>
                                  <w:color w:val="1D1D1B"/>
                                  <w:w w:val="85"/>
                                </w:rPr>
                                <w:t>Semillas</w:t>
                              </w:r>
                            </w:p>
                            <w:p w:rsidR="004E65AD" w:rsidRDefault="004E65AD" w:rsidP="004E65AD">
                              <w:pPr>
                                <w:spacing w:before="19"/>
                              </w:pPr>
                              <w:r>
                                <w:rPr>
                                  <w:color w:val="1D1D1B"/>
                                  <w:w w:val="75"/>
                                </w:rPr>
                                <w:t>Ecológicas</w:t>
                              </w:r>
                            </w:p>
                          </w:txbxContent>
                        </wps:txbx>
                        <wps:bodyPr rot="0" vert="horz" wrap="square" lIns="0" tIns="0" rIns="0" bIns="0" anchor="t" anchorCtr="0" upright="1">
                          <a:noAutofit/>
                        </wps:bodyPr>
                      </wps:wsp>
                      <wps:wsp>
                        <wps:cNvPr id="935" name="Text Box 748"/>
                        <wps:cNvSpPr txBox="1">
                          <a:spLocks noChangeArrowheads="1"/>
                        </wps:cNvSpPr>
                        <wps:spPr bwMode="auto">
                          <a:xfrm>
                            <a:off x="4114" y="708"/>
                            <a:ext cx="103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pPr>
                              <w:r>
                                <w:rPr>
                                  <w:color w:val="1D1D1B"/>
                                </w:rPr>
                                <w:t>Momentos</w:t>
                              </w:r>
                            </w:p>
                            <w:p w:rsidR="004E65AD" w:rsidRDefault="004E65AD" w:rsidP="004E65AD">
                              <w:pPr>
                                <w:spacing w:before="11"/>
                                <w:ind w:left="66"/>
                              </w:pPr>
                              <w:r>
                                <w:rPr>
                                  <w:color w:val="1D1D1B"/>
                                  <w:w w:val="95"/>
                                </w:rPr>
                                <w:t>De</w:t>
                              </w:r>
                              <w:r>
                                <w:rPr>
                                  <w:color w:val="1D1D1B"/>
                                  <w:spacing w:val="-26"/>
                                  <w:w w:val="95"/>
                                </w:rPr>
                                <w:t xml:space="preserve"> </w:t>
                              </w:r>
                              <w:r>
                                <w:rPr>
                                  <w:color w:val="1D1D1B"/>
                                  <w:w w:val="95"/>
                                </w:rPr>
                                <w:t>la</w:t>
                              </w:r>
                              <w:r>
                                <w:rPr>
                                  <w:color w:val="1D1D1B"/>
                                  <w:spacing w:val="-25"/>
                                  <w:w w:val="95"/>
                                </w:rPr>
                                <w:t xml:space="preserve"> </w:t>
                              </w:r>
                              <w:r>
                                <w:rPr>
                                  <w:color w:val="1D1D1B"/>
                                  <w:w w:val="95"/>
                                </w:rPr>
                                <w:t>clase</w:t>
                              </w:r>
                            </w:p>
                          </w:txbxContent>
                        </wps:txbx>
                        <wps:bodyPr rot="0" vert="horz" wrap="square" lIns="0" tIns="0" rIns="0" bIns="0" anchor="t" anchorCtr="0" upright="1">
                          <a:noAutofit/>
                        </wps:bodyPr>
                      </wps:wsp>
                      <wps:wsp>
                        <wps:cNvPr id="936" name="Text Box 749"/>
                        <wps:cNvSpPr txBox="1">
                          <a:spLocks noChangeArrowheads="1"/>
                        </wps:cNvSpPr>
                        <wps:spPr bwMode="auto">
                          <a:xfrm>
                            <a:off x="5533" y="703"/>
                            <a:ext cx="101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11" w:lineRule="exact"/>
                              </w:pPr>
                              <w:r>
                                <w:rPr>
                                  <w:color w:val="1D1D1B"/>
                                  <w:w w:val="90"/>
                                </w:rPr>
                                <w:t>Rutinas de</w:t>
                              </w:r>
                            </w:p>
                            <w:p w:rsidR="004E65AD" w:rsidRDefault="004E65AD" w:rsidP="004E65AD">
                              <w:pPr>
                                <w:spacing w:before="19"/>
                              </w:pPr>
                              <w:r>
                                <w:rPr>
                                  <w:color w:val="1D1D1B"/>
                                  <w:w w:val="80"/>
                                </w:rPr>
                                <w:t>Matemáticas</w:t>
                              </w:r>
                            </w:p>
                          </w:txbxContent>
                        </wps:txbx>
                        <wps:bodyPr rot="0" vert="horz" wrap="square" lIns="0" tIns="0" rIns="0" bIns="0" anchor="t" anchorCtr="0" upright="1">
                          <a:noAutofit/>
                        </wps:bodyPr>
                      </wps:wsp>
                      <wps:wsp>
                        <wps:cNvPr id="937" name="Text Box 750"/>
                        <wps:cNvSpPr txBox="1">
                          <a:spLocks noChangeArrowheads="1"/>
                        </wps:cNvSpPr>
                        <wps:spPr bwMode="auto">
                          <a:xfrm>
                            <a:off x="6840" y="694"/>
                            <a:ext cx="109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11" w:lineRule="exact"/>
                              </w:pPr>
                              <w:r>
                                <w:rPr>
                                  <w:color w:val="1D1D1B"/>
                                  <w:w w:val="80"/>
                                </w:rPr>
                                <w:t>Recuperando</w:t>
                              </w:r>
                            </w:p>
                            <w:p w:rsidR="004E65AD" w:rsidRDefault="004E65AD" w:rsidP="004E65AD">
                              <w:pPr>
                                <w:spacing w:before="19"/>
                                <w:ind w:left="477"/>
                              </w:pPr>
                              <w:r>
                                <w:rPr>
                                  <w:color w:val="1D1D1B"/>
                                  <w:w w:val="75"/>
                                </w:rPr>
                                <w:t>Saberes</w:t>
                              </w:r>
                            </w:p>
                          </w:txbxContent>
                        </wps:txbx>
                        <wps:bodyPr rot="0" vert="horz" wrap="square" lIns="0" tIns="0" rIns="0" bIns="0" anchor="t" anchorCtr="0" upright="1">
                          <a:noAutofit/>
                        </wps:bodyPr>
                      </wps:wsp>
                      <wps:wsp>
                        <wps:cNvPr id="938" name="Text Box 751"/>
                        <wps:cNvSpPr txBox="1">
                          <a:spLocks noChangeArrowheads="1"/>
                        </wps:cNvSpPr>
                        <wps:spPr bwMode="auto">
                          <a:xfrm>
                            <a:off x="8432" y="694"/>
                            <a:ext cx="52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11" w:lineRule="exact"/>
                                <w:ind w:left="60"/>
                              </w:pPr>
                              <w:r>
                                <w:rPr>
                                  <w:color w:val="1D1D1B"/>
                                  <w:w w:val="75"/>
                                </w:rPr>
                                <w:t>Gotas</w:t>
                              </w:r>
                            </w:p>
                            <w:p w:rsidR="004E65AD" w:rsidRDefault="004E65AD" w:rsidP="004E65AD">
                              <w:pPr>
                                <w:spacing w:before="19"/>
                              </w:pPr>
                              <w:r>
                                <w:rPr>
                                  <w:color w:val="1D1D1B"/>
                                  <w:w w:val="80"/>
                                </w:rPr>
                                <w:t>De</w:t>
                              </w:r>
                              <w:r>
                                <w:rPr>
                                  <w:color w:val="1D1D1B"/>
                                  <w:spacing w:val="-23"/>
                                  <w:w w:val="80"/>
                                </w:rPr>
                                <w:t xml:space="preserve"> </w:t>
                              </w:r>
                              <w:r>
                                <w:rPr>
                                  <w:color w:val="1D1D1B"/>
                                  <w:w w:val="80"/>
                                </w:rPr>
                                <w:t>paz</w:t>
                              </w:r>
                            </w:p>
                          </w:txbxContent>
                        </wps:txbx>
                        <wps:bodyPr rot="0" vert="horz" wrap="square" lIns="0" tIns="0" rIns="0" bIns="0" anchor="t" anchorCtr="0" upright="1">
                          <a:noAutofit/>
                        </wps:bodyPr>
                      </wps:wsp>
                      <wps:wsp>
                        <wps:cNvPr id="939" name="Text Box 752"/>
                        <wps:cNvSpPr txBox="1">
                          <a:spLocks noChangeArrowheads="1"/>
                        </wps:cNvSpPr>
                        <wps:spPr bwMode="auto">
                          <a:xfrm>
                            <a:off x="9301" y="634"/>
                            <a:ext cx="109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84" w:lineRule="exact"/>
                              </w:pPr>
                              <w:r>
                                <w:rPr>
                                  <w:color w:val="1D1D1B"/>
                                  <w:w w:val="75"/>
                                </w:rPr>
                                <w:t>Conversación</w:t>
                              </w:r>
                            </w:p>
                            <w:p w:rsidR="004E65AD" w:rsidRDefault="004E65AD" w:rsidP="004E65AD">
                              <w:pPr>
                                <w:spacing w:before="17" w:line="189" w:lineRule="auto"/>
                                <w:ind w:left="177" w:right="-10" w:firstLine="314"/>
                              </w:pPr>
                              <w:r>
                                <w:rPr>
                                  <w:color w:val="1D1D1B"/>
                                  <w:w w:val="85"/>
                                </w:rPr>
                                <w:t xml:space="preserve">Con los </w:t>
                              </w:r>
                              <w:r>
                                <w:rPr>
                                  <w:color w:val="1D1D1B"/>
                                  <w:w w:val="80"/>
                                </w:rPr>
                                <w:t>estudiantes</w:t>
                              </w:r>
                            </w:p>
                          </w:txbxContent>
                        </wps:txbx>
                        <wps:bodyPr rot="0" vert="horz" wrap="square" lIns="0" tIns="0" rIns="0" bIns="0" anchor="t" anchorCtr="0" upright="1">
                          <a:noAutofit/>
                        </wps:bodyPr>
                      </wps:wsp>
                      <wps:wsp>
                        <wps:cNvPr id="940" name="Text Box 753"/>
                        <wps:cNvSpPr txBox="1">
                          <a:spLocks noChangeArrowheads="1"/>
                        </wps:cNvSpPr>
                        <wps:spPr bwMode="auto">
                          <a:xfrm>
                            <a:off x="4273" y="1487"/>
                            <a:ext cx="162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820EC5">
                              <w:pPr>
                                <w:widowControl w:val="0"/>
                                <w:numPr>
                                  <w:ilvl w:val="0"/>
                                  <w:numId w:val="81"/>
                                </w:numPr>
                                <w:tabs>
                                  <w:tab w:val="left" w:pos="148"/>
                                </w:tabs>
                                <w:autoSpaceDE w:val="0"/>
                                <w:autoSpaceDN w:val="0"/>
                                <w:spacing w:after="0" w:line="169" w:lineRule="exact"/>
                                <w:ind w:hanging="147"/>
                                <w:rPr>
                                  <w:sz w:val="18"/>
                                </w:rPr>
                              </w:pPr>
                              <w:r>
                                <w:rPr>
                                  <w:color w:val="1D1D1B"/>
                                  <w:sz w:val="18"/>
                                </w:rPr>
                                <w:t>Exploración</w:t>
                              </w:r>
                            </w:p>
                            <w:p w:rsidR="004E65AD" w:rsidRDefault="004E65AD" w:rsidP="00820EC5">
                              <w:pPr>
                                <w:widowControl w:val="0"/>
                                <w:numPr>
                                  <w:ilvl w:val="0"/>
                                  <w:numId w:val="81"/>
                                </w:numPr>
                                <w:tabs>
                                  <w:tab w:val="left" w:pos="168"/>
                                </w:tabs>
                                <w:autoSpaceDE w:val="0"/>
                                <w:autoSpaceDN w:val="0"/>
                                <w:spacing w:before="9" w:after="0" w:line="240" w:lineRule="auto"/>
                                <w:ind w:left="167" w:hanging="167"/>
                                <w:rPr>
                                  <w:sz w:val="18"/>
                                </w:rPr>
                              </w:pPr>
                              <w:r>
                                <w:rPr>
                                  <w:color w:val="1D1D1B"/>
                                  <w:w w:val="95"/>
                                  <w:sz w:val="18"/>
                                </w:rPr>
                                <w:t>Orientación</w:t>
                              </w:r>
                              <w:r>
                                <w:rPr>
                                  <w:color w:val="1D1D1B"/>
                                  <w:spacing w:val="-3"/>
                                  <w:w w:val="95"/>
                                  <w:sz w:val="18"/>
                                </w:rPr>
                                <w:t xml:space="preserve"> </w:t>
                              </w:r>
                              <w:r>
                                <w:rPr>
                                  <w:color w:val="1D1D1B"/>
                                  <w:w w:val="95"/>
                                  <w:sz w:val="18"/>
                                </w:rPr>
                                <w:t>guiada</w:t>
                              </w:r>
                            </w:p>
                          </w:txbxContent>
                        </wps:txbx>
                        <wps:bodyPr rot="0" vert="horz" wrap="square" lIns="0" tIns="0" rIns="0" bIns="0" anchor="t" anchorCtr="0" upright="1">
                          <a:noAutofit/>
                        </wps:bodyPr>
                      </wps:wsp>
                      <wps:wsp>
                        <wps:cNvPr id="941" name="Text Box 754"/>
                        <wps:cNvSpPr txBox="1">
                          <a:spLocks noChangeArrowheads="1"/>
                        </wps:cNvSpPr>
                        <wps:spPr bwMode="auto">
                          <a:xfrm>
                            <a:off x="6235" y="1487"/>
                            <a:ext cx="183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169" w:lineRule="exact"/>
                                <w:rPr>
                                  <w:sz w:val="18"/>
                                </w:rPr>
                              </w:pPr>
                              <w:r>
                                <w:rPr>
                                  <w:color w:val="1D1D1B"/>
                                  <w:w w:val="95"/>
                                  <w:sz w:val="18"/>
                                </w:rPr>
                                <w:t>3.</w:t>
                              </w:r>
                              <w:r>
                                <w:rPr>
                                  <w:color w:val="1D1D1B"/>
                                  <w:spacing w:val="-22"/>
                                  <w:w w:val="95"/>
                                  <w:sz w:val="18"/>
                                </w:rPr>
                                <w:t xml:space="preserve"> </w:t>
                              </w:r>
                              <w:r>
                                <w:rPr>
                                  <w:color w:val="1D1D1B"/>
                                  <w:w w:val="95"/>
                                  <w:sz w:val="18"/>
                                </w:rPr>
                                <w:t>Síntesis</w:t>
                              </w:r>
                              <w:r>
                                <w:rPr>
                                  <w:color w:val="1D1D1B"/>
                                  <w:spacing w:val="-22"/>
                                  <w:w w:val="95"/>
                                  <w:sz w:val="18"/>
                                </w:rPr>
                                <w:t xml:space="preserve"> </w:t>
                              </w:r>
                              <w:proofErr w:type="spellStart"/>
                              <w:r>
                                <w:rPr>
                                  <w:color w:val="1D1D1B"/>
                                  <w:w w:val="95"/>
                                  <w:sz w:val="18"/>
                                </w:rPr>
                                <w:t>pers</w:t>
                              </w:r>
                              <w:proofErr w:type="spellEnd"/>
                              <w:proofErr w:type="gramStart"/>
                              <w:r>
                                <w:rPr>
                                  <w:color w:val="1D1D1B"/>
                                  <w:w w:val="95"/>
                                  <w:sz w:val="18"/>
                                </w:rPr>
                                <w:t>./</w:t>
                              </w:r>
                              <w:proofErr w:type="spellStart"/>
                              <w:proofErr w:type="gramEnd"/>
                              <w:r>
                                <w:rPr>
                                  <w:color w:val="1D1D1B"/>
                                  <w:w w:val="95"/>
                                  <w:sz w:val="18"/>
                                </w:rPr>
                                <w:t>coolect</w:t>
                              </w:r>
                              <w:proofErr w:type="spellEnd"/>
                              <w:r>
                                <w:rPr>
                                  <w:color w:val="1D1D1B"/>
                                  <w:w w:val="95"/>
                                  <w:sz w:val="18"/>
                                </w:rPr>
                                <w:t>.</w:t>
                              </w:r>
                            </w:p>
                            <w:p w:rsidR="004E65AD" w:rsidRDefault="004E65AD" w:rsidP="004E65AD">
                              <w:pPr>
                                <w:spacing w:before="9"/>
                                <w:rPr>
                                  <w:sz w:val="18"/>
                                </w:rPr>
                              </w:pPr>
                              <w:r>
                                <w:rPr>
                                  <w:color w:val="1D1D1B"/>
                                  <w:sz w:val="18"/>
                                </w:rPr>
                                <w:t>Evaluación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12" o:spid="_x0000_s1207" style="position:absolute;left:0;text-align:left;margin-left:78.75pt;margin-top:20.25pt;width:439.5pt;height:225pt;z-index:-251644928;mso-position-horizontal-relative:page" coordorigin="3783,-594" coordsize="6985,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">
                <v:shape id="Freeform 726" o:spid="_x0000_s1208" style="position:absolute;left:4028;top:570;width:4656;height:1423;visibility:visible;mso-wrap-style:square;v-text-anchor:top" coordsize="4656,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tQscA&#10;AADcAAAADwAAAGRycy9kb3ducmV2LnhtbESPT2vCQBTE74V+h+UVvOlGxVLTrCK1osT2UCv0+si+&#10;/MHs2zS7mvjt3YLQ4zAzv2GSZW9qcaHWVZYVjEcRCOLM6ooLBcfvzfAFhPPIGmvLpOBKDpaLx4cE&#10;Y207/qLLwRciQNjFqKD0vomldFlJBt3INsTBy21r0AfZFlK32AW4qeUkip6lwYrDQokNvZWUnQ5n&#10;o2D2sd33p59VR+lx/ZnN0jSfv/8qNXjqV68gPPX+P3xv77SC+XgKf2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A7ULHAAAA3AAAAA8AAAAAAAAAAAAAAAAAmAIAAGRy&#10;cy9kb3ducmV2LnhtbFBLBQYAAAAABAAEAPUAAACMAwAAAAA=&#10;" path="m4571,854r-3328,l1243,50r-6,-20l1225,15,1209,4,1196,,118,,82,6,44,29,13,76,,154,,1373r2,19l7,1408r8,11l25,1423r1165,l4482,1423r68,-4l4605,1411r37,-13l4656,1382r,-508l4649,867r-18,-7l4604,856r-33,-2xe" filled="f" strokecolor="#b2b2b2" strokeweight="2pt">
                  <v:path arrowok="t" o:connecttype="custom" o:connectlocs="4571,1424;1243,1424;1243,620;1237,600;1225,585;1209,574;1196,570;118,570;82,576;44,599;13,646;0,724;0,1943;2,1962;7,1978;15,1989;25,1993;1190,1993;4482,1993;4550,1989;4605,1981;4642,1968;4656,1952;4656,1444;4649,1437;4631,1430;4604,1426;4571,1424" o:connectangles="0,0,0,0,0,0,0,0,0,0,0,0,0,0,0,0,0,0,0,0,0,0,0,0,0,0,0,0"/>
                </v:shape>
                <v:shape id="Picture 727" o:spid="_x0000_s1209" type="#_x0000_t75" style="position:absolute;left:7858;top:982;width:400;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c7fnFAAAA3AAAAA8AAABkcnMvZG93bnJldi54bWxEj0FrAjEUhO8F/0N4grea1Zbabo1SWqSC&#10;Cq3d3l83z83i5mVJsrr+e1Mo9DjMzDfMfNnbRpzIh9qxgsk4A0FcOl1zpaD4Wt0+gggRWWPjmBRc&#10;KMByMbiZY67dmT/ptI+VSBAOOSowMba5lKE0ZDGMXUucvIPzFmOSvpLa4znBbSOnWfYgLdacFgy2&#10;9GqoPO47q+C7e+s+arMNs7uC32m68z8FbpQaDfuXZxCR+vgf/muvtYKnyT38nklH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HO35xQAAANwAAAAPAAAAAAAAAAAAAAAA&#10;AJ8CAABkcnMvZG93bnJldi54bWxQSwUGAAAAAAQABAD3AAAAkQMAAAAA&#10;">
                  <v:imagedata r:id="rId57" o:title=""/>
                </v:shape>
                <v:shape id="Picture 728" o:spid="_x0000_s1210" type="#_x0000_t75" style="position:absolute;left:6415;top:982;width:400;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wgh7GAAAA3AAAAA8AAABkcnMvZG93bnJldi54bWxEj0FrwkAUhO8F/8PyCr3VjdbamrqKtIiC&#10;YGnag709sq9JMPs2ZJ8a/70rFDwOM/MNM513rlZHakPl2cCgn4Aizr2tuDDw8718fAUVBNli7ZkM&#10;nCnAfNa7m2Jq/Ym/6JhJoSKEQ4oGSpEm1TrkJTkMfd8QR+/Ptw4lyrbQtsVThLtaD5NkrB1WHBdK&#10;bOi9pHyfHZyB0Xoo2VhWu89u8zv64O1T8rJnYx7uu8UbKKFObuH/9toamAye4XomHgE9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7CCHsYAAADcAAAADwAAAAAAAAAAAAAA&#10;AACfAgAAZHJzL2Rvd25yZXYueG1sUEsFBgAAAAAEAAQA9wAAAJIDAAAAAA==&#10;">
                  <v:imagedata r:id="rId58" o:title=""/>
                </v:shape>
                <v:shape id="Freeform 729" o:spid="_x0000_s1211" style="position:absolute;left:5448;top:570;width:1128;height:726;visibility:visible;mso-wrap-style:square;v-text-anchor:top" coordsize="1128,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RMcUA&#10;AADcAAAADwAAAGRycy9kb3ducmV2LnhtbESPQYvCMBSE78L+h/AWvGnqimWtRllERQSFVcHro3m2&#10;1ealNFHr/nqzIHgcZuYbZjxtTCluVLvCsoJeNwJBnFpdcKbgsF90vkE4j6yxtEwKHuRgOvlojTHR&#10;9s6/dNv5TAQIuwQV5N5XiZQuzcmg69qKOHgnWxv0QdaZ1DXeA9yU8iuKYmmw4LCQY0WznNLL7moU&#10;HOPt+TRfDY8bt1/Osr/tur8exEq1P5ufEQhPjX+HX+2VVjDsxfB/Jh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VExxQAAANwAAAAPAAAAAAAAAAAAAAAAAJgCAABkcnMv&#10;ZG93bnJldi54bWxQSwUGAAAAAAQABAD1AAAAigMAAAAA&#10;" path="m22,726r1059,l1099,721r15,-11l1124,694r4,-21l1128,25r,-14l1117,r-12,l78,,50,3,25,15,7,39,,79,,700r,14l10,726r12,xe" filled="f" strokecolor="#c6c6c6" strokeweight=".23425mm">
                  <v:path arrowok="t" o:connecttype="custom" o:connectlocs="22,1296;1081,1296;1099,1291;1114,1280;1124,1264;1128,1243;1128,595;1128,581;1117,570;1105,570;78,570;50,573;25,585;7,609;0,649;0,1270;0,1284;10,1296;22,1296" o:connectangles="0,0,0,0,0,0,0,0,0,0,0,0,0,0,0,0,0,0,0"/>
                </v:shape>
                <v:shape id="Picture 730" o:spid="_x0000_s1212" type="#_x0000_t75" style="position:absolute;left:5100;top:982;width:400;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47EAAAA3AAAAA8AAABkcnMvZG93bnJldi54bWxEj0FrAjEUhO+C/yG8Qm81q4Vqt0YRS1Gw&#10;grXb++vmdbO4eVmSrG7/vSkUPA4z8w0zX/a2EWfyoXasYDzKQBCXTtdcKSg+3x5mIEJE1tg4JgW/&#10;FGC5GA7mmGt34Q86H2MlEoRDjgpMjG0uZSgNWQwj1xIn78d5izFJX0nt8ZLgtpGTLHuSFmtOCwZb&#10;WhsqT8fOKvjqXrtDbd7D9LHgDU32/rvAnVL3d/3qBUSkPt7C/+2tVvA8nsLfmXQE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c47EAAAA3AAAAA8AAAAAAAAAAAAAAAAA&#10;nwIAAGRycy9kb3ducmV2LnhtbFBLBQYAAAAABAAEAPcAAACQAwAAAAA=&#10;">
                  <v:imagedata r:id="rId57" o:title=""/>
                </v:shape>
                <v:shape id="Freeform 731" o:spid="_x0000_s1213" style="position:absolute;left:6765;top:570;width:1231;height:726;visibility:visible;mso-wrap-style:square;v-text-anchor:top" coordsize="123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ZCsAA&#10;AADcAAAADwAAAGRycy9kb3ducmV2LnhtbERPy2oCMRTdC/2HcAvuNKMDUqdGKYVC0ZUPsMtLck0G&#10;JzfDJI7j35uF0OXhvFebwTeipy7WgRXMpgUIYh1MzVbB6fgz+QARE7LBJjApeFCEzfpttMLKhDvv&#10;qT8kK3IIxwoVuJTaSsqoHXmM09ASZ+4SOo8pw85K0+E9h/tGzotiIT3WnBsctvTtSF8PN68AzxbL&#10;/rQ9arv7K8vbeb/Qc6fU+H34+gSRaEj/4pf71yhYzvLafCYf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RZCsAAAADcAAAADwAAAAAAAAAAAAAAAACYAgAAZHJzL2Rvd25y&#10;ZXYueG1sUEsFBgAAAAAEAAQA9QAAAIUDAAAAAA==&#10;" path="m25,726r1154,l1199,721r17,-11l1227,694r4,-21l1231,25r,-14l1219,r-14,l87,,56,3,28,15,8,39,,79,,700r,14l11,726r14,xe" filled="f" strokecolor="#c6c6c6" strokeweight=".7pt">
                  <v:path arrowok="t" o:connecttype="custom" o:connectlocs="25,1296;1179,1296;1199,1291;1216,1280;1227,1264;1231,1243;1231,595;1231,581;1219,570;1205,570;87,570;56,573;28,585;8,609;0,649;0,1270;0,1284;11,1296;25,1296" o:connectangles="0,0,0,0,0,0,0,0,0,0,0,0,0,0,0,0,0,0,0"/>
                </v:shape>
                <v:shape id="Picture 732" o:spid="_x0000_s1214" type="#_x0000_t75" style="position:absolute;left:8851;top:982;width:400;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9iBvGAAAA3AAAAA8AAABkcnMvZG93bnJldi54bWxEj0FrwkAUhO+C/2F5gre60YqtqauIRRQE&#10;S9Me2tsj+5oEs29D9qnpv+8KBY/DzHzDLFadq9WF2lB5NjAeJaCIc28rLgx8fmwfnkEFQbZYeyYD&#10;vxRgtez3Fphaf+V3umRSqAjhkKKBUqRJtQ55SQ7DyDfE0fvxrUOJsi20bfEa4a7WkySZaYcVx4US&#10;G9qUlJ+yszMw3U8km8nu6607fE9f+fiYPJ3YmOGgW7+AEurkHv5v762B+XgOtzPxCO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2IG8YAAADcAAAADwAAAAAAAAAAAAAA&#10;AACfAgAAZHJzL2Rvd25yZXYueG1sUEsFBgAAAAAEAAQA9wAAAJIDAAAAAA==&#10;">
                  <v:imagedata r:id="rId58" o:title=""/>
                </v:shape>
                <v:shape id="Freeform 733" o:spid="_x0000_s1215" style="position:absolute;left:9191;top:570;width:1322;height:726;visibility:visible;mso-wrap-style:square;v-text-anchor:top" coordsize="132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ttsAA&#10;AADcAAAADwAAAGRycy9kb3ducmV2LnhtbERPy4rCMBTdC/MP4Q7MTtPpYtBqKjpQkFkIVsHtpbl9&#10;YHJTmqgdv94sBJeH816tR2vEjQbfOVbwPUtAEFdOd9woOB2L6RyED8gajWNS8E8e1vnHZIWZdnc+&#10;0K0MjYgh7DNU0IbQZ1L6qiWLfuZ64sjVbrAYIhwaqQe8x3BrZJokP9Jix7GhxZ5+W6ou5dUqqO38&#10;jKV8FDLZb4vzqTHp5s8o9fU5bpYgAo3hLX65d1rBIo3z45l4BG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GttsAAAADcAAAADwAAAAAAAAAAAAAAAACYAgAAZHJzL2Rvd25y&#10;ZXYueG1sUEsFBgAAAAAEAAQA9QAAAIUDAAAAAA==&#10;" path="m20,726r1262,l1298,721r12,-11l1319,694r3,-21l1322,25r,-14l1313,r-10,l67,,43,3,22,15,6,39,,79,,700r,14l9,726r11,xe" filled="f" strokecolor="#c6c6c6" strokeweight=".21556mm">
                  <v:path arrowok="t" o:connecttype="custom" o:connectlocs="20,1296;1282,1296;1298,1291;1310,1280;1319,1264;1322,1243;1322,595;1322,581;1313,570;1303,570;67,570;43,573;22,585;6,609;0,649;0,1270;0,1284;9,1296;20,1296" o:connectangles="0,0,0,0,0,0,0,0,0,0,0,0,0,0,0,0,0,0,0"/>
                </v:shape>
                <v:shape id="Freeform 734" o:spid="_x0000_s1216" style="position:absolute;left:9414;top:-419;width:1101;height:726;visibility:visible;mso-wrap-style:square;v-text-anchor:top" coordsize="110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t4cMA&#10;AADcAAAADwAAAGRycy9kb3ducmV2LnhtbESPQYvCMBSE7wv+h/AEb2taD+JWoxRR8LbqevH2bJ5t&#10;tXkJTdbWf79ZEDwOM/MNs1j1phEPan1tWUE6TkAQF1bXXCo4/Ww/ZyB8QNbYWCYFT/KwWg4+Fphp&#10;2/GBHsdQighhn6GCKgSXSemLigz6sXXE0bva1mCIsi2lbrGLcNPISZJMpcGa40KFjtYVFffjr1Fw&#10;mJ33aXf7vhW7vLnkp8vGuf6u1GjY53MQgfrwDr/aO63ga5LC/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7t4cMAAADcAAAADwAAAAAAAAAAAAAAAACYAgAAZHJzL2Rv&#10;d25yZXYueG1sUEsFBgAAAAAEAAQA9QAAAIgDAAAAAA==&#10;" path="m25,726r1023,l1068,722r17,-11l1096,694r4,-20l1100,26r,-14l1089,r-14,l87,,56,3,28,15,8,39,,79,,700r,15l11,726r14,xe" filled="f" strokecolor="#c6c6c6" strokeweight=".7pt">
                  <v:path arrowok="t" o:connecttype="custom" o:connectlocs="25,307;1048,307;1068,303;1085,292;1096,275;1100,255;1100,-393;1100,-407;1089,-419;1075,-419;87,-419;56,-416;28,-404;8,-380;0,-340;0,281;0,296;11,307;25,307" o:connectangles="0,0,0,0,0,0,0,0,0,0,0,0,0,0,0,0,0,0,0"/>
                </v:shape>
                <v:shape id="Picture 735" o:spid="_x0000_s1217" type="#_x0000_t75" style="position:absolute;left:10199;top:246;width:319;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dyjFAAAA3AAAAA8AAABkcnMvZG93bnJldi54bWxEj0FrwkAUhO8F/8PyhF6kbgwiNbpKEITS&#10;0GJjvT+yr0lo9m3MbpP477sFocdhZr5htvvRNKKnztWWFSzmEQjiwuqaSwWf5+PTMwjnkTU2lknB&#10;jRzsd5OHLSbaDvxBfe5LESDsElRQed8mUrqiIoNublvi4H3ZzqAPsiul7nAIcNPIOIpW0mDNYaHC&#10;lg4VFd/5j1EQn8psze8XXr2l52ws3Otypq9KPU7HdAPC0+j/w/f2i1awjmP4OxOO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s3coxQAAANwAAAAPAAAAAAAAAAAAAAAA&#10;AJ8CAABkcnMvZG93bnJldi54bWxQSwUGAAAAAAQABAD3AAAAkQMAAAAA&#10;">
                  <v:imagedata r:id="rId59" o:title=""/>
                </v:shape>
                <v:shape id="Freeform 736" o:spid="_x0000_s1218" style="position:absolute;left:4356;top:-419;width:1442;height:726;visibility:visible;mso-wrap-style:square;v-text-anchor:top" coordsize="144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NnccA&#10;AADcAAAADwAAAGRycy9kb3ducmV2LnhtbESPQWsCMRSE70L/Q3gFL6LZWmh1a5QqWHpQqLtevD02&#10;r7tLk5ftJtX475tCweMwM98wi1W0Rpyp961jBQ+TDARx5XTLtYJjuR3PQPiArNE4JgVX8rBa3g0W&#10;mGt34QOdi1CLBGGfo4ImhC6X0lcNWfQT1xEn79P1FkOSfS11j5cEt0ZOs+xJWmw5LTTY0aah6qv4&#10;sQpGp02x3cW3/ehjV5Zx/W2ezdUoNbyPry8gAsVwC/+337WC+fQR/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BzZ3HAAAA3AAAAA8AAAAAAAAAAAAAAAAAmAIAAGRy&#10;cy9kb3ducmV2LnhtbFBLBQYAAAAABAAEAPUAAACMAwAAAAA=&#10;" path="m25,726r1364,l1410,722r16,-11l1437,694r5,-20l1442,26r,-14l1430,r-14,l184,,112,15,54,54,14,113,,185,,700r,15l11,726r14,xe" filled="f" strokecolor="#c6c6c6" strokeweight=".7pt">
                  <v:path arrowok="t" o:connecttype="custom" o:connectlocs="25,307;1389,307;1410,303;1426,292;1437,275;1442,255;1442,-393;1442,-407;1430,-419;1416,-419;184,-419;112,-404;54,-365;14,-306;0,-234;0,281;0,296;11,307;25,307" o:connectangles="0,0,0,0,0,0,0,0,0,0,0,0,0,0,0,0,0,0,0"/>
                </v:shape>
                <v:shape id="Picture 737" o:spid="_x0000_s1219" type="#_x0000_t75" style="position:absolute;left:5742;top:-426;width:400;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BbvFAAAA3AAAAA8AAABkcnMvZG93bnJldi54bWxEj9FqAjEURN8L/kO4Ql+KZrUi3a1RxCII&#10;QrXaD7hsrruLm5uQRHf9+6ZQ6OMwM2eYxao3rbiTD41lBZNxBoK4tLrhSsH3eTt6AxEissbWMil4&#10;UIDVcvC0wELbjr/ofoqVSBAOBSqoY3SFlKGsyWAYW0ecvIv1BmOSvpLaY5fgppXTLJtLgw2nhRod&#10;bWoqr6ebUbDP6fPwMcvNxO0frvcv3U2+HpV6HvbrdxCR+vgf/mvvtIJ8OoPfM+k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AW7xQAAANwAAAAPAAAAAAAAAAAAAAAA&#10;AJ8CAABkcnMvZG93bnJldi54bWxQSwUGAAAAAAQABAD3AAAAkQMAAAAA&#10;">
                  <v:imagedata r:id="rId60" o:title=""/>
                </v:shape>
                <v:shape id="Freeform 738" o:spid="_x0000_s1220" style="position:absolute;left:6010;top:-419;width:1335;height:726;visibility:visible;mso-wrap-style:square;v-text-anchor:top" coordsize="1335,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2DMQA&#10;AADcAAAADwAAAGRycy9kb3ducmV2LnhtbESPQWsCMRSE7wX/Q3iCt5pVUNqtUYpQ9OKhVijeXjfP&#10;zdLNS0hS3fXXm4LgcZiZb5jFqrOtOFOIjWMFk3EBgrhyuuFaweHr4/kFREzIGlvHpKCnCKvl4GmB&#10;pXYX/qTzPtUiQziWqMCk5EspY2XIYhw7T5y9kwsWU5ahljrgJcNtK6dFMZcWG84LBj2tDVW/+z+r&#10;YHM1B3/cza+mTuF4+vb9j3G9UqNh9/4GIlGXHuF7e6sVvE5n8H8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9tgzEAAAA3AAAAA8AAAAAAAAAAAAAAAAAmAIAAGRycy9k&#10;b3ducmV2LnhtbFBLBQYAAAAABAAEAPUAAACJAwAAAAA=&#10;" path="m26,726r1257,l1303,722r17,-11l1331,694r4,-20l1335,26r,-14l1324,r-14,l87,,57,3,29,15,8,39,,79,,700r,15l12,726r14,xe" filled="f" strokecolor="#c6c6c6" strokeweight=".7pt">
                  <v:path arrowok="t" o:connecttype="custom" o:connectlocs="26,307;1283,307;1303,303;1320,292;1331,275;1335,255;1335,-393;1335,-407;1324,-419;1310,-419;87,-419;57,-416;29,-404;8,-380;0,-340;0,281;0,296;12,307;26,307" o:connectangles="0,0,0,0,0,0,0,0,0,0,0,0,0,0,0,0,0,0,0"/>
                </v:shape>
                <v:shape id="Picture 739" o:spid="_x0000_s1221" type="#_x0000_t75" style="position:absolute;left:7288;top:-426;width:400;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KPlfEAAAA3AAAAA8AAABkcnMvZG93bnJldi54bWxEj91qAjEUhO8LfYdwhN5IzWpFuqtRSkuh&#10;INTfBzhsjruLm5OQRHd9eyMUejnMzDfMYtWbVlzJh8aygvEoA0FcWt1wpeB4+H59BxEissbWMim4&#10;UYDV8vlpgYW2He/ouo+VSBAOBSqoY3SFlKGsyWAYWUecvJP1BmOSvpLaY5fgppWTLJtJgw2nhRod&#10;fdZUnvcXo2Cd0+/ma5qbsVvfXO+H3UW+bZV6GfQfcxCR+vgf/mv/aAX5ZAaPM+k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KPlfEAAAA3AAAAA8AAAAAAAAAAAAAAAAA&#10;nwIAAGRycy9kb3ducmV2LnhtbFBLBQYAAAAABAAEAPcAAACQAwAAAAA=&#10;">
                  <v:imagedata r:id="rId60" o:title=""/>
                </v:shape>
                <v:shape id="Freeform 740" o:spid="_x0000_s1222" style="position:absolute;left:7583;top:-419;width:1608;height:726;visibility:visible;mso-wrap-style:square;v-text-anchor:top" coordsize="1608,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VMUA&#10;AADcAAAADwAAAGRycy9kb3ducmV2LnhtbESPQWvCQBSE7wX/w/IEb3WjB9tEVxFBKLRCjXrw9sg+&#10;k2D2bchu4vbfu4VCj8PMfMOsNsE0YqDO1ZYVzKYJCOLC6ppLBefT/vUdhPPIGhvLpOCHHGzWo5cV&#10;Zto++EhD7ksRIewyVFB532ZSuqIig25qW+Lo3Wxn0EfZlVJ3+Ihw08h5kiykwZrjQoUt7Soq7nlv&#10;FPTfqb72l/sgh0Own7fwdUx9odRkHLZLEJ6C/w//tT+0gnT+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OlUxQAAANwAAAAPAAAAAAAAAAAAAAAAAJgCAABkcnMv&#10;ZG93bnJldi54bWxQSwUGAAAAAAQABAD1AAAAigMAAAAA&#10;" path="m25,726r1530,l1575,722r17,-11l1603,694r4,-20l1607,26r,-14l1596,r-14,l87,,56,3,28,15,8,39,,79,,700r,15l11,726r14,xe" filled="f" strokecolor="#c6c6c6" strokeweight=".7pt">
                  <v:path arrowok="t" o:connecttype="custom" o:connectlocs="25,307;1555,307;1575,303;1592,292;1603,275;1607,255;1607,-393;1607,-407;1596,-419;1582,-419;87,-419;56,-416;28,-404;8,-380;0,-340;0,281;0,296;11,307;25,307" o:connectangles="0,0,0,0,0,0,0,0,0,0,0,0,0,0,0,0,0,0,0"/>
                </v:shape>
                <v:shape id="Picture 741" o:spid="_x0000_s1223" type="#_x0000_t75" style="position:absolute;left:9135;top:-426;width:400;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ZD77CAAAA3AAAAA8AAABkcnMvZG93bnJldi54bWxET91qwjAUvh/4DuEIuxma6mTYapSxMRgI&#10;On8e4NAc22JzEpJo69svF4KXH9//ct2bVtzIh8aygsk4A0FcWt1wpeB0/BnNQYSIrLG1TAruFGC9&#10;GrwssdC24z3dDrESKYRDgQrqGF0hZShrMhjG1hEn7my9wZigr6T22KVw08ppln1Igw2nhhodfdVU&#10;Xg5Xo2CT03b3PcvNxG3urvdv3VW+/yn1Ouw/FyAi9fEpfrh/tYJ8mtamM+kI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Q++wgAAANwAAAAPAAAAAAAAAAAAAAAAAJ8C&#10;AABkcnMvZG93bnJldi54bWxQSwUGAAAAAAQABAD3AAAAjgMAAAAA&#10;">
                  <v:imagedata r:id="rId60" o:title=""/>
                </v:shape>
                <v:shape id="Freeform 742" o:spid="_x0000_s1224" style="position:absolute;left:8199;top:570;width:824;height:726;visibility:visible;mso-wrap-style:square;v-text-anchor:top" coordsize="82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B0cQA&#10;AADcAAAADwAAAGRycy9kb3ducmV2LnhtbESPwWrDMBBE74H+g9hCb4mcUEziRAmhEHBPpU4o9LZY&#10;G1vEWhlJtd1+fVUo5DjMzBtmd5hsJwbywThWsFxkIIhrpw03Ci7n03wNIkRkjZ1jUvBNAQ77h9kO&#10;C+1Gfqehio1IEA4FKmhj7AspQ92SxbBwPXHyrs5bjEn6RmqPY4LbTq6yLJcWDaeFFnt6aam+VV9W&#10;QWnwSO509m/9R8g7Iz/Ln+dXpZ4ep+MWRKQp3sP/7VIr2Kw28HcmH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QdHEAAAA3AAAAA8AAAAAAAAAAAAAAAAAmAIAAGRycy9k&#10;b3ducmV2LnhtbFBLBQYAAAAABAAEAPUAAACJAwAAAAA=&#10;" path="m17,726r772,l802,721r12,-11l821,694r3,-21l824,25r,-14l816,r-9,l58,,38,3,19,15,6,39,,79,,700r,14l8,726r9,xe" filled="f" strokecolor="#c6c6c6" strokeweight=".20214mm">
                  <v:path arrowok="t" o:connecttype="custom" o:connectlocs="17,1296;789,1296;802,1291;814,1280;821,1264;824,1243;824,595;824,581;816,570;807,570;58,570;38,573;19,585;6,609;0,649;0,1270;0,1284;8,1296;17,1296" o:connectangles="0,0,0,0,0,0,0,0,0,0,0,0,0,0,0,0,0,0,0"/>
                </v:shape>
                <v:shape id="Freeform 743" o:spid="_x0000_s1225" style="position:absolute;left:3787;top:-589;width:6975;height:2747;visibility:visible;mso-wrap-style:square;v-text-anchor:top" coordsize="6975,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9sMA&#10;AADcAAAADwAAAGRycy9kb3ducmV2LnhtbERPTWsCMRC9F/ofwhR6KZrVgtXVKKVQUA8Ft+J52Iyb&#10;tJvJNknX9d83B6HHx/tebQbXip5CtJ4VTMYFCOLaa8uNguPn+2gOIiZkja1nUnClCJv1/d0KS+0v&#10;fKC+So3IIRxLVGBS6kopY23IYRz7jjhzZx8cpgxDI3XASw53rZwWxUw6tJwbDHb0Zqj+rn6dgo+v&#10;6dPOh/5k9y+V/TGT86y7SqUeH4bXJYhEQ/oX39xbrWDxnOfn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9sMAAADcAAAADwAAAAAAAAAAAAAAAACYAgAAZHJzL2Rv&#10;d25yZXYueG1sUEsFBgAAAAAEAAQA9QAAAIgDAAAAAA==&#10;" path="m6974,2600r-11,57l6931,2704r-47,31l6826,2746r-6678,l90,2735,43,2704,12,2657,,2600,,147,12,90,43,43,90,12,148,,6826,r58,12l6931,43r32,47l6974,147r,2453xe" filled="f" strokecolor="#9d9d9c" strokeweight=".17461mm">
                  <v:path arrowok="t" o:connecttype="custom" o:connectlocs="6974,2011;6963,2068;6931,2115;6884,2146;6826,2157;148,2157;90,2146;43,2115;12,2068;0,2011;0,-442;12,-499;43,-546;90,-577;148,-589;6826,-589;6884,-577;6931,-546;6963,-499;6974,-442;6974,2011" o:connectangles="0,0,0,0,0,0,0,0,0,0,0,0,0,0,0,0,0,0,0,0,0"/>
                </v:shape>
                <v:shape id="Text Box 744" o:spid="_x0000_s1226" type="#_x0000_t202" style="position:absolute;left:4495;top:-133;width:110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rsidR="004E65AD" w:rsidRDefault="004E65AD" w:rsidP="004E65AD">
                        <w:pPr>
                          <w:spacing w:line="211" w:lineRule="exact"/>
                        </w:pPr>
                        <w:r>
                          <w:rPr>
                            <w:color w:val="1D1D1B"/>
                          </w:rPr>
                          <w:t>Plan</w:t>
                        </w:r>
                        <w:r>
                          <w:rPr>
                            <w:color w:val="1D1D1B"/>
                            <w:spacing w:val="-34"/>
                          </w:rPr>
                          <w:t xml:space="preserve"> </w:t>
                        </w:r>
                        <w:r>
                          <w:rPr>
                            <w:color w:val="1D1D1B"/>
                          </w:rPr>
                          <w:t>del</w:t>
                        </w:r>
                        <w:r>
                          <w:rPr>
                            <w:color w:val="1D1D1B"/>
                            <w:spacing w:val="-35"/>
                          </w:rPr>
                          <w:t xml:space="preserve"> </w:t>
                        </w:r>
                        <w:r>
                          <w:rPr>
                            <w:color w:val="1D1D1B"/>
                          </w:rPr>
                          <w:t>día</w:t>
                        </w:r>
                      </w:p>
                    </w:txbxContent>
                  </v:textbox>
                </v:shape>
                <v:shape id="Text Box 745" o:spid="_x0000_s1227" type="#_x0000_t202" style="position:absolute;left:6235;top:-279;width:86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rsidR="004E65AD" w:rsidRDefault="004E65AD" w:rsidP="004E65AD">
                        <w:pPr>
                          <w:spacing w:line="211" w:lineRule="exact"/>
                        </w:pPr>
                        <w:r>
                          <w:rPr>
                            <w:color w:val="1D1D1B"/>
                            <w:w w:val="95"/>
                          </w:rPr>
                          <w:t>El</w:t>
                        </w:r>
                        <w:r>
                          <w:rPr>
                            <w:color w:val="1D1D1B"/>
                            <w:spacing w:val="-4"/>
                            <w:w w:val="95"/>
                          </w:rPr>
                          <w:t xml:space="preserve"> </w:t>
                        </w:r>
                        <w:r>
                          <w:rPr>
                            <w:color w:val="1D1D1B"/>
                            <w:w w:val="95"/>
                          </w:rPr>
                          <w:t>regalo</w:t>
                        </w:r>
                      </w:p>
                      <w:p w:rsidR="004E65AD" w:rsidRDefault="004E65AD" w:rsidP="004E65AD">
                        <w:pPr>
                          <w:spacing w:before="19"/>
                        </w:pPr>
                        <w:r>
                          <w:rPr>
                            <w:color w:val="1D1D1B"/>
                          </w:rPr>
                          <w:t>De la</w:t>
                        </w:r>
                        <w:r>
                          <w:rPr>
                            <w:color w:val="1D1D1B"/>
                            <w:spacing w:val="-45"/>
                          </w:rPr>
                          <w:t xml:space="preserve"> </w:t>
                        </w:r>
                        <w:r>
                          <w:rPr>
                            <w:color w:val="1D1D1B"/>
                          </w:rPr>
                          <w:t>voz</w:t>
                        </w:r>
                      </w:p>
                    </w:txbxContent>
                  </v:textbox>
                </v:shape>
                <v:shape id="Text Box 746" o:spid="_x0000_s1228" type="#_x0000_t202" style="position:absolute;left:7688;top:-272;width:1457;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rsidR="004E65AD" w:rsidRDefault="004E65AD" w:rsidP="004E65AD">
                        <w:pPr>
                          <w:spacing w:line="211" w:lineRule="exact"/>
                        </w:pPr>
                        <w:r>
                          <w:rPr>
                            <w:color w:val="1D1D1B"/>
                            <w:w w:val="95"/>
                          </w:rPr>
                          <w:t>Minuto</w:t>
                        </w:r>
                      </w:p>
                      <w:p w:rsidR="004E65AD" w:rsidRDefault="004E65AD" w:rsidP="004E65AD">
                        <w:pPr>
                          <w:spacing w:before="19"/>
                        </w:pPr>
                        <w:r>
                          <w:rPr>
                            <w:color w:val="1D1D1B"/>
                            <w:w w:val="80"/>
                          </w:rPr>
                          <w:t>lógico-matemático</w:t>
                        </w:r>
                      </w:p>
                    </w:txbxContent>
                  </v:textbox>
                </v:shape>
                <v:shape id="Text Box 747" o:spid="_x0000_s1229" type="#_x0000_t202" style="position:absolute;left:9570;top:-279;width:828;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rsidR="004E65AD" w:rsidRDefault="004E65AD" w:rsidP="004E65AD">
                        <w:pPr>
                          <w:spacing w:line="211" w:lineRule="exact"/>
                        </w:pPr>
                        <w:r>
                          <w:rPr>
                            <w:color w:val="1D1D1B"/>
                            <w:w w:val="85"/>
                          </w:rPr>
                          <w:t>Semillas</w:t>
                        </w:r>
                      </w:p>
                      <w:p w:rsidR="004E65AD" w:rsidRDefault="004E65AD" w:rsidP="004E65AD">
                        <w:pPr>
                          <w:spacing w:before="19"/>
                        </w:pPr>
                        <w:r>
                          <w:rPr>
                            <w:color w:val="1D1D1B"/>
                            <w:w w:val="75"/>
                          </w:rPr>
                          <w:t>Ecológicas</w:t>
                        </w:r>
                      </w:p>
                    </w:txbxContent>
                  </v:textbox>
                </v:shape>
                <v:shape id="Text Box 748" o:spid="_x0000_s1230" type="#_x0000_t202" style="position:absolute;left:4114;top:708;width:1038;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inset="0,0,0,0">
                    <w:txbxContent>
                      <w:p w:rsidR="004E65AD" w:rsidRDefault="004E65AD" w:rsidP="004E65AD">
                        <w:pPr>
                          <w:spacing w:line="206" w:lineRule="exact"/>
                        </w:pPr>
                        <w:r>
                          <w:rPr>
                            <w:color w:val="1D1D1B"/>
                          </w:rPr>
                          <w:t>Momentos</w:t>
                        </w:r>
                      </w:p>
                      <w:p w:rsidR="004E65AD" w:rsidRDefault="004E65AD" w:rsidP="004E65AD">
                        <w:pPr>
                          <w:spacing w:before="11"/>
                          <w:ind w:left="66"/>
                        </w:pPr>
                        <w:r>
                          <w:rPr>
                            <w:color w:val="1D1D1B"/>
                            <w:w w:val="95"/>
                          </w:rPr>
                          <w:t>De</w:t>
                        </w:r>
                        <w:r>
                          <w:rPr>
                            <w:color w:val="1D1D1B"/>
                            <w:spacing w:val="-26"/>
                            <w:w w:val="95"/>
                          </w:rPr>
                          <w:t xml:space="preserve"> </w:t>
                        </w:r>
                        <w:r>
                          <w:rPr>
                            <w:color w:val="1D1D1B"/>
                            <w:w w:val="95"/>
                          </w:rPr>
                          <w:t>la</w:t>
                        </w:r>
                        <w:r>
                          <w:rPr>
                            <w:color w:val="1D1D1B"/>
                            <w:spacing w:val="-25"/>
                            <w:w w:val="95"/>
                          </w:rPr>
                          <w:t xml:space="preserve"> </w:t>
                        </w:r>
                        <w:r>
                          <w:rPr>
                            <w:color w:val="1D1D1B"/>
                            <w:w w:val="95"/>
                          </w:rPr>
                          <w:t>clase</w:t>
                        </w:r>
                      </w:p>
                    </w:txbxContent>
                  </v:textbox>
                </v:shape>
                <v:shape id="Text Box 749" o:spid="_x0000_s1231" type="#_x0000_t202" style="position:absolute;left:5533;top:703;width:101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rsidR="004E65AD" w:rsidRDefault="004E65AD" w:rsidP="004E65AD">
                        <w:pPr>
                          <w:spacing w:line="211" w:lineRule="exact"/>
                        </w:pPr>
                        <w:r>
                          <w:rPr>
                            <w:color w:val="1D1D1B"/>
                            <w:w w:val="90"/>
                          </w:rPr>
                          <w:t>Rutinas de</w:t>
                        </w:r>
                      </w:p>
                      <w:p w:rsidR="004E65AD" w:rsidRDefault="004E65AD" w:rsidP="004E65AD">
                        <w:pPr>
                          <w:spacing w:before="19"/>
                        </w:pPr>
                        <w:r>
                          <w:rPr>
                            <w:color w:val="1D1D1B"/>
                            <w:w w:val="80"/>
                          </w:rPr>
                          <w:t>Matemáticas</w:t>
                        </w:r>
                      </w:p>
                    </w:txbxContent>
                  </v:textbox>
                </v:shape>
                <v:shape id="Text Box 750" o:spid="_x0000_s1232" type="#_x0000_t202" style="position:absolute;left:6840;top:694;width:109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rsidR="004E65AD" w:rsidRDefault="004E65AD" w:rsidP="004E65AD">
                        <w:pPr>
                          <w:spacing w:line="211" w:lineRule="exact"/>
                        </w:pPr>
                        <w:r>
                          <w:rPr>
                            <w:color w:val="1D1D1B"/>
                            <w:w w:val="80"/>
                          </w:rPr>
                          <w:t>Recuperando</w:t>
                        </w:r>
                      </w:p>
                      <w:p w:rsidR="004E65AD" w:rsidRDefault="004E65AD" w:rsidP="004E65AD">
                        <w:pPr>
                          <w:spacing w:before="19"/>
                          <w:ind w:left="477"/>
                        </w:pPr>
                        <w:r>
                          <w:rPr>
                            <w:color w:val="1D1D1B"/>
                            <w:w w:val="75"/>
                          </w:rPr>
                          <w:t>Saberes</w:t>
                        </w:r>
                      </w:p>
                    </w:txbxContent>
                  </v:textbox>
                </v:shape>
                <v:shape id="Text Box 751" o:spid="_x0000_s1233" type="#_x0000_t202" style="position:absolute;left:8432;top:694;width:528;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rsidR="004E65AD" w:rsidRDefault="004E65AD" w:rsidP="004E65AD">
                        <w:pPr>
                          <w:spacing w:line="211" w:lineRule="exact"/>
                          <w:ind w:left="60"/>
                        </w:pPr>
                        <w:r>
                          <w:rPr>
                            <w:color w:val="1D1D1B"/>
                            <w:w w:val="75"/>
                          </w:rPr>
                          <w:t>Gotas</w:t>
                        </w:r>
                      </w:p>
                      <w:p w:rsidR="004E65AD" w:rsidRDefault="004E65AD" w:rsidP="004E65AD">
                        <w:pPr>
                          <w:spacing w:before="19"/>
                        </w:pPr>
                        <w:r>
                          <w:rPr>
                            <w:color w:val="1D1D1B"/>
                            <w:w w:val="80"/>
                          </w:rPr>
                          <w:t>De</w:t>
                        </w:r>
                        <w:r>
                          <w:rPr>
                            <w:color w:val="1D1D1B"/>
                            <w:spacing w:val="-23"/>
                            <w:w w:val="80"/>
                          </w:rPr>
                          <w:t xml:space="preserve"> </w:t>
                        </w:r>
                        <w:r>
                          <w:rPr>
                            <w:color w:val="1D1D1B"/>
                            <w:w w:val="80"/>
                          </w:rPr>
                          <w:t>paz</w:t>
                        </w:r>
                      </w:p>
                    </w:txbxContent>
                  </v:textbox>
                </v:shape>
                <v:shape id="Text Box 752" o:spid="_x0000_s1234" type="#_x0000_t202" style="position:absolute;left:9301;top:634;width:109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inset="0,0,0,0">
                    <w:txbxContent>
                      <w:p w:rsidR="004E65AD" w:rsidRDefault="004E65AD" w:rsidP="004E65AD">
                        <w:pPr>
                          <w:spacing w:line="184" w:lineRule="exact"/>
                        </w:pPr>
                        <w:r>
                          <w:rPr>
                            <w:color w:val="1D1D1B"/>
                            <w:w w:val="75"/>
                          </w:rPr>
                          <w:t>Conversación</w:t>
                        </w:r>
                      </w:p>
                      <w:p w:rsidR="004E65AD" w:rsidRDefault="004E65AD" w:rsidP="004E65AD">
                        <w:pPr>
                          <w:spacing w:before="17" w:line="189" w:lineRule="auto"/>
                          <w:ind w:left="177" w:right="-10" w:firstLine="314"/>
                        </w:pPr>
                        <w:r>
                          <w:rPr>
                            <w:color w:val="1D1D1B"/>
                            <w:w w:val="85"/>
                          </w:rPr>
                          <w:t xml:space="preserve">Con los </w:t>
                        </w:r>
                        <w:r>
                          <w:rPr>
                            <w:color w:val="1D1D1B"/>
                            <w:w w:val="80"/>
                          </w:rPr>
                          <w:t>estudiantes</w:t>
                        </w:r>
                      </w:p>
                    </w:txbxContent>
                  </v:textbox>
                </v:shape>
                <v:shape id="Text Box 753" o:spid="_x0000_s1235" type="#_x0000_t202" style="position:absolute;left:4273;top:1487;width:162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xHMMA&#10;AADcAAAADwAAAGRycy9kb3ducmV2LnhtbERPz2vCMBS+C/sfwhN201QZ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xHMMAAADcAAAADwAAAAAAAAAAAAAAAACYAgAAZHJzL2Rv&#10;d25yZXYueG1sUEsFBgAAAAAEAAQA9QAAAIgDAAAAAA==&#10;" filled="f" stroked="f">
                  <v:textbox inset="0,0,0,0">
                    <w:txbxContent>
                      <w:p w:rsidR="004E65AD" w:rsidRDefault="004E65AD" w:rsidP="00820EC5">
                        <w:pPr>
                          <w:widowControl w:val="0"/>
                          <w:numPr>
                            <w:ilvl w:val="0"/>
                            <w:numId w:val="81"/>
                          </w:numPr>
                          <w:tabs>
                            <w:tab w:val="left" w:pos="148"/>
                          </w:tabs>
                          <w:autoSpaceDE w:val="0"/>
                          <w:autoSpaceDN w:val="0"/>
                          <w:spacing w:after="0" w:line="169" w:lineRule="exact"/>
                          <w:ind w:hanging="147"/>
                          <w:rPr>
                            <w:sz w:val="18"/>
                          </w:rPr>
                        </w:pPr>
                        <w:r>
                          <w:rPr>
                            <w:color w:val="1D1D1B"/>
                            <w:sz w:val="18"/>
                          </w:rPr>
                          <w:t>Exploración</w:t>
                        </w:r>
                      </w:p>
                      <w:p w:rsidR="004E65AD" w:rsidRDefault="004E65AD" w:rsidP="00820EC5">
                        <w:pPr>
                          <w:widowControl w:val="0"/>
                          <w:numPr>
                            <w:ilvl w:val="0"/>
                            <w:numId w:val="81"/>
                          </w:numPr>
                          <w:tabs>
                            <w:tab w:val="left" w:pos="168"/>
                          </w:tabs>
                          <w:autoSpaceDE w:val="0"/>
                          <w:autoSpaceDN w:val="0"/>
                          <w:spacing w:before="9" w:after="0" w:line="240" w:lineRule="auto"/>
                          <w:ind w:left="167" w:hanging="167"/>
                          <w:rPr>
                            <w:sz w:val="18"/>
                          </w:rPr>
                        </w:pPr>
                        <w:r>
                          <w:rPr>
                            <w:color w:val="1D1D1B"/>
                            <w:w w:val="95"/>
                            <w:sz w:val="18"/>
                          </w:rPr>
                          <w:t>Orientación</w:t>
                        </w:r>
                        <w:r>
                          <w:rPr>
                            <w:color w:val="1D1D1B"/>
                            <w:spacing w:val="-3"/>
                            <w:w w:val="95"/>
                            <w:sz w:val="18"/>
                          </w:rPr>
                          <w:t xml:space="preserve"> </w:t>
                        </w:r>
                        <w:r>
                          <w:rPr>
                            <w:color w:val="1D1D1B"/>
                            <w:w w:val="95"/>
                            <w:sz w:val="18"/>
                          </w:rPr>
                          <w:t>guiada</w:t>
                        </w:r>
                      </w:p>
                    </w:txbxContent>
                  </v:textbox>
                </v:shape>
                <v:shape id="Text Box 754" o:spid="_x0000_s1236" type="#_x0000_t202" style="position:absolute;left:6235;top:1487;width:183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Uh8UA&#10;AADcAAAADwAAAGRycy9kb3ducmV2LnhtbESPQWvCQBSE70L/w/IKvelGK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SHxQAAANwAAAAPAAAAAAAAAAAAAAAAAJgCAABkcnMv&#10;ZG93bnJldi54bWxQSwUGAAAAAAQABAD1AAAAigMAAAAA&#10;" filled="f" stroked="f">
                  <v:textbox inset="0,0,0,0">
                    <w:txbxContent>
                      <w:p w:rsidR="004E65AD" w:rsidRDefault="004E65AD" w:rsidP="004E65AD">
                        <w:pPr>
                          <w:spacing w:line="169" w:lineRule="exact"/>
                          <w:rPr>
                            <w:sz w:val="18"/>
                          </w:rPr>
                        </w:pPr>
                        <w:r>
                          <w:rPr>
                            <w:color w:val="1D1D1B"/>
                            <w:w w:val="95"/>
                            <w:sz w:val="18"/>
                          </w:rPr>
                          <w:t>3.</w:t>
                        </w:r>
                        <w:r>
                          <w:rPr>
                            <w:color w:val="1D1D1B"/>
                            <w:spacing w:val="-22"/>
                            <w:w w:val="95"/>
                            <w:sz w:val="18"/>
                          </w:rPr>
                          <w:t xml:space="preserve"> </w:t>
                        </w:r>
                        <w:r>
                          <w:rPr>
                            <w:color w:val="1D1D1B"/>
                            <w:w w:val="95"/>
                            <w:sz w:val="18"/>
                          </w:rPr>
                          <w:t>Síntesis</w:t>
                        </w:r>
                        <w:r>
                          <w:rPr>
                            <w:color w:val="1D1D1B"/>
                            <w:spacing w:val="-22"/>
                            <w:w w:val="95"/>
                            <w:sz w:val="18"/>
                          </w:rPr>
                          <w:t xml:space="preserve"> </w:t>
                        </w:r>
                        <w:proofErr w:type="spellStart"/>
                        <w:r>
                          <w:rPr>
                            <w:color w:val="1D1D1B"/>
                            <w:w w:val="95"/>
                            <w:sz w:val="18"/>
                          </w:rPr>
                          <w:t>pers</w:t>
                        </w:r>
                        <w:proofErr w:type="spellEnd"/>
                        <w:proofErr w:type="gramStart"/>
                        <w:r>
                          <w:rPr>
                            <w:color w:val="1D1D1B"/>
                            <w:w w:val="95"/>
                            <w:sz w:val="18"/>
                          </w:rPr>
                          <w:t>./</w:t>
                        </w:r>
                        <w:proofErr w:type="spellStart"/>
                        <w:proofErr w:type="gramEnd"/>
                        <w:r>
                          <w:rPr>
                            <w:color w:val="1D1D1B"/>
                            <w:w w:val="95"/>
                            <w:sz w:val="18"/>
                          </w:rPr>
                          <w:t>coolect</w:t>
                        </w:r>
                        <w:proofErr w:type="spellEnd"/>
                        <w:r>
                          <w:rPr>
                            <w:color w:val="1D1D1B"/>
                            <w:w w:val="95"/>
                            <w:sz w:val="18"/>
                          </w:rPr>
                          <w:t>.</w:t>
                        </w:r>
                      </w:p>
                      <w:p w:rsidR="004E65AD" w:rsidRDefault="004E65AD" w:rsidP="004E65AD">
                        <w:pPr>
                          <w:spacing w:before="9"/>
                          <w:rPr>
                            <w:sz w:val="18"/>
                          </w:rPr>
                        </w:pPr>
                        <w:r>
                          <w:rPr>
                            <w:color w:val="1D1D1B"/>
                            <w:sz w:val="18"/>
                          </w:rPr>
                          <w:t>Evaluación</w:t>
                        </w:r>
                      </w:p>
                    </w:txbxContent>
                  </v:textbox>
                </v:shape>
                <w10:wrap type="through" anchorx="page"/>
              </v:group>
            </w:pict>
          </mc:Fallback>
        </mc:AlternateContent>
      </w:r>
    </w:p>
    <w:p w:rsidR="004E65AD" w:rsidRPr="000C25EA" w:rsidRDefault="004E65AD" w:rsidP="004E65AD">
      <w:pPr>
        <w:spacing w:after="160" w:line="360" w:lineRule="auto"/>
        <w:jc w:val="both"/>
      </w:pPr>
    </w:p>
    <w:p w:rsidR="004E65AD" w:rsidRPr="000C25EA" w:rsidRDefault="004E65AD" w:rsidP="004E65AD">
      <w:pPr>
        <w:spacing w:after="160" w:line="360" w:lineRule="auto"/>
        <w:jc w:val="both"/>
      </w:pPr>
      <w:r w:rsidRPr="000C25EA">
        <w:t>I.</w:t>
      </w:r>
      <w:r w:rsidRPr="000C25EA">
        <w:tab/>
        <w:t>Plan del día: se debe escribir en el tablero o disponer de un esquema que pueda manejarse día a día, cuando se inicia la clase. En él se incluyen propuestas y sugerencias de los estudiantes, por ejemplo, si se tiene planeado realizar un trabajo manu</w:t>
      </w:r>
      <w:r>
        <w:t>al y ellos soli</w:t>
      </w:r>
      <w:r w:rsidRPr="000C25EA">
        <w:t xml:space="preserve">citan hacerlo en un sitio diferente al salón de clase (previo acuerdo de normas de comportamiento), se puede negociar la decisión, lo que promociona mucho la autonomía </w:t>
      </w:r>
      <w:r>
        <w:t>moral e intelectual. Si se con</w:t>
      </w:r>
      <w:r w:rsidRPr="000C25EA">
        <w:t>sidera pertinente, los estudiantes p</w:t>
      </w:r>
      <w:r>
        <w:t>ueden transcribir en su cuader</w:t>
      </w:r>
      <w:r w:rsidRPr="000C25EA">
        <w:t>no el plan del día. Un ejemplo es el siguiente:</w:t>
      </w:r>
    </w:p>
    <w:p w:rsidR="004E65AD" w:rsidRDefault="004E65AD" w:rsidP="004E65AD">
      <w:pPr>
        <w:spacing w:after="160" w:line="360" w:lineRule="auto"/>
        <w:jc w:val="both"/>
      </w:pPr>
      <w:r w:rsidRPr="000C25EA">
        <w:lastRenderedPageBreak/>
        <w:t xml:space="preserve"> </w:t>
      </w:r>
      <w:r>
        <w:rPr>
          <w:noProof/>
        </w:rPr>
        <mc:AlternateContent>
          <mc:Choice Requires="wpg">
            <w:drawing>
              <wp:inline distT="0" distB="0" distL="0" distR="0" wp14:anchorId="2AD99205" wp14:editId="77C3853B">
                <wp:extent cx="4422140" cy="2990850"/>
                <wp:effectExtent l="9525" t="9525" r="6985" b="9525"/>
                <wp:docPr id="945" name="Grupo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2140" cy="2990850"/>
                          <a:chOff x="0" y="0"/>
                          <a:chExt cx="6964" cy="4710"/>
                        </a:xfrm>
                      </wpg:grpSpPr>
                      <wps:wsp>
                        <wps:cNvPr id="946" name="Freeform 759"/>
                        <wps:cNvSpPr>
                          <a:spLocks/>
                        </wps:cNvSpPr>
                        <wps:spPr bwMode="auto">
                          <a:xfrm>
                            <a:off x="5" y="5"/>
                            <a:ext cx="6954" cy="4700"/>
                          </a:xfrm>
                          <a:custGeom>
                            <a:avLst/>
                            <a:gdLst>
                              <a:gd name="T0" fmla="+- 0 175 5"/>
                              <a:gd name="T1" fmla="*/ T0 w 6954"/>
                              <a:gd name="T2" fmla="+- 0 5 5"/>
                              <a:gd name="T3" fmla="*/ 5 h 4700"/>
                              <a:gd name="T4" fmla="+- 0 77 5"/>
                              <a:gd name="T5" fmla="*/ T4 w 6954"/>
                              <a:gd name="T6" fmla="+- 0 8 5"/>
                              <a:gd name="T7" fmla="*/ 8 h 4700"/>
                              <a:gd name="T8" fmla="+- 0 26 5"/>
                              <a:gd name="T9" fmla="*/ T8 w 6954"/>
                              <a:gd name="T10" fmla="+- 0 26 5"/>
                              <a:gd name="T11" fmla="*/ 26 h 4700"/>
                              <a:gd name="T12" fmla="+- 0 8 5"/>
                              <a:gd name="T13" fmla="*/ T12 w 6954"/>
                              <a:gd name="T14" fmla="+- 0 77 5"/>
                              <a:gd name="T15" fmla="*/ 77 h 4700"/>
                              <a:gd name="T16" fmla="+- 0 5 5"/>
                              <a:gd name="T17" fmla="*/ T16 w 6954"/>
                              <a:gd name="T18" fmla="+- 0 175 5"/>
                              <a:gd name="T19" fmla="*/ 175 h 4700"/>
                              <a:gd name="T20" fmla="+- 0 5 5"/>
                              <a:gd name="T21" fmla="*/ T20 w 6954"/>
                              <a:gd name="T22" fmla="+- 0 4535 5"/>
                              <a:gd name="T23" fmla="*/ 4535 h 4700"/>
                              <a:gd name="T24" fmla="+- 0 8 5"/>
                              <a:gd name="T25" fmla="*/ T24 w 6954"/>
                              <a:gd name="T26" fmla="+- 0 4633 5"/>
                              <a:gd name="T27" fmla="*/ 4633 h 4700"/>
                              <a:gd name="T28" fmla="+- 0 26 5"/>
                              <a:gd name="T29" fmla="*/ T28 w 6954"/>
                              <a:gd name="T30" fmla="+- 0 4683 5"/>
                              <a:gd name="T31" fmla="*/ 4683 h 4700"/>
                              <a:gd name="T32" fmla="+- 0 77 5"/>
                              <a:gd name="T33" fmla="*/ T32 w 6954"/>
                              <a:gd name="T34" fmla="+- 0 4702 5"/>
                              <a:gd name="T35" fmla="*/ 4702 h 4700"/>
                              <a:gd name="T36" fmla="+- 0 175 5"/>
                              <a:gd name="T37" fmla="*/ T36 w 6954"/>
                              <a:gd name="T38" fmla="+- 0 4705 5"/>
                              <a:gd name="T39" fmla="*/ 4705 h 4700"/>
                              <a:gd name="T40" fmla="+- 0 6788 5"/>
                              <a:gd name="T41" fmla="*/ T40 w 6954"/>
                              <a:gd name="T42" fmla="+- 0 4705 5"/>
                              <a:gd name="T43" fmla="*/ 4705 h 4700"/>
                              <a:gd name="T44" fmla="+- 0 6886 5"/>
                              <a:gd name="T45" fmla="*/ T44 w 6954"/>
                              <a:gd name="T46" fmla="+- 0 4702 5"/>
                              <a:gd name="T47" fmla="*/ 4702 h 4700"/>
                              <a:gd name="T48" fmla="+- 0 6937 5"/>
                              <a:gd name="T49" fmla="*/ T48 w 6954"/>
                              <a:gd name="T50" fmla="+- 0 4683 5"/>
                              <a:gd name="T51" fmla="*/ 4683 h 4700"/>
                              <a:gd name="T52" fmla="+- 0 6956 5"/>
                              <a:gd name="T53" fmla="*/ T52 w 6954"/>
                              <a:gd name="T54" fmla="+- 0 4633 5"/>
                              <a:gd name="T55" fmla="*/ 4633 h 4700"/>
                              <a:gd name="T56" fmla="+- 0 6958 5"/>
                              <a:gd name="T57" fmla="*/ T56 w 6954"/>
                              <a:gd name="T58" fmla="+- 0 4535 5"/>
                              <a:gd name="T59" fmla="*/ 4535 h 4700"/>
                              <a:gd name="T60" fmla="+- 0 6958 5"/>
                              <a:gd name="T61" fmla="*/ T60 w 6954"/>
                              <a:gd name="T62" fmla="+- 0 175 5"/>
                              <a:gd name="T63" fmla="*/ 175 h 4700"/>
                              <a:gd name="T64" fmla="+- 0 6956 5"/>
                              <a:gd name="T65" fmla="*/ T64 w 6954"/>
                              <a:gd name="T66" fmla="+- 0 77 5"/>
                              <a:gd name="T67" fmla="*/ 77 h 4700"/>
                              <a:gd name="T68" fmla="+- 0 6937 5"/>
                              <a:gd name="T69" fmla="*/ T68 w 6954"/>
                              <a:gd name="T70" fmla="+- 0 26 5"/>
                              <a:gd name="T71" fmla="*/ 26 h 4700"/>
                              <a:gd name="T72" fmla="+- 0 6886 5"/>
                              <a:gd name="T73" fmla="*/ T72 w 6954"/>
                              <a:gd name="T74" fmla="+- 0 8 5"/>
                              <a:gd name="T75" fmla="*/ 8 h 4700"/>
                              <a:gd name="T76" fmla="+- 0 6788 5"/>
                              <a:gd name="T77" fmla="*/ T76 w 6954"/>
                              <a:gd name="T78" fmla="+- 0 5 5"/>
                              <a:gd name="T79" fmla="*/ 5 h 4700"/>
                              <a:gd name="T80" fmla="+- 0 175 5"/>
                              <a:gd name="T81" fmla="*/ T80 w 6954"/>
                              <a:gd name="T82" fmla="+- 0 5 5"/>
                              <a:gd name="T83" fmla="*/ 5 h 4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54" h="4700">
                                <a:moveTo>
                                  <a:pt x="170" y="0"/>
                                </a:moveTo>
                                <a:lnTo>
                                  <a:pt x="72" y="3"/>
                                </a:lnTo>
                                <a:lnTo>
                                  <a:pt x="21" y="21"/>
                                </a:lnTo>
                                <a:lnTo>
                                  <a:pt x="3" y="72"/>
                                </a:lnTo>
                                <a:lnTo>
                                  <a:pt x="0" y="170"/>
                                </a:lnTo>
                                <a:lnTo>
                                  <a:pt x="0" y="4530"/>
                                </a:lnTo>
                                <a:lnTo>
                                  <a:pt x="3" y="4628"/>
                                </a:lnTo>
                                <a:lnTo>
                                  <a:pt x="21" y="4678"/>
                                </a:lnTo>
                                <a:lnTo>
                                  <a:pt x="72" y="4697"/>
                                </a:lnTo>
                                <a:lnTo>
                                  <a:pt x="170" y="4700"/>
                                </a:lnTo>
                                <a:lnTo>
                                  <a:pt x="6783" y="4700"/>
                                </a:lnTo>
                                <a:lnTo>
                                  <a:pt x="6881" y="4697"/>
                                </a:lnTo>
                                <a:lnTo>
                                  <a:pt x="6932" y="4678"/>
                                </a:lnTo>
                                <a:lnTo>
                                  <a:pt x="6951" y="4628"/>
                                </a:lnTo>
                                <a:lnTo>
                                  <a:pt x="6953" y="4530"/>
                                </a:lnTo>
                                <a:lnTo>
                                  <a:pt x="6953" y="170"/>
                                </a:lnTo>
                                <a:lnTo>
                                  <a:pt x="6951" y="72"/>
                                </a:lnTo>
                                <a:lnTo>
                                  <a:pt x="6932" y="21"/>
                                </a:lnTo>
                                <a:lnTo>
                                  <a:pt x="6881" y="3"/>
                                </a:lnTo>
                                <a:lnTo>
                                  <a:pt x="6783" y="0"/>
                                </a:lnTo>
                                <a:lnTo>
                                  <a:pt x="170" y="0"/>
                                </a:lnTo>
                                <a:close/>
                              </a:path>
                            </a:pathLst>
                          </a:custGeom>
                          <a:noFill/>
                          <a:ln w="63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Text Box 760"/>
                        <wps:cNvSpPr txBox="1">
                          <a:spLocks noChangeArrowheads="1"/>
                        </wps:cNvSpPr>
                        <wps:spPr bwMode="auto">
                          <a:xfrm>
                            <a:off x="10" y="10"/>
                            <a:ext cx="6944" cy="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before="8"/>
                                <w:rPr>
                                  <w:sz w:val="19"/>
                                </w:rPr>
                              </w:pPr>
                            </w:p>
                            <w:p w:rsidR="004E65AD" w:rsidRPr="002838FB" w:rsidRDefault="004E65AD" w:rsidP="004E65AD">
                              <w:pPr>
                                <w:tabs>
                                  <w:tab w:val="left" w:pos="4310"/>
                                </w:tabs>
                                <w:spacing w:before="1"/>
                                <w:ind w:left="225"/>
                              </w:pPr>
                              <w:r w:rsidRPr="002838FB">
                                <w:rPr>
                                  <w:color w:val="1D1D1B"/>
                                </w:rPr>
                                <w:t>Fecha:</w:t>
                              </w:r>
                              <w:r w:rsidRPr="002838FB">
                                <w:rPr>
                                  <w:color w:val="1D1D1B"/>
                                  <w:spacing w:val="-41"/>
                                </w:rPr>
                                <w:t xml:space="preserve"> </w:t>
                              </w:r>
                              <w:r w:rsidRPr="002838FB">
                                <w:rPr>
                                  <w:color w:val="1D1D1B"/>
                                </w:rPr>
                                <w:t>Santiago</w:t>
                              </w:r>
                              <w:r w:rsidRPr="002838FB">
                                <w:rPr>
                                  <w:color w:val="1D1D1B"/>
                                  <w:spacing w:val="-41"/>
                                </w:rPr>
                                <w:t xml:space="preserve"> </w:t>
                              </w:r>
                              <w:r w:rsidRPr="002838FB">
                                <w:rPr>
                                  <w:color w:val="1D1D1B"/>
                                </w:rPr>
                                <w:t>de</w:t>
                              </w:r>
                              <w:r w:rsidRPr="002838FB">
                                <w:rPr>
                                  <w:color w:val="1D1D1B"/>
                                  <w:spacing w:val="-41"/>
                                </w:rPr>
                                <w:t xml:space="preserve"> </w:t>
                              </w:r>
                              <w:r w:rsidRPr="002838FB">
                                <w:rPr>
                                  <w:color w:val="1D1D1B"/>
                                </w:rPr>
                                <w:t>Cali,</w:t>
                              </w:r>
                              <w:r w:rsidRPr="002838FB">
                                <w:rPr>
                                  <w:color w:val="1D1D1B"/>
                                  <w:spacing w:val="-40"/>
                                </w:rPr>
                                <w:t xml:space="preserve"> </w:t>
                              </w:r>
                              <w:r w:rsidRPr="002838FB">
                                <w:rPr>
                                  <w:color w:val="1D1D1B"/>
                                </w:rPr>
                                <w:t>18</w:t>
                              </w:r>
                              <w:r w:rsidRPr="002838FB">
                                <w:rPr>
                                  <w:color w:val="1D1D1B"/>
                                  <w:spacing w:val="-41"/>
                                </w:rPr>
                                <w:t xml:space="preserve"> </w:t>
                              </w:r>
                              <w:r w:rsidRPr="002838FB">
                                <w:rPr>
                                  <w:color w:val="1D1D1B"/>
                                </w:rPr>
                                <w:t>de</w:t>
                              </w:r>
                              <w:r w:rsidRPr="002838FB">
                                <w:rPr>
                                  <w:color w:val="1D1D1B"/>
                                  <w:u w:val="single" w:color="1C1C1A"/>
                                </w:rPr>
                                <w:t xml:space="preserve"> </w:t>
                              </w:r>
                              <w:r w:rsidRPr="002838FB">
                                <w:rPr>
                                  <w:color w:val="1D1D1B"/>
                                  <w:u w:val="single" w:color="1C1C1A"/>
                                </w:rPr>
                                <w:tab/>
                              </w:r>
                              <w:proofErr w:type="spellStart"/>
                              <w:r w:rsidRPr="002838FB">
                                <w:rPr>
                                  <w:color w:val="1D1D1B"/>
                                </w:rPr>
                                <w:t>de</w:t>
                              </w:r>
                              <w:proofErr w:type="spellEnd"/>
                              <w:r w:rsidRPr="002838FB">
                                <w:rPr>
                                  <w:color w:val="1D1D1B"/>
                                  <w:spacing w:val="-16"/>
                                </w:rPr>
                                <w:t xml:space="preserve"> </w:t>
                              </w:r>
                              <w:r w:rsidRPr="002838FB">
                                <w:rPr>
                                  <w:color w:val="1D1D1B"/>
                                </w:rPr>
                                <w:t>201</w:t>
                              </w:r>
                              <w:r w:rsidRPr="002838FB">
                                <w:rPr>
                                  <w:color w:val="1D1D1B"/>
                                  <w:w w:val="80"/>
                                  <w:u w:val="single" w:color="1C1C1A"/>
                                </w:rPr>
                                <w:t xml:space="preserve"> </w:t>
                              </w:r>
                              <w:r w:rsidRPr="002838FB">
                                <w:rPr>
                                  <w:color w:val="1D1D1B"/>
                                  <w:spacing w:val="-5"/>
                                  <w:u w:val="single" w:color="1C1C1A"/>
                                </w:rPr>
                                <w:t xml:space="preserve"> </w:t>
                              </w:r>
                            </w:p>
                            <w:p w:rsidR="004E65AD" w:rsidRDefault="004E65AD" w:rsidP="00820EC5">
                              <w:pPr>
                                <w:widowControl w:val="0"/>
                                <w:numPr>
                                  <w:ilvl w:val="0"/>
                                  <w:numId w:val="80"/>
                                </w:numPr>
                                <w:tabs>
                                  <w:tab w:val="left" w:pos="585"/>
                                  <w:tab w:val="left" w:pos="586"/>
                                </w:tabs>
                                <w:autoSpaceDE w:val="0"/>
                                <w:autoSpaceDN w:val="0"/>
                                <w:spacing w:before="177" w:after="0" w:line="240" w:lineRule="auto"/>
                              </w:pPr>
                              <w:r>
                                <w:rPr>
                                  <w:color w:val="1D1D1B"/>
                                </w:rPr>
                                <w:t>Saludo y</w:t>
                              </w:r>
                              <w:r>
                                <w:rPr>
                                  <w:color w:val="1D1D1B"/>
                                  <w:spacing w:val="-32"/>
                                </w:rPr>
                                <w:t xml:space="preserve"> </w:t>
                              </w:r>
                              <w:r>
                                <w:rPr>
                                  <w:color w:val="1D1D1B"/>
                                </w:rPr>
                                <w:t>reflexión</w:t>
                              </w:r>
                            </w:p>
                            <w:p w:rsidR="004E65AD" w:rsidRPr="002838FB" w:rsidRDefault="004E65AD" w:rsidP="00820EC5">
                              <w:pPr>
                                <w:widowControl w:val="0"/>
                                <w:numPr>
                                  <w:ilvl w:val="0"/>
                                  <w:numId w:val="80"/>
                                </w:numPr>
                                <w:tabs>
                                  <w:tab w:val="left" w:pos="586"/>
                                </w:tabs>
                                <w:autoSpaceDE w:val="0"/>
                                <w:autoSpaceDN w:val="0"/>
                                <w:spacing w:before="64" w:after="0" w:line="240" w:lineRule="auto"/>
                              </w:pPr>
                              <w:r w:rsidRPr="002838FB">
                                <w:rPr>
                                  <w:color w:val="1D1D1B"/>
                                </w:rPr>
                                <w:t>El</w:t>
                              </w:r>
                              <w:r w:rsidRPr="002838FB">
                                <w:rPr>
                                  <w:color w:val="1D1D1B"/>
                                  <w:spacing w:val="-19"/>
                                </w:rPr>
                                <w:t xml:space="preserve"> </w:t>
                              </w:r>
                              <w:r w:rsidRPr="002838FB">
                                <w:rPr>
                                  <w:color w:val="1D1D1B"/>
                                </w:rPr>
                                <w:t>regalo</w:t>
                              </w:r>
                              <w:r w:rsidRPr="002838FB">
                                <w:rPr>
                                  <w:color w:val="1D1D1B"/>
                                  <w:spacing w:val="-19"/>
                                </w:rPr>
                                <w:t xml:space="preserve"> </w:t>
                              </w:r>
                              <w:r w:rsidRPr="002838FB">
                                <w:rPr>
                                  <w:color w:val="1D1D1B"/>
                                </w:rPr>
                                <w:t>de</w:t>
                              </w:r>
                              <w:r w:rsidRPr="002838FB">
                                <w:rPr>
                                  <w:color w:val="1D1D1B"/>
                                  <w:spacing w:val="-19"/>
                                </w:rPr>
                                <w:t xml:space="preserve"> </w:t>
                              </w:r>
                              <w:r w:rsidRPr="002838FB">
                                <w:rPr>
                                  <w:color w:val="1D1D1B"/>
                                </w:rPr>
                                <w:t>la</w:t>
                              </w:r>
                              <w:r w:rsidRPr="002838FB">
                                <w:rPr>
                                  <w:color w:val="1D1D1B"/>
                                  <w:spacing w:val="-19"/>
                                </w:rPr>
                                <w:t xml:space="preserve"> </w:t>
                              </w:r>
                              <w:r w:rsidRPr="002838FB">
                                <w:rPr>
                                  <w:color w:val="1D1D1B"/>
                                </w:rPr>
                                <w:t>voz:</w:t>
                              </w:r>
                              <w:r w:rsidRPr="002838FB">
                                <w:rPr>
                                  <w:color w:val="1D1D1B"/>
                                  <w:spacing w:val="-19"/>
                                </w:rPr>
                                <w:t xml:space="preserve"> </w:t>
                              </w:r>
                              <w:r w:rsidRPr="002838FB">
                                <w:rPr>
                                  <w:color w:val="1D1D1B"/>
                                </w:rPr>
                                <w:t>“No</w:t>
                              </w:r>
                              <w:r w:rsidRPr="002838FB">
                                <w:rPr>
                                  <w:color w:val="1D1D1B"/>
                                  <w:spacing w:val="-19"/>
                                </w:rPr>
                                <w:t xml:space="preserve"> </w:t>
                              </w:r>
                              <w:r w:rsidRPr="002838FB">
                                <w:rPr>
                                  <w:color w:val="1D1D1B"/>
                                </w:rPr>
                                <w:t>te</w:t>
                              </w:r>
                              <w:r w:rsidRPr="002838FB">
                                <w:rPr>
                                  <w:color w:val="1D1D1B"/>
                                  <w:spacing w:val="-19"/>
                                </w:rPr>
                                <w:t xml:space="preserve"> </w:t>
                              </w:r>
                              <w:r w:rsidRPr="002838FB">
                                <w:rPr>
                                  <w:color w:val="1D1D1B"/>
                                </w:rPr>
                                <w:t>rindas”</w:t>
                              </w:r>
                              <w:r w:rsidRPr="002838FB">
                                <w:rPr>
                                  <w:color w:val="1D1D1B"/>
                                  <w:spacing w:val="-18"/>
                                </w:rPr>
                                <w:t xml:space="preserve"> </w:t>
                              </w:r>
                              <w:r w:rsidRPr="002838FB">
                                <w:rPr>
                                  <w:color w:val="1D1D1B"/>
                                </w:rPr>
                                <w:t>de</w:t>
                              </w:r>
                              <w:r w:rsidRPr="002838FB">
                                <w:rPr>
                                  <w:color w:val="1D1D1B"/>
                                  <w:spacing w:val="-19"/>
                                </w:rPr>
                                <w:t xml:space="preserve"> </w:t>
                              </w:r>
                              <w:r w:rsidRPr="002838FB">
                                <w:rPr>
                                  <w:color w:val="1D1D1B"/>
                                </w:rPr>
                                <w:t>Mario</w:t>
                              </w:r>
                              <w:r w:rsidRPr="002838FB">
                                <w:rPr>
                                  <w:color w:val="1D1D1B"/>
                                  <w:spacing w:val="-19"/>
                                </w:rPr>
                                <w:t xml:space="preserve"> </w:t>
                              </w:r>
                              <w:r w:rsidRPr="002838FB">
                                <w:rPr>
                                  <w:color w:val="1D1D1B"/>
                                </w:rPr>
                                <w:t>Benedetti</w:t>
                              </w:r>
                            </w:p>
                            <w:p w:rsidR="004E65AD" w:rsidRDefault="004E65AD" w:rsidP="00820EC5">
                              <w:pPr>
                                <w:widowControl w:val="0"/>
                                <w:numPr>
                                  <w:ilvl w:val="0"/>
                                  <w:numId w:val="80"/>
                                </w:numPr>
                                <w:tabs>
                                  <w:tab w:val="left" w:pos="586"/>
                                </w:tabs>
                                <w:autoSpaceDE w:val="0"/>
                                <w:autoSpaceDN w:val="0"/>
                                <w:spacing w:before="64" w:after="0" w:line="295" w:lineRule="auto"/>
                                <w:ind w:right="214"/>
                              </w:pPr>
                              <w:r w:rsidRPr="002838FB">
                                <w:rPr>
                                  <w:color w:val="1D1D1B"/>
                                  <w:w w:val="95"/>
                                </w:rPr>
                                <w:t>Minuto</w:t>
                              </w:r>
                              <w:r w:rsidRPr="002838FB">
                                <w:rPr>
                                  <w:color w:val="1D1D1B"/>
                                  <w:spacing w:val="-12"/>
                                  <w:w w:val="95"/>
                                </w:rPr>
                                <w:t xml:space="preserve"> </w:t>
                              </w:r>
                              <w:r w:rsidRPr="002838FB">
                                <w:rPr>
                                  <w:color w:val="1D1D1B"/>
                                  <w:w w:val="95"/>
                                </w:rPr>
                                <w:t>lógico-matemático:</w:t>
                              </w:r>
                              <w:r w:rsidRPr="002838FB">
                                <w:rPr>
                                  <w:color w:val="1D1D1B"/>
                                  <w:spacing w:val="-12"/>
                                  <w:w w:val="95"/>
                                </w:rPr>
                                <w:t xml:space="preserve"> </w:t>
                              </w:r>
                              <w:r w:rsidRPr="002838FB">
                                <w:rPr>
                                  <w:color w:val="1D1D1B"/>
                                  <w:w w:val="95"/>
                                </w:rPr>
                                <w:t>entre</w:t>
                              </w:r>
                              <w:r w:rsidRPr="002838FB">
                                <w:rPr>
                                  <w:color w:val="1D1D1B"/>
                                  <w:spacing w:val="-12"/>
                                  <w:w w:val="95"/>
                                </w:rPr>
                                <w:t xml:space="preserve"> </w:t>
                              </w:r>
                              <w:r w:rsidRPr="002838FB">
                                <w:rPr>
                                  <w:color w:val="1D1D1B"/>
                                  <w:w w:val="95"/>
                                </w:rPr>
                                <w:t>más</w:t>
                              </w:r>
                              <w:r w:rsidRPr="002838FB">
                                <w:rPr>
                                  <w:color w:val="1D1D1B"/>
                                  <w:spacing w:val="-11"/>
                                  <w:w w:val="95"/>
                                </w:rPr>
                                <w:t xml:space="preserve"> </w:t>
                              </w:r>
                              <w:r w:rsidRPr="002838FB">
                                <w:rPr>
                                  <w:color w:val="1D1D1B"/>
                                  <w:w w:val="95"/>
                                </w:rPr>
                                <w:t>se</w:t>
                              </w:r>
                              <w:r w:rsidRPr="002838FB">
                                <w:rPr>
                                  <w:color w:val="1D1D1B"/>
                                  <w:spacing w:val="-12"/>
                                  <w:w w:val="95"/>
                                </w:rPr>
                                <w:t xml:space="preserve"> </w:t>
                              </w:r>
                              <w:r w:rsidRPr="002838FB">
                                <w:rPr>
                                  <w:color w:val="1D1D1B"/>
                                  <w:w w:val="95"/>
                                </w:rPr>
                                <w:t>le</w:t>
                              </w:r>
                              <w:r w:rsidRPr="002838FB">
                                <w:rPr>
                                  <w:color w:val="1D1D1B"/>
                                  <w:spacing w:val="-12"/>
                                  <w:w w:val="95"/>
                                </w:rPr>
                                <w:t xml:space="preserve"> </w:t>
                              </w:r>
                              <w:r w:rsidRPr="002838FB">
                                <w:rPr>
                                  <w:color w:val="1D1D1B"/>
                                  <w:w w:val="95"/>
                                </w:rPr>
                                <w:t>saca,</w:t>
                              </w:r>
                              <w:r w:rsidRPr="002838FB">
                                <w:rPr>
                                  <w:color w:val="1D1D1B"/>
                                  <w:spacing w:val="-11"/>
                                  <w:w w:val="95"/>
                                </w:rPr>
                                <w:t xml:space="preserve"> </w:t>
                              </w:r>
                              <w:r w:rsidRPr="002838FB">
                                <w:rPr>
                                  <w:color w:val="1D1D1B"/>
                                  <w:w w:val="95"/>
                                </w:rPr>
                                <w:t>más</w:t>
                              </w:r>
                              <w:r w:rsidRPr="002838FB">
                                <w:rPr>
                                  <w:color w:val="1D1D1B"/>
                                  <w:spacing w:val="-12"/>
                                  <w:w w:val="95"/>
                                </w:rPr>
                                <w:t xml:space="preserve"> </w:t>
                              </w:r>
                              <w:proofErr w:type="spellStart"/>
                              <w:r>
                                <w:rPr>
                                  <w:color w:val="1D1D1B"/>
                                  <w:w w:val="95"/>
                                </w:rPr>
                                <w:t>aumen-</w:t>
                              </w:r>
                              <w:r>
                                <w:rPr>
                                  <w:color w:val="1D1D1B"/>
                                </w:rPr>
                                <w:t>ta</w:t>
                              </w:r>
                              <w:proofErr w:type="spellEnd"/>
                              <w:r w:rsidRPr="002838FB">
                                <w:rPr>
                                  <w:color w:val="1D1D1B"/>
                                </w:rPr>
                                <w:t xml:space="preserve">. </w:t>
                              </w:r>
                              <w:r>
                                <w:rPr>
                                  <w:color w:val="1D1D1B"/>
                                </w:rPr>
                                <w:t>¿Qué</w:t>
                              </w:r>
                              <w:r>
                                <w:rPr>
                                  <w:color w:val="1D1D1B"/>
                                  <w:spacing w:val="-34"/>
                                </w:rPr>
                                <w:t xml:space="preserve"> </w:t>
                              </w:r>
                              <w:r>
                                <w:rPr>
                                  <w:color w:val="1D1D1B"/>
                                </w:rPr>
                                <w:t>es?</w:t>
                              </w:r>
                            </w:p>
                            <w:p w:rsidR="004E65AD" w:rsidRPr="002838FB" w:rsidRDefault="004E65AD" w:rsidP="00820EC5">
                              <w:pPr>
                                <w:widowControl w:val="0"/>
                                <w:numPr>
                                  <w:ilvl w:val="0"/>
                                  <w:numId w:val="80"/>
                                </w:numPr>
                                <w:tabs>
                                  <w:tab w:val="left" w:pos="586"/>
                                </w:tabs>
                                <w:autoSpaceDE w:val="0"/>
                                <w:autoSpaceDN w:val="0"/>
                                <w:spacing w:before="1" w:after="0" w:line="240" w:lineRule="auto"/>
                              </w:pPr>
                              <w:r w:rsidRPr="002838FB">
                                <w:rPr>
                                  <w:color w:val="1D1D1B"/>
                                </w:rPr>
                                <w:t>Semillas</w:t>
                              </w:r>
                              <w:r w:rsidRPr="002838FB">
                                <w:rPr>
                                  <w:color w:val="1D1D1B"/>
                                  <w:spacing w:val="-25"/>
                                </w:rPr>
                                <w:t xml:space="preserve"> </w:t>
                              </w:r>
                              <w:r w:rsidRPr="002838FB">
                                <w:rPr>
                                  <w:color w:val="1D1D1B"/>
                                </w:rPr>
                                <w:t>ecológicas:</w:t>
                              </w:r>
                              <w:r w:rsidRPr="002838FB">
                                <w:rPr>
                                  <w:color w:val="1D1D1B"/>
                                  <w:spacing w:val="-24"/>
                                </w:rPr>
                                <w:t xml:space="preserve"> </w:t>
                              </w:r>
                              <w:r w:rsidRPr="002838FB">
                                <w:rPr>
                                  <w:color w:val="1D1D1B"/>
                                </w:rPr>
                                <w:t>¿qué</w:t>
                              </w:r>
                              <w:r w:rsidRPr="002838FB">
                                <w:rPr>
                                  <w:color w:val="1D1D1B"/>
                                  <w:spacing w:val="-24"/>
                                </w:rPr>
                                <w:t xml:space="preserve"> </w:t>
                              </w:r>
                              <w:r w:rsidRPr="002838FB">
                                <w:rPr>
                                  <w:color w:val="1D1D1B"/>
                                </w:rPr>
                                <w:t>es</w:t>
                              </w:r>
                              <w:r w:rsidRPr="002838FB">
                                <w:rPr>
                                  <w:color w:val="1D1D1B"/>
                                  <w:spacing w:val="-24"/>
                                </w:rPr>
                                <w:t xml:space="preserve"> </w:t>
                              </w:r>
                              <w:r w:rsidRPr="002838FB">
                                <w:rPr>
                                  <w:color w:val="1D1D1B"/>
                                </w:rPr>
                                <w:t>el</w:t>
                              </w:r>
                              <w:r w:rsidRPr="002838FB">
                                <w:rPr>
                                  <w:color w:val="1D1D1B"/>
                                  <w:spacing w:val="-25"/>
                                </w:rPr>
                                <w:t xml:space="preserve"> </w:t>
                              </w:r>
                              <w:r w:rsidRPr="002838FB">
                                <w:rPr>
                                  <w:color w:val="1D1D1B"/>
                                </w:rPr>
                                <w:t>agua</w:t>
                              </w:r>
                              <w:r w:rsidRPr="002838FB">
                                <w:rPr>
                                  <w:color w:val="1D1D1B"/>
                                  <w:spacing w:val="-24"/>
                                </w:rPr>
                                <w:t xml:space="preserve"> </w:t>
                              </w:r>
                              <w:r w:rsidRPr="002838FB">
                                <w:rPr>
                                  <w:color w:val="1D1D1B"/>
                                </w:rPr>
                                <w:t>potable?</w:t>
                              </w:r>
                            </w:p>
                            <w:p w:rsidR="004E65AD" w:rsidRPr="002838FB" w:rsidRDefault="004E65AD" w:rsidP="00820EC5">
                              <w:pPr>
                                <w:widowControl w:val="0"/>
                                <w:numPr>
                                  <w:ilvl w:val="0"/>
                                  <w:numId w:val="80"/>
                                </w:numPr>
                                <w:tabs>
                                  <w:tab w:val="left" w:pos="586"/>
                                </w:tabs>
                                <w:autoSpaceDE w:val="0"/>
                                <w:autoSpaceDN w:val="0"/>
                                <w:spacing w:before="64" w:after="0" w:line="240" w:lineRule="auto"/>
                              </w:pPr>
                              <w:r w:rsidRPr="002838FB">
                                <w:rPr>
                                  <w:color w:val="1D1D1B"/>
                                </w:rPr>
                                <w:t>Conversando</w:t>
                              </w:r>
                              <w:r w:rsidRPr="002838FB">
                                <w:rPr>
                                  <w:color w:val="1D1D1B"/>
                                  <w:spacing w:val="-32"/>
                                </w:rPr>
                                <w:t xml:space="preserve"> </w:t>
                              </w:r>
                              <w:r w:rsidRPr="002838FB">
                                <w:rPr>
                                  <w:color w:val="1D1D1B"/>
                                </w:rPr>
                                <w:t>con</w:t>
                              </w:r>
                              <w:r w:rsidRPr="002838FB">
                                <w:rPr>
                                  <w:color w:val="1D1D1B"/>
                                  <w:spacing w:val="-31"/>
                                </w:rPr>
                                <w:t xml:space="preserve"> </w:t>
                              </w:r>
                              <w:r w:rsidRPr="002838FB">
                                <w:rPr>
                                  <w:color w:val="1D1D1B"/>
                                </w:rPr>
                                <w:t>los</w:t>
                              </w:r>
                              <w:r w:rsidRPr="002838FB">
                                <w:rPr>
                                  <w:color w:val="1D1D1B"/>
                                  <w:spacing w:val="-31"/>
                                </w:rPr>
                                <w:t xml:space="preserve"> </w:t>
                              </w:r>
                              <w:r w:rsidRPr="002838FB">
                                <w:rPr>
                                  <w:color w:val="1D1D1B"/>
                                </w:rPr>
                                <w:t>estudiantes:</w:t>
                              </w:r>
                              <w:r w:rsidRPr="002838FB">
                                <w:rPr>
                                  <w:color w:val="1D1D1B"/>
                                  <w:spacing w:val="-32"/>
                                </w:rPr>
                                <w:t xml:space="preserve"> </w:t>
                              </w:r>
                              <w:r w:rsidRPr="002838FB">
                                <w:rPr>
                                  <w:color w:val="1D1D1B"/>
                                </w:rPr>
                                <w:t>acuerdos</w:t>
                              </w:r>
                              <w:r w:rsidRPr="002838FB">
                                <w:rPr>
                                  <w:color w:val="1D1D1B"/>
                                  <w:spacing w:val="-31"/>
                                </w:rPr>
                                <w:t xml:space="preserve"> </w:t>
                              </w:r>
                              <w:r w:rsidRPr="002838FB">
                                <w:rPr>
                                  <w:color w:val="1D1D1B"/>
                                </w:rPr>
                                <w:t>para</w:t>
                              </w:r>
                              <w:r w:rsidRPr="002838FB">
                                <w:rPr>
                                  <w:color w:val="1D1D1B"/>
                                  <w:spacing w:val="-31"/>
                                </w:rPr>
                                <w:t xml:space="preserve"> </w:t>
                              </w:r>
                              <w:r w:rsidRPr="002838FB">
                                <w:rPr>
                                  <w:color w:val="1D1D1B"/>
                                </w:rPr>
                                <w:t>convivir</w:t>
                              </w:r>
                            </w:p>
                            <w:p w:rsidR="004E65AD" w:rsidRPr="002838FB" w:rsidRDefault="004E65AD" w:rsidP="00820EC5">
                              <w:pPr>
                                <w:widowControl w:val="0"/>
                                <w:numPr>
                                  <w:ilvl w:val="0"/>
                                  <w:numId w:val="80"/>
                                </w:numPr>
                                <w:tabs>
                                  <w:tab w:val="left" w:pos="586"/>
                                </w:tabs>
                                <w:autoSpaceDE w:val="0"/>
                                <w:autoSpaceDN w:val="0"/>
                                <w:spacing w:before="64" w:after="0" w:line="240" w:lineRule="auto"/>
                              </w:pPr>
                              <w:r w:rsidRPr="002838FB">
                                <w:rPr>
                                  <w:color w:val="1D1D1B"/>
                                </w:rPr>
                                <w:t>Gotas</w:t>
                              </w:r>
                              <w:r w:rsidRPr="002838FB">
                                <w:rPr>
                                  <w:color w:val="1D1D1B"/>
                                  <w:spacing w:val="-19"/>
                                </w:rPr>
                                <w:t xml:space="preserve"> </w:t>
                              </w:r>
                              <w:r w:rsidRPr="002838FB">
                                <w:rPr>
                                  <w:color w:val="1D1D1B"/>
                                </w:rPr>
                                <w:t>de</w:t>
                              </w:r>
                              <w:r w:rsidRPr="002838FB">
                                <w:rPr>
                                  <w:color w:val="1D1D1B"/>
                                  <w:spacing w:val="-18"/>
                                </w:rPr>
                                <w:t xml:space="preserve"> </w:t>
                              </w:r>
                              <w:r w:rsidRPr="002838FB">
                                <w:rPr>
                                  <w:color w:val="1D1D1B"/>
                                </w:rPr>
                                <w:t>paz:</w:t>
                              </w:r>
                              <w:r w:rsidRPr="002838FB">
                                <w:rPr>
                                  <w:color w:val="1D1D1B"/>
                                  <w:spacing w:val="-18"/>
                                </w:rPr>
                                <w:t xml:space="preserve"> </w:t>
                              </w:r>
                              <w:r w:rsidRPr="002838FB">
                                <w:rPr>
                                  <w:color w:val="1D1D1B"/>
                                  <w:spacing w:val="-3"/>
                                </w:rPr>
                                <w:t>“Yo</w:t>
                              </w:r>
                              <w:r w:rsidRPr="002838FB">
                                <w:rPr>
                                  <w:color w:val="1D1D1B"/>
                                  <w:spacing w:val="-18"/>
                                </w:rPr>
                                <w:t xml:space="preserve"> </w:t>
                              </w:r>
                              <w:r w:rsidRPr="002838FB">
                                <w:rPr>
                                  <w:color w:val="1D1D1B"/>
                                </w:rPr>
                                <w:t>cuido</w:t>
                              </w:r>
                              <w:r w:rsidRPr="002838FB">
                                <w:rPr>
                                  <w:color w:val="1D1D1B"/>
                                  <w:spacing w:val="-18"/>
                                </w:rPr>
                                <w:t xml:space="preserve"> </w:t>
                              </w:r>
                              <w:r w:rsidRPr="002838FB">
                                <w:rPr>
                                  <w:color w:val="1D1D1B"/>
                                </w:rPr>
                                <w:t>lo</w:t>
                              </w:r>
                              <w:r w:rsidRPr="002838FB">
                                <w:rPr>
                                  <w:color w:val="1D1D1B"/>
                                  <w:spacing w:val="-18"/>
                                </w:rPr>
                                <w:t xml:space="preserve"> </w:t>
                              </w:r>
                              <w:r w:rsidRPr="002838FB">
                                <w:rPr>
                                  <w:color w:val="1D1D1B"/>
                                </w:rPr>
                                <w:t>de</w:t>
                              </w:r>
                              <w:r w:rsidRPr="002838FB">
                                <w:rPr>
                                  <w:color w:val="1D1D1B"/>
                                  <w:spacing w:val="-18"/>
                                </w:rPr>
                                <w:t xml:space="preserve"> </w:t>
                              </w:r>
                              <w:r w:rsidRPr="002838FB">
                                <w:rPr>
                                  <w:color w:val="1D1D1B"/>
                                </w:rPr>
                                <w:t>todos:</w:t>
                              </w:r>
                              <w:r w:rsidRPr="002838FB">
                                <w:rPr>
                                  <w:color w:val="1D1D1B"/>
                                  <w:spacing w:val="-19"/>
                                </w:rPr>
                                <w:t xml:space="preserve"> </w:t>
                              </w:r>
                              <w:r w:rsidRPr="002838FB">
                                <w:rPr>
                                  <w:color w:val="1D1D1B"/>
                                </w:rPr>
                                <w:t>el</w:t>
                              </w:r>
                              <w:r w:rsidRPr="002838FB">
                                <w:rPr>
                                  <w:color w:val="1D1D1B"/>
                                  <w:spacing w:val="-18"/>
                                </w:rPr>
                                <w:t xml:space="preserve"> </w:t>
                              </w:r>
                              <w:r w:rsidRPr="002838FB">
                                <w:rPr>
                                  <w:color w:val="1D1D1B"/>
                                </w:rPr>
                                <w:t>agua”.</w:t>
                              </w:r>
                            </w:p>
                            <w:p w:rsidR="004E65AD" w:rsidRDefault="004E65AD" w:rsidP="00820EC5">
                              <w:pPr>
                                <w:widowControl w:val="0"/>
                                <w:numPr>
                                  <w:ilvl w:val="0"/>
                                  <w:numId w:val="80"/>
                                </w:numPr>
                                <w:tabs>
                                  <w:tab w:val="left" w:pos="586"/>
                                </w:tabs>
                                <w:autoSpaceDE w:val="0"/>
                                <w:autoSpaceDN w:val="0"/>
                                <w:spacing w:before="64" w:after="0" w:line="240" w:lineRule="auto"/>
                              </w:pPr>
                              <w:r>
                                <w:rPr>
                                  <w:color w:val="1D1D1B"/>
                                </w:rPr>
                                <w:t>Recuperando</w:t>
                              </w:r>
                              <w:r>
                                <w:rPr>
                                  <w:color w:val="1D1D1B"/>
                                  <w:spacing w:val="-17"/>
                                </w:rPr>
                                <w:t xml:space="preserve"> </w:t>
                              </w:r>
                              <w:r>
                                <w:rPr>
                                  <w:color w:val="1D1D1B"/>
                                </w:rPr>
                                <w:t>saberes</w:t>
                              </w:r>
                            </w:p>
                            <w:p w:rsidR="004E65AD" w:rsidRDefault="004E65AD" w:rsidP="00820EC5">
                              <w:pPr>
                                <w:widowControl w:val="0"/>
                                <w:numPr>
                                  <w:ilvl w:val="0"/>
                                  <w:numId w:val="80"/>
                                </w:numPr>
                                <w:tabs>
                                  <w:tab w:val="left" w:pos="586"/>
                                </w:tabs>
                                <w:autoSpaceDE w:val="0"/>
                                <w:autoSpaceDN w:val="0"/>
                                <w:spacing w:before="64" w:after="0" w:line="240" w:lineRule="auto"/>
                              </w:pPr>
                              <w:r>
                                <w:rPr>
                                  <w:color w:val="1D1D1B"/>
                                </w:rPr>
                                <w:t>Rutinas de</w:t>
                              </w:r>
                              <w:r>
                                <w:rPr>
                                  <w:color w:val="1D1D1B"/>
                                  <w:spacing w:val="-34"/>
                                </w:rPr>
                                <w:t xml:space="preserve"> </w:t>
                              </w:r>
                              <w:r>
                                <w:rPr>
                                  <w:color w:val="1D1D1B"/>
                                </w:rPr>
                                <w:t>matemáticas</w:t>
                              </w:r>
                            </w:p>
                            <w:p w:rsidR="004E65AD" w:rsidRPr="002838FB" w:rsidRDefault="004E65AD" w:rsidP="00820EC5">
                              <w:pPr>
                                <w:widowControl w:val="0"/>
                                <w:numPr>
                                  <w:ilvl w:val="0"/>
                                  <w:numId w:val="80"/>
                                </w:numPr>
                                <w:tabs>
                                  <w:tab w:val="left" w:pos="586"/>
                                </w:tabs>
                                <w:autoSpaceDE w:val="0"/>
                                <w:autoSpaceDN w:val="0"/>
                                <w:spacing w:before="64" w:after="0" w:line="295" w:lineRule="auto"/>
                                <w:ind w:right="214"/>
                              </w:pPr>
                              <w:r w:rsidRPr="002838FB">
                                <w:rPr>
                                  <w:color w:val="1D1D1B"/>
                                </w:rPr>
                                <w:t>Momentos</w:t>
                              </w:r>
                              <w:r w:rsidRPr="002838FB">
                                <w:rPr>
                                  <w:color w:val="1D1D1B"/>
                                  <w:spacing w:val="-44"/>
                                </w:rPr>
                                <w:t xml:space="preserve"> </w:t>
                              </w:r>
                              <w:r w:rsidRPr="002838FB">
                                <w:rPr>
                                  <w:color w:val="1D1D1B"/>
                                </w:rPr>
                                <w:t>de</w:t>
                              </w:r>
                              <w:r w:rsidRPr="002838FB">
                                <w:rPr>
                                  <w:color w:val="1D1D1B"/>
                                  <w:spacing w:val="-44"/>
                                </w:rPr>
                                <w:t xml:space="preserve"> </w:t>
                              </w:r>
                              <w:r w:rsidRPr="002838FB">
                                <w:rPr>
                                  <w:color w:val="1D1D1B"/>
                                </w:rPr>
                                <w:t>la</w:t>
                              </w:r>
                              <w:r w:rsidRPr="002838FB">
                                <w:rPr>
                                  <w:color w:val="1D1D1B"/>
                                  <w:spacing w:val="-44"/>
                                </w:rPr>
                                <w:t xml:space="preserve"> </w:t>
                              </w:r>
                              <w:r w:rsidRPr="002838FB">
                                <w:rPr>
                                  <w:color w:val="1D1D1B"/>
                                </w:rPr>
                                <w:t>clase:</w:t>
                              </w:r>
                              <w:r w:rsidRPr="002838FB">
                                <w:rPr>
                                  <w:color w:val="1D1D1B"/>
                                  <w:spacing w:val="-44"/>
                                </w:rPr>
                                <w:t xml:space="preserve"> </w:t>
                              </w:r>
                              <w:r w:rsidRPr="002838FB">
                                <w:rPr>
                                  <w:color w:val="1D1D1B"/>
                                </w:rPr>
                                <w:t>exploración,</w:t>
                              </w:r>
                              <w:r w:rsidRPr="002838FB">
                                <w:rPr>
                                  <w:color w:val="1D1D1B"/>
                                  <w:spacing w:val="-44"/>
                                </w:rPr>
                                <w:t xml:space="preserve"> </w:t>
                              </w:r>
                              <w:r w:rsidRPr="002838FB">
                                <w:rPr>
                                  <w:color w:val="1D1D1B"/>
                                </w:rPr>
                                <w:t>orientación,</w:t>
                              </w:r>
                              <w:r w:rsidRPr="002838FB">
                                <w:rPr>
                                  <w:color w:val="1D1D1B"/>
                                  <w:spacing w:val="-44"/>
                                </w:rPr>
                                <w:t xml:space="preserve"> </w:t>
                              </w:r>
                              <w:r w:rsidRPr="002838FB">
                                <w:rPr>
                                  <w:color w:val="1D1D1B"/>
                                </w:rPr>
                                <w:t>síntesis</w:t>
                              </w:r>
                              <w:r>
                                <w:rPr>
                                  <w:color w:val="1D1D1B"/>
                                </w:rPr>
                                <w:t xml:space="preserve"> </w:t>
                              </w:r>
                              <w:r w:rsidRPr="002838FB">
                                <w:rPr>
                                  <w:color w:val="1D1D1B"/>
                                  <w:spacing w:val="-44"/>
                                </w:rPr>
                                <w:t xml:space="preserve"> </w:t>
                              </w:r>
                              <w:r>
                                <w:rPr>
                                  <w:color w:val="1D1D1B"/>
                                </w:rPr>
                                <w:t>per</w:t>
                              </w:r>
                              <w:r w:rsidRPr="002838FB">
                                <w:rPr>
                                  <w:color w:val="1D1D1B"/>
                                </w:rPr>
                                <w:t>sonal</w:t>
                              </w:r>
                              <w:r w:rsidRPr="002838FB">
                                <w:rPr>
                                  <w:color w:val="1D1D1B"/>
                                  <w:spacing w:val="-18"/>
                                </w:rPr>
                                <w:t xml:space="preserve"> </w:t>
                              </w:r>
                              <w:r w:rsidRPr="002838FB">
                                <w:rPr>
                                  <w:color w:val="1D1D1B"/>
                                </w:rPr>
                                <w:t>y/o</w:t>
                              </w:r>
                              <w:r w:rsidRPr="002838FB">
                                <w:rPr>
                                  <w:color w:val="1D1D1B"/>
                                  <w:spacing w:val="-18"/>
                                </w:rPr>
                                <w:t xml:space="preserve"> </w:t>
                              </w:r>
                              <w:r w:rsidRPr="002838FB">
                                <w:rPr>
                                  <w:color w:val="1D1D1B"/>
                                </w:rPr>
                                <w:t>colectiva,</w:t>
                              </w:r>
                              <w:r w:rsidRPr="002838FB">
                                <w:rPr>
                                  <w:color w:val="1D1D1B"/>
                                  <w:spacing w:val="-18"/>
                                </w:rPr>
                                <w:t xml:space="preserve"> </w:t>
                              </w:r>
                              <w:r w:rsidRPr="002838FB">
                                <w:rPr>
                                  <w:color w:val="1D1D1B"/>
                                </w:rPr>
                                <w:t>y</w:t>
                              </w:r>
                              <w:r w:rsidRPr="002838FB">
                                <w:rPr>
                                  <w:color w:val="1D1D1B"/>
                                  <w:spacing w:val="-18"/>
                                </w:rPr>
                                <w:t xml:space="preserve"> </w:t>
                              </w:r>
                              <w:r w:rsidRPr="002838FB">
                                <w:rPr>
                                  <w:color w:val="1D1D1B"/>
                                </w:rPr>
                                <w:t>evaluación.</w:t>
                              </w:r>
                            </w:p>
                          </w:txbxContent>
                        </wps:txbx>
                        <wps:bodyPr rot="0" vert="horz" wrap="square" lIns="0" tIns="0" rIns="0" bIns="0" anchor="t" anchorCtr="0" upright="1">
                          <a:noAutofit/>
                        </wps:bodyPr>
                      </wps:wsp>
                    </wpg:wgp>
                  </a:graphicData>
                </a:graphic>
              </wp:inline>
            </w:drawing>
          </mc:Choice>
          <mc:Fallback>
            <w:pict>
              <v:group id="Grupo 945" o:spid="_x0000_s1237" style="width:348.2pt;height:235.5pt;mso-position-horizontal-relative:char;mso-position-vertical-relative:line" coordsize="6964,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">
                <v:shape id="Freeform 759" o:spid="_x0000_s1238" style="position:absolute;left:5;top:5;width:6954;height:4700;visibility:visible;mso-wrap-style:square;v-text-anchor:top" coordsize="6954,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A1cUA&#10;AADcAAAADwAAAGRycy9kb3ducmV2LnhtbESPQWvCQBSE74L/YXlCb2bTUoKNbkIRhB4K1bSHHp/Z&#10;ZxLNvo27W03/vVsoeBxm5htmVY6mFxdyvrOs4DFJQRDXVnfcKPj63MwXIHxA1thbJgW/5KEsppMV&#10;5tpeeUeXKjQiQtjnqKANYcil9HVLBn1iB+LoHawzGKJ0jdQOrxFuevmUppk02HFcaHGgdUv1qfox&#10;Cvx5fwyZ235v3ndZzx/7DuVYKfUwG1+XIAKN4R7+b79pBS/PGfyd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ADVxQAAANwAAAAPAAAAAAAAAAAAAAAAAJgCAABkcnMv&#10;ZG93bnJldi54bWxQSwUGAAAAAAQABAD1AAAAigMAAAAA&#10;" path="m170,l72,3,21,21,3,72,,170,,4530r3,98l21,4678r51,19l170,4700r6613,l6881,4697r51,-19l6951,4628r2,-98l6953,170r-2,-98l6932,21,6881,3,6783,,170,xe" filled="f" strokecolor="#9d9d9c" strokeweight=".5pt">
                  <v:path arrowok="t" o:connecttype="custom" o:connectlocs="170,5;72,8;21,26;3,77;0,175;0,4535;3,4633;21,4683;72,4702;170,4705;6783,4705;6881,4702;6932,4683;6951,4633;6953,4535;6953,175;6951,77;6932,26;6881,8;6783,5;170,5" o:connectangles="0,0,0,0,0,0,0,0,0,0,0,0,0,0,0,0,0,0,0,0,0"/>
                </v:shape>
                <v:shape id="Text Box 760" o:spid="_x0000_s1239" type="#_x0000_t202" style="position:absolute;left:10;top:10;width:6944;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paMUA&#10;AADcAAAADwAAAGRycy9kb3ducmV2LnhtbESPQWvCQBSE74L/YXlCb7qxF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yloxQAAANwAAAAPAAAAAAAAAAAAAAAAAJgCAABkcnMv&#10;ZG93bnJldi54bWxQSwUGAAAAAAQABAD1AAAAigMAAAAA&#10;" filled="f" stroked="f">
                  <v:textbox inset="0,0,0,0">
                    <w:txbxContent>
                      <w:p w:rsidR="004E65AD" w:rsidRDefault="004E65AD" w:rsidP="004E65AD">
                        <w:pPr>
                          <w:spacing w:before="8"/>
                          <w:rPr>
                            <w:sz w:val="19"/>
                          </w:rPr>
                        </w:pPr>
                      </w:p>
                      <w:p w:rsidR="004E65AD" w:rsidRPr="002838FB" w:rsidRDefault="004E65AD" w:rsidP="004E65AD">
                        <w:pPr>
                          <w:tabs>
                            <w:tab w:val="left" w:pos="4310"/>
                          </w:tabs>
                          <w:spacing w:before="1"/>
                          <w:ind w:left="225"/>
                        </w:pPr>
                        <w:r w:rsidRPr="002838FB">
                          <w:rPr>
                            <w:color w:val="1D1D1B"/>
                          </w:rPr>
                          <w:t>Fecha:</w:t>
                        </w:r>
                        <w:r w:rsidRPr="002838FB">
                          <w:rPr>
                            <w:color w:val="1D1D1B"/>
                            <w:spacing w:val="-41"/>
                          </w:rPr>
                          <w:t xml:space="preserve"> </w:t>
                        </w:r>
                        <w:r w:rsidRPr="002838FB">
                          <w:rPr>
                            <w:color w:val="1D1D1B"/>
                          </w:rPr>
                          <w:t>Santiago</w:t>
                        </w:r>
                        <w:r w:rsidRPr="002838FB">
                          <w:rPr>
                            <w:color w:val="1D1D1B"/>
                            <w:spacing w:val="-41"/>
                          </w:rPr>
                          <w:t xml:space="preserve"> </w:t>
                        </w:r>
                        <w:r w:rsidRPr="002838FB">
                          <w:rPr>
                            <w:color w:val="1D1D1B"/>
                          </w:rPr>
                          <w:t>de</w:t>
                        </w:r>
                        <w:r w:rsidRPr="002838FB">
                          <w:rPr>
                            <w:color w:val="1D1D1B"/>
                            <w:spacing w:val="-41"/>
                          </w:rPr>
                          <w:t xml:space="preserve"> </w:t>
                        </w:r>
                        <w:r w:rsidRPr="002838FB">
                          <w:rPr>
                            <w:color w:val="1D1D1B"/>
                          </w:rPr>
                          <w:t>Cali,</w:t>
                        </w:r>
                        <w:r w:rsidRPr="002838FB">
                          <w:rPr>
                            <w:color w:val="1D1D1B"/>
                            <w:spacing w:val="-40"/>
                          </w:rPr>
                          <w:t xml:space="preserve"> </w:t>
                        </w:r>
                        <w:r w:rsidRPr="002838FB">
                          <w:rPr>
                            <w:color w:val="1D1D1B"/>
                          </w:rPr>
                          <w:t>18</w:t>
                        </w:r>
                        <w:r w:rsidRPr="002838FB">
                          <w:rPr>
                            <w:color w:val="1D1D1B"/>
                            <w:spacing w:val="-41"/>
                          </w:rPr>
                          <w:t xml:space="preserve"> </w:t>
                        </w:r>
                        <w:r w:rsidRPr="002838FB">
                          <w:rPr>
                            <w:color w:val="1D1D1B"/>
                          </w:rPr>
                          <w:t>de</w:t>
                        </w:r>
                        <w:r w:rsidRPr="002838FB">
                          <w:rPr>
                            <w:color w:val="1D1D1B"/>
                            <w:u w:val="single" w:color="1C1C1A"/>
                          </w:rPr>
                          <w:t xml:space="preserve"> </w:t>
                        </w:r>
                        <w:r w:rsidRPr="002838FB">
                          <w:rPr>
                            <w:color w:val="1D1D1B"/>
                            <w:u w:val="single" w:color="1C1C1A"/>
                          </w:rPr>
                          <w:tab/>
                        </w:r>
                        <w:proofErr w:type="spellStart"/>
                        <w:r w:rsidRPr="002838FB">
                          <w:rPr>
                            <w:color w:val="1D1D1B"/>
                          </w:rPr>
                          <w:t>de</w:t>
                        </w:r>
                        <w:proofErr w:type="spellEnd"/>
                        <w:r w:rsidRPr="002838FB">
                          <w:rPr>
                            <w:color w:val="1D1D1B"/>
                            <w:spacing w:val="-16"/>
                          </w:rPr>
                          <w:t xml:space="preserve"> </w:t>
                        </w:r>
                        <w:r w:rsidRPr="002838FB">
                          <w:rPr>
                            <w:color w:val="1D1D1B"/>
                          </w:rPr>
                          <w:t>201</w:t>
                        </w:r>
                        <w:r w:rsidRPr="002838FB">
                          <w:rPr>
                            <w:color w:val="1D1D1B"/>
                            <w:w w:val="80"/>
                            <w:u w:val="single" w:color="1C1C1A"/>
                          </w:rPr>
                          <w:t xml:space="preserve"> </w:t>
                        </w:r>
                        <w:r w:rsidRPr="002838FB">
                          <w:rPr>
                            <w:color w:val="1D1D1B"/>
                            <w:spacing w:val="-5"/>
                            <w:u w:val="single" w:color="1C1C1A"/>
                          </w:rPr>
                          <w:t xml:space="preserve"> </w:t>
                        </w:r>
                      </w:p>
                      <w:p w:rsidR="004E65AD" w:rsidRDefault="004E65AD" w:rsidP="00820EC5">
                        <w:pPr>
                          <w:widowControl w:val="0"/>
                          <w:numPr>
                            <w:ilvl w:val="0"/>
                            <w:numId w:val="80"/>
                          </w:numPr>
                          <w:tabs>
                            <w:tab w:val="left" w:pos="585"/>
                            <w:tab w:val="left" w:pos="586"/>
                          </w:tabs>
                          <w:autoSpaceDE w:val="0"/>
                          <w:autoSpaceDN w:val="0"/>
                          <w:spacing w:before="177" w:after="0" w:line="240" w:lineRule="auto"/>
                        </w:pPr>
                        <w:r>
                          <w:rPr>
                            <w:color w:val="1D1D1B"/>
                          </w:rPr>
                          <w:t>Saludo y</w:t>
                        </w:r>
                        <w:r>
                          <w:rPr>
                            <w:color w:val="1D1D1B"/>
                            <w:spacing w:val="-32"/>
                          </w:rPr>
                          <w:t xml:space="preserve"> </w:t>
                        </w:r>
                        <w:r>
                          <w:rPr>
                            <w:color w:val="1D1D1B"/>
                          </w:rPr>
                          <w:t>reflexión</w:t>
                        </w:r>
                      </w:p>
                      <w:p w:rsidR="004E65AD" w:rsidRPr="002838FB" w:rsidRDefault="004E65AD" w:rsidP="00820EC5">
                        <w:pPr>
                          <w:widowControl w:val="0"/>
                          <w:numPr>
                            <w:ilvl w:val="0"/>
                            <w:numId w:val="80"/>
                          </w:numPr>
                          <w:tabs>
                            <w:tab w:val="left" w:pos="586"/>
                          </w:tabs>
                          <w:autoSpaceDE w:val="0"/>
                          <w:autoSpaceDN w:val="0"/>
                          <w:spacing w:before="64" w:after="0" w:line="240" w:lineRule="auto"/>
                        </w:pPr>
                        <w:r w:rsidRPr="002838FB">
                          <w:rPr>
                            <w:color w:val="1D1D1B"/>
                          </w:rPr>
                          <w:t>El</w:t>
                        </w:r>
                        <w:r w:rsidRPr="002838FB">
                          <w:rPr>
                            <w:color w:val="1D1D1B"/>
                            <w:spacing w:val="-19"/>
                          </w:rPr>
                          <w:t xml:space="preserve"> </w:t>
                        </w:r>
                        <w:r w:rsidRPr="002838FB">
                          <w:rPr>
                            <w:color w:val="1D1D1B"/>
                          </w:rPr>
                          <w:t>regalo</w:t>
                        </w:r>
                        <w:r w:rsidRPr="002838FB">
                          <w:rPr>
                            <w:color w:val="1D1D1B"/>
                            <w:spacing w:val="-19"/>
                          </w:rPr>
                          <w:t xml:space="preserve"> </w:t>
                        </w:r>
                        <w:r w:rsidRPr="002838FB">
                          <w:rPr>
                            <w:color w:val="1D1D1B"/>
                          </w:rPr>
                          <w:t>de</w:t>
                        </w:r>
                        <w:r w:rsidRPr="002838FB">
                          <w:rPr>
                            <w:color w:val="1D1D1B"/>
                            <w:spacing w:val="-19"/>
                          </w:rPr>
                          <w:t xml:space="preserve"> </w:t>
                        </w:r>
                        <w:r w:rsidRPr="002838FB">
                          <w:rPr>
                            <w:color w:val="1D1D1B"/>
                          </w:rPr>
                          <w:t>la</w:t>
                        </w:r>
                        <w:r w:rsidRPr="002838FB">
                          <w:rPr>
                            <w:color w:val="1D1D1B"/>
                            <w:spacing w:val="-19"/>
                          </w:rPr>
                          <w:t xml:space="preserve"> </w:t>
                        </w:r>
                        <w:r w:rsidRPr="002838FB">
                          <w:rPr>
                            <w:color w:val="1D1D1B"/>
                          </w:rPr>
                          <w:t>voz:</w:t>
                        </w:r>
                        <w:r w:rsidRPr="002838FB">
                          <w:rPr>
                            <w:color w:val="1D1D1B"/>
                            <w:spacing w:val="-19"/>
                          </w:rPr>
                          <w:t xml:space="preserve"> </w:t>
                        </w:r>
                        <w:r w:rsidRPr="002838FB">
                          <w:rPr>
                            <w:color w:val="1D1D1B"/>
                          </w:rPr>
                          <w:t>“No</w:t>
                        </w:r>
                        <w:r w:rsidRPr="002838FB">
                          <w:rPr>
                            <w:color w:val="1D1D1B"/>
                            <w:spacing w:val="-19"/>
                          </w:rPr>
                          <w:t xml:space="preserve"> </w:t>
                        </w:r>
                        <w:r w:rsidRPr="002838FB">
                          <w:rPr>
                            <w:color w:val="1D1D1B"/>
                          </w:rPr>
                          <w:t>te</w:t>
                        </w:r>
                        <w:r w:rsidRPr="002838FB">
                          <w:rPr>
                            <w:color w:val="1D1D1B"/>
                            <w:spacing w:val="-19"/>
                          </w:rPr>
                          <w:t xml:space="preserve"> </w:t>
                        </w:r>
                        <w:r w:rsidRPr="002838FB">
                          <w:rPr>
                            <w:color w:val="1D1D1B"/>
                          </w:rPr>
                          <w:t>rindas”</w:t>
                        </w:r>
                        <w:r w:rsidRPr="002838FB">
                          <w:rPr>
                            <w:color w:val="1D1D1B"/>
                            <w:spacing w:val="-18"/>
                          </w:rPr>
                          <w:t xml:space="preserve"> </w:t>
                        </w:r>
                        <w:r w:rsidRPr="002838FB">
                          <w:rPr>
                            <w:color w:val="1D1D1B"/>
                          </w:rPr>
                          <w:t>de</w:t>
                        </w:r>
                        <w:r w:rsidRPr="002838FB">
                          <w:rPr>
                            <w:color w:val="1D1D1B"/>
                            <w:spacing w:val="-19"/>
                          </w:rPr>
                          <w:t xml:space="preserve"> </w:t>
                        </w:r>
                        <w:r w:rsidRPr="002838FB">
                          <w:rPr>
                            <w:color w:val="1D1D1B"/>
                          </w:rPr>
                          <w:t>Mario</w:t>
                        </w:r>
                        <w:r w:rsidRPr="002838FB">
                          <w:rPr>
                            <w:color w:val="1D1D1B"/>
                            <w:spacing w:val="-19"/>
                          </w:rPr>
                          <w:t xml:space="preserve"> </w:t>
                        </w:r>
                        <w:r w:rsidRPr="002838FB">
                          <w:rPr>
                            <w:color w:val="1D1D1B"/>
                          </w:rPr>
                          <w:t>Benedetti</w:t>
                        </w:r>
                      </w:p>
                      <w:p w:rsidR="004E65AD" w:rsidRDefault="004E65AD" w:rsidP="00820EC5">
                        <w:pPr>
                          <w:widowControl w:val="0"/>
                          <w:numPr>
                            <w:ilvl w:val="0"/>
                            <w:numId w:val="80"/>
                          </w:numPr>
                          <w:tabs>
                            <w:tab w:val="left" w:pos="586"/>
                          </w:tabs>
                          <w:autoSpaceDE w:val="0"/>
                          <w:autoSpaceDN w:val="0"/>
                          <w:spacing w:before="64" w:after="0" w:line="295" w:lineRule="auto"/>
                          <w:ind w:right="214"/>
                        </w:pPr>
                        <w:r w:rsidRPr="002838FB">
                          <w:rPr>
                            <w:color w:val="1D1D1B"/>
                            <w:w w:val="95"/>
                          </w:rPr>
                          <w:t>Minuto</w:t>
                        </w:r>
                        <w:r w:rsidRPr="002838FB">
                          <w:rPr>
                            <w:color w:val="1D1D1B"/>
                            <w:spacing w:val="-12"/>
                            <w:w w:val="95"/>
                          </w:rPr>
                          <w:t xml:space="preserve"> </w:t>
                        </w:r>
                        <w:r w:rsidRPr="002838FB">
                          <w:rPr>
                            <w:color w:val="1D1D1B"/>
                            <w:w w:val="95"/>
                          </w:rPr>
                          <w:t>lógico-matemático:</w:t>
                        </w:r>
                        <w:r w:rsidRPr="002838FB">
                          <w:rPr>
                            <w:color w:val="1D1D1B"/>
                            <w:spacing w:val="-12"/>
                            <w:w w:val="95"/>
                          </w:rPr>
                          <w:t xml:space="preserve"> </w:t>
                        </w:r>
                        <w:r w:rsidRPr="002838FB">
                          <w:rPr>
                            <w:color w:val="1D1D1B"/>
                            <w:w w:val="95"/>
                          </w:rPr>
                          <w:t>entre</w:t>
                        </w:r>
                        <w:r w:rsidRPr="002838FB">
                          <w:rPr>
                            <w:color w:val="1D1D1B"/>
                            <w:spacing w:val="-12"/>
                            <w:w w:val="95"/>
                          </w:rPr>
                          <w:t xml:space="preserve"> </w:t>
                        </w:r>
                        <w:r w:rsidRPr="002838FB">
                          <w:rPr>
                            <w:color w:val="1D1D1B"/>
                            <w:w w:val="95"/>
                          </w:rPr>
                          <w:t>más</w:t>
                        </w:r>
                        <w:r w:rsidRPr="002838FB">
                          <w:rPr>
                            <w:color w:val="1D1D1B"/>
                            <w:spacing w:val="-11"/>
                            <w:w w:val="95"/>
                          </w:rPr>
                          <w:t xml:space="preserve"> </w:t>
                        </w:r>
                        <w:r w:rsidRPr="002838FB">
                          <w:rPr>
                            <w:color w:val="1D1D1B"/>
                            <w:w w:val="95"/>
                          </w:rPr>
                          <w:t>se</w:t>
                        </w:r>
                        <w:r w:rsidRPr="002838FB">
                          <w:rPr>
                            <w:color w:val="1D1D1B"/>
                            <w:spacing w:val="-12"/>
                            <w:w w:val="95"/>
                          </w:rPr>
                          <w:t xml:space="preserve"> </w:t>
                        </w:r>
                        <w:r w:rsidRPr="002838FB">
                          <w:rPr>
                            <w:color w:val="1D1D1B"/>
                            <w:w w:val="95"/>
                          </w:rPr>
                          <w:t>le</w:t>
                        </w:r>
                        <w:r w:rsidRPr="002838FB">
                          <w:rPr>
                            <w:color w:val="1D1D1B"/>
                            <w:spacing w:val="-12"/>
                            <w:w w:val="95"/>
                          </w:rPr>
                          <w:t xml:space="preserve"> </w:t>
                        </w:r>
                        <w:r w:rsidRPr="002838FB">
                          <w:rPr>
                            <w:color w:val="1D1D1B"/>
                            <w:w w:val="95"/>
                          </w:rPr>
                          <w:t>saca,</w:t>
                        </w:r>
                        <w:r w:rsidRPr="002838FB">
                          <w:rPr>
                            <w:color w:val="1D1D1B"/>
                            <w:spacing w:val="-11"/>
                            <w:w w:val="95"/>
                          </w:rPr>
                          <w:t xml:space="preserve"> </w:t>
                        </w:r>
                        <w:r w:rsidRPr="002838FB">
                          <w:rPr>
                            <w:color w:val="1D1D1B"/>
                            <w:w w:val="95"/>
                          </w:rPr>
                          <w:t>más</w:t>
                        </w:r>
                        <w:r w:rsidRPr="002838FB">
                          <w:rPr>
                            <w:color w:val="1D1D1B"/>
                            <w:spacing w:val="-12"/>
                            <w:w w:val="95"/>
                          </w:rPr>
                          <w:t xml:space="preserve"> </w:t>
                        </w:r>
                        <w:proofErr w:type="spellStart"/>
                        <w:r>
                          <w:rPr>
                            <w:color w:val="1D1D1B"/>
                            <w:w w:val="95"/>
                          </w:rPr>
                          <w:t>aumen-</w:t>
                        </w:r>
                        <w:r>
                          <w:rPr>
                            <w:color w:val="1D1D1B"/>
                          </w:rPr>
                          <w:t>ta</w:t>
                        </w:r>
                        <w:proofErr w:type="spellEnd"/>
                        <w:r w:rsidRPr="002838FB">
                          <w:rPr>
                            <w:color w:val="1D1D1B"/>
                          </w:rPr>
                          <w:t xml:space="preserve">. </w:t>
                        </w:r>
                        <w:r>
                          <w:rPr>
                            <w:color w:val="1D1D1B"/>
                          </w:rPr>
                          <w:t>¿Qué</w:t>
                        </w:r>
                        <w:r>
                          <w:rPr>
                            <w:color w:val="1D1D1B"/>
                            <w:spacing w:val="-34"/>
                          </w:rPr>
                          <w:t xml:space="preserve"> </w:t>
                        </w:r>
                        <w:r>
                          <w:rPr>
                            <w:color w:val="1D1D1B"/>
                          </w:rPr>
                          <w:t>es?</w:t>
                        </w:r>
                      </w:p>
                      <w:p w:rsidR="004E65AD" w:rsidRPr="002838FB" w:rsidRDefault="004E65AD" w:rsidP="00820EC5">
                        <w:pPr>
                          <w:widowControl w:val="0"/>
                          <w:numPr>
                            <w:ilvl w:val="0"/>
                            <w:numId w:val="80"/>
                          </w:numPr>
                          <w:tabs>
                            <w:tab w:val="left" w:pos="586"/>
                          </w:tabs>
                          <w:autoSpaceDE w:val="0"/>
                          <w:autoSpaceDN w:val="0"/>
                          <w:spacing w:before="1" w:after="0" w:line="240" w:lineRule="auto"/>
                        </w:pPr>
                        <w:r w:rsidRPr="002838FB">
                          <w:rPr>
                            <w:color w:val="1D1D1B"/>
                          </w:rPr>
                          <w:t>Semillas</w:t>
                        </w:r>
                        <w:r w:rsidRPr="002838FB">
                          <w:rPr>
                            <w:color w:val="1D1D1B"/>
                            <w:spacing w:val="-25"/>
                          </w:rPr>
                          <w:t xml:space="preserve"> </w:t>
                        </w:r>
                        <w:r w:rsidRPr="002838FB">
                          <w:rPr>
                            <w:color w:val="1D1D1B"/>
                          </w:rPr>
                          <w:t>ecológicas:</w:t>
                        </w:r>
                        <w:r w:rsidRPr="002838FB">
                          <w:rPr>
                            <w:color w:val="1D1D1B"/>
                            <w:spacing w:val="-24"/>
                          </w:rPr>
                          <w:t xml:space="preserve"> </w:t>
                        </w:r>
                        <w:r w:rsidRPr="002838FB">
                          <w:rPr>
                            <w:color w:val="1D1D1B"/>
                          </w:rPr>
                          <w:t>¿qué</w:t>
                        </w:r>
                        <w:r w:rsidRPr="002838FB">
                          <w:rPr>
                            <w:color w:val="1D1D1B"/>
                            <w:spacing w:val="-24"/>
                          </w:rPr>
                          <w:t xml:space="preserve"> </w:t>
                        </w:r>
                        <w:r w:rsidRPr="002838FB">
                          <w:rPr>
                            <w:color w:val="1D1D1B"/>
                          </w:rPr>
                          <w:t>es</w:t>
                        </w:r>
                        <w:r w:rsidRPr="002838FB">
                          <w:rPr>
                            <w:color w:val="1D1D1B"/>
                            <w:spacing w:val="-24"/>
                          </w:rPr>
                          <w:t xml:space="preserve"> </w:t>
                        </w:r>
                        <w:r w:rsidRPr="002838FB">
                          <w:rPr>
                            <w:color w:val="1D1D1B"/>
                          </w:rPr>
                          <w:t>el</w:t>
                        </w:r>
                        <w:r w:rsidRPr="002838FB">
                          <w:rPr>
                            <w:color w:val="1D1D1B"/>
                            <w:spacing w:val="-25"/>
                          </w:rPr>
                          <w:t xml:space="preserve"> </w:t>
                        </w:r>
                        <w:r w:rsidRPr="002838FB">
                          <w:rPr>
                            <w:color w:val="1D1D1B"/>
                          </w:rPr>
                          <w:t>agua</w:t>
                        </w:r>
                        <w:r w:rsidRPr="002838FB">
                          <w:rPr>
                            <w:color w:val="1D1D1B"/>
                            <w:spacing w:val="-24"/>
                          </w:rPr>
                          <w:t xml:space="preserve"> </w:t>
                        </w:r>
                        <w:r w:rsidRPr="002838FB">
                          <w:rPr>
                            <w:color w:val="1D1D1B"/>
                          </w:rPr>
                          <w:t>potable?</w:t>
                        </w:r>
                      </w:p>
                      <w:p w:rsidR="004E65AD" w:rsidRPr="002838FB" w:rsidRDefault="004E65AD" w:rsidP="00820EC5">
                        <w:pPr>
                          <w:widowControl w:val="0"/>
                          <w:numPr>
                            <w:ilvl w:val="0"/>
                            <w:numId w:val="80"/>
                          </w:numPr>
                          <w:tabs>
                            <w:tab w:val="left" w:pos="586"/>
                          </w:tabs>
                          <w:autoSpaceDE w:val="0"/>
                          <w:autoSpaceDN w:val="0"/>
                          <w:spacing w:before="64" w:after="0" w:line="240" w:lineRule="auto"/>
                        </w:pPr>
                        <w:r w:rsidRPr="002838FB">
                          <w:rPr>
                            <w:color w:val="1D1D1B"/>
                          </w:rPr>
                          <w:t>Conversando</w:t>
                        </w:r>
                        <w:r w:rsidRPr="002838FB">
                          <w:rPr>
                            <w:color w:val="1D1D1B"/>
                            <w:spacing w:val="-32"/>
                          </w:rPr>
                          <w:t xml:space="preserve"> </w:t>
                        </w:r>
                        <w:r w:rsidRPr="002838FB">
                          <w:rPr>
                            <w:color w:val="1D1D1B"/>
                          </w:rPr>
                          <w:t>con</w:t>
                        </w:r>
                        <w:r w:rsidRPr="002838FB">
                          <w:rPr>
                            <w:color w:val="1D1D1B"/>
                            <w:spacing w:val="-31"/>
                          </w:rPr>
                          <w:t xml:space="preserve"> </w:t>
                        </w:r>
                        <w:r w:rsidRPr="002838FB">
                          <w:rPr>
                            <w:color w:val="1D1D1B"/>
                          </w:rPr>
                          <w:t>los</w:t>
                        </w:r>
                        <w:r w:rsidRPr="002838FB">
                          <w:rPr>
                            <w:color w:val="1D1D1B"/>
                            <w:spacing w:val="-31"/>
                          </w:rPr>
                          <w:t xml:space="preserve"> </w:t>
                        </w:r>
                        <w:r w:rsidRPr="002838FB">
                          <w:rPr>
                            <w:color w:val="1D1D1B"/>
                          </w:rPr>
                          <w:t>estudiantes:</w:t>
                        </w:r>
                        <w:r w:rsidRPr="002838FB">
                          <w:rPr>
                            <w:color w:val="1D1D1B"/>
                            <w:spacing w:val="-32"/>
                          </w:rPr>
                          <w:t xml:space="preserve"> </w:t>
                        </w:r>
                        <w:r w:rsidRPr="002838FB">
                          <w:rPr>
                            <w:color w:val="1D1D1B"/>
                          </w:rPr>
                          <w:t>acuerdos</w:t>
                        </w:r>
                        <w:r w:rsidRPr="002838FB">
                          <w:rPr>
                            <w:color w:val="1D1D1B"/>
                            <w:spacing w:val="-31"/>
                          </w:rPr>
                          <w:t xml:space="preserve"> </w:t>
                        </w:r>
                        <w:r w:rsidRPr="002838FB">
                          <w:rPr>
                            <w:color w:val="1D1D1B"/>
                          </w:rPr>
                          <w:t>para</w:t>
                        </w:r>
                        <w:r w:rsidRPr="002838FB">
                          <w:rPr>
                            <w:color w:val="1D1D1B"/>
                            <w:spacing w:val="-31"/>
                          </w:rPr>
                          <w:t xml:space="preserve"> </w:t>
                        </w:r>
                        <w:r w:rsidRPr="002838FB">
                          <w:rPr>
                            <w:color w:val="1D1D1B"/>
                          </w:rPr>
                          <w:t>convivir</w:t>
                        </w:r>
                      </w:p>
                      <w:p w:rsidR="004E65AD" w:rsidRPr="002838FB" w:rsidRDefault="004E65AD" w:rsidP="00820EC5">
                        <w:pPr>
                          <w:widowControl w:val="0"/>
                          <w:numPr>
                            <w:ilvl w:val="0"/>
                            <w:numId w:val="80"/>
                          </w:numPr>
                          <w:tabs>
                            <w:tab w:val="left" w:pos="586"/>
                          </w:tabs>
                          <w:autoSpaceDE w:val="0"/>
                          <w:autoSpaceDN w:val="0"/>
                          <w:spacing w:before="64" w:after="0" w:line="240" w:lineRule="auto"/>
                        </w:pPr>
                        <w:r w:rsidRPr="002838FB">
                          <w:rPr>
                            <w:color w:val="1D1D1B"/>
                          </w:rPr>
                          <w:t>Gotas</w:t>
                        </w:r>
                        <w:r w:rsidRPr="002838FB">
                          <w:rPr>
                            <w:color w:val="1D1D1B"/>
                            <w:spacing w:val="-19"/>
                          </w:rPr>
                          <w:t xml:space="preserve"> </w:t>
                        </w:r>
                        <w:r w:rsidRPr="002838FB">
                          <w:rPr>
                            <w:color w:val="1D1D1B"/>
                          </w:rPr>
                          <w:t>de</w:t>
                        </w:r>
                        <w:r w:rsidRPr="002838FB">
                          <w:rPr>
                            <w:color w:val="1D1D1B"/>
                            <w:spacing w:val="-18"/>
                          </w:rPr>
                          <w:t xml:space="preserve"> </w:t>
                        </w:r>
                        <w:r w:rsidRPr="002838FB">
                          <w:rPr>
                            <w:color w:val="1D1D1B"/>
                          </w:rPr>
                          <w:t>paz:</w:t>
                        </w:r>
                        <w:r w:rsidRPr="002838FB">
                          <w:rPr>
                            <w:color w:val="1D1D1B"/>
                            <w:spacing w:val="-18"/>
                          </w:rPr>
                          <w:t xml:space="preserve"> </w:t>
                        </w:r>
                        <w:r w:rsidRPr="002838FB">
                          <w:rPr>
                            <w:color w:val="1D1D1B"/>
                            <w:spacing w:val="-3"/>
                          </w:rPr>
                          <w:t>“Yo</w:t>
                        </w:r>
                        <w:r w:rsidRPr="002838FB">
                          <w:rPr>
                            <w:color w:val="1D1D1B"/>
                            <w:spacing w:val="-18"/>
                          </w:rPr>
                          <w:t xml:space="preserve"> </w:t>
                        </w:r>
                        <w:r w:rsidRPr="002838FB">
                          <w:rPr>
                            <w:color w:val="1D1D1B"/>
                          </w:rPr>
                          <w:t>cuido</w:t>
                        </w:r>
                        <w:r w:rsidRPr="002838FB">
                          <w:rPr>
                            <w:color w:val="1D1D1B"/>
                            <w:spacing w:val="-18"/>
                          </w:rPr>
                          <w:t xml:space="preserve"> </w:t>
                        </w:r>
                        <w:r w:rsidRPr="002838FB">
                          <w:rPr>
                            <w:color w:val="1D1D1B"/>
                          </w:rPr>
                          <w:t>lo</w:t>
                        </w:r>
                        <w:r w:rsidRPr="002838FB">
                          <w:rPr>
                            <w:color w:val="1D1D1B"/>
                            <w:spacing w:val="-18"/>
                          </w:rPr>
                          <w:t xml:space="preserve"> </w:t>
                        </w:r>
                        <w:r w:rsidRPr="002838FB">
                          <w:rPr>
                            <w:color w:val="1D1D1B"/>
                          </w:rPr>
                          <w:t>de</w:t>
                        </w:r>
                        <w:r w:rsidRPr="002838FB">
                          <w:rPr>
                            <w:color w:val="1D1D1B"/>
                            <w:spacing w:val="-18"/>
                          </w:rPr>
                          <w:t xml:space="preserve"> </w:t>
                        </w:r>
                        <w:r w:rsidRPr="002838FB">
                          <w:rPr>
                            <w:color w:val="1D1D1B"/>
                          </w:rPr>
                          <w:t>todos:</w:t>
                        </w:r>
                        <w:r w:rsidRPr="002838FB">
                          <w:rPr>
                            <w:color w:val="1D1D1B"/>
                            <w:spacing w:val="-19"/>
                          </w:rPr>
                          <w:t xml:space="preserve"> </w:t>
                        </w:r>
                        <w:r w:rsidRPr="002838FB">
                          <w:rPr>
                            <w:color w:val="1D1D1B"/>
                          </w:rPr>
                          <w:t>el</w:t>
                        </w:r>
                        <w:r w:rsidRPr="002838FB">
                          <w:rPr>
                            <w:color w:val="1D1D1B"/>
                            <w:spacing w:val="-18"/>
                          </w:rPr>
                          <w:t xml:space="preserve"> </w:t>
                        </w:r>
                        <w:r w:rsidRPr="002838FB">
                          <w:rPr>
                            <w:color w:val="1D1D1B"/>
                          </w:rPr>
                          <w:t>agua”.</w:t>
                        </w:r>
                      </w:p>
                      <w:p w:rsidR="004E65AD" w:rsidRDefault="004E65AD" w:rsidP="00820EC5">
                        <w:pPr>
                          <w:widowControl w:val="0"/>
                          <w:numPr>
                            <w:ilvl w:val="0"/>
                            <w:numId w:val="80"/>
                          </w:numPr>
                          <w:tabs>
                            <w:tab w:val="left" w:pos="586"/>
                          </w:tabs>
                          <w:autoSpaceDE w:val="0"/>
                          <w:autoSpaceDN w:val="0"/>
                          <w:spacing w:before="64" w:after="0" w:line="240" w:lineRule="auto"/>
                        </w:pPr>
                        <w:r>
                          <w:rPr>
                            <w:color w:val="1D1D1B"/>
                          </w:rPr>
                          <w:t>Recuperando</w:t>
                        </w:r>
                        <w:r>
                          <w:rPr>
                            <w:color w:val="1D1D1B"/>
                            <w:spacing w:val="-17"/>
                          </w:rPr>
                          <w:t xml:space="preserve"> </w:t>
                        </w:r>
                        <w:r>
                          <w:rPr>
                            <w:color w:val="1D1D1B"/>
                          </w:rPr>
                          <w:t>saberes</w:t>
                        </w:r>
                      </w:p>
                      <w:p w:rsidR="004E65AD" w:rsidRDefault="004E65AD" w:rsidP="00820EC5">
                        <w:pPr>
                          <w:widowControl w:val="0"/>
                          <w:numPr>
                            <w:ilvl w:val="0"/>
                            <w:numId w:val="80"/>
                          </w:numPr>
                          <w:tabs>
                            <w:tab w:val="left" w:pos="586"/>
                          </w:tabs>
                          <w:autoSpaceDE w:val="0"/>
                          <w:autoSpaceDN w:val="0"/>
                          <w:spacing w:before="64" w:after="0" w:line="240" w:lineRule="auto"/>
                        </w:pPr>
                        <w:r>
                          <w:rPr>
                            <w:color w:val="1D1D1B"/>
                          </w:rPr>
                          <w:t>Rutinas de</w:t>
                        </w:r>
                        <w:r>
                          <w:rPr>
                            <w:color w:val="1D1D1B"/>
                            <w:spacing w:val="-34"/>
                          </w:rPr>
                          <w:t xml:space="preserve"> </w:t>
                        </w:r>
                        <w:r>
                          <w:rPr>
                            <w:color w:val="1D1D1B"/>
                          </w:rPr>
                          <w:t>matemáticas</w:t>
                        </w:r>
                      </w:p>
                      <w:p w:rsidR="004E65AD" w:rsidRPr="002838FB" w:rsidRDefault="004E65AD" w:rsidP="00820EC5">
                        <w:pPr>
                          <w:widowControl w:val="0"/>
                          <w:numPr>
                            <w:ilvl w:val="0"/>
                            <w:numId w:val="80"/>
                          </w:numPr>
                          <w:tabs>
                            <w:tab w:val="left" w:pos="586"/>
                          </w:tabs>
                          <w:autoSpaceDE w:val="0"/>
                          <w:autoSpaceDN w:val="0"/>
                          <w:spacing w:before="64" w:after="0" w:line="295" w:lineRule="auto"/>
                          <w:ind w:right="214"/>
                        </w:pPr>
                        <w:r w:rsidRPr="002838FB">
                          <w:rPr>
                            <w:color w:val="1D1D1B"/>
                          </w:rPr>
                          <w:t>Momentos</w:t>
                        </w:r>
                        <w:r w:rsidRPr="002838FB">
                          <w:rPr>
                            <w:color w:val="1D1D1B"/>
                            <w:spacing w:val="-44"/>
                          </w:rPr>
                          <w:t xml:space="preserve"> </w:t>
                        </w:r>
                        <w:r w:rsidRPr="002838FB">
                          <w:rPr>
                            <w:color w:val="1D1D1B"/>
                          </w:rPr>
                          <w:t>de</w:t>
                        </w:r>
                        <w:r w:rsidRPr="002838FB">
                          <w:rPr>
                            <w:color w:val="1D1D1B"/>
                            <w:spacing w:val="-44"/>
                          </w:rPr>
                          <w:t xml:space="preserve"> </w:t>
                        </w:r>
                        <w:r w:rsidRPr="002838FB">
                          <w:rPr>
                            <w:color w:val="1D1D1B"/>
                          </w:rPr>
                          <w:t>la</w:t>
                        </w:r>
                        <w:r w:rsidRPr="002838FB">
                          <w:rPr>
                            <w:color w:val="1D1D1B"/>
                            <w:spacing w:val="-44"/>
                          </w:rPr>
                          <w:t xml:space="preserve"> </w:t>
                        </w:r>
                        <w:r w:rsidRPr="002838FB">
                          <w:rPr>
                            <w:color w:val="1D1D1B"/>
                          </w:rPr>
                          <w:t>clase:</w:t>
                        </w:r>
                        <w:r w:rsidRPr="002838FB">
                          <w:rPr>
                            <w:color w:val="1D1D1B"/>
                            <w:spacing w:val="-44"/>
                          </w:rPr>
                          <w:t xml:space="preserve"> </w:t>
                        </w:r>
                        <w:r w:rsidRPr="002838FB">
                          <w:rPr>
                            <w:color w:val="1D1D1B"/>
                          </w:rPr>
                          <w:t>exploración,</w:t>
                        </w:r>
                        <w:r w:rsidRPr="002838FB">
                          <w:rPr>
                            <w:color w:val="1D1D1B"/>
                            <w:spacing w:val="-44"/>
                          </w:rPr>
                          <w:t xml:space="preserve"> </w:t>
                        </w:r>
                        <w:r w:rsidRPr="002838FB">
                          <w:rPr>
                            <w:color w:val="1D1D1B"/>
                          </w:rPr>
                          <w:t>orientación,</w:t>
                        </w:r>
                        <w:r w:rsidRPr="002838FB">
                          <w:rPr>
                            <w:color w:val="1D1D1B"/>
                            <w:spacing w:val="-44"/>
                          </w:rPr>
                          <w:t xml:space="preserve"> </w:t>
                        </w:r>
                        <w:r w:rsidRPr="002838FB">
                          <w:rPr>
                            <w:color w:val="1D1D1B"/>
                          </w:rPr>
                          <w:t>síntesis</w:t>
                        </w:r>
                        <w:r>
                          <w:rPr>
                            <w:color w:val="1D1D1B"/>
                          </w:rPr>
                          <w:t xml:space="preserve"> </w:t>
                        </w:r>
                        <w:r w:rsidRPr="002838FB">
                          <w:rPr>
                            <w:color w:val="1D1D1B"/>
                            <w:spacing w:val="-44"/>
                          </w:rPr>
                          <w:t xml:space="preserve"> </w:t>
                        </w:r>
                        <w:r>
                          <w:rPr>
                            <w:color w:val="1D1D1B"/>
                          </w:rPr>
                          <w:t>per</w:t>
                        </w:r>
                        <w:r w:rsidRPr="002838FB">
                          <w:rPr>
                            <w:color w:val="1D1D1B"/>
                          </w:rPr>
                          <w:t>sonal</w:t>
                        </w:r>
                        <w:r w:rsidRPr="002838FB">
                          <w:rPr>
                            <w:color w:val="1D1D1B"/>
                            <w:spacing w:val="-18"/>
                          </w:rPr>
                          <w:t xml:space="preserve"> </w:t>
                        </w:r>
                        <w:r w:rsidRPr="002838FB">
                          <w:rPr>
                            <w:color w:val="1D1D1B"/>
                          </w:rPr>
                          <w:t>y/o</w:t>
                        </w:r>
                        <w:r w:rsidRPr="002838FB">
                          <w:rPr>
                            <w:color w:val="1D1D1B"/>
                            <w:spacing w:val="-18"/>
                          </w:rPr>
                          <w:t xml:space="preserve"> </w:t>
                        </w:r>
                        <w:r w:rsidRPr="002838FB">
                          <w:rPr>
                            <w:color w:val="1D1D1B"/>
                          </w:rPr>
                          <w:t>colectiva,</w:t>
                        </w:r>
                        <w:r w:rsidRPr="002838FB">
                          <w:rPr>
                            <w:color w:val="1D1D1B"/>
                            <w:spacing w:val="-18"/>
                          </w:rPr>
                          <w:t xml:space="preserve"> </w:t>
                        </w:r>
                        <w:r w:rsidRPr="002838FB">
                          <w:rPr>
                            <w:color w:val="1D1D1B"/>
                          </w:rPr>
                          <w:t>y</w:t>
                        </w:r>
                        <w:r w:rsidRPr="002838FB">
                          <w:rPr>
                            <w:color w:val="1D1D1B"/>
                            <w:spacing w:val="-18"/>
                          </w:rPr>
                          <w:t xml:space="preserve"> </w:t>
                        </w:r>
                        <w:r w:rsidRPr="002838FB">
                          <w:rPr>
                            <w:color w:val="1D1D1B"/>
                          </w:rPr>
                          <w:t>evaluación.</w:t>
                        </w:r>
                      </w:p>
                    </w:txbxContent>
                  </v:textbox>
                </v:shape>
                <w10:anchorlock/>
              </v:group>
            </w:pict>
          </mc:Fallback>
        </mc:AlternateContent>
      </w:r>
    </w:p>
    <w:p w:rsidR="004E65AD" w:rsidRPr="000C25EA" w:rsidRDefault="004E65AD" w:rsidP="004E65AD">
      <w:pPr>
        <w:spacing w:after="160" w:line="360" w:lineRule="auto"/>
        <w:jc w:val="both"/>
      </w:pPr>
    </w:p>
    <w:p w:rsidR="004E65AD" w:rsidRDefault="004E65AD" w:rsidP="004E65AD">
      <w:pPr>
        <w:spacing w:after="160" w:line="360" w:lineRule="auto"/>
        <w:jc w:val="both"/>
      </w:pPr>
      <w:r w:rsidRPr="000C25EA">
        <w:t>II.</w:t>
      </w:r>
      <w:r w:rsidRPr="000C25EA">
        <w:tab/>
        <w:t>Regalo de la voz: esta actividad pretende promover y animar tanto a la lectura como a la reflexión que se hace en torno a ella. Por esta razón, se pueden present</w:t>
      </w:r>
      <w:r>
        <w:t>ar poemas, adivinanzas, oracio</w:t>
      </w:r>
      <w:r w:rsidRPr="000C25EA">
        <w:t>nes, reflexiones, lecturas bíblicas, canciones de reflexión, alaban- zas, etc. La oralidad es un pilar esencial en el proceso educativo y este momento del “Regalo de la voz” fortalece este componente como parte del proceso de aprendizaje para la lectura y la escritura. Además, está articulado al Plan Nacional de Lectura y Escritura del MEN. También se puede ofrecer como una estrategia que incentive la participación de los estudiantes; en algunas experiencias previas, ellos pueden llevar textos por iniciativa propia para este momento de la rutina.</w:t>
      </w:r>
    </w:p>
    <w:p w:rsidR="004E65AD" w:rsidRPr="000C25EA" w:rsidRDefault="004E65AD" w:rsidP="004E65AD">
      <w:pPr>
        <w:spacing w:after="160" w:line="360" w:lineRule="auto"/>
        <w:jc w:val="both"/>
      </w:pPr>
      <w:r w:rsidRPr="000C25EA">
        <w:t>III.</w:t>
      </w:r>
      <w:r w:rsidRPr="000C25EA">
        <w:tab/>
        <w:t>Minuto lógico-matemático: busca promover el pensamiento crítico, el razonamiento divergente y</w:t>
      </w:r>
      <w:r>
        <w:t xml:space="preserve"> abordar la solución de proble</w:t>
      </w:r>
      <w:r w:rsidRPr="000C25EA">
        <w:t>mas desde el sentido común, la creatividad y la imaginación. Es más importante la búsqueda de la respuesta que la solución al problema, lo cual estimula habilidades esenciale</w:t>
      </w:r>
      <w:r>
        <w:t>s para el desarrollo del pensa</w:t>
      </w:r>
      <w:r w:rsidRPr="000C25EA">
        <w:t>miento matemático.</w:t>
      </w:r>
    </w:p>
    <w:p w:rsidR="004E65AD" w:rsidRPr="000C25EA" w:rsidRDefault="004E65AD" w:rsidP="004E65AD">
      <w:pPr>
        <w:spacing w:after="160" w:line="360" w:lineRule="auto"/>
        <w:jc w:val="both"/>
      </w:pPr>
      <w:r w:rsidRPr="000C25EA">
        <w:t>IV.</w:t>
      </w:r>
      <w:r w:rsidRPr="000C25EA">
        <w:tab/>
        <w:t xml:space="preserve">Semillas ecológicas: a partir </w:t>
      </w:r>
      <w:r>
        <w:t>de una indagación con los estu</w:t>
      </w:r>
      <w:r w:rsidRPr="000C25EA">
        <w:t>diantes, la familia y la comunida</w:t>
      </w:r>
      <w:r>
        <w:t>d educativa sobre problemas am</w:t>
      </w:r>
      <w:r w:rsidRPr="000C25EA">
        <w:t>bientales, se propone con ellos bus</w:t>
      </w:r>
      <w:r>
        <w:t>car soluciones y acciones efec</w:t>
      </w:r>
      <w:r w:rsidRPr="000C25EA">
        <w:t>tivas para minimizar dichos problemas, por ejemplo, de basuras, concentraciones de desechos con charcos en los que proliferan los</w:t>
      </w:r>
      <w:r>
        <w:t xml:space="preserve"> </w:t>
      </w:r>
      <w:r w:rsidRPr="000C25EA">
        <w:t>mosquitos que propagan enfermed</w:t>
      </w:r>
      <w:r>
        <w:t>ades infecciosas. Puede aprove</w:t>
      </w:r>
      <w:r w:rsidRPr="000C25EA">
        <w:t>charse este momento para articular</w:t>
      </w:r>
      <w:r>
        <w:t>lo con Ciencias Naturales y So</w:t>
      </w:r>
      <w:r w:rsidRPr="000C25EA">
        <w:t xml:space="preserve">ciales, </w:t>
      </w:r>
      <w:r w:rsidRPr="000C25EA">
        <w:lastRenderedPageBreak/>
        <w:t xml:space="preserve">abordando temas como el dengue, el </w:t>
      </w:r>
      <w:proofErr w:type="spellStart"/>
      <w:r w:rsidRPr="000C25EA">
        <w:t>zika</w:t>
      </w:r>
      <w:proofErr w:type="spellEnd"/>
      <w:r w:rsidRPr="000C25EA">
        <w:t xml:space="preserve"> o el </w:t>
      </w:r>
      <w:proofErr w:type="spellStart"/>
      <w:r w:rsidRPr="000C25EA">
        <w:t>chikunguña</w:t>
      </w:r>
      <w:proofErr w:type="spellEnd"/>
      <w:r w:rsidRPr="000C25EA">
        <w:t xml:space="preserve"> y a partir de lo cual se puedan adelantar campañas de prevención, eliminando focos de criaderos de estos animales.</w:t>
      </w:r>
    </w:p>
    <w:p w:rsidR="004E65AD" w:rsidRPr="000C25EA" w:rsidRDefault="004E65AD" w:rsidP="004E65AD">
      <w:pPr>
        <w:spacing w:after="160" w:line="360" w:lineRule="auto"/>
        <w:jc w:val="both"/>
      </w:pPr>
      <w:r w:rsidRPr="000C25EA">
        <w:t>V.</w:t>
      </w:r>
      <w:r w:rsidRPr="000C25EA">
        <w:tab/>
        <w:t>Conversando con los estudiantes: es el termómetro para que el/la docente perciba y determine el clima de aula. Para muchos estudiantes, la acogida que le brinden puede marcar la diferencia en un cambio de actitud.</w:t>
      </w:r>
    </w:p>
    <w:p w:rsidR="004E65AD" w:rsidRPr="000C25EA" w:rsidRDefault="004E65AD" w:rsidP="004E65AD">
      <w:pPr>
        <w:spacing w:after="160" w:line="360" w:lineRule="auto"/>
        <w:jc w:val="both"/>
      </w:pPr>
      <w:r w:rsidRPr="000C25EA">
        <w:t>Recuerde que muchos de ellos n</w:t>
      </w:r>
      <w:r>
        <w:t>o reciben el más mínimo estímu</w:t>
      </w:r>
      <w:r w:rsidRPr="000C25EA">
        <w:t>lo en su entorno cercano y las carenci</w:t>
      </w:r>
      <w:r>
        <w:t>as afectivas están en su reali</w:t>
      </w:r>
      <w:r w:rsidRPr="000C25EA">
        <w:t>dad personal. Un “me alegra mucho que hayas venido” o “es muy importante para mí que hayas venido hoy”, etc. puede establecer un vínculo de afecto y respeto que los ayuda a disponerse para la jornada escolar.</w:t>
      </w:r>
    </w:p>
    <w:p w:rsidR="004E65AD" w:rsidRPr="000C25EA" w:rsidRDefault="004E65AD" w:rsidP="004E65AD">
      <w:pPr>
        <w:spacing w:after="160" w:line="360" w:lineRule="auto"/>
        <w:jc w:val="both"/>
      </w:pPr>
      <w:r w:rsidRPr="000C25EA">
        <w:t>Pueden realizarse actividades d</w:t>
      </w:r>
      <w:r>
        <w:t>e expresión de emociones y sen</w:t>
      </w:r>
      <w:r w:rsidRPr="000C25EA">
        <w:t xml:space="preserve">timientos y/o compromisos para el </w:t>
      </w:r>
      <w:r>
        <w:t>día, tanto personales como aca</w:t>
      </w:r>
      <w:r w:rsidRPr="000C25EA">
        <w:t>démicas. Se retoman compromisos, acuerdos, evaluaciones</w:t>
      </w:r>
      <w:r>
        <w:t xml:space="preserve"> de con</w:t>
      </w:r>
      <w:r w:rsidRPr="000C25EA">
        <w:t>ductas del día anterior, entre otros. La clave para el éxito de esta actividad es la orientación asertiva y proactiva del o la docente.</w:t>
      </w:r>
    </w:p>
    <w:p w:rsidR="004E65AD" w:rsidRPr="000C25EA" w:rsidRDefault="004E65AD" w:rsidP="004E65AD">
      <w:pPr>
        <w:spacing w:after="160" w:line="360" w:lineRule="auto"/>
        <w:jc w:val="both"/>
      </w:pPr>
      <w:r w:rsidRPr="000C25EA">
        <w:t>Es necesario reconocer aspectos positivos de los estudiantes que requieren seguimiento a su desempeño conductual o académico y, luego, se debe indicar en concreto la acción o acciones necesaria(s) que el estudiante debe modificar p</w:t>
      </w:r>
      <w:r>
        <w:t>ara optimizar su proceso educa</w:t>
      </w:r>
      <w:r w:rsidRPr="000C25EA">
        <w:t>tivo. Se sugiere no emplear la palabra “pero” sino más bien “aun- que”. Por ejemplo,</w:t>
      </w:r>
    </w:p>
    <w:p w:rsidR="004E65AD" w:rsidRPr="000C25EA" w:rsidRDefault="004E65AD" w:rsidP="004E65AD">
      <w:pPr>
        <w:spacing w:after="160" w:line="360" w:lineRule="auto"/>
        <w:jc w:val="both"/>
      </w:pPr>
      <w:r w:rsidRPr="000C25EA">
        <w:t>“La profesora: Ayer me sentí contenta porque veo que estás esforzándote por realizar las actividades que te propongo, pero es que no terminas lo que debes hacer y entonces…”.</w:t>
      </w:r>
    </w:p>
    <w:p w:rsidR="004E65AD" w:rsidRPr="000C25EA" w:rsidRDefault="004E65AD" w:rsidP="004E65AD">
      <w:pPr>
        <w:spacing w:after="160" w:line="360" w:lineRule="auto"/>
        <w:jc w:val="both"/>
      </w:pPr>
      <w:r w:rsidRPr="000C25EA">
        <w:t>Ahora analicen cuando se usa la palabra “aunque”:</w:t>
      </w:r>
    </w:p>
    <w:p w:rsidR="004E65AD" w:rsidRPr="000C25EA" w:rsidRDefault="004E65AD" w:rsidP="004E65AD">
      <w:pPr>
        <w:spacing w:after="160" w:line="360" w:lineRule="auto"/>
        <w:jc w:val="both"/>
      </w:pPr>
      <w:r w:rsidRPr="000C25EA">
        <w:t>“La profesora: Ayer me sentí contenta porque veo que estás esforzándote por realizar las actividades que te propongo, aunque es necesario que termines la actividad para que avances…”.</w:t>
      </w:r>
    </w:p>
    <w:p w:rsidR="004E65AD" w:rsidRPr="000C25EA" w:rsidRDefault="004E65AD" w:rsidP="004E65AD">
      <w:pPr>
        <w:spacing w:after="160" w:line="360" w:lineRule="auto"/>
        <w:jc w:val="both"/>
      </w:pPr>
      <w:r w:rsidRPr="000C25EA">
        <w:t xml:space="preserve"> Se puede evidenciar una menor carga afectiva inadecuada en la segunda intervención y esto puede contribuir a que el estudiante asuma un cambio positivo de actitud.</w:t>
      </w:r>
    </w:p>
    <w:p w:rsidR="004E65AD" w:rsidRPr="000C25EA" w:rsidRDefault="004E65AD" w:rsidP="004E65AD">
      <w:pPr>
        <w:spacing w:after="160" w:line="360" w:lineRule="auto"/>
        <w:jc w:val="both"/>
      </w:pPr>
      <w:r w:rsidRPr="000C25EA">
        <w:t>VI.</w:t>
      </w:r>
      <w:r w:rsidRPr="000C25EA">
        <w:tab/>
        <w:t>Gotas de paz: el desarrollo de las competencias ciudadanas está relacionado con el desarrollo de habilidades sociales como es- cuchar, respetar las opiniones de otros, solucionar pacíficamente los problemas, participar en actividades de grupo, entre otros. Esto favorece la toma de consciencia de una ciudadanía responsable en la que cada uno contribuye a la solu</w:t>
      </w:r>
      <w:r>
        <w:t xml:space="preserve">ción </w:t>
      </w:r>
      <w:r>
        <w:lastRenderedPageBreak/>
        <w:t>de problemáticas que afec</w:t>
      </w:r>
      <w:r w:rsidRPr="000C25EA">
        <w:t>tan al conjunto de la sociedad. En consecuencia, este es un espacio que pretende promover reflexiones sobre el aporte que cada uno puede hacer para ejercer una ciudadanía proactiva y responsable. Preguntas sencillas como: “¿cuál es mi contribución para estar bien conmigo?” y “¿Cómo puedo contribuir para que todos estemos bien en el salón de clase?” son la puerta para construir un buen clima de aula.</w:t>
      </w:r>
    </w:p>
    <w:p w:rsidR="004E65AD" w:rsidRPr="000C25EA" w:rsidRDefault="004E65AD" w:rsidP="004E65AD">
      <w:pPr>
        <w:spacing w:after="160" w:line="360" w:lineRule="auto"/>
        <w:jc w:val="both"/>
      </w:pPr>
      <w:r w:rsidRPr="000C25EA">
        <w:t>VII.</w:t>
      </w:r>
      <w:r w:rsidRPr="000C25EA">
        <w:tab/>
        <w:t>Recuperando saberes: esta actividad abarca dos aspectos: retomar lo esencial de clases pasadas y monitorear el cumplimiento de las tareas. Por un lado, se busca conectar las actividades de la jornada anterior como antesala de l</w:t>
      </w:r>
      <w:r>
        <w:t>a actual para consolidar apren</w:t>
      </w:r>
      <w:r w:rsidRPr="000C25EA">
        <w:t>dizajes significativos; no es solamente repasar lo que impartió el día anterior, sino también ofrecer u</w:t>
      </w:r>
      <w:r>
        <w:t>n momento para que puedan inte</w:t>
      </w:r>
      <w:r w:rsidRPr="000C25EA">
        <w:t>grarse saberes previos. Por otro lado, el segundo aspecto se dirige a inculcar en los estudiantes aspectos esenciales de la autoformación, la responsabilidad y la cualificación de la formación académica. Aun- que resulta problemático para muchos docentes en tanto la mayo- ría de los estudiantes no cumple con esta actividad, es necesario construir con ellos el hábito de cump</w:t>
      </w:r>
      <w:r>
        <w:t>lir la tarea, haciéndolos cons</w:t>
      </w:r>
      <w:r w:rsidRPr="000C25EA">
        <w:t>cientes de su importancia.</w:t>
      </w:r>
    </w:p>
    <w:p w:rsidR="004E65AD" w:rsidRDefault="004E65AD" w:rsidP="004E65AD">
      <w:pPr>
        <w:spacing w:after="160" w:line="360" w:lineRule="auto"/>
        <w:jc w:val="both"/>
      </w:pPr>
      <w:r w:rsidRPr="000C25EA">
        <w:t>VIII.</w:t>
      </w:r>
      <w:r w:rsidRPr="000C25EA">
        <w:tab/>
        <w:t xml:space="preserve">Rutinas de matemáticas: </w:t>
      </w:r>
      <w:r>
        <w:t>esta actividad tiene dos compo</w:t>
      </w:r>
      <w:r w:rsidRPr="000C25EA">
        <w:t>nentes. En primer lugar, el diligenciamiento de los formatos de las rutinas que se entregaron en la capa</w:t>
      </w:r>
      <w:r>
        <w:t>citación por parte de los estu</w:t>
      </w:r>
      <w:r w:rsidRPr="000C25EA">
        <w:t>diantes, con la orientación del docente. El propósito es promover verdaderas competencias matemáticas ligadas a la cotidianidad. El docente puede asignar cada una de las diversas rutinas a parejas de estudiantes que durante una semana o quincena se encarguen de llevarlas a cabo. Se</w:t>
      </w:r>
      <w:r>
        <w:t xml:space="preserve"> puede diseñar una cartelera de responsabilida</w:t>
      </w:r>
      <w:r w:rsidRPr="000C25EA">
        <w:t>des para el control de ejecución de las rutinas, como por ejemplo:</w:t>
      </w:r>
    </w:p>
    <w:p w:rsidR="004E65AD" w:rsidRDefault="004E65AD" w:rsidP="004E65AD">
      <w:pPr>
        <w:spacing w:after="160" w:line="360" w:lineRule="auto"/>
        <w:jc w:val="both"/>
      </w:pPr>
    </w:p>
    <w:p w:rsidR="004E65AD" w:rsidRDefault="004E65AD" w:rsidP="004E65AD">
      <w:pPr>
        <w:spacing w:after="160" w:line="360" w:lineRule="auto"/>
        <w:jc w:val="both"/>
      </w:pPr>
      <w:r w:rsidRPr="000C25EA">
        <w:t>Cuadro de las responsabilidades de las rutinas de matemáticas</w:t>
      </w:r>
    </w:p>
    <w:p w:rsidR="004E65AD" w:rsidRPr="000C25EA" w:rsidRDefault="004E65AD" w:rsidP="004E65AD">
      <w:pPr>
        <w:spacing w:after="160" w:line="360" w:lineRule="auto"/>
        <w:jc w:val="both"/>
      </w:pPr>
      <w:r>
        <w:rPr>
          <w:noProof/>
        </w:rPr>
        <mc:AlternateContent>
          <mc:Choice Requires="wpg">
            <w:drawing>
              <wp:anchor distT="0" distB="0" distL="114300" distR="114300" simplePos="0" relativeHeight="251672576" behindDoc="0" locked="0" layoutInCell="1" allowOverlap="1" wp14:anchorId="33BAA160" wp14:editId="19CDBBD1">
                <wp:simplePos x="0" y="0"/>
                <wp:positionH relativeFrom="page">
                  <wp:posOffset>1122911</wp:posOffset>
                </wp:positionH>
                <wp:positionV relativeFrom="paragraph">
                  <wp:posOffset>42141</wp:posOffset>
                </wp:positionV>
                <wp:extent cx="4516755" cy="1779270"/>
                <wp:effectExtent l="0" t="0" r="17145" b="11430"/>
                <wp:wrapNone/>
                <wp:docPr id="948" name="Grupo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6755" cy="1779270"/>
                          <a:chOff x="3655" y="-653"/>
                          <a:chExt cx="7113" cy="2802"/>
                        </a:xfrm>
                      </wpg:grpSpPr>
                      <wps:wsp>
                        <wps:cNvPr id="949" name="Freeform 762"/>
                        <wps:cNvSpPr>
                          <a:spLocks/>
                        </wps:cNvSpPr>
                        <wps:spPr bwMode="auto">
                          <a:xfrm>
                            <a:off x="4056" y="-368"/>
                            <a:ext cx="1436" cy="697"/>
                          </a:xfrm>
                          <a:custGeom>
                            <a:avLst/>
                            <a:gdLst>
                              <a:gd name="T0" fmla="+- 0 5442 4057"/>
                              <a:gd name="T1" fmla="*/ T0 w 1436"/>
                              <a:gd name="T2" fmla="+- 0 -367 -367"/>
                              <a:gd name="T3" fmla="*/ -367 h 697"/>
                              <a:gd name="T4" fmla="+- 0 4258 4057"/>
                              <a:gd name="T5" fmla="*/ T4 w 1436"/>
                              <a:gd name="T6" fmla="+- 0 -367 -367"/>
                              <a:gd name="T7" fmla="*/ -367 h 697"/>
                              <a:gd name="T8" fmla="+- 0 4180 4057"/>
                              <a:gd name="T9" fmla="*/ T8 w 1436"/>
                              <a:gd name="T10" fmla="+- 0 -351 -367"/>
                              <a:gd name="T11" fmla="*/ -351 h 697"/>
                              <a:gd name="T12" fmla="+- 0 4116 4057"/>
                              <a:gd name="T13" fmla="*/ T12 w 1436"/>
                              <a:gd name="T14" fmla="+- 0 -308 -367"/>
                              <a:gd name="T15" fmla="*/ -308 h 697"/>
                              <a:gd name="T16" fmla="+- 0 4073 4057"/>
                              <a:gd name="T17" fmla="*/ T16 w 1436"/>
                              <a:gd name="T18" fmla="+- 0 -244 -367"/>
                              <a:gd name="T19" fmla="*/ -244 h 697"/>
                              <a:gd name="T20" fmla="+- 0 4057 4057"/>
                              <a:gd name="T21" fmla="*/ T20 w 1436"/>
                              <a:gd name="T22" fmla="+- 0 -166 -367"/>
                              <a:gd name="T23" fmla="*/ -166 h 697"/>
                              <a:gd name="T24" fmla="+- 0 4057 4057"/>
                              <a:gd name="T25" fmla="*/ T24 w 1436"/>
                              <a:gd name="T26" fmla="+- 0 279 -367"/>
                              <a:gd name="T27" fmla="*/ 279 h 697"/>
                              <a:gd name="T28" fmla="+- 0 4061 4057"/>
                              <a:gd name="T29" fmla="*/ T28 w 1436"/>
                              <a:gd name="T30" fmla="+- 0 299 -367"/>
                              <a:gd name="T31" fmla="*/ 299 h 697"/>
                              <a:gd name="T32" fmla="+- 0 4071 4057"/>
                              <a:gd name="T33" fmla="*/ T32 w 1436"/>
                              <a:gd name="T34" fmla="+- 0 315 -367"/>
                              <a:gd name="T35" fmla="*/ 315 h 697"/>
                              <a:gd name="T36" fmla="+- 0 4087 4057"/>
                              <a:gd name="T37" fmla="*/ T36 w 1436"/>
                              <a:gd name="T38" fmla="+- 0 325 -367"/>
                              <a:gd name="T39" fmla="*/ 325 h 697"/>
                              <a:gd name="T40" fmla="+- 0 4107 4057"/>
                              <a:gd name="T41" fmla="*/ T40 w 1436"/>
                              <a:gd name="T42" fmla="+- 0 329 -367"/>
                              <a:gd name="T43" fmla="*/ 329 h 697"/>
                              <a:gd name="T44" fmla="+- 0 5417 4057"/>
                              <a:gd name="T45" fmla="*/ T44 w 1436"/>
                              <a:gd name="T46" fmla="+- 0 329 -367"/>
                              <a:gd name="T47" fmla="*/ 329 h 697"/>
                              <a:gd name="T48" fmla="+- 0 5446 4057"/>
                              <a:gd name="T49" fmla="*/ T48 w 1436"/>
                              <a:gd name="T50" fmla="+- 0 323 -367"/>
                              <a:gd name="T51" fmla="*/ 323 h 697"/>
                              <a:gd name="T52" fmla="+- 0 5470 4057"/>
                              <a:gd name="T53" fmla="*/ T52 w 1436"/>
                              <a:gd name="T54" fmla="+- 0 307 -367"/>
                              <a:gd name="T55" fmla="*/ 307 h 697"/>
                              <a:gd name="T56" fmla="+- 0 5486 4057"/>
                              <a:gd name="T57" fmla="*/ T56 w 1436"/>
                              <a:gd name="T58" fmla="+- 0 284 -367"/>
                              <a:gd name="T59" fmla="*/ 284 h 697"/>
                              <a:gd name="T60" fmla="+- 0 5492 4057"/>
                              <a:gd name="T61" fmla="*/ T60 w 1436"/>
                              <a:gd name="T62" fmla="+- 0 254 -367"/>
                              <a:gd name="T63" fmla="*/ 254 h 697"/>
                              <a:gd name="T64" fmla="+- 0 5492 4057"/>
                              <a:gd name="T65" fmla="*/ T64 w 1436"/>
                              <a:gd name="T66" fmla="+- 0 -317 -367"/>
                              <a:gd name="T67" fmla="*/ -317 h 697"/>
                              <a:gd name="T68" fmla="+- 0 5488 4057"/>
                              <a:gd name="T69" fmla="*/ T68 w 1436"/>
                              <a:gd name="T70" fmla="+- 0 -337 -367"/>
                              <a:gd name="T71" fmla="*/ -337 h 697"/>
                              <a:gd name="T72" fmla="+- 0 5477 4057"/>
                              <a:gd name="T73" fmla="*/ T72 w 1436"/>
                              <a:gd name="T74" fmla="+- 0 -352 -367"/>
                              <a:gd name="T75" fmla="*/ -352 h 697"/>
                              <a:gd name="T76" fmla="+- 0 5461 4057"/>
                              <a:gd name="T77" fmla="*/ T76 w 1436"/>
                              <a:gd name="T78" fmla="+- 0 -363 -367"/>
                              <a:gd name="T79" fmla="*/ -363 h 697"/>
                              <a:gd name="T80" fmla="+- 0 5442 4057"/>
                              <a:gd name="T81" fmla="*/ T80 w 1436"/>
                              <a:gd name="T82" fmla="+- 0 -367 -367"/>
                              <a:gd name="T83" fmla="*/ -367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6" h="697">
                                <a:moveTo>
                                  <a:pt x="1385" y="0"/>
                                </a:moveTo>
                                <a:lnTo>
                                  <a:pt x="201" y="0"/>
                                </a:lnTo>
                                <a:lnTo>
                                  <a:pt x="123" y="16"/>
                                </a:lnTo>
                                <a:lnTo>
                                  <a:pt x="59" y="59"/>
                                </a:lnTo>
                                <a:lnTo>
                                  <a:pt x="16" y="123"/>
                                </a:lnTo>
                                <a:lnTo>
                                  <a:pt x="0" y="201"/>
                                </a:lnTo>
                                <a:lnTo>
                                  <a:pt x="0" y="646"/>
                                </a:lnTo>
                                <a:lnTo>
                                  <a:pt x="4" y="666"/>
                                </a:lnTo>
                                <a:lnTo>
                                  <a:pt x="14" y="682"/>
                                </a:lnTo>
                                <a:lnTo>
                                  <a:pt x="30" y="692"/>
                                </a:lnTo>
                                <a:lnTo>
                                  <a:pt x="50" y="696"/>
                                </a:lnTo>
                                <a:lnTo>
                                  <a:pt x="1360" y="696"/>
                                </a:lnTo>
                                <a:lnTo>
                                  <a:pt x="1389" y="690"/>
                                </a:lnTo>
                                <a:lnTo>
                                  <a:pt x="1413" y="674"/>
                                </a:lnTo>
                                <a:lnTo>
                                  <a:pt x="1429" y="651"/>
                                </a:lnTo>
                                <a:lnTo>
                                  <a:pt x="1435" y="621"/>
                                </a:lnTo>
                                <a:lnTo>
                                  <a:pt x="1435" y="50"/>
                                </a:lnTo>
                                <a:lnTo>
                                  <a:pt x="1431" y="30"/>
                                </a:lnTo>
                                <a:lnTo>
                                  <a:pt x="1420" y="15"/>
                                </a:lnTo>
                                <a:lnTo>
                                  <a:pt x="1404" y="4"/>
                                </a:lnTo>
                                <a:lnTo>
                                  <a:pt x="1385"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763"/>
                        <wps:cNvSpPr>
                          <a:spLocks/>
                        </wps:cNvSpPr>
                        <wps:spPr bwMode="auto">
                          <a:xfrm>
                            <a:off x="4056" y="1062"/>
                            <a:ext cx="1436" cy="697"/>
                          </a:xfrm>
                          <a:custGeom>
                            <a:avLst/>
                            <a:gdLst>
                              <a:gd name="T0" fmla="+- 0 5291 4057"/>
                              <a:gd name="T1" fmla="*/ T0 w 1436"/>
                              <a:gd name="T2" fmla="+- 0 1063 1063"/>
                              <a:gd name="T3" fmla="*/ 1063 h 697"/>
                              <a:gd name="T4" fmla="+- 0 4107 4057"/>
                              <a:gd name="T5" fmla="*/ T4 w 1436"/>
                              <a:gd name="T6" fmla="+- 0 1063 1063"/>
                              <a:gd name="T7" fmla="*/ 1063 h 697"/>
                              <a:gd name="T8" fmla="+- 0 4087 4057"/>
                              <a:gd name="T9" fmla="*/ T8 w 1436"/>
                              <a:gd name="T10" fmla="+- 0 1067 1063"/>
                              <a:gd name="T11" fmla="*/ 1067 h 697"/>
                              <a:gd name="T12" fmla="+- 0 4071 4057"/>
                              <a:gd name="T13" fmla="*/ T12 w 1436"/>
                              <a:gd name="T14" fmla="+- 0 1078 1063"/>
                              <a:gd name="T15" fmla="*/ 1078 h 697"/>
                              <a:gd name="T16" fmla="+- 0 4061 4057"/>
                              <a:gd name="T17" fmla="*/ T16 w 1436"/>
                              <a:gd name="T18" fmla="+- 0 1093 1063"/>
                              <a:gd name="T19" fmla="*/ 1093 h 697"/>
                              <a:gd name="T20" fmla="+- 0 4057 4057"/>
                              <a:gd name="T21" fmla="*/ T20 w 1436"/>
                              <a:gd name="T22" fmla="+- 0 1113 1063"/>
                              <a:gd name="T23" fmla="*/ 1113 h 697"/>
                              <a:gd name="T24" fmla="+- 0 4057 4057"/>
                              <a:gd name="T25" fmla="*/ T24 w 1436"/>
                              <a:gd name="T26" fmla="+- 0 1684 1063"/>
                              <a:gd name="T27" fmla="*/ 1684 h 697"/>
                              <a:gd name="T28" fmla="+- 0 4063 4057"/>
                              <a:gd name="T29" fmla="*/ T28 w 1436"/>
                              <a:gd name="T30" fmla="+- 0 1714 1063"/>
                              <a:gd name="T31" fmla="*/ 1714 h 697"/>
                              <a:gd name="T32" fmla="+- 0 4079 4057"/>
                              <a:gd name="T33" fmla="*/ T32 w 1436"/>
                              <a:gd name="T34" fmla="+- 0 1737 1063"/>
                              <a:gd name="T35" fmla="*/ 1737 h 697"/>
                              <a:gd name="T36" fmla="+- 0 4103 4057"/>
                              <a:gd name="T37" fmla="*/ T36 w 1436"/>
                              <a:gd name="T38" fmla="+- 0 1753 1063"/>
                              <a:gd name="T39" fmla="*/ 1753 h 697"/>
                              <a:gd name="T40" fmla="+- 0 4132 4057"/>
                              <a:gd name="T41" fmla="*/ T40 w 1436"/>
                              <a:gd name="T42" fmla="+- 0 1759 1063"/>
                              <a:gd name="T43" fmla="*/ 1759 h 697"/>
                              <a:gd name="T44" fmla="+- 0 5442 4057"/>
                              <a:gd name="T45" fmla="*/ T44 w 1436"/>
                              <a:gd name="T46" fmla="+- 0 1759 1063"/>
                              <a:gd name="T47" fmla="*/ 1759 h 697"/>
                              <a:gd name="T48" fmla="+- 0 5461 4057"/>
                              <a:gd name="T49" fmla="*/ T48 w 1436"/>
                              <a:gd name="T50" fmla="+- 0 1755 1063"/>
                              <a:gd name="T51" fmla="*/ 1755 h 697"/>
                              <a:gd name="T52" fmla="+- 0 5477 4057"/>
                              <a:gd name="T53" fmla="*/ T52 w 1436"/>
                              <a:gd name="T54" fmla="+- 0 1745 1063"/>
                              <a:gd name="T55" fmla="*/ 1745 h 697"/>
                              <a:gd name="T56" fmla="+- 0 5488 4057"/>
                              <a:gd name="T57" fmla="*/ T56 w 1436"/>
                              <a:gd name="T58" fmla="+- 0 1729 1063"/>
                              <a:gd name="T59" fmla="*/ 1729 h 697"/>
                              <a:gd name="T60" fmla="+- 0 5492 4057"/>
                              <a:gd name="T61" fmla="*/ T60 w 1436"/>
                              <a:gd name="T62" fmla="+- 0 1709 1063"/>
                              <a:gd name="T63" fmla="*/ 1709 h 697"/>
                              <a:gd name="T64" fmla="+- 0 5492 4057"/>
                              <a:gd name="T65" fmla="*/ T64 w 1436"/>
                              <a:gd name="T66" fmla="+- 0 1264 1063"/>
                              <a:gd name="T67" fmla="*/ 1264 h 697"/>
                              <a:gd name="T68" fmla="+- 0 5476 4057"/>
                              <a:gd name="T69" fmla="*/ T68 w 1436"/>
                              <a:gd name="T70" fmla="+- 0 1186 1063"/>
                              <a:gd name="T71" fmla="*/ 1186 h 697"/>
                              <a:gd name="T72" fmla="+- 0 5433 4057"/>
                              <a:gd name="T73" fmla="*/ T72 w 1436"/>
                              <a:gd name="T74" fmla="+- 0 1122 1063"/>
                              <a:gd name="T75" fmla="*/ 1122 h 697"/>
                              <a:gd name="T76" fmla="+- 0 5369 4057"/>
                              <a:gd name="T77" fmla="*/ T76 w 1436"/>
                              <a:gd name="T78" fmla="+- 0 1079 1063"/>
                              <a:gd name="T79" fmla="*/ 1079 h 697"/>
                              <a:gd name="T80" fmla="+- 0 5291 4057"/>
                              <a:gd name="T81" fmla="*/ T80 w 1436"/>
                              <a:gd name="T82" fmla="+- 0 1063 1063"/>
                              <a:gd name="T83" fmla="*/ 1063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6" h="697">
                                <a:moveTo>
                                  <a:pt x="1234" y="0"/>
                                </a:moveTo>
                                <a:lnTo>
                                  <a:pt x="50" y="0"/>
                                </a:lnTo>
                                <a:lnTo>
                                  <a:pt x="30" y="4"/>
                                </a:lnTo>
                                <a:lnTo>
                                  <a:pt x="14" y="15"/>
                                </a:lnTo>
                                <a:lnTo>
                                  <a:pt x="4" y="30"/>
                                </a:lnTo>
                                <a:lnTo>
                                  <a:pt x="0" y="50"/>
                                </a:lnTo>
                                <a:lnTo>
                                  <a:pt x="0" y="621"/>
                                </a:lnTo>
                                <a:lnTo>
                                  <a:pt x="6" y="651"/>
                                </a:lnTo>
                                <a:lnTo>
                                  <a:pt x="22" y="674"/>
                                </a:lnTo>
                                <a:lnTo>
                                  <a:pt x="46" y="690"/>
                                </a:lnTo>
                                <a:lnTo>
                                  <a:pt x="75" y="696"/>
                                </a:lnTo>
                                <a:lnTo>
                                  <a:pt x="1385" y="696"/>
                                </a:lnTo>
                                <a:lnTo>
                                  <a:pt x="1404" y="692"/>
                                </a:lnTo>
                                <a:lnTo>
                                  <a:pt x="1420" y="682"/>
                                </a:lnTo>
                                <a:lnTo>
                                  <a:pt x="1431" y="666"/>
                                </a:lnTo>
                                <a:lnTo>
                                  <a:pt x="1435" y="646"/>
                                </a:lnTo>
                                <a:lnTo>
                                  <a:pt x="1435" y="201"/>
                                </a:lnTo>
                                <a:lnTo>
                                  <a:pt x="1419" y="123"/>
                                </a:lnTo>
                                <a:lnTo>
                                  <a:pt x="1376" y="59"/>
                                </a:lnTo>
                                <a:lnTo>
                                  <a:pt x="1312" y="16"/>
                                </a:lnTo>
                                <a:lnTo>
                                  <a:pt x="1234"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AutoShape 764"/>
                        <wps:cNvSpPr>
                          <a:spLocks/>
                        </wps:cNvSpPr>
                        <wps:spPr bwMode="auto">
                          <a:xfrm>
                            <a:off x="5680" y="1062"/>
                            <a:ext cx="4822" cy="697"/>
                          </a:xfrm>
                          <a:custGeom>
                            <a:avLst/>
                            <a:gdLst>
                              <a:gd name="T0" fmla="+- 0 7115 5680"/>
                              <a:gd name="T1" fmla="*/ T0 w 4822"/>
                              <a:gd name="T2" fmla="+- 0 1264 1063"/>
                              <a:gd name="T3" fmla="*/ 1264 h 697"/>
                              <a:gd name="T4" fmla="+- 0 7099 5680"/>
                              <a:gd name="T5" fmla="*/ T4 w 4822"/>
                              <a:gd name="T6" fmla="+- 0 1186 1063"/>
                              <a:gd name="T7" fmla="*/ 1186 h 697"/>
                              <a:gd name="T8" fmla="+- 0 7056 5680"/>
                              <a:gd name="T9" fmla="*/ T8 w 4822"/>
                              <a:gd name="T10" fmla="+- 0 1122 1063"/>
                              <a:gd name="T11" fmla="*/ 1122 h 697"/>
                              <a:gd name="T12" fmla="+- 0 6992 5680"/>
                              <a:gd name="T13" fmla="*/ T12 w 4822"/>
                              <a:gd name="T14" fmla="+- 0 1079 1063"/>
                              <a:gd name="T15" fmla="*/ 1079 h 697"/>
                              <a:gd name="T16" fmla="+- 0 6914 5680"/>
                              <a:gd name="T17" fmla="*/ T16 w 4822"/>
                              <a:gd name="T18" fmla="+- 0 1063 1063"/>
                              <a:gd name="T19" fmla="*/ 1063 h 697"/>
                              <a:gd name="T20" fmla="+- 0 5730 5680"/>
                              <a:gd name="T21" fmla="*/ T20 w 4822"/>
                              <a:gd name="T22" fmla="+- 0 1063 1063"/>
                              <a:gd name="T23" fmla="*/ 1063 h 697"/>
                              <a:gd name="T24" fmla="+- 0 5711 5680"/>
                              <a:gd name="T25" fmla="*/ T24 w 4822"/>
                              <a:gd name="T26" fmla="+- 0 1067 1063"/>
                              <a:gd name="T27" fmla="*/ 1067 h 697"/>
                              <a:gd name="T28" fmla="+- 0 5695 5680"/>
                              <a:gd name="T29" fmla="*/ T28 w 4822"/>
                              <a:gd name="T30" fmla="+- 0 1078 1063"/>
                              <a:gd name="T31" fmla="*/ 1078 h 697"/>
                              <a:gd name="T32" fmla="+- 0 5684 5680"/>
                              <a:gd name="T33" fmla="*/ T32 w 4822"/>
                              <a:gd name="T34" fmla="+- 0 1093 1063"/>
                              <a:gd name="T35" fmla="*/ 1093 h 697"/>
                              <a:gd name="T36" fmla="+- 0 5680 5680"/>
                              <a:gd name="T37" fmla="*/ T36 w 4822"/>
                              <a:gd name="T38" fmla="+- 0 1113 1063"/>
                              <a:gd name="T39" fmla="*/ 1113 h 697"/>
                              <a:gd name="T40" fmla="+- 0 5680 5680"/>
                              <a:gd name="T41" fmla="*/ T40 w 4822"/>
                              <a:gd name="T42" fmla="+- 0 1684 1063"/>
                              <a:gd name="T43" fmla="*/ 1684 h 697"/>
                              <a:gd name="T44" fmla="+- 0 5686 5680"/>
                              <a:gd name="T45" fmla="*/ T44 w 4822"/>
                              <a:gd name="T46" fmla="+- 0 1714 1063"/>
                              <a:gd name="T47" fmla="*/ 1714 h 697"/>
                              <a:gd name="T48" fmla="+- 0 5702 5680"/>
                              <a:gd name="T49" fmla="*/ T48 w 4822"/>
                              <a:gd name="T50" fmla="+- 0 1737 1063"/>
                              <a:gd name="T51" fmla="*/ 1737 h 697"/>
                              <a:gd name="T52" fmla="+- 0 5726 5680"/>
                              <a:gd name="T53" fmla="*/ T52 w 4822"/>
                              <a:gd name="T54" fmla="+- 0 1753 1063"/>
                              <a:gd name="T55" fmla="*/ 1753 h 697"/>
                              <a:gd name="T56" fmla="+- 0 5755 5680"/>
                              <a:gd name="T57" fmla="*/ T56 w 4822"/>
                              <a:gd name="T58" fmla="+- 0 1759 1063"/>
                              <a:gd name="T59" fmla="*/ 1759 h 697"/>
                              <a:gd name="T60" fmla="+- 0 7065 5680"/>
                              <a:gd name="T61" fmla="*/ T60 w 4822"/>
                              <a:gd name="T62" fmla="+- 0 1759 1063"/>
                              <a:gd name="T63" fmla="*/ 1759 h 697"/>
                              <a:gd name="T64" fmla="+- 0 7085 5680"/>
                              <a:gd name="T65" fmla="*/ T64 w 4822"/>
                              <a:gd name="T66" fmla="+- 0 1755 1063"/>
                              <a:gd name="T67" fmla="*/ 1755 h 697"/>
                              <a:gd name="T68" fmla="+- 0 7101 5680"/>
                              <a:gd name="T69" fmla="*/ T68 w 4822"/>
                              <a:gd name="T70" fmla="+- 0 1745 1063"/>
                              <a:gd name="T71" fmla="*/ 1745 h 697"/>
                              <a:gd name="T72" fmla="+- 0 7111 5680"/>
                              <a:gd name="T73" fmla="*/ T72 w 4822"/>
                              <a:gd name="T74" fmla="+- 0 1729 1063"/>
                              <a:gd name="T75" fmla="*/ 1729 h 697"/>
                              <a:gd name="T76" fmla="+- 0 7115 5680"/>
                              <a:gd name="T77" fmla="*/ T76 w 4822"/>
                              <a:gd name="T78" fmla="+- 0 1709 1063"/>
                              <a:gd name="T79" fmla="*/ 1709 h 697"/>
                              <a:gd name="T80" fmla="+- 0 7115 5680"/>
                              <a:gd name="T81" fmla="*/ T80 w 4822"/>
                              <a:gd name="T82" fmla="+- 0 1264 1063"/>
                              <a:gd name="T83" fmla="*/ 1264 h 697"/>
                              <a:gd name="T84" fmla="+- 0 10502 5680"/>
                              <a:gd name="T85" fmla="*/ T84 w 4822"/>
                              <a:gd name="T86" fmla="+- 0 1264 1063"/>
                              <a:gd name="T87" fmla="*/ 1264 h 697"/>
                              <a:gd name="T88" fmla="+- 0 10486 5680"/>
                              <a:gd name="T89" fmla="*/ T88 w 4822"/>
                              <a:gd name="T90" fmla="+- 0 1186 1063"/>
                              <a:gd name="T91" fmla="*/ 1186 h 697"/>
                              <a:gd name="T92" fmla="+- 0 10443 5680"/>
                              <a:gd name="T93" fmla="*/ T92 w 4822"/>
                              <a:gd name="T94" fmla="+- 0 1122 1063"/>
                              <a:gd name="T95" fmla="*/ 1122 h 697"/>
                              <a:gd name="T96" fmla="+- 0 10379 5680"/>
                              <a:gd name="T97" fmla="*/ T96 w 4822"/>
                              <a:gd name="T98" fmla="+- 0 1079 1063"/>
                              <a:gd name="T99" fmla="*/ 1079 h 697"/>
                              <a:gd name="T100" fmla="+- 0 10301 5680"/>
                              <a:gd name="T101" fmla="*/ T100 w 4822"/>
                              <a:gd name="T102" fmla="+- 0 1063 1063"/>
                              <a:gd name="T103" fmla="*/ 1063 h 697"/>
                              <a:gd name="T104" fmla="+- 0 9541 5680"/>
                              <a:gd name="T105" fmla="*/ T104 w 4822"/>
                              <a:gd name="T106" fmla="+- 0 1063 1063"/>
                              <a:gd name="T107" fmla="*/ 1063 h 697"/>
                              <a:gd name="T108" fmla="+- 0 9521 5680"/>
                              <a:gd name="T109" fmla="*/ T108 w 4822"/>
                              <a:gd name="T110" fmla="+- 0 1067 1063"/>
                              <a:gd name="T111" fmla="*/ 1067 h 697"/>
                              <a:gd name="T112" fmla="+- 0 9505 5680"/>
                              <a:gd name="T113" fmla="*/ T112 w 4822"/>
                              <a:gd name="T114" fmla="+- 0 1078 1063"/>
                              <a:gd name="T115" fmla="*/ 1078 h 697"/>
                              <a:gd name="T116" fmla="+- 0 9495 5680"/>
                              <a:gd name="T117" fmla="*/ T116 w 4822"/>
                              <a:gd name="T118" fmla="+- 0 1093 1063"/>
                              <a:gd name="T119" fmla="*/ 1093 h 697"/>
                              <a:gd name="T120" fmla="+- 0 9491 5680"/>
                              <a:gd name="T121" fmla="*/ T120 w 4822"/>
                              <a:gd name="T122" fmla="+- 0 1113 1063"/>
                              <a:gd name="T123" fmla="*/ 1113 h 697"/>
                              <a:gd name="T124" fmla="+- 0 9491 5680"/>
                              <a:gd name="T125" fmla="*/ T124 w 4822"/>
                              <a:gd name="T126" fmla="+- 0 1684 1063"/>
                              <a:gd name="T127" fmla="*/ 1684 h 697"/>
                              <a:gd name="T128" fmla="+- 0 9496 5680"/>
                              <a:gd name="T129" fmla="*/ T128 w 4822"/>
                              <a:gd name="T130" fmla="+- 0 1714 1063"/>
                              <a:gd name="T131" fmla="*/ 1714 h 697"/>
                              <a:gd name="T132" fmla="+- 0 9513 5680"/>
                              <a:gd name="T133" fmla="*/ T132 w 4822"/>
                              <a:gd name="T134" fmla="+- 0 1737 1063"/>
                              <a:gd name="T135" fmla="*/ 1737 h 697"/>
                              <a:gd name="T136" fmla="+- 0 9536 5680"/>
                              <a:gd name="T137" fmla="*/ T136 w 4822"/>
                              <a:gd name="T138" fmla="+- 0 1753 1063"/>
                              <a:gd name="T139" fmla="*/ 1753 h 697"/>
                              <a:gd name="T140" fmla="+- 0 9566 5680"/>
                              <a:gd name="T141" fmla="*/ T140 w 4822"/>
                              <a:gd name="T142" fmla="+- 0 1759 1063"/>
                              <a:gd name="T143" fmla="*/ 1759 h 697"/>
                              <a:gd name="T144" fmla="+- 0 10452 5680"/>
                              <a:gd name="T145" fmla="*/ T144 w 4822"/>
                              <a:gd name="T146" fmla="+- 0 1759 1063"/>
                              <a:gd name="T147" fmla="*/ 1759 h 697"/>
                              <a:gd name="T148" fmla="+- 0 10471 5680"/>
                              <a:gd name="T149" fmla="*/ T148 w 4822"/>
                              <a:gd name="T150" fmla="+- 0 1755 1063"/>
                              <a:gd name="T151" fmla="*/ 1755 h 697"/>
                              <a:gd name="T152" fmla="+- 0 10487 5680"/>
                              <a:gd name="T153" fmla="*/ T152 w 4822"/>
                              <a:gd name="T154" fmla="+- 0 1745 1063"/>
                              <a:gd name="T155" fmla="*/ 1745 h 697"/>
                              <a:gd name="T156" fmla="+- 0 10498 5680"/>
                              <a:gd name="T157" fmla="*/ T156 w 4822"/>
                              <a:gd name="T158" fmla="+- 0 1729 1063"/>
                              <a:gd name="T159" fmla="*/ 1729 h 697"/>
                              <a:gd name="T160" fmla="+- 0 10502 5680"/>
                              <a:gd name="T161" fmla="*/ T160 w 4822"/>
                              <a:gd name="T162" fmla="+- 0 1709 1063"/>
                              <a:gd name="T163" fmla="*/ 1709 h 697"/>
                              <a:gd name="T164" fmla="+- 0 10502 5680"/>
                              <a:gd name="T165" fmla="*/ T164 w 4822"/>
                              <a:gd name="T166" fmla="+- 0 1264 1063"/>
                              <a:gd name="T167" fmla="*/ 1264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22" h="697">
                                <a:moveTo>
                                  <a:pt x="1435" y="201"/>
                                </a:moveTo>
                                <a:lnTo>
                                  <a:pt x="1419" y="123"/>
                                </a:lnTo>
                                <a:lnTo>
                                  <a:pt x="1376" y="59"/>
                                </a:lnTo>
                                <a:lnTo>
                                  <a:pt x="1312" y="16"/>
                                </a:lnTo>
                                <a:lnTo>
                                  <a:pt x="1234" y="0"/>
                                </a:lnTo>
                                <a:lnTo>
                                  <a:pt x="50" y="0"/>
                                </a:lnTo>
                                <a:lnTo>
                                  <a:pt x="31" y="4"/>
                                </a:lnTo>
                                <a:lnTo>
                                  <a:pt x="15" y="15"/>
                                </a:lnTo>
                                <a:lnTo>
                                  <a:pt x="4" y="30"/>
                                </a:lnTo>
                                <a:lnTo>
                                  <a:pt x="0" y="50"/>
                                </a:lnTo>
                                <a:lnTo>
                                  <a:pt x="0" y="621"/>
                                </a:lnTo>
                                <a:lnTo>
                                  <a:pt x="6" y="651"/>
                                </a:lnTo>
                                <a:lnTo>
                                  <a:pt x="22" y="674"/>
                                </a:lnTo>
                                <a:lnTo>
                                  <a:pt x="46" y="690"/>
                                </a:lnTo>
                                <a:lnTo>
                                  <a:pt x="75" y="696"/>
                                </a:lnTo>
                                <a:lnTo>
                                  <a:pt x="1385" y="696"/>
                                </a:lnTo>
                                <a:lnTo>
                                  <a:pt x="1405" y="692"/>
                                </a:lnTo>
                                <a:lnTo>
                                  <a:pt x="1421" y="682"/>
                                </a:lnTo>
                                <a:lnTo>
                                  <a:pt x="1431" y="666"/>
                                </a:lnTo>
                                <a:lnTo>
                                  <a:pt x="1435" y="646"/>
                                </a:lnTo>
                                <a:lnTo>
                                  <a:pt x="1435" y="201"/>
                                </a:lnTo>
                                <a:moveTo>
                                  <a:pt x="4822" y="201"/>
                                </a:moveTo>
                                <a:lnTo>
                                  <a:pt x="4806" y="123"/>
                                </a:lnTo>
                                <a:lnTo>
                                  <a:pt x="4763" y="59"/>
                                </a:lnTo>
                                <a:lnTo>
                                  <a:pt x="4699" y="16"/>
                                </a:lnTo>
                                <a:lnTo>
                                  <a:pt x="4621" y="0"/>
                                </a:lnTo>
                                <a:lnTo>
                                  <a:pt x="3861" y="0"/>
                                </a:lnTo>
                                <a:lnTo>
                                  <a:pt x="3841" y="4"/>
                                </a:lnTo>
                                <a:lnTo>
                                  <a:pt x="3825" y="15"/>
                                </a:lnTo>
                                <a:lnTo>
                                  <a:pt x="3815" y="30"/>
                                </a:lnTo>
                                <a:lnTo>
                                  <a:pt x="3811" y="50"/>
                                </a:lnTo>
                                <a:lnTo>
                                  <a:pt x="3811" y="621"/>
                                </a:lnTo>
                                <a:lnTo>
                                  <a:pt x="3816" y="651"/>
                                </a:lnTo>
                                <a:lnTo>
                                  <a:pt x="3833" y="674"/>
                                </a:lnTo>
                                <a:lnTo>
                                  <a:pt x="3856" y="690"/>
                                </a:lnTo>
                                <a:lnTo>
                                  <a:pt x="3886" y="696"/>
                                </a:lnTo>
                                <a:lnTo>
                                  <a:pt x="4772" y="696"/>
                                </a:lnTo>
                                <a:lnTo>
                                  <a:pt x="4791" y="692"/>
                                </a:lnTo>
                                <a:lnTo>
                                  <a:pt x="4807" y="682"/>
                                </a:lnTo>
                                <a:lnTo>
                                  <a:pt x="4818" y="666"/>
                                </a:lnTo>
                                <a:lnTo>
                                  <a:pt x="4822" y="646"/>
                                </a:lnTo>
                                <a:lnTo>
                                  <a:pt x="4822" y="20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AutoShape 765"/>
                        <wps:cNvSpPr>
                          <a:spLocks/>
                        </wps:cNvSpPr>
                        <wps:spPr bwMode="auto">
                          <a:xfrm>
                            <a:off x="5721" y="-368"/>
                            <a:ext cx="3527" cy="2127"/>
                          </a:xfrm>
                          <a:custGeom>
                            <a:avLst/>
                            <a:gdLst>
                              <a:gd name="T0" fmla="+- 0 7157 5722"/>
                              <a:gd name="T1" fmla="*/ T0 w 3527"/>
                              <a:gd name="T2" fmla="+- 0 -317 -367"/>
                              <a:gd name="T3" fmla="*/ -317 h 2127"/>
                              <a:gd name="T4" fmla="+- 0 7153 5722"/>
                              <a:gd name="T5" fmla="*/ T4 w 3527"/>
                              <a:gd name="T6" fmla="+- 0 -337 -367"/>
                              <a:gd name="T7" fmla="*/ -337 h 2127"/>
                              <a:gd name="T8" fmla="+- 0 7142 5722"/>
                              <a:gd name="T9" fmla="*/ T8 w 3527"/>
                              <a:gd name="T10" fmla="+- 0 -352 -367"/>
                              <a:gd name="T11" fmla="*/ -352 h 2127"/>
                              <a:gd name="T12" fmla="+- 0 7126 5722"/>
                              <a:gd name="T13" fmla="*/ T12 w 3527"/>
                              <a:gd name="T14" fmla="+- 0 -363 -367"/>
                              <a:gd name="T15" fmla="*/ -363 h 2127"/>
                              <a:gd name="T16" fmla="+- 0 7107 5722"/>
                              <a:gd name="T17" fmla="*/ T16 w 3527"/>
                              <a:gd name="T18" fmla="+- 0 -367 -367"/>
                              <a:gd name="T19" fmla="*/ -367 h 2127"/>
                              <a:gd name="T20" fmla="+- 0 5923 5722"/>
                              <a:gd name="T21" fmla="*/ T20 w 3527"/>
                              <a:gd name="T22" fmla="+- 0 -367 -367"/>
                              <a:gd name="T23" fmla="*/ -367 h 2127"/>
                              <a:gd name="T24" fmla="+- 0 5845 5722"/>
                              <a:gd name="T25" fmla="*/ T24 w 3527"/>
                              <a:gd name="T26" fmla="+- 0 -351 -367"/>
                              <a:gd name="T27" fmla="*/ -351 h 2127"/>
                              <a:gd name="T28" fmla="+- 0 5781 5722"/>
                              <a:gd name="T29" fmla="*/ T28 w 3527"/>
                              <a:gd name="T30" fmla="+- 0 -308 -367"/>
                              <a:gd name="T31" fmla="*/ -308 h 2127"/>
                              <a:gd name="T32" fmla="+- 0 5738 5722"/>
                              <a:gd name="T33" fmla="*/ T32 w 3527"/>
                              <a:gd name="T34" fmla="+- 0 -244 -367"/>
                              <a:gd name="T35" fmla="*/ -244 h 2127"/>
                              <a:gd name="T36" fmla="+- 0 5722 5722"/>
                              <a:gd name="T37" fmla="*/ T36 w 3527"/>
                              <a:gd name="T38" fmla="+- 0 -166 -367"/>
                              <a:gd name="T39" fmla="*/ -166 h 2127"/>
                              <a:gd name="T40" fmla="+- 0 5722 5722"/>
                              <a:gd name="T41" fmla="*/ T40 w 3527"/>
                              <a:gd name="T42" fmla="+- 0 279 -367"/>
                              <a:gd name="T43" fmla="*/ 279 h 2127"/>
                              <a:gd name="T44" fmla="+- 0 5726 5722"/>
                              <a:gd name="T45" fmla="*/ T44 w 3527"/>
                              <a:gd name="T46" fmla="+- 0 299 -367"/>
                              <a:gd name="T47" fmla="*/ 299 h 2127"/>
                              <a:gd name="T48" fmla="+- 0 5736 5722"/>
                              <a:gd name="T49" fmla="*/ T48 w 3527"/>
                              <a:gd name="T50" fmla="+- 0 315 -367"/>
                              <a:gd name="T51" fmla="*/ 315 h 2127"/>
                              <a:gd name="T52" fmla="+- 0 5752 5722"/>
                              <a:gd name="T53" fmla="*/ T52 w 3527"/>
                              <a:gd name="T54" fmla="+- 0 325 -367"/>
                              <a:gd name="T55" fmla="*/ 325 h 2127"/>
                              <a:gd name="T56" fmla="+- 0 5772 5722"/>
                              <a:gd name="T57" fmla="*/ T56 w 3527"/>
                              <a:gd name="T58" fmla="+- 0 329 -367"/>
                              <a:gd name="T59" fmla="*/ 329 h 2127"/>
                              <a:gd name="T60" fmla="+- 0 7082 5722"/>
                              <a:gd name="T61" fmla="*/ T60 w 3527"/>
                              <a:gd name="T62" fmla="+- 0 329 -367"/>
                              <a:gd name="T63" fmla="*/ 329 h 2127"/>
                              <a:gd name="T64" fmla="+- 0 7111 5722"/>
                              <a:gd name="T65" fmla="*/ T64 w 3527"/>
                              <a:gd name="T66" fmla="+- 0 323 -367"/>
                              <a:gd name="T67" fmla="*/ 323 h 2127"/>
                              <a:gd name="T68" fmla="+- 0 7135 5722"/>
                              <a:gd name="T69" fmla="*/ T68 w 3527"/>
                              <a:gd name="T70" fmla="+- 0 307 -367"/>
                              <a:gd name="T71" fmla="*/ 307 h 2127"/>
                              <a:gd name="T72" fmla="+- 0 7151 5722"/>
                              <a:gd name="T73" fmla="*/ T72 w 3527"/>
                              <a:gd name="T74" fmla="+- 0 284 -367"/>
                              <a:gd name="T75" fmla="*/ 284 h 2127"/>
                              <a:gd name="T76" fmla="+- 0 7157 5722"/>
                              <a:gd name="T77" fmla="*/ T76 w 3527"/>
                              <a:gd name="T78" fmla="+- 0 254 -367"/>
                              <a:gd name="T79" fmla="*/ 254 h 2127"/>
                              <a:gd name="T80" fmla="+- 0 7157 5722"/>
                              <a:gd name="T81" fmla="*/ T80 w 3527"/>
                              <a:gd name="T82" fmla="+- 0 -317 -367"/>
                              <a:gd name="T83" fmla="*/ -317 h 2127"/>
                              <a:gd name="T84" fmla="+- 0 9249 5722"/>
                              <a:gd name="T85" fmla="*/ T84 w 3527"/>
                              <a:gd name="T86" fmla="+- 0 1264 -367"/>
                              <a:gd name="T87" fmla="*/ 1264 h 2127"/>
                              <a:gd name="T88" fmla="+- 0 9237 5722"/>
                              <a:gd name="T89" fmla="*/ T88 w 3527"/>
                              <a:gd name="T90" fmla="+- 0 1201 -367"/>
                              <a:gd name="T91" fmla="*/ 1201 h 2127"/>
                              <a:gd name="T92" fmla="+- 0 9203 5722"/>
                              <a:gd name="T93" fmla="*/ T92 w 3527"/>
                              <a:gd name="T94" fmla="+- 0 1145 -367"/>
                              <a:gd name="T95" fmla="*/ 1145 h 2127"/>
                              <a:gd name="T96" fmla="+- 0 9151 5722"/>
                              <a:gd name="T97" fmla="*/ T96 w 3527"/>
                              <a:gd name="T98" fmla="+- 0 1102 -367"/>
                              <a:gd name="T99" fmla="*/ 1102 h 2127"/>
                              <a:gd name="T100" fmla="+- 0 9086 5722"/>
                              <a:gd name="T101" fmla="*/ T100 w 3527"/>
                              <a:gd name="T102" fmla="+- 0 1073 -367"/>
                              <a:gd name="T103" fmla="*/ 1073 h 2127"/>
                              <a:gd name="T104" fmla="+- 0 9011 5722"/>
                              <a:gd name="T105" fmla="*/ T104 w 3527"/>
                              <a:gd name="T106" fmla="+- 0 1063 -367"/>
                              <a:gd name="T107" fmla="*/ 1063 h 2127"/>
                              <a:gd name="T108" fmla="+- 0 7365 5722"/>
                              <a:gd name="T109" fmla="*/ T108 w 3527"/>
                              <a:gd name="T110" fmla="+- 0 1063 -367"/>
                              <a:gd name="T111" fmla="*/ 1063 h 2127"/>
                              <a:gd name="T112" fmla="+- 0 7342 5722"/>
                              <a:gd name="T113" fmla="*/ T112 w 3527"/>
                              <a:gd name="T114" fmla="+- 0 1067 -367"/>
                              <a:gd name="T115" fmla="*/ 1067 h 2127"/>
                              <a:gd name="T116" fmla="+- 0 7323 5722"/>
                              <a:gd name="T117" fmla="*/ T116 w 3527"/>
                              <a:gd name="T118" fmla="+- 0 1078 -367"/>
                              <a:gd name="T119" fmla="*/ 1078 h 2127"/>
                              <a:gd name="T120" fmla="+- 0 7310 5722"/>
                              <a:gd name="T121" fmla="*/ T120 w 3527"/>
                              <a:gd name="T122" fmla="+- 0 1093 -367"/>
                              <a:gd name="T123" fmla="*/ 1093 h 2127"/>
                              <a:gd name="T124" fmla="+- 0 7306 5722"/>
                              <a:gd name="T125" fmla="*/ T124 w 3527"/>
                              <a:gd name="T126" fmla="+- 0 1113 -367"/>
                              <a:gd name="T127" fmla="*/ 1113 h 2127"/>
                              <a:gd name="T128" fmla="+- 0 7306 5722"/>
                              <a:gd name="T129" fmla="*/ T128 w 3527"/>
                              <a:gd name="T130" fmla="+- 0 1684 -367"/>
                              <a:gd name="T131" fmla="*/ 1684 h 2127"/>
                              <a:gd name="T132" fmla="+- 0 7313 5722"/>
                              <a:gd name="T133" fmla="*/ T132 w 3527"/>
                              <a:gd name="T134" fmla="+- 0 1714 -367"/>
                              <a:gd name="T135" fmla="*/ 1714 h 2127"/>
                              <a:gd name="T136" fmla="+- 0 7332 5722"/>
                              <a:gd name="T137" fmla="*/ T136 w 3527"/>
                              <a:gd name="T138" fmla="+- 0 1737 -367"/>
                              <a:gd name="T139" fmla="*/ 1737 h 2127"/>
                              <a:gd name="T140" fmla="+- 0 7360 5722"/>
                              <a:gd name="T141" fmla="*/ T140 w 3527"/>
                              <a:gd name="T142" fmla="+- 0 1753 -367"/>
                              <a:gd name="T143" fmla="*/ 1753 h 2127"/>
                              <a:gd name="T144" fmla="+- 0 7394 5722"/>
                              <a:gd name="T145" fmla="*/ T144 w 3527"/>
                              <a:gd name="T146" fmla="+- 0 1759 -367"/>
                              <a:gd name="T147" fmla="*/ 1759 h 2127"/>
                              <a:gd name="T148" fmla="+- 0 9190 5722"/>
                              <a:gd name="T149" fmla="*/ T148 w 3527"/>
                              <a:gd name="T150" fmla="+- 0 1759 -367"/>
                              <a:gd name="T151" fmla="*/ 1759 h 2127"/>
                              <a:gd name="T152" fmla="+- 0 9213 5722"/>
                              <a:gd name="T153" fmla="*/ T152 w 3527"/>
                              <a:gd name="T154" fmla="+- 0 1755 -367"/>
                              <a:gd name="T155" fmla="*/ 1755 h 2127"/>
                              <a:gd name="T156" fmla="+- 0 9231 5722"/>
                              <a:gd name="T157" fmla="*/ T156 w 3527"/>
                              <a:gd name="T158" fmla="+- 0 1745 -367"/>
                              <a:gd name="T159" fmla="*/ 1745 h 2127"/>
                              <a:gd name="T160" fmla="+- 0 9244 5722"/>
                              <a:gd name="T161" fmla="*/ T160 w 3527"/>
                              <a:gd name="T162" fmla="+- 0 1729 -367"/>
                              <a:gd name="T163" fmla="*/ 1729 h 2127"/>
                              <a:gd name="T164" fmla="+- 0 9249 5722"/>
                              <a:gd name="T165" fmla="*/ T164 w 3527"/>
                              <a:gd name="T166" fmla="+- 0 1709 -367"/>
                              <a:gd name="T167" fmla="*/ 1709 h 2127"/>
                              <a:gd name="T168" fmla="+- 0 9249 5722"/>
                              <a:gd name="T169" fmla="*/ T168 w 3527"/>
                              <a:gd name="T170" fmla="+- 0 1264 -367"/>
                              <a:gd name="T171" fmla="*/ 1264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527" h="2127">
                                <a:moveTo>
                                  <a:pt x="1435" y="50"/>
                                </a:moveTo>
                                <a:lnTo>
                                  <a:pt x="1431" y="30"/>
                                </a:lnTo>
                                <a:lnTo>
                                  <a:pt x="1420" y="15"/>
                                </a:lnTo>
                                <a:lnTo>
                                  <a:pt x="1404" y="4"/>
                                </a:lnTo>
                                <a:lnTo>
                                  <a:pt x="1385" y="0"/>
                                </a:lnTo>
                                <a:lnTo>
                                  <a:pt x="201" y="0"/>
                                </a:lnTo>
                                <a:lnTo>
                                  <a:pt x="123" y="16"/>
                                </a:lnTo>
                                <a:lnTo>
                                  <a:pt x="59" y="59"/>
                                </a:lnTo>
                                <a:lnTo>
                                  <a:pt x="16" y="123"/>
                                </a:lnTo>
                                <a:lnTo>
                                  <a:pt x="0" y="201"/>
                                </a:lnTo>
                                <a:lnTo>
                                  <a:pt x="0" y="646"/>
                                </a:lnTo>
                                <a:lnTo>
                                  <a:pt x="4" y="666"/>
                                </a:lnTo>
                                <a:lnTo>
                                  <a:pt x="14" y="682"/>
                                </a:lnTo>
                                <a:lnTo>
                                  <a:pt x="30" y="692"/>
                                </a:lnTo>
                                <a:lnTo>
                                  <a:pt x="50" y="696"/>
                                </a:lnTo>
                                <a:lnTo>
                                  <a:pt x="1360" y="696"/>
                                </a:lnTo>
                                <a:lnTo>
                                  <a:pt x="1389" y="690"/>
                                </a:lnTo>
                                <a:lnTo>
                                  <a:pt x="1413" y="674"/>
                                </a:lnTo>
                                <a:lnTo>
                                  <a:pt x="1429" y="651"/>
                                </a:lnTo>
                                <a:lnTo>
                                  <a:pt x="1435" y="621"/>
                                </a:lnTo>
                                <a:lnTo>
                                  <a:pt x="1435" y="50"/>
                                </a:lnTo>
                                <a:moveTo>
                                  <a:pt x="3527" y="1631"/>
                                </a:moveTo>
                                <a:lnTo>
                                  <a:pt x="3515" y="1568"/>
                                </a:lnTo>
                                <a:lnTo>
                                  <a:pt x="3481" y="1512"/>
                                </a:lnTo>
                                <a:lnTo>
                                  <a:pt x="3429" y="1469"/>
                                </a:lnTo>
                                <a:lnTo>
                                  <a:pt x="3364" y="1440"/>
                                </a:lnTo>
                                <a:lnTo>
                                  <a:pt x="3289" y="1430"/>
                                </a:lnTo>
                                <a:lnTo>
                                  <a:pt x="1643" y="1430"/>
                                </a:lnTo>
                                <a:lnTo>
                                  <a:pt x="1620" y="1434"/>
                                </a:lnTo>
                                <a:lnTo>
                                  <a:pt x="1601" y="1445"/>
                                </a:lnTo>
                                <a:lnTo>
                                  <a:pt x="1588" y="1460"/>
                                </a:lnTo>
                                <a:lnTo>
                                  <a:pt x="1584" y="1480"/>
                                </a:lnTo>
                                <a:lnTo>
                                  <a:pt x="1584" y="2051"/>
                                </a:lnTo>
                                <a:lnTo>
                                  <a:pt x="1591" y="2081"/>
                                </a:lnTo>
                                <a:lnTo>
                                  <a:pt x="1610" y="2104"/>
                                </a:lnTo>
                                <a:lnTo>
                                  <a:pt x="1638" y="2120"/>
                                </a:lnTo>
                                <a:lnTo>
                                  <a:pt x="1672" y="2126"/>
                                </a:lnTo>
                                <a:lnTo>
                                  <a:pt x="3468" y="2126"/>
                                </a:lnTo>
                                <a:lnTo>
                                  <a:pt x="3491" y="2122"/>
                                </a:lnTo>
                                <a:lnTo>
                                  <a:pt x="3509" y="2112"/>
                                </a:lnTo>
                                <a:lnTo>
                                  <a:pt x="3522" y="2096"/>
                                </a:lnTo>
                                <a:lnTo>
                                  <a:pt x="3527" y="2076"/>
                                </a:lnTo>
                                <a:lnTo>
                                  <a:pt x="3527" y="1631"/>
                                </a:lnTo>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766"/>
                        <wps:cNvSpPr>
                          <a:spLocks/>
                        </wps:cNvSpPr>
                        <wps:spPr bwMode="auto">
                          <a:xfrm>
                            <a:off x="7415" y="-368"/>
                            <a:ext cx="1436" cy="697"/>
                          </a:xfrm>
                          <a:custGeom>
                            <a:avLst/>
                            <a:gdLst>
                              <a:gd name="T0" fmla="+- 0 8800 7415"/>
                              <a:gd name="T1" fmla="*/ T0 w 1436"/>
                              <a:gd name="T2" fmla="+- 0 -367 -367"/>
                              <a:gd name="T3" fmla="*/ -367 h 697"/>
                              <a:gd name="T4" fmla="+- 0 7616 7415"/>
                              <a:gd name="T5" fmla="*/ T4 w 1436"/>
                              <a:gd name="T6" fmla="+- 0 -367 -367"/>
                              <a:gd name="T7" fmla="*/ -367 h 697"/>
                              <a:gd name="T8" fmla="+- 0 7538 7415"/>
                              <a:gd name="T9" fmla="*/ T8 w 1436"/>
                              <a:gd name="T10" fmla="+- 0 -351 -367"/>
                              <a:gd name="T11" fmla="*/ -351 h 697"/>
                              <a:gd name="T12" fmla="+- 0 7474 7415"/>
                              <a:gd name="T13" fmla="*/ T12 w 1436"/>
                              <a:gd name="T14" fmla="+- 0 -308 -367"/>
                              <a:gd name="T15" fmla="*/ -308 h 697"/>
                              <a:gd name="T16" fmla="+- 0 7431 7415"/>
                              <a:gd name="T17" fmla="*/ T16 w 1436"/>
                              <a:gd name="T18" fmla="+- 0 -244 -367"/>
                              <a:gd name="T19" fmla="*/ -244 h 697"/>
                              <a:gd name="T20" fmla="+- 0 7415 7415"/>
                              <a:gd name="T21" fmla="*/ T20 w 1436"/>
                              <a:gd name="T22" fmla="+- 0 -166 -367"/>
                              <a:gd name="T23" fmla="*/ -166 h 697"/>
                              <a:gd name="T24" fmla="+- 0 7415 7415"/>
                              <a:gd name="T25" fmla="*/ T24 w 1436"/>
                              <a:gd name="T26" fmla="+- 0 279 -367"/>
                              <a:gd name="T27" fmla="*/ 279 h 697"/>
                              <a:gd name="T28" fmla="+- 0 7419 7415"/>
                              <a:gd name="T29" fmla="*/ T28 w 1436"/>
                              <a:gd name="T30" fmla="+- 0 299 -367"/>
                              <a:gd name="T31" fmla="*/ 299 h 697"/>
                              <a:gd name="T32" fmla="+- 0 7430 7415"/>
                              <a:gd name="T33" fmla="*/ T32 w 1436"/>
                              <a:gd name="T34" fmla="+- 0 315 -367"/>
                              <a:gd name="T35" fmla="*/ 315 h 697"/>
                              <a:gd name="T36" fmla="+- 0 7446 7415"/>
                              <a:gd name="T37" fmla="*/ T36 w 1436"/>
                              <a:gd name="T38" fmla="+- 0 325 -367"/>
                              <a:gd name="T39" fmla="*/ 325 h 697"/>
                              <a:gd name="T40" fmla="+- 0 7465 7415"/>
                              <a:gd name="T41" fmla="*/ T40 w 1436"/>
                              <a:gd name="T42" fmla="+- 0 329 -367"/>
                              <a:gd name="T43" fmla="*/ 329 h 697"/>
                              <a:gd name="T44" fmla="+- 0 8775 7415"/>
                              <a:gd name="T45" fmla="*/ T44 w 1436"/>
                              <a:gd name="T46" fmla="+- 0 329 -367"/>
                              <a:gd name="T47" fmla="*/ 329 h 697"/>
                              <a:gd name="T48" fmla="+- 0 8804 7415"/>
                              <a:gd name="T49" fmla="*/ T48 w 1436"/>
                              <a:gd name="T50" fmla="+- 0 323 -367"/>
                              <a:gd name="T51" fmla="*/ 323 h 697"/>
                              <a:gd name="T52" fmla="+- 0 8828 7415"/>
                              <a:gd name="T53" fmla="*/ T52 w 1436"/>
                              <a:gd name="T54" fmla="+- 0 307 -367"/>
                              <a:gd name="T55" fmla="*/ 307 h 697"/>
                              <a:gd name="T56" fmla="+- 0 8844 7415"/>
                              <a:gd name="T57" fmla="*/ T56 w 1436"/>
                              <a:gd name="T58" fmla="+- 0 284 -367"/>
                              <a:gd name="T59" fmla="*/ 284 h 697"/>
                              <a:gd name="T60" fmla="+- 0 8850 7415"/>
                              <a:gd name="T61" fmla="*/ T60 w 1436"/>
                              <a:gd name="T62" fmla="+- 0 254 -367"/>
                              <a:gd name="T63" fmla="*/ 254 h 697"/>
                              <a:gd name="T64" fmla="+- 0 8850 7415"/>
                              <a:gd name="T65" fmla="*/ T64 w 1436"/>
                              <a:gd name="T66" fmla="+- 0 -317 -367"/>
                              <a:gd name="T67" fmla="*/ -317 h 697"/>
                              <a:gd name="T68" fmla="+- 0 8846 7415"/>
                              <a:gd name="T69" fmla="*/ T68 w 1436"/>
                              <a:gd name="T70" fmla="+- 0 -337 -367"/>
                              <a:gd name="T71" fmla="*/ -337 h 697"/>
                              <a:gd name="T72" fmla="+- 0 8836 7415"/>
                              <a:gd name="T73" fmla="*/ T72 w 1436"/>
                              <a:gd name="T74" fmla="+- 0 -352 -367"/>
                              <a:gd name="T75" fmla="*/ -352 h 697"/>
                              <a:gd name="T76" fmla="+- 0 8820 7415"/>
                              <a:gd name="T77" fmla="*/ T76 w 1436"/>
                              <a:gd name="T78" fmla="+- 0 -363 -367"/>
                              <a:gd name="T79" fmla="*/ -363 h 697"/>
                              <a:gd name="T80" fmla="+- 0 8800 7415"/>
                              <a:gd name="T81" fmla="*/ T80 w 1436"/>
                              <a:gd name="T82" fmla="+- 0 -367 -367"/>
                              <a:gd name="T83" fmla="*/ -367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6" h="697">
                                <a:moveTo>
                                  <a:pt x="1385" y="0"/>
                                </a:moveTo>
                                <a:lnTo>
                                  <a:pt x="201" y="0"/>
                                </a:lnTo>
                                <a:lnTo>
                                  <a:pt x="123" y="16"/>
                                </a:lnTo>
                                <a:lnTo>
                                  <a:pt x="59" y="59"/>
                                </a:lnTo>
                                <a:lnTo>
                                  <a:pt x="16" y="123"/>
                                </a:lnTo>
                                <a:lnTo>
                                  <a:pt x="0" y="201"/>
                                </a:lnTo>
                                <a:lnTo>
                                  <a:pt x="0" y="646"/>
                                </a:lnTo>
                                <a:lnTo>
                                  <a:pt x="4" y="666"/>
                                </a:lnTo>
                                <a:lnTo>
                                  <a:pt x="15" y="682"/>
                                </a:lnTo>
                                <a:lnTo>
                                  <a:pt x="31" y="692"/>
                                </a:lnTo>
                                <a:lnTo>
                                  <a:pt x="50" y="696"/>
                                </a:lnTo>
                                <a:lnTo>
                                  <a:pt x="1360" y="696"/>
                                </a:lnTo>
                                <a:lnTo>
                                  <a:pt x="1389" y="690"/>
                                </a:lnTo>
                                <a:lnTo>
                                  <a:pt x="1413" y="674"/>
                                </a:lnTo>
                                <a:lnTo>
                                  <a:pt x="1429" y="651"/>
                                </a:lnTo>
                                <a:lnTo>
                                  <a:pt x="1435" y="621"/>
                                </a:lnTo>
                                <a:lnTo>
                                  <a:pt x="1435" y="50"/>
                                </a:lnTo>
                                <a:lnTo>
                                  <a:pt x="1431" y="30"/>
                                </a:lnTo>
                                <a:lnTo>
                                  <a:pt x="1421" y="15"/>
                                </a:lnTo>
                                <a:lnTo>
                                  <a:pt x="1405" y="4"/>
                                </a:lnTo>
                                <a:lnTo>
                                  <a:pt x="1385"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767"/>
                        <wps:cNvSpPr>
                          <a:spLocks/>
                        </wps:cNvSpPr>
                        <wps:spPr bwMode="auto">
                          <a:xfrm>
                            <a:off x="9138" y="-368"/>
                            <a:ext cx="1436" cy="697"/>
                          </a:xfrm>
                          <a:custGeom>
                            <a:avLst/>
                            <a:gdLst>
                              <a:gd name="T0" fmla="+- 0 10524 9138"/>
                              <a:gd name="T1" fmla="*/ T0 w 1436"/>
                              <a:gd name="T2" fmla="+- 0 -367 -367"/>
                              <a:gd name="T3" fmla="*/ -367 h 697"/>
                              <a:gd name="T4" fmla="+- 0 9340 9138"/>
                              <a:gd name="T5" fmla="*/ T4 w 1436"/>
                              <a:gd name="T6" fmla="+- 0 -367 -367"/>
                              <a:gd name="T7" fmla="*/ -367 h 697"/>
                              <a:gd name="T8" fmla="+- 0 9261 9138"/>
                              <a:gd name="T9" fmla="*/ T8 w 1436"/>
                              <a:gd name="T10" fmla="+- 0 -351 -367"/>
                              <a:gd name="T11" fmla="*/ -351 h 697"/>
                              <a:gd name="T12" fmla="+- 0 9197 9138"/>
                              <a:gd name="T13" fmla="*/ T12 w 1436"/>
                              <a:gd name="T14" fmla="+- 0 -308 -367"/>
                              <a:gd name="T15" fmla="*/ -308 h 697"/>
                              <a:gd name="T16" fmla="+- 0 9154 9138"/>
                              <a:gd name="T17" fmla="*/ T16 w 1436"/>
                              <a:gd name="T18" fmla="+- 0 -244 -367"/>
                              <a:gd name="T19" fmla="*/ -244 h 697"/>
                              <a:gd name="T20" fmla="+- 0 9138 9138"/>
                              <a:gd name="T21" fmla="*/ T20 w 1436"/>
                              <a:gd name="T22" fmla="+- 0 -166 -367"/>
                              <a:gd name="T23" fmla="*/ -166 h 697"/>
                              <a:gd name="T24" fmla="+- 0 9138 9138"/>
                              <a:gd name="T25" fmla="*/ T24 w 1436"/>
                              <a:gd name="T26" fmla="+- 0 279 -367"/>
                              <a:gd name="T27" fmla="*/ 279 h 697"/>
                              <a:gd name="T28" fmla="+- 0 9142 9138"/>
                              <a:gd name="T29" fmla="*/ T28 w 1436"/>
                              <a:gd name="T30" fmla="+- 0 299 -367"/>
                              <a:gd name="T31" fmla="*/ 299 h 697"/>
                              <a:gd name="T32" fmla="+- 0 9153 9138"/>
                              <a:gd name="T33" fmla="*/ T32 w 1436"/>
                              <a:gd name="T34" fmla="+- 0 315 -367"/>
                              <a:gd name="T35" fmla="*/ 315 h 697"/>
                              <a:gd name="T36" fmla="+- 0 9169 9138"/>
                              <a:gd name="T37" fmla="*/ T36 w 1436"/>
                              <a:gd name="T38" fmla="+- 0 325 -367"/>
                              <a:gd name="T39" fmla="*/ 325 h 697"/>
                              <a:gd name="T40" fmla="+- 0 9188 9138"/>
                              <a:gd name="T41" fmla="*/ T40 w 1436"/>
                              <a:gd name="T42" fmla="+- 0 329 -367"/>
                              <a:gd name="T43" fmla="*/ 329 h 697"/>
                              <a:gd name="T44" fmla="+- 0 10499 9138"/>
                              <a:gd name="T45" fmla="*/ T44 w 1436"/>
                              <a:gd name="T46" fmla="+- 0 329 -367"/>
                              <a:gd name="T47" fmla="*/ 329 h 697"/>
                              <a:gd name="T48" fmla="+- 0 10528 9138"/>
                              <a:gd name="T49" fmla="*/ T48 w 1436"/>
                              <a:gd name="T50" fmla="+- 0 323 -367"/>
                              <a:gd name="T51" fmla="*/ 323 h 697"/>
                              <a:gd name="T52" fmla="+- 0 10552 9138"/>
                              <a:gd name="T53" fmla="*/ T52 w 1436"/>
                              <a:gd name="T54" fmla="+- 0 307 -367"/>
                              <a:gd name="T55" fmla="*/ 307 h 697"/>
                              <a:gd name="T56" fmla="+- 0 10568 9138"/>
                              <a:gd name="T57" fmla="*/ T56 w 1436"/>
                              <a:gd name="T58" fmla="+- 0 284 -367"/>
                              <a:gd name="T59" fmla="*/ 284 h 697"/>
                              <a:gd name="T60" fmla="+- 0 10574 9138"/>
                              <a:gd name="T61" fmla="*/ T60 w 1436"/>
                              <a:gd name="T62" fmla="+- 0 254 -367"/>
                              <a:gd name="T63" fmla="*/ 254 h 697"/>
                              <a:gd name="T64" fmla="+- 0 10574 9138"/>
                              <a:gd name="T65" fmla="*/ T64 w 1436"/>
                              <a:gd name="T66" fmla="+- 0 -317 -367"/>
                              <a:gd name="T67" fmla="*/ -317 h 697"/>
                              <a:gd name="T68" fmla="+- 0 10570 9138"/>
                              <a:gd name="T69" fmla="*/ T68 w 1436"/>
                              <a:gd name="T70" fmla="+- 0 -337 -367"/>
                              <a:gd name="T71" fmla="*/ -337 h 697"/>
                              <a:gd name="T72" fmla="+- 0 10559 9138"/>
                              <a:gd name="T73" fmla="*/ T72 w 1436"/>
                              <a:gd name="T74" fmla="+- 0 -352 -367"/>
                              <a:gd name="T75" fmla="*/ -352 h 697"/>
                              <a:gd name="T76" fmla="+- 0 10543 9138"/>
                              <a:gd name="T77" fmla="*/ T76 w 1436"/>
                              <a:gd name="T78" fmla="+- 0 -363 -367"/>
                              <a:gd name="T79" fmla="*/ -363 h 697"/>
                              <a:gd name="T80" fmla="+- 0 10524 9138"/>
                              <a:gd name="T81" fmla="*/ T80 w 1436"/>
                              <a:gd name="T82" fmla="+- 0 -367 -367"/>
                              <a:gd name="T83" fmla="*/ -367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6" h="697">
                                <a:moveTo>
                                  <a:pt x="1386" y="0"/>
                                </a:moveTo>
                                <a:lnTo>
                                  <a:pt x="202" y="0"/>
                                </a:lnTo>
                                <a:lnTo>
                                  <a:pt x="123" y="16"/>
                                </a:lnTo>
                                <a:lnTo>
                                  <a:pt x="59" y="59"/>
                                </a:lnTo>
                                <a:lnTo>
                                  <a:pt x="16" y="123"/>
                                </a:lnTo>
                                <a:lnTo>
                                  <a:pt x="0" y="201"/>
                                </a:lnTo>
                                <a:lnTo>
                                  <a:pt x="0" y="646"/>
                                </a:lnTo>
                                <a:lnTo>
                                  <a:pt x="4" y="666"/>
                                </a:lnTo>
                                <a:lnTo>
                                  <a:pt x="15" y="682"/>
                                </a:lnTo>
                                <a:lnTo>
                                  <a:pt x="31" y="692"/>
                                </a:lnTo>
                                <a:lnTo>
                                  <a:pt x="50" y="696"/>
                                </a:lnTo>
                                <a:lnTo>
                                  <a:pt x="1361" y="696"/>
                                </a:lnTo>
                                <a:lnTo>
                                  <a:pt x="1390" y="690"/>
                                </a:lnTo>
                                <a:lnTo>
                                  <a:pt x="1414" y="674"/>
                                </a:lnTo>
                                <a:lnTo>
                                  <a:pt x="1430" y="651"/>
                                </a:lnTo>
                                <a:lnTo>
                                  <a:pt x="1436" y="621"/>
                                </a:lnTo>
                                <a:lnTo>
                                  <a:pt x="1436" y="50"/>
                                </a:lnTo>
                                <a:lnTo>
                                  <a:pt x="1432" y="30"/>
                                </a:lnTo>
                                <a:lnTo>
                                  <a:pt x="1421" y="15"/>
                                </a:lnTo>
                                <a:lnTo>
                                  <a:pt x="1405" y="4"/>
                                </a:lnTo>
                                <a:lnTo>
                                  <a:pt x="1386"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768"/>
                        <wps:cNvSpPr>
                          <a:spLocks/>
                        </wps:cNvSpPr>
                        <wps:spPr bwMode="auto">
                          <a:xfrm>
                            <a:off x="3788" y="-648"/>
                            <a:ext cx="6974" cy="2790"/>
                          </a:xfrm>
                          <a:custGeom>
                            <a:avLst/>
                            <a:gdLst>
                              <a:gd name="T0" fmla="+- 0 10762 3788"/>
                              <a:gd name="T1" fmla="*/ T0 w 6974"/>
                              <a:gd name="T2" fmla="+- 0 1993 -648"/>
                              <a:gd name="T3" fmla="*/ 1993 h 2790"/>
                              <a:gd name="T4" fmla="+- 0 10751 3788"/>
                              <a:gd name="T5" fmla="*/ T4 w 6974"/>
                              <a:gd name="T6" fmla="+- 0 2051 -648"/>
                              <a:gd name="T7" fmla="*/ 2051 h 2790"/>
                              <a:gd name="T8" fmla="+- 0 10724 3788"/>
                              <a:gd name="T9" fmla="*/ T8 w 6974"/>
                              <a:gd name="T10" fmla="+- 0 2098 -648"/>
                              <a:gd name="T11" fmla="*/ 2098 h 2790"/>
                              <a:gd name="T12" fmla="+- 0 10682 3788"/>
                              <a:gd name="T13" fmla="*/ T12 w 6974"/>
                              <a:gd name="T14" fmla="+- 0 2130 -648"/>
                              <a:gd name="T15" fmla="*/ 2130 h 2790"/>
                              <a:gd name="T16" fmla="+- 0 10632 3788"/>
                              <a:gd name="T17" fmla="*/ T16 w 6974"/>
                              <a:gd name="T18" fmla="+- 0 2142 -648"/>
                              <a:gd name="T19" fmla="*/ 2142 h 2790"/>
                              <a:gd name="T20" fmla="+- 0 3918 3788"/>
                              <a:gd name="T21" fmla="*/ T20 w 6974"/>
                              <a:gd name="T22" fmla="+- 0 2142 -648"/>
                              <a:gd name="T23" fmla="*/ 2142 h 2790"/>
                              <a:gd name="T24" fmla="+- 0 3868 3788"/>
                              <a:gd name="T25" fmla="*/ T24 w 6974"/>
                              <a:gd name="T26" fmla="+- 0 2130 -648"/>
                              <a:gd name="T27" fmla="*/ 2130 h 2790"/>
                              <a:gd name="T28" fmla="+- 0 3827 3788"/>
                              <a:gd name="T29" fmla="*/ T28 w 6974"/>
                              <a:gd name="T30" fmla="+- 0 2098 -648"/>
                              <a:gd name="T31" fmla="*/ 2098 h 2790"/>
                              <a:gd name="T32" fmla="+- 0 3799 3788"/>
                              <a:gd name="T33" fmla="*/ T32 w 6974"/>
                              <a:gd name="T34" fmla="+- 0 2051 -648"/>
                              <a:gd name="T35" fmla="*/ 2051 h 2790"/>
                              <a:gd name="T36" fmla="+- 0 3788 3788"/>
                              <a:gd name="T37" fmla="*/ T36 w 6974"/>
                              <a:gd name="T38" fmla="+- 0 1993 -648"/>
                              <a:gd name="T39" fmla="*/ 1993 h 2790"/>
                              <a:gd name="T40" fmla="+- 0 3788 3788"/>
                              <a:gd name="T41" fmla="*/ T40 w 6974"/>
                              <a:gd name="T42" fmla="+- 0 -499 -648"/>
                              <a:gd name="T43" fmla="*/ -499 h 2790"/>
                              <a:gd name="T44" fmla="+- 0 3799 3788"/>
                              <a:gd name="T45" fmla="*/ T44 w 6974"/>
                              <a:gd name="T46" fmla="+- 0 -557 -648"/>
                              <a:gd name="T47" fmla="*/ -557 h 2790"/>
                              <a:gd name="T48" fmla="+- 0 3827 3788"/>
                              <a:gd name="T49" fmla="*/ T48 w 6974"/>
                              <a:gd name="T50" fmla="+- 0 -604 -648"/>
                              <a:gd name="T51" fmla="*/ -604 h 2790"/>
                              <a:gd name="T52" fmla="+- 0 3868 3788"/>
                              <a:gd name="T53" fmla="*/ T52 w 6974"/>
                              <a:gd name="T54" fmla="+- 0 -636 -648"/>
                              <a:gd name="T55" fmla="*/ -636 h 2790"/>
                              <a:gd name="T56" fmla="+- 0 3918 3788"/>
                              <a:gd name="T57" fmla="*/ T56 w 6974"/>
                              <a:gd name="T58" fmla="+- 0 -648 -648"/>
                              <a:gd name="T59" fmla="*/ -648 h 2790"/>
                              <a:gd name="T60" fmla="+- 0 10632 3788"/>
                              <a:gd name="T61" fmla="*/ T60 w 6974"/>
                              <a:gd name="T62" fmla="+- 0 -648 -648"/>
                              <a:gd name="T63" fmla="*/ -648 h 2790"/>
                              <a:gd name="T64" fmla="+- 0 10682 3788"/>
                              <a:gd name="T65" fmla="*/ T64 w 6974"/>
                              <a:gd name="T66" fmla="+- 0 -636 -648"/>
                              <a:gd name="T67" fmla="*/ -636 h 2790"/>
                              <a:gd name="T68" fmla="+- 0 10724 3788"/>
                              <a:gd name="T69" fmla="*/ T68 w 6974"/>
                              <a:gd name="T70" fmla="+- 0 -604 -648"/>
                              <a:gd name="T71" fmla="*/ -604 h 2790"/>
                              <a:gd name="T72" fmla="+- 0 10751 3788"/>
                              <a:gd name="T73" fmla="*/ T72 w 6974"/>
                              <a:gd name="T74" fmla="+- 0 -557 -648"/>
                              <a:gd name="T75" fmla="*/ -557 h 2790"/>
                              <a:gd name="T76" fmla="+- 0 10762 3788"/>
                              <a:gd name="T77" fmla="*/ T76 w 6974"/>
                              <a:gd name="T78" fmla="+- 0 -499 -648"/>
                              <a:gd name="T79" fmla="*/ -499 h 2790"/>
                              <a:gd name="T80" fmla="+- 0 10762 3788"/>
                              <a:gd name="T81" fmla="*/ T80 w 6974"/>
                              <a:gd name="T82" fmla="+- 0 1993 -648"/>
                              <a:gd name="T83" fmla="*/ 1993 h 2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74" h="2790">
                                <a:moveTo>
                                  <a:pt x="6974" y="2641"/>
                                </a:moveTo>
                                <a:lnTo>
                                  <a:pt x="6963" y="2699"/>
                                </a:lnTo>
                                <a:lnTo>
                                  <a:pt x="6936" y="2746"/>
                                </a:lnTo>
                                <a:lnTo>
                                  <a:pt x="6894" y="2778"/>
                                </a:lnTo>
                                <a:lnTo>
                                  <a:pt x="6844" y="2790"/>
                                </a:lnTo>
                                <a:lnTo>
                                  <a:pt x="130" y="2790"/>
                                </a:lnTo>
                                <a:lnTo>
                                  <a:pt x="80" y="2778"/>
                                </a:lnTo>
                                <a:lnTo>
                                  <a:pt x="39" y="2746"/>
                                </a:lnTo>
                                <a:lnTo>
                                  <a:pt x="11" y="2699"/>
                                </a:lnTo>
                                <a:lnTo>
                                  <a:pt x="0" y="2641"/>
                                </a:lnTo>
                                <a:lnTo>
                                  <a:pt x="0" y="149"/>
                                </a:lnTo>
                                <a:lnTo>
                                  <a:pt x="11" y="91"/>
                                </a:lnTo>
                                <a:lnTo>
                                  <a:pt x="39" y="44"/>
                                </a:lnTo>
                                <a:lnTo>
                                  <a:pt x="80" y="12"/>
                                </a:lnTo>
                                <a:lnTo>
                                  <a:pt x="130" y="0"/>
                                </a:lnTo>
                                <a:lnTo>
                                  <a:pt x="6844" y="0"/>
                                </a:lnTo>
                                <a:lnTo>
                                  <a:pt x="6894" y="12"/>
                                </a:lnTo>
                                <a:lnTo>
                                  <a:pt x="6936" y="44"/>
                                </a:lnTo>
                                <a:lnTo>
                                  <a:pt x="6963" y="91"/>
                                </a:lnTo>
                                <a:lnTo>
                                  <a:pt x="6974" y="149"/>
                                </a:lnTo>
                                <a:lnTo>
                                  <a:pt x="6974" y="2641"/>
                                </a:lnTo>
                                <a:close/>
                              </a:path>
                            </a:pathLst>
                          </a:custGeom>
                          <a:noFill/>
                          <a:ln w="63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769"/>
                        <wps:cNvSpPr>
                          <a:spLocks/>
                        </wps:cNvSpPr>
                        <wps:spPr bwMode="auto">
                          <a:xfrm>
                            <a:off x="4054" y="349"/>
                            <a:ext cx="567" cy="227"/>
                          </a:xfrm>
                          <a:custGeom>
                            <a:avLst/>
                            <a:gdLst>
                              <a:gd name="T0" fmla="+- 0 4055 4055"/>
                              <a:gd name="T1" fmla="*/ T0 w 567"/>
                              <a:gd name="T2" fmla="+- 0 350 349"/>
                              <a:gd name="T3" fmla="*/ 350 h 227"/>
                              <a:gd name="T4" fmla="+- 0 4055 4055"/>
                              <a:gd name="T5" fmla="*/ T4 w 567"/>
                              <a:gd name="T6" fmla="+- 0 502 349"/>
                              <a:gd name="T7" fmla="*/ 502 h 227"/>
                              <a:gd name="T8" fmla="+- 0 4055 4055"/>
                              <a:gd name="T9" fmla="*/ T8 w 567"/>
                              <a:gd name="T10" fmla="+- 0 545 349"/>
                              <a:gd name="T11" fmla="*/ 545 h 227"/>
                              <a:gd name="T12" fmla="+- 0 4063 4055"/>
                              <a:gd name="T13" fmla="*/ T12 w 567"/>
                              <a:gd name="T14" fmla="+- 0 566 349"/>
                              <a:gd name="T15" fmla="*/ 566 h 227"/>
                              <a:gd name="T16" fmla="+- 0 4085 4055"/>
                              <a:gd name="T17" fmla="*/ T16 w 567"/>
                              <a:gd name="T18" fmla="+- 0 574 349"/>
                              <a:gd name="T19" fmla="*/ 574 h 227"/>
                              <a:gd name="T20" fmla="+- 0 4128 4055"/>
                              <a:gd name="T21" fmla="*/ T20 w 567"/>
                              <a:gd name="T22" fmla="+- 0 575 349"/>
                              <a:gd name="T23" fmla="*/ 575 h 227"/>
                              <a:gd name="T24" fmla="+- 0 4554 4055"/>
                              <a:gd name="T25" fmla="*/ T24 w 567"/>
                              <a:gd name="T26" fmla="+- 0 575 349"/>
                              <a:gd name="T27" fmla="*/ 575 h 227"/>
                              <a:gd name="T28" fmla="+- 0 4593 4055"/>
                              <a:gd name="T29" fmla="*/ T28 w 567"/>
                              <a:gd name="T30" fmla="+- 0 573 349"/>
                              <a:gd name="T31" fmla="*/ 573 h 227"/>
                              <a:gd name="T32" fmla="+- 0 4613 4055"/>
                              <a:gd name="T33" fmla="*/ T32 w 567"/>
                              <a:gd name="T34" fmla="+- 0 566 349"/>
                              <a:gd name="T35" fmla="*/ 566 h 227"/>
                              <a:gd name="T36" fmla="+- 0 4620 4055"/>
                              <a:gd name="T37" fmla="*/ T36 w 567"/>
                              <a:gd name="T38" fmla="+- 0 546 349"/>
                              <a:gd name="T39" fmla="*/ 546 h 227"/>
                              <a:gd name="T40" fmla="+- 0 4621 4055"/>
                              <a:gd name="T41" fmla="*/ T40 w 567"/>
                              <a:gd name="T42" fmla="+- 0 508 349"/>
                              <a:gd name="T43" fmla="*/ 508 h 227"/>
                              <a:gd name="T44" fmla="+- 0 4621 4055"/>
                              <a:gd name="T45" fmla="*/ T44 w 567"/>
                              <a:gd name="T46" fmla="+- 0 349 349"/>
                              <a:gd name="T47" fmla="*/ 34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227">
                                <a:moveTo>
                                  <a:pt x="0" y="1"/>
                                </a:moveTo>
                                <a:lnTo>
                                  <a:pt x="0" y="153"/>
                                </a:lnTo>
                                <a:lnTo>
                                  <a:pt x="0" y="196"/>
                                </a:lnTo>
                                <a:lnTo>
                                  <a:pt x="8" y="217"/>
                                </a:lnTo>
                                <a:lnTo>
                                  <a:pt x="30" y="225"/>
                                </a:lnTo>
                                <a:lnTo>
                                  <a:pt x="73" y="226"/>
                                </a:lnTo>
                                <a:lnTo>
                                  <a:pt x="499" y="226"/>
                                </a:lnTo>
                                <a:lnTo>
                                  <a:pt x="538" y="224"/>
                                </a:lnTo>
                                <a:lnTo>
                                  <a:pt x="558" y="217"/>
                                </a:lnTo>
                                <a:lnTo>
                                  <a:pt x="565" y="197"/>
                                </a:lnTo>
                                <a:lnTo>
                                  <a:pt x="566" y="159"/>
                                </a:lnTo>
                                <a:lnTo>
                                  <a:pt x="566" y="0"/>
                                </a:lnTo>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770"/>
                        <wps:cNvSpPr>
                          <a:spLocks/>
                        </wps:cNvSpPr>
                        <wps:spPr bwMode="auto">
                          <a:xfrm>
                            <a:off x="4054" y="604"/>
                            <a:ext cx="567" cy="227"/>
                          </a:xfrm>
                          <a:custGeom>
                            <a:avLst/>
                            <a:gdLst>
                              <a:gd name="T0" fmla="+- 0 4055 4055"/>
                              <a:gd name="T1" fmla="*/ T0 w 567"/>
                              <a:gd name="T2" fmla="+- 0 605 604"/>
                              <a:gd name="T3" fmla="*/ 605 h 227"/>
                              <a:gd name="T4" fmla="+- 0 4055 4055"/>
                              <a:gd name="T5" fmla="*/ T4 w 567"/>
                              <a:gd name="T6" fmla="+- 0 757 604"/>
                              <a:gd name="T7" fmla="*/ 757 h 227"/>
                              <a:gd name="T8" fmla="+- 0 4055 4055"/>
                              <a:gd name="T9" fmla="*/ T8 w 567"/>
                              <a:gd name="T10" fmla="+- 0 800 604"/>
                              <a:gd name="T11" fmla="*/ 800 h 227"/>
                              <a:gd name="T12" fmla="+- 0 4063 4055"/>
                              <a:gd name="T13" fmla="*/ T12 w 567"/>
                              <a:gd name="T14" fmla="+- 0 821 604"/>
                              <a:gd name="T15" fmla="*/ 821 h 227"/>
                              <a:gd name="T16" fmla="+- 0 4085 4055"/>
                              <a:gd name="T17" fmla="*/ T16 w 567"/>
                              <a:gd name="T18" fmla="+- 0 829 604"/>
                              <a:gd name="T19" fmla="*/ 829 h 227"/>
                              <a:gd name="T20" fmla="+- 0 4128 4055"/>
                              <a:gd name="T21" fmla="*/ T20 w 567"/>
                              <a:gd name="T22" fmla="+- 0 830 604"/>
                              <a:gd name="T23" fmla="*/ 830 h 227"/>
                              <a:gd name="T24" fmla="+- 0 4554 4055"/>
                              <a:gd name="T25" fmla="*/ T24 w 567"/>
                              <a:gd name="T26" fmla="+- 0 830 604"/>
                              <a:gd name="T27" fmla="*/ 830 h 227"/>
                              <a:gd name="T28" fmla="+- 0 4593 4055"/>
                              <a:gd name="T29" fmla="*/ T28 w 567"/>
                              <a:gd name="T30" fmla="+- 0 828 604"/>
                              <a:gd name="T31" fmla="*/ 828 h 227"/>
                              <a:gd name="T32" fmla="+- 0 4613 4055"/>
                              <a:gd name="T33" fmla="*/ T32 w 567"/>
                              <a:gd name="T34" fmla="+- 0 821 604"/>
                              <a:gd name="T35" fmla="*/ 821 h 227"/>
                              <a:gd name="T36" fmla="+- 0 4620 4055"/>
                              <a:gd name="T37" fmla="*/ T36 w 567"/>
                              <a:gd name="T38" fmla="+- 0 801 604"/>
                              <a:gd name="T39" fmla="*/ 801 h 227"/>
                              <a:gd name="T40" fmla="+- 0 4621 4055"/>
                              <a:gd name="T41" fmla="*/ T40 w 567"/>
                              <a:gd name="T42" fmla="+- 0 763 604"/>
                              <a:gd name="T43" fmla="*/ 763 h 227"/>
                              <a:gd name="T44" fmla="+- 0 4621 4055"/>
                              <a:gd name="T45" fmla="*/ T44 w 567"/>
                              <a:gd name="T46" fmla="+- 0 604 604"/>
                              <a:gd name="T47" fmla="*/ 60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227">
                                <a:moveTo>
                                  <a:pt x="0" y="1"/>
                                </a:moveTo>
                                <a:lnTo>
                                  <a:pt x="0" y="153"/>
                                </a:lnTo>
                                <a:lnTo>
                                  <a:pt x="0" y="196"/>
                                </a:lnTo>
                                <a:lnTo>
                                  <a:pt x="8" y="217"/>
                                </a:lnTo>
                                <a:lnTo>
                                  <a:pt x="30" y="225"/>
                                </a:lnTo>
                                <a:lnTo>
                                  <a:pt x="73" y="226"/>
                                </a:lnTo>
                                <a:lnTo>
                                  <a:pt x="499" y="226"/>
                                </a:lnTo>
                                <a:lnTo>
                                  <a:pt x="538" y="224"/>
                                </a:lnTo>
                                <a:lnTo>
                                  <a:pt x="558" y="217"/>
                                </a:lnTo>
                                <a:lnTo>
                                  <a:pt x="565" y="197"/>
                                </a:lnTo>
                                <a:lnTo>
                                  <a:pt x="566" y="159"/>
                                </a:lnTo>
                                <a:lnTo>
                                  <a:pt x="566" y="0"/>
                                </a:lnTo>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771"/>
                        <wps:cNvSpPr>
                          <a:spLocks/>
                        </wps:cNvSpPr>
                        <wps:spPr bwMode="auto">
                          <a:xfrm>
                            <a:off x="5761" y="349"/>
                            <a:ext cx="567" cy="227"/>
                          </a:xfrm>
                          <a:custGeom>
                            <a:avLst/>
                            <a:gdLst>
                              <a:gd name="T0" fmla="+- 0 5761 5761"/>
                              <a:gd name="T1" fmla="*/ T0 w 567"/>
                              <a:gd name="T2" fmla="+- 0 350 349"/>
                              <a:gd name="T3" fmla="*/ 350 h 227"/>
                              <a:gd name="T4" fmla="+- 0 5761 5761"/>
                              <a:gd name="T5" fmla="*/ T4 w 567"/>
                              <a:gd name="T6" fmla="+- 0 502 349"/>
                              <a:gd name="T7" fmla="*/ 502 h 227"/>
                              <a:gd name="T8" fmla="+- 0 5762 5761"/>
                              <a:gd name="T9" fmla="*/ T8 w 567"/>
                              <a:gd name="T10" fmla="+- 0 545 349"/>
                              <a:gd name="T11" fmla="*/ 545 h 227"/>
                              <a:gd name="T12" fmla="+- 0 5769 5761"/>
                              <a:gd name="T13" fmla="*/ T12 w 567"/>
                              <a:gd name="T14" fmla="+- 0 566 349"/>
                              <a:gd name="T15" fmla="*/ 566 h 227"/>
                              <a:gd name="T16" fmla="+- 0 5791 5761"/>
                              <a:gd name="T17" fmla="*/ T16 w 567"/>
                              <a:gd name="T18" fmla="+- 0 574 349"/>
                              <a:gd name="T19" fmla="*/ 574 h 227"/>
                              <a:gd name="T20" fmla="+- 0 5834 5761"/>
                              <a:gd name="T21" fmla="*/ T20 w 567"/>
                              <a:gd name="T22" fmla="+- 0 575 349"/>
                              <a:gd name="T23" fmla="*/ 575 h 227"/>
                              <a:gd name="T24" fmla="+- 0 6261 5761"/>
                              <a:gd name="T25" fmla="*/ T24 w 567"/>
                              <a:gd name="T26" fmla="+- 0 575 349"/>
                              <a:gd name="T27" fmla="*/ 575 h 227"/>
                              <a:gd name="T28" fmla="+- 0 6299 5761"/>
                              <a:gd name="T29" fmla="*/ T28 w 567"/>
                              <a:gd name="T30" fmla="+- 0 573 349"/>
                              <a:gd name="T31" fmla="*/ 573 h 227"/>
                              <a:gd name="T32" fmla="+- 0 6319 5761"/>
                              <a:gd name="T33" fmla="*/ T32 w 567"/>
                              <a:gd name="T34" fmla="+- 0 566 349"/>
                              <a:gd name="T35" fmla="*/ 566 h 227"/>
                              <a:gd name="T36" fmla="+- 0 6327 5761"/>
                              <a:gd name="T37" fmla="*/ T36 w 567"/>
                              <a:gd name="T38" fmla="+- 0 546 349"/>
                              <a:gd name="T39" fmla="*/ 546 h 227"/>
                              <a:gd name="T40" fmla="+- 0 6328 5761"/>
                              <a:gd name="T41" fmla="*/ T40 w 567"/>
                              <a:gd name="T42" fmla="+- 0 508 349"/>
                              <a:gd name="T43" fmla="*/ 508 h 227"/>
                              <a:gd name="T44" fmla="+- 0 6328 5761"/>
                              <a:gd name="T45" fmla="*/ T44 w 567"/>
                              <a:gd name="T46" fmla="+- 0 349 349"/>
                              <a:gd name="T47" fmla="*/ 34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227">
                                <a:moveTo>
                                  <a:pt x="0" y="1"/>
                                </a:moveTo>
                                <a:lnTo>
                                  <a:pt x="0" y="153"/>
                                </a:lnTo>
                                <a:lnTo>
                                  <a:pt x="1" y="196"/>
                                </a:lnTo>
                                <a:lnTo>
                                  <a:pt x="8" y="217"/>
                                </a:lnTo>
                                <a:lnTo>
                                  <a:pt x="30" y="225"/>
                                </a:lnTo>
                                <a:lnTo>
                                  <a:pt x="73" y="226"/>
                                </a:lnTo>
                                <a:lnTo>
                                  <a:pt x="500" y="226"/>
                                </a:lnTo>
                                <a:lnTo>
                                  <a:pt x="538" y="224"/>
                                </a:lnTo>
                                <a:lnTo>
                                  <a:pt x="558" y="217"/>
                                </a:lnTo>
                                <a:lnTo>
                                  <a:pt x="566" y="197"/>
                                </a:lnTo>
                                <a:lnTo>
                                  <a:pt x="567" y="159"/>
                                </a:lnTo>
                                <a:lnTo>
                                  <a:pt x="567" y="0"/>
                                </a:lnTo>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772"/>
                        <wps:cNvSpPr>
                          <a:spLocks/>
                        </wps:cNvSpPr>
                        <wps:spPr bwMode="auto">
                          <a:xfrm>
                            <a:off x="7448" y="349"/>
                            <a:ext cx="567" cy="227"/>
                          </a:xfrm>
                          <a:custGeom>
                            <a:avLst/>
                            <a:gdLst>
                              <a:gd name="T0" fmla="+- 0 7448 7448"/>
                              <a:gd name="T1" fmla="*/ T0 w 567"/>
                              <a:gd name="T2" fmla="+- 0 350 349"/>
                              <a:gd name="T3" fmla="*/ 350 h 227"/>
                              <a:gd name="T4" fmla="+- 0 7448 7448"/>
                              <a:gd name="T5" fmla="*/ T4 w 567"/>
                              <a:gd name="T6" fmla="+- 0 502 349"/>
                              <a:gd name="T7" fmla="*/ 502 h 227"/>
                              <a:gd name="T8" fmla="+- 0 7448 7448"/>
                              <a:gd name="T9" fmla="*/ T8 w 567"/>
                              <a:gd name="T10" fmla="+- 0 545 349"/>
                              <a:gd name="T11" fmla="*/ 545 h 227"/>
                              <a:gd name="T12" fmla="+- 0 7456 7448"/>
                              <a:gd name="T13" fmla="*/ T12 w 567"/>
                              <a:gd name="T14" fmla="+- 0 566 349"/>
                              <a:gd name="T15" fmla="*/ 566 h 227"/>
                              <a:gd name="T16" fmla="+- 0 7478 7448"/>
                              <a:gd name="T17" fmla="*/ T16 w 567"/>
                              <a:gd name="T18" fmla="+- 0 574 349"/>
                              <a:gd name="T19" fmla="*/ 574 h 227"/>
                              <a:gd name="T20" fmla="+- 0 7521 7448"/>
                              <a:gd name="T21" fmla="*/ T20 w 567"/>
                              <a:gd name="T22" fmla="+- 0 575 349"/>
                              <a:gd name="T23" fmla="*/ 575 h 227"/>
                              <a:gd name="T24" fmla="+- 0 7947 7448"/>
                              <a:gd name="T25" fmla="*/ T24 w 567"/>
                              <a:gd name="T26" fmla="+- 0 575 349"/>
                              <a:gd name="T27" fmla="*/ 575 h 227"/>
                              <a:gd name="T28" fmla="+- 0 7986 7448"/>
                              <a:gd name="T29" fmla="*/ T28 w 567"/>
                              <a:gd name="T30" fmla="+- 0 573 349"/>
                              <a:gd name="T31" fmla="*/ 573 h 227"/>
                              <a:gd name="T32" fmla="+- 0 8006 7448"/>
                              <a:gd name="T33" fmla="*/ T32 w 567"/>
                              <a:gd name="T34" fmla="+- 0 566 349"/>
                              <a:gd name="T35" fmla="*/ 566 h 227"/>
                              <a:gd name="T36" fmla="+- 0 8013 7448"/>
                              <a:gd name="T37" fmla="*/ T36 w 567"/>
                              <a:gd name="T38" fmla="+- 0 546 349"/>
                              <a:gd name="T39" fmla="*/ 546 h 227"/>
                              <a:gd name="T40" fmla="+- 0 8015 7448"/>
                              <a:gd name="T41" fmla="*/ T40 w 567"/>
                              <a:gd name="T42" fmla="+- 0 508 349"/>
                              <a:gd name="T43" fmla="*/ 508 h 227"/>
                              <a:gd name="T44" fmla="+- 0 8015 7448"/>
                              <a:gd name="T45" fmla="*/ T44 w 567"/>
                              <a:gd name="T46" fmla="+- 0 349 349"/>
                              <a:gd name="T47" fmla="*/ 34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227">
                                <a:moveTo>
                                  <a:pt x="0" y="1"/>
                                </a:moveTo>
                                <a:lnTo>
                                  <a:pt x="0" y="153"/>
                                </a:lnTo>
                                <a:lnTo>
                                  <a:pt x="0" y="196"/>
                                </a:lnTo>
                                <a:lnTo>
                                  <a:pt x="8" y="217"/>
                                </a:lnTo>
                                <a:lnTo>
                                  <a:pt x="30" y="225"/>
                                </a:lnTo>
                                <a:lnTo>
                                  <a:pt x="73" y="226"/>
                                </a:lnTo>
                                <a:lnTo>
                                  <a:pt x="499" y="226"/>
                                </a:lnTo>
                                <a:lnTo>
                                  <a:pt x="538" y="224"/>
                                </a:lnTo>
                                <a:lnTo>
                                  <a:pt x="558" y="217"/>
                                </a:lnTo>
                                <a:lnTo>
                                  <a:pt x="565" y="197"/>
                                </a:lnTo>
                                <a:lnTo>
                                  <a:pt x="567" y="159"/>
                                </a:lnTo>
                                <a:lnTo>
                                  <a:pt x="567" y="0"/>
                                </a:lnTo>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773"/>
                        <wps:cNvSpPr>
                          <a:spLocks/>
                        </wps:cNvSpPr>
                        <wps:spPr bwMode="auto">
                          <a:xfrm>
                            <a:off x="7448" y="612"/>
                            <a:ext cx="567" cy="227"/>
                          </a:xfrm>
                          <a:custGeom>
                            <a:avLst/>
                            <a:gdLst>
                              <a:gd name="T0" fmla="+- 0 7448 7448"/>
                              <a:gd name="T1" fmla="*/ T0 w 567"/>
                              <a:gd name="T2" fmla="+- 0 613 612"/>
                              <a:gd name="T3" fmla="*/ 613 h 227"/>
                              <a:gd name="T4" fmla="+- 0 7448 7448"/>
                              <a:gd name="T5" fmla="*/ T4 w 567"/>
                              <a:gd name="T6" fmla="+- 0 766 612"/>
                              <a:gd name="T7" fmla="*/ 766 h 227"/>
                              <a:gd name="T8" fmla="+- 0 7448 7448"/>
                              <a:gd name="T9" fmla="*/ T8 w 567"/>
                              <a:gd name="T10" fmla="+- 0 808 612"/>
                              <a:gd name="T11" fmla="*/ 808 h 227"/>
                              <a:gd name="T12" fmla="+- 0 7456 7448"/>
                              <a:gd name="T13" fmla="*/ T12 w 567"/>
                              <a:gd name="T14" fmla="+- 0 830 612"/>
                              <a:gd name="T15" fmla="*/ 830 h 227"/>
                              <a:gd name="T16" fmla="+- 0 7478 7448"/>
                              <a:gd name="T17" fmla="*/ T16 w 567"/>
                              <a:gd name="T18" fmla="+- 0 837 612"/>
                              <a:gd name="T19" fmla="*/ 837 h 227"/>
                              <a:gd name="T20" fmla="+- 0 7521 7448"/>
                              <a:gd name="T21" fmla="*/ T20 w 567"/>
                              <a:gd name="T22" fmla="+- 0 839 612"/>
                              <a:gd name="T23" fmla="*/ 839 h 227"/>
                              <a:gd name="T24" fmla="+- 0 7947 7448"/>
                              <a:gd name="T25" fmla="*/ T24 w 567"/>
                              <a:gd name="T26" fmla="+- 0 839 612"/>
                              <a:gd name="T27" fmla="*/ 839 h 227"/>
                              <a:gd name="T28" fmla="+- 0 7986 7448"/>
                              <a:gd name="T29" fmla="*/ T28 w 567"/>
                              <a:gd name="T30" fmla="+- 0 837 612"/>
                              <a:gd name="T31" fmla="*/ 837 h 227"/>
                              <a:gd name="T32" fmla="+- 0 8006 7448"/>
                              <a:gd name="T33" fmla="*/ T32 w 567"/>
                              <a:gd name="T34" fmla="+- 0 829 612"/>
                              <a:gd name="T35" fmla="*/ 829 h 227"/>
                              <a:gd name="T36" fmla="+- 0 8013 7448"/>
                              <a:gd name="T37" fmla="*/ T36 w 567"/>
                              <a:gd name="T38" fmla="+- 0 809 612"/>
                              <a:gd name="T39" fmla="*/ 809 h 227"/>
                              <a:gd name="T40" fmla="+- 0 8015 7448"/>
                              <a:gd name="T41" fmla="*/ T40 w 567"/>
                              <a:gd name="T42" fmla="+- 0 771 612"/>
                              <a:gd name="T43" fmla="*/ 771 h 227"/>
                              <a:gd name="T44" fmla="+- 0 8015 7448"/>
                              <a:gd name="T45" fmla="*/ T44 w 567"/>
                              <a:gd name="T46" fmla="+- 0 612 612"/>
                              <a:gd name="T47" fmla="*/ 61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227">
                                <a:moveTo>
                                  <a:pt x="0" y="1"/>
                                </a:moveTo>
                                <a:lnTo>
                                  <a:pt x="0" y="154"/>
                                </a:lnTo>
                                <a:lnTo>
                                  <a:pt x="0" y="196"/>
                                </a:lnTo>
                                <a:lnTo>
                                  <a:pt x="8" y="218"/>
                                </a:lnTo>
                                <a:lnTo>
                                  <a:pt x="30" y="225"/>
                                </a:lnTo>
                                <a:lnTo>
                                  <a:pt x="73" y="227"/>
                                </a:lnTo>
                                <a:lnTo>
                                  <a:pt x="499" y="227"/>
                                </a:lnTo>
                                <a:lnTo>
                                  <a:pt x="538" y="225"/>
                                </a:lnTo>
                                <a:lnTo>
                                  <a:pt x="558" y="217"/>
                                </a:lnTo>
                                <a:lnTo>
                                  <a:pt x="565" y="197"/>
                                </a:lnTo>
                                <a:lnTo>
                                  <a:pt x="567" y="159"/>
                                </a:lnTo>
                                <a:lnTo>
                                  <a:pt x="567" y="0"/>
                                </a:lnTo>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774"/>
                        <wps:cNvSpPr>
                          <a:spLocks/>
                        </wps:cNvSpPr>
                        <wps:spPr bwMode="auto">
                          <a:xfrm>
                            <a:off x="9178" y="349"/>
                            <a:ext cx="718" cy="227"/>
                          </a:xfrm>
                          <a:custGeom>
                            <a:avLst/>
                            <a:gdLst>
                              <a:gd name="T0" fmla="+- 0 9178 9178"/>
                              <a:gd name="T1" fmla="*/ T0 w 718"/>
                              <a:gd name="T2" fmla="+- 0 350 349"/>
                              <a:gd name="T3" fmla="*/ 350 h 227"/>
                              <a:gd name="T4" fmla="+- 0 9178 9178"/>
                              <a:gd name="T5" fmla="*/ T4 w 718"/>
                              <a:gd name="T6" fmla="+- 0 502 349"/>
                              <a:gd name="T7" fmla="*/ 502 h 227"/>
                              <a:gd name="T8" fmla="+- 0 9178 9178"/>
                              <a:gd name="T9" fmla="*/ T8 w 718"/>
                              <a:gd name="T10" fmla="+- 0 545 349"/>
                              <a:gd name="T11" fmla="*/ 545 h 227"/>
                              <a:gd name="T12" fmla="+- 0 9186 9178"/>
                              <a:gd name="T13" fmla="*/ T12 w 718"/>
                              <a:gd name="T14" fmla="+- 0 566 349"/>
                              <a:gd name="T15" fmla="*/ 566 h 227"/>
                              <a:gd name="T16" fmla="+- 0 9208 9178"/>
                              <a:gd name="T17" fmla="*/ T16 w 718"/>
                              <a:gd name="T18" fmla="+- 0 574 349"/>
                              <a:gd name="T19" fmla="*/ 574 h 227"/>
                              <a:gd name="T20" fmla="+- 0 9251 9178"/>
                              <a:gd name="T21" fmla="*/ T20 w 718"/>
                              <a:gd name="T22" fmla="+- 0 575 349"/>
                              <a:gd name="T23" fmla="*/ 575 h 227"/>
                              <a:gd name="T24" fmla="+- 0 9828 9178"/>
                              <a:gd name="T25" fmla="*/ T24 w 718"/>
                              <a:gd name="T26" fmla="+- 0 575 349"/>
                              <a:gd name="T27" fmla="*/ 575 h 227"/>
                              <a:gd name="T28" fmla="+- 0 9867 9178"/>
                              <a:gd name="T29" fmla="*/ T28 w 718"/>
                              <a:gd name="T30" fmla="+- 0 573 349"/>
                              <a:gd name="T31" fmla="*/ 573 h 227"/>
                              <a:gd name="T32" fmla="+- 0 9887 9178"/>
                              <a:gd name="T33" fmla="*/ T32 w 718"/>
                              <a:gd name="T34" fmla="+- 0 566 349"/>
                              <a:gd name="T35" fmla="*/ 566 h 227"/>
                              <a:gd name="T36" fmla="+- 0 9895 9178"/>
                              <a:gd name="T37" fmla="*/ T36 w 718"/>
                              <a:gd name="T38" fmla="+- 0 546 349"/>
                              <a:gd name="T39" fmla="*/ 546 h 227"/>
                              <a:gd name="T40" fmla="+- 0 9896 9178"/>
                              <a:gd name="T41" fmla="*/ T40 w 718"/>
                              <a:gd name="T42" fmla="+- 0 508 349"/>
                              <a:gd name="T43" fmla="*/ 508 h 227"/>
                              <a:gd name="T44" fmla="+- 0 9896 9178"/>
                              <a:gd name="T45" fmla="*/ T44 w 718"/>
                              <a:gd name="T46" fmla="+- 0 349 349"/>
                              <a:gd name="T47" fmla="*/ 34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8" h="227">
                                <a:moveTo>
                                  <a:pt x="0" y="1"/>
                                </a:moveTo>
                                <a:lnTo>
                                  <a:pt x="0" y="153"/>
                                </a:lnTo>
                                <a:lnTo>
                                  <a:pt x="0" y="196"/>
                                </a:lnTo>
                                <a:lnTo>
                                  <a:pt x="8" y="217"/>
                                </a:lnTo>
                                <a:lnTo>
                                  <a:pt x="30" y="225"/>
                                </a:lnTo>
                                <a:lnTo>
                                  <a:pt x="73" y="226"/>
                                </a:lnTo>
                                <a:lnTo>
                                  <a:pt x="650" y="226"/>
                                </a:lnTo>
                                <a:lnTo>
                                  <a:pt x="689" y="224"/>
                                </a:lnTo>
                                <a:lnTo>
                                  <a:pt x="709" y="217"/>
                                </a:lnTo>
                                <a:lnTo>
                                  <a:pt x="717" y="197"/>
                                </a:lnTo>
                                <a:lnTo>
                                  <a:pt x="718" y="159"/>
                                </a:lnTo>
                                <a:lnTo>
                                  <a:pt x="718" y="0"/>
                                </a:lnTo>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775"/>
                        <wps:cNvSpPr>
                          <a:spLocks/>
                        </wps:cNvSpPr>
                        <wps:spPr bwMode="auto">
                          <a:xfrm>
                            <a:off x="9178" y="612"/>
                            <a:ext cx="718" cy="227"/>
                          </a:xfrm>
                          <a:custGeom>
                            <a:avLst/>
                            <a:gdLst>
                              <a:gd name="T0" fmla="+- 0 9178 9178"/>
                              <a:gd name="T1" fmla="*/ T0 w 718"/>
                              <a:gd name="T2" fmla="+- 0 613 612"/>
                              <a:gd name="T3" fmla="*/ 613 h 227"/>
                              <a:gd name="T4" fmla="+- 0 9178 9178"/>
                              <a:gd name="T5" fmla="*/ T4 w 718"/>
                              <a:gd name="T6" fmla="+- 0 766 612"/>
                              <a:gd name="T7" fmla="*/ 766 h 227"/>
                              <a:gd name="T8" fmla="+- 0 9178 9178"/>
                              <a:gd name="T9" fmla="*/ T8 w 718"/>
                              <a:gd name="T10" fmla="+- 0 808 612"/>
                              <a:gd name="T11" fmla="*/ 808 h 227"/>
                              <a:gd name="T12" fmla="+- 0 9186 9178"/>
                              <a:gd name="T13" fmla="*/ T12 w 718"/>
                              <a:gd name="T14" fmla="+- 0 830 612"/>
                              <a:gd name="T15" fmla="*/ 830 h 227"/>
                              <a:gd name="T16" fmla="+- 0 9208 9178"/>
                              <a:gd name="T17" fmla="*/ T16 w 718"/>
                              <a:gd name="T18" fmla="+- 0 837 612"/>
                              <a:gd name="T19" fmla="*/ 837 h 227"/>
                              <a:gd name="T20" fmla="+- 0 9251 9178"/>
                              <a:gd name="T21" fmla="*/ T20 w 718"/>
                              <a:gd name="T22" fmla="+- 0 839 612"/>
                              <a:gd name="T23" fmla="*/ 839 h 227"/>
                              <a:gd name="T24" fmla="+- 0 9828 9178"/>
                              <a:gd name="T25" fmla="*/ T24 w 718"/>
                              <a:gd name="T26" fmla="+- 0 839 612"/>
                              <a:gd name="T27" fmla="*/ 839 h 227"/>
                              <a:gd name="T28" fmla="+- 0 9867 9178"/>
                              <a:gd name="T29" fmla="*/ T28 w 718"/>
                              <a:gd name="T30" fmla="+- 0 837 612"/>
                              <a:gd name="T31" fmla="*/ 837 h 227"/>
                              <a:gd name="T32" fmla="+- 0 9887 9178"/>
                              <a:gd name="T33" fmla="*/ T32 w 718"/>
                              <a:gd name="T34" fmla="+- 0 829 612"/>
                              <a:gd name="T35" fmla="*/ 829 h 227"/>
                              <a:gd name="T36" fmla="+- 0 9895 9178"/>
                              <a:gd name="T37" fmla="*/ T36 w 718"/>
                              <a:gd name="T38" fmla="+- 0 809 612"/>
                              <a:gd name="T39" fmla="*/ 809 h 227"/>
                              <a:gd name="T40" fmla="+- 0 9896 9178"/>
                              <a:gd name="T41" fmla="*/ T40 w 718"/>
                              <a:gd name="T42" fmla="+- 0 771 612"/>
                              <a:gd name="T43" fmla="*/ 771 h 227"/>
                              <a:gd name="T44" fmla="+- 0 9896 9178"/>
                              <a:gd name="T45" fmla="*/ T44 w 718"/>
                              <a:gd name="T46" fmla="+- 0 612 612"/>
                              <a:gd name="T47" fmla="*/ 61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8" h="227">
                                <a:moveTo>
                                  <a:pt x="0" y="1"/>
                                </a:moveTo>
                                <a:lnTo>
                                  <a:pt x="0" y="154"/>
                                </a:lnTo>
                                <a:lnTo>
                                  <a:pt x="0" y="196"/>
                                </a:lnTo>
                                <a:lnTo>
                                  <a:pt x="8" y="218"/>
                                </a:lnTo>
                                <a:lnTo>
                                  <a:pt x="30" y="225"/>
                                </a:lnTo>
                                <a:lnTo>
                                  <a:pt x="73" y="227"/>
                                </a:lnTo>
                                <a:lnTo>
                                  <a:pt x="650" y="227"/>
                                </a:lnTo>
                                <a:lnTo>
                                  <a:pt x="689" y="225"/>
                                </a:lnTo>
                                <a:lnTo>
                                  <a:pt x="709" y="217"/>
                                </a:lnTo>
                                <a:lnTo>
                                  <a:pt x="717" y="197"/>
                                </a:lnTo>
                                <a:lnTo>
                                  <a:pt x="718" y="159"/>
                                </a:lnTo>
                                <a:lnTo>
                                  <a:pt x="718" y="0"/>
                                </a:lnTo>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776"/>
                        <wps:cNvSpPr>
                          <a:spLocks/>
                        </wps:cNvSpPr>
                        <wps:spPr bwMode="auto">
                          <a:xfrm>
                            <a:off x="5761" y="604"/>
                            <a:ext cx="567" cy="227"/>
                          </a:xfrm>
                          <a:custGeom>
                            <a:avLst/>
                            <a:gdLst>
                              <a:gd name="T0" fmla="+- 0 5761 5761"/>
                              <a:gd name="T1" fmla="*/ T0 w 567"/>
                              <a:gd name="T2" fmla="+- 0 605 604"/>
                              <a:gd name="T3" fmla="*/ 605 h 227"/>
                              <a:gd name="T4" fmla="+- 0 5761 5761"/>
                              <a:gd name="T5" fmla="*/ T4 w 567"/>
                              <a:gd name="T6" fmla="+- 0 757 604"/>
                              <a:gd name="T7" fmla="*/ 757 h 227"/>
                              <a:gd name="T8" fmla="+- 0 5762 5761"/>
                              <a:gd name="T9" fmla="*/ T8 w 567"/>
                              <a:gd name="T10" fmla="+- 0 800 604"/>
                              <a:gd name="T11" fmla="*/ 800 h 227"/>
                              <a:gd name="T12" fmla="+- 0 5769 5761"/>
                              <a:gd name="T13" fmla="*/ T12 w 567"/>
                              <a:gd name="T14" fmla="+- 0 821 604"/>
                              <a:gd name="T15" fmla="*/ 821 h 227"/>
                              <a:gd name="T16" fmla="+- 0 5791 5761"/>
                              <a:gd name="T17" fmla="*/ T16 w 567"/>
                              <a:gd name="T18" fmla="+- 0 829 604"/>
                              <a:gd name="T19" fmla="*/ 829 h 227"/>
                              <a:gd name="T20" fmla="+- 0 5834 5761"/>
                              <a:gd name="T21" fmla="*/ T20 w 567"/>
                              <a:gd name="T22" fmla="+- 0 830 604"/>
                              <a:gd name="T23" fmla="*/ 830 h 227"/>
                              <a:gd name="T24" fmla="+- 0 6261 5761"/>
                              <a:gd name="T25" fmla="*/ T24 w 567"/>
                              <a:gd name="T26" fmla="+- 0 830 604"/>
                              <a:gd name="T27" fmla="*/ 830 h 227"/>
                              <a:gd name="T28" fmla="+- 0 6299 5761"/>
                              <a:gd name="T29" fmla="*/ T28 w 567"/>
                              <a:gd name="T30" fmla="+- 0 828 604"/>
                              <a:gd name="T31" fmla="*/ 828 h 227"/>
                              <a:gd name="T32" fmla="+- 0 6319 5761"/>
                              <a:gd name="T33" fmla="*/ T32 w 567"/>
                              <a:gd name="T34" fmla="+- 0 821 604"/>
                              <a:gd name="T35" fmla="*/ 821 h 227"/>
                              <a:gd name="T36" fmla="+- 0 6327 5761"/>
                              <a:gd name="T37" fmla="*/ T36 w 567"/>
                              <a:gd name="T38" fmla="+- 0 801 604"/>
                              <a:gd name="T39" fmla="*/ 801 h 227"/>
                              <a:gd name="T40" fmla="+- 0 6328 5761"/>
                              <a:gd name="T41" fmla="*/ T40 w 567"/>
                              <a:gd name="T42" fmla="+- 0 763 604"/>
                              <a:gd name="T43" fmla="*/ 763 h 227"/>
                              <a:gd name="T44" fmla="+- 0 6328 5761"/>
                              <a:gd name="T45" fmla="*/ T44 w 567"/>
                              <a:gd name="T46" fmla="+- 0 604 604"/>
                              <a:gd name="T47" fmla="*/ 60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227">
                                <a:moveTo>
                                  <a:pt x="0" y="1"/>
                                </a:moveTo>
                                <a:lnTo>
                                  <a:pt x="0" y="153"/>
                                </a:lnTo>
                                <a:lnTo>
                                  <a:pt x="1" y="196"/>
                                </a:lnTo>
                                <a:lnTo>
                                  <a:pt x="8" y="217"/>
                                </a:lnTo>
                                <a:lnTo>
                                  <a:pt x="30" y="225"/>
                                </a:lnTo>
                                <a:lnTo>
                                  <a:pt x="73" y="226"/>
                                </a:lnTo>
                                <a:lnTo>
                                  <a:pt x="500" y="226"/>
                                </a:lnTo>
                                <a:lnTo>
                                  <a:pt x="538" y="224"/>
                                </a:lnTo>
                                <a:lnTo>
                                  <a:pt x="558" y="217"/>
                                </a:lnTo>
                                <a:lnTo>
                                  <a:pt x="566" y="197"/>
                                </a:lnTo>
                                <a:lnTo>
                                  <a:pt x="567" y="159"/>
                                </a:lnTo>
                                <a:lnTo>
                                  <a:pt x="567" y="0"/>
                                </a:lnTo>
                              </a:path>
                            </a:pathLst>
                          </a:custGeom>
                          <a:noFill/>
                          <a:ln w="6350">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AutoShape 777"/>
                        <wps:cNvSpPr>
                          <a:spLocks/>
                        </wps:cNvSpPr>
                        <wps:spPr bwMode="auto">
                          <a:xfrm>
                            <a:off x="3654" y="-648"/>
                            <a:ext cx="315" cy="2797"/>
                          </a:xfrm>
                          <a:custGeom>
                            <a:avLst/>
                            <a:gdLst>
                              <a:gd name="T0" fmla="+- 0 3804 3655"/>
                              <a:gd name="T1" fmla="*/ T0 w 315"/>
                              <a:gd name="T2" fmla="+- 0 2002 -648"/>
                              <a:gd name="T3" fmla="*/ 2002 h 2797"/>
                              <a:gd name="T4" fmla="+- 0 3768 3655"/>
                              <a:gd name="T5" fmla="*/ T4 w 315"/>
                              <a:gd name="T6" fmla="+- 0 2002 -648"/>
                              <a:gd name="T7" fmla="*/ 2002 h 2797"/>
                              <a:gd name="T8" fmla="+- 0 3780 3655"/>
                              <a:gd name="T9" fmla="*/ T8 w 315"/>
                              <a:gd name="T10" fmla="+- 0 2060 -648"/>
                              <a:gd name="T11" fmla="*/ 2060 h 2797"/>
                              <a:gd name="T12" fmla="+- 0 3813 3655"/>
                              <a:gd name="T13" fmla="*/ T12 w 315"/>
                              <a:gd name="T14" fmla="+- 0 2106 -648"/>
                              <a:gd name="T15" fmla="*/ 2106 h 2797"/>
                              <a:gd name="T16" fmla="+- 0 3861 3655"/>
                              <a:gd name="T17" fmla="*/ T16 w 315"/>
                              <a:gd name="T18" fmla="+- 0 2137 -648"/>
                              <a:gd name="T19" fmla="*/ 2137 h 2797"/>
                              <a:gd name="T20" fmla="+- 0 3920 3655"/>
                              <a:gd name="T21" fmla="*/ T20 w 315"/>
                              <a:gd name="T22" fmla="+- 0 2148 -648"/>
                              <a:gd name="T23" fmla="*/ 2148 h 2797"/>
                              <a:gd name="T24" fmla="+- 0 3963 3655"/>
                              <a:gd name="T25" fmla="*/ T24 w 315"/>
                              <a:gd name="T26" fmla="+- 0 2148 -648"/>
                              <a:gd name="T27" fmla="*/ 2148 h 2797"/>
                              <a:gd name="T28" fmla="+- 0 3900 3655"/>
                              <a:gd name="T29" fmla="*/ T28 w 315"/>
                              <a:gd name="T30" fmla="+- 0 2137 -648"/>
                              <a:gd name="T31" fmla="*/ 2137 h 2797"/>
                              <a:gd name="T32" fmla="+- 0 3850 3655"/>
                              <a:gd name="T33" fmla="*/ T32 w 315"/>
                              <a:gd name="T34" fmla="+- 0 2105 -648"/>
                              <a:gd name="T35" fmla="*/ 2105 h 2797"/>
                              <a:gd name="T36" fmla="+- 0 3816 3655"/>
                              <a:gd name="T37" fmla="*/ T36 w 315"/>
                              <a:gd name="T38" fmla="+- 0 2058 -648"/>
                              <a:gd name="T39" fmla="*/ 2058 h 2797"/>
                              <a:gd name="T40" fmla="+- 0 3806 3655"/>
                              <a:gd name="T41" fmla="*/ T40 w 315"/>
                              <a:gd name="T42" fmla="+- 0 2010 -648"/>
                              <a:gd name="T43" fmla="*/ 2010 h 2797"/>
                              <a:gd name="T44" fmla="+- 0 3804 3655"/>
                              <a:gd name="T45" fmla="*/ T44 w 315"/>
                              <a:gd name="T46" fmla="+- 0 2010 -648"/>
                              <a:gd name="T47" fmla="*/ 2010 h 2797"/>
                              <a:gd name="T48" fmla="+- 0 3804 3655"/>
                              <a:gd name="T49" fmla="*/ T48 w 315"/>
                              <a:gd name="T50" fmla="+- 0 2002 -648"/>
                              <a:gd name="T51" fmla="*/ 2002 h 2797"/>
                              <a:gd name="T52" fmla="+- 0 3969 3655"/>
                              <a:gd name="T53" fmla="*/ T52 w 315"/>
                              <a:gd name="T54" fmla="+- 0 -648 -648"/>
                              <a:gd name="T55" fmla="*/ -648 h 2797"/>
                              <a:gd name="T56" fmla="+- 0 3925 3655"/>
                              <a:gd name="T57" fmla="*/ T56 w 315"/>
                              <a:gd name="T58" fmla="+- 0 -648 -648"/>
                              <a:gd name="T59" fmla="*/ -648 h 2797"/>
                              <a:gd name="T60" fmla="+- 0 3868 3655"/>
                              <a:gd name="T61" fmla="*/ T60 w 315"/>
                              <a:gd name="T62" fmla="+- 0 -636 -648"/>
                              <a:gd name="T63" fmla="*/ -636 h 2797"/>
                              <a:gd name="T64" fmla="+- 0 3821 3655"/>
                              <a:gd name="T65" fmla="*/ T64 w 315"/>
                              <a:gd name="T66" fmla="+- 0 -604 -648"/>
                              <a:gd name="T67" fmla="*/ -604 h 2797"/>
                              <a:gd name="T68" fmla="+- 0 3789 3655"/>
                              <a:gd name="T69" fmla="*/ T68 w 315"/>
                              <a:gd name="T70" fmla="+- 0 -557 -648"/>
                              <a:gd name="T71" fmla="*/ -557 h 2797"/>
                              <a:gd name="T72" fmla="+- 0 3777 3655"/>
                              <a:gd name="T73" fmla="*/ T72 w 315"/>
                              <a:gd name="T74" fmla="+- 0 -499 -648"/>
                              <a:gd name="T75" fmla="*/ -499 h 2797"/>
                              <a:gd name="T76" fmla="+- 0 3773 3655"/>
                              <a:gd name="T77" fmla="*/ T76 w 315"/>
                              <a:gd name="T78" fmla="+- 0 -398 -648"/>
                              <a:gd name="T79" fmla="*/ -398 h 2797"/>
                              <a:gd name="T80" fmla="+- 0 3655 3655"/>
                              <a:gd name="T81" fmla="*/ T80 w 315"/>
                              <a:gd name="T82" fmla="+- 0 -298 -648"/>
                              <a:gd name="T83" fmla="*/ -298 h 2797"/>
                              <a:gd name="T84" fmla="+- 0 3770 3655"/>
                              <a:gd name="T85" fmla="*/ T84 w 315"/>
                              <a:gd name="T86" fmla="+- 0 -200 -648"/>
                              <a:gd name="T87" fmla="*/ -200 h 2797"/>
                              <a:gd name="T88" fmla="+- 0 3770 3655"/>
                              <a:gd name="T89" fmla="*/ T88 w 315"/>
                              <a:gd name="T90" fmla="+- 0 -195 -648"/>
                              <a:gd name="T91" fmla="*/ -195 h 2797"/>
                              <a:gd name="T92" fmla="+- 0 3770 3655"/>
                              <a:gd name="T93" fmla="*/ T92 w 315"/>
                              <a:gd name="T94" fmla="+- 0 -72 -648"/>
                              <a:gd name="T95" fmla="*/ -72 h 2797"/>
                              <a:gd name="T96" fmla="+- 0 3769 3655"/>
                              <a:gd name="T97" fmla="*/ T96 w 315"/>
                              <a:gd name="T98" fmla="+- 0 731 -648"/>
                              <a:gd name="T99" fmla="*/ 731 h 2797"/>
                              <a:gd name="T100" fmla="+- 0 3769 3655"/>
                              <a:gd name="T101" fmla="*/ T100 w 315"/>
                              <a:gd name="T102" fmla="+- 0 1046 -648"/>
                              <a:gd name="T103" fmla="*/ 1046 h 2797"/>
                              <a:gd name="T104" fmla="+- 0 3769 3655"/>
                              <a:gd name="T105" fmla="*/ T104 w 315"/>
                              <a:gd name="T106" fmla="+- 0 1684 -648"/>
                              <a:gd name="T107" fmla="*/ 1684 h 2797"/>
                              <a:gd name="T108" fmla="+- 0 3769 3655"/>
                              <a:gd name="T109" fmla="*/ T108 w 315"/>
                              <a:gd name="T110" fmla="+- 0 1784 -648"/>
                              <a:gd name="T111" fmla="*/ 1784 h 2797"/>
                              <a:gd name="T112" fmla="+- 0 3769 3655"/>
                              <a:gd name="T113" fmla="*/ T112 w 315"/>
                              <a:gd name="T114" fmla="+- 0 1881 -648"/>
                              <a:gd name="T115" fmla="*/ 1881 h 2797"/>
                              <a:gd name="T116" fmla="+- 0 3769 3655"/>
                              <a:gd name="T117" fmla="*/ T116 w 315"/>
                              <a:gd name="T118" fmla="+- 0 1974 -648"/>
                              <a:gd name="T119" fmla="*/ 1974 h 2797"/>
                              <a:gd name="T120" fmla="+- 0 3767 3655"/>
                              <a:gd name="T121" fmla="*/ T120 w 315"/>
                              <a:gd name="T122" fmla="+- 0 1995 -648"/>
                              <a:gd name="T123" fmla="*/ 1995 h 2797"/>
                              <a:gd name="T124" fmla="+- 0 3767 3655"/>
                              <a:gd name="T125" fmla="*/ T124 w 315"/>
                              <a:gd name="T126" fmla="+- 0 2020 -648"/>
                              <a:gd name="T127" fmla="*/ 2020 h 2797"/>
                              <a:gd name="T128" fmla="+- 0 3767 3655"/>
                              <a:gd name="T129" fmla="*/ T128 w 315"/>
                              <a:gd name="T130" fmla="+- 0 2021 -648"/>
                              <a:gd name="T131" fmla="*/ 2021 h 2797"/>
                              <a:gd name="T132" fmla="+- 0 3768 3655"/>
                              <a:gd name="T133" fmla="*/ T132 w 315"/>
                              <a:gd name="T134" fmla="+- 0 2002 -648"/>
                              <a:gd name="T135" fmla="*/ 2002 h 2797"/>
                              <a:gd name="T136" fmla="+- 0 3804 3655"/>
                              <a:gd name="T137" fmla="*/ T136 w 315"/>
                              <a:gd name="T138" fmla="+- 0 2002 -648"/>
                              <a:gd name="T139" fmla="*/ 2002 h 2797"/>
                              <a:gd name="T140" fmla="+- 0 3804 3655"/>
                              <a:gd name="T141" fmla="*/ T140 w 315"/>
                              <a:gd name="T142" fmla="+- 0 -499 -648"/>
                              <a:gd name="T143" fmla="*/ -499 h 2797"/>
                              <a:gd name="T144" fmla="+- 0 3817 3655"/>
                              <a:gd name="T145" fmla="*/ T144 w 315"/>
                              <a:gd name="T146" fmla="+- 0 -557 -648"/>
                              <a:gd name="T147" fmla="*/ -557 h 2797"/>
                              <a:gd name="T148" fmla="+- 0 3853 3655"/>
                              <a:gd name="T149" fmla="*/ T148 w 315"/>
                              <a:gd name="T150" fmla="+- 0 -604 -648"/>
                              <a:gd name="T151" fmla="*/ -604 h 2797"/>
                              <a:gd name="T152" fmla="+- 0 3905 3655"/>
                              <a:gd name="T153" fmla="*/ T152 w 315"/>
                              <a:gd name="T154" fmla="+- 0 -636 -648"/>
                              <a:gd name="T155" fmla="*/ -636 h 2797"/>
                              <a:gd name="T156" fmla="+- 0 3969 3655"/>
                              <a:gd name="T157" fmla="*/ T156 w 315"/>
                              <a:gd name="T158" fmla="+- 0 -648 -648"/>
                              <a:gd name="T159" fmla="*/ -648 h 2797"/>
                              <a:gd name="T160" fmla="+- 0 3804 3655"/>
                              <a:gd name="T161" fmla="*/ T160 w 315"/>
                              <a:gd name="T162" fmla="+- 0 2000 -648"/>
                              <a:gd name="T163" fmla="*/ 2000 h 2797"/>
                              <a:gd name="T164" fmla="+- 0 3804 3655"/>
                              <a:gd name="T165" fmla="*/ T164 w 315"/>
                              <a:gd name="T166" fmla="+- 0 2010 -648"/>
                              <a:gd name="T167" fmla="*/ 2010 h 2797"/>
                              <a:gd name="T168" fmla="+- 0 3806 3655"/>
                              <a:gd name="T169" fmla="*/ T168 w 315"/>
                              <a:gd name="T170" fmla="+- 0 2010 -648"/>
                              <a:gd name="T171" fmla="*/ 2010 h 2797"/>
                              <a:gd name="T172" fmla="+- 0 3804 3655"/>
                              <a:gd name="T173" fmla="*/ T172 w 315"/>
                              <a:gd name="T174" fmla="+- 0 2000 -648"/>
                              <a:gd name="T175" fmla="*/ 2000 h 2797"/>
                              <a:gd name="T176" fmla="+- 0 3767 3655"/>
                              <a:gd name="T177" fmla="*/ T176 w 315"/>
                              <a:gd name="T178" fmla="+- 0 1995 -648"/>
                              <a:gd name="T179" fmla="*/ 1995 h 2797"/>
                              <a:gd name="T180" fmla="+- 0 3767 3655"/>
                              <a:gd name="T181" fmla="*/ T180 w 315"/>
                              <a:gd name="T182" fmla="+- 0 1995 -648"/>
                              <a:gd name="T183" fmla="*/ 1995 h 2797"/>
                              <a:gd name="T184" fmla="+- 0 3767 3655"/>
                              <a:gd name="T185" fmla="*/ T184 w 315"/>
                              <a:gd name="T186" fmla="+- 0 1995 -648"/>
                              <a:gd name="T187" fmla="*/ 1995 h 2797"/>
                              <a:gd name="T188" fmla="+- 0 3767 3655"/>
                              <a:gd name="T189" fmla="*/ T188 w 315"/>
                              <a:gd name="T190" fmla="+- 0 1995 -648"/>
                              <a:gd name="T191" fmla="*/ 1995 h 2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5" h="2797">
                                <a:moveTo>
                                  <a:pt x="149" y="2650"/>
                                </a:moveTo>
                                <a:lnTo>
                                  <a:pt x="113" y="2650"/>
                                </a:lnTo>
                                <a:lnTo>
                                  <a:pt x="125" y="2708"/>
                                </a:lnTo>
                                <a:lnTo>
                                  <a:pt x="158" y="2754"/>
                                </a:lnTo>
                                <a:lnTo>
                                  <a:pt x="206" y="2785"/>
                                </a:lnTo>
                                <a:lnTo>
                                  <a:pt x="265" y="2796"/>
                                </a:lnTo>
                                <a:lnTo>
                                  <a:pt x="308" y="2796"/>
                                </a:lnTo>
                                <a:lnTo>
                                  <a:pt x="245" y="2785"/>
                                </a:lnTo>
                                <a:lnTo>
                                  <a:pt x="195" y="2753"/>
                                </a:lnTo>
                                <a:lnTo>
                                  <a:pt x="161" y="2706"/>
                                </a:lnTo>
                                <a:lnTo>
                                  <a:pt x="151" y="2658"/>
                                </a:lnTo>
                                <a:lnTo>
                                  <a:pt x="149" y="2658"/>
                                </a:lnTo>
                                <a:lnTo>
                                  <a:pt x="149" y="2650"/>
                                </a:lnTo>
                                <a:close/>
                                <a:moveTo>
                                  <a:pt x="314" y="0"/>
                                </a:moveTo>
                                <a:lnTo>
                                  <a:pt x="270" y="0"/>
                                </a:lnTo>
                                <a:lnTo>
                                  <a:pt x="213" y="12"/>
                                </a:lnTo>
                                <a:lnTo>
                                  <a:pt x="166" y="44"/>
                                </a:lnTo>
                                <a:lnTo>
                                  <a:pt x="134" y="91"/>
                                </a:lnTo>
                                <a:lnTo>
                                  <a:pt x="122" y="149"/>
                                </a:lnTo>
                                <a:lnTo>
                                  <a:pt x="118" y="250"/>
                                </a:lnTo>
                                <a:lnTo>
                                  <a:pt x="0" y="350"/>
                                </a:lnTo>
                                <a:lnTo>
                                  <a:pt x="115" y="448"/>
                                </a:lnTo>
                                <a:lnTo>
                                  <a:pt x="115" y="453"/>
                                </a:lnTo>
                                <a:lnTo>
                                  <a:pt x="115" y="576"/>
                                </a:lnTo>
                                <a:lnTo>
                                  <a:pt x="114" y="1379"/>
                                </a:lnTo>
                                <a:lnTo>
                                  <a:pt x="114" y="1694"/>
                                </a:lnTo>
                                <a:lnTo>
                                  <a:pt x="114" y="2332"/>
                                </a:lnTo>
                                <a:lnTo>
                                  <a:pt x="114" y="2432"/>
                                </a:lnTo>
                                <a:lnTo>
                                  <a:pt x="114" y="2529"/>
                                </a:lnTo>
                                <a:lnTo>
                                  <a:pt x="114" y="2622"/>
                                </a:lnTo>
                                <a:lnTo>
                                  <a:pt x="112" y="2643"/>
                                </a:lnTo>
                                <a:lnTo>
                                  <a:pt x="112" y="2668"/>
                                </a:lnTo>
                                <a:lnTo>
                                  <a:pt x="112" y="2669"/>
                                </a:lnTo>
                                <a:lnTo>
                                  <a:pt x="113" y="2650"/>
                                </a:lnTo>
                                <a:lnTo>
                                  <a:pt x="149" y="2650"/>
                                </a:lnTo>
                                <a:lnTo>
                                  <a:pt x="149" y="149"/>
                                </a:lnTo>
                                <a:lnTo>
                                  <a:pt x="162" y="91"/>
                                </a:lnTo>
                                <a:lnTo>
                                  <a:pt x="198" y="44"/>
                                </a:lnTo>
                                <a:lnTo>
                                  <a:pt x="250" y="12"/>
                                </a:lnTo>
                                <a:lnTo>
                                  <a:pt x="314" y="0"/>
                                </a:lnTo>
                                <a:close/>
                                <a:moveTo>
                                  <a:pt x="149" y="2648"/>
                                </a:moveTo>
                                <a:lnTo>
                                  <a:pt x="149" y="2658"/>
                                </a:lnTo>
                                <a:lnTo>
                                  <a:pt x="151" y="2658"/>
                                </a:lnTo>
                                <a:lnTo>
                                  <a:pt x="149" y="2648"/>
                                </a:lnTo>
                                <a:close/>
                                <a:moveTo>
                                  <a:pt x="112" y="2643"/>
                                </a:moveTo>
                                <a:lnTo>
                                  <a:pt x="112" y="2643"/>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Text Box 778"/>
                        <wps:cNvSpPr txBox="1">
                          <a:spLocks noChangeArrowheads="1"/>
                        </wps:cNvSpPr>
                        <wps:spPr bwMode="auto">
                          <a:xfrm>
                            <a:off x="4110" y="-128"/>
                            <a:ext cx="1139"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ind w:left="184"/>
                              </w:pPr>
                              <w:r>
                                <w:rPr>
                                  <w:color w:val="1D1D1B"/>
                                  <w:w w:val="90"/>
                                </w:rPr>
                                <w:t>Asistencia</w:t>
                              </w:r>
                            </w:p>
                            <w:p w:rsidR="004E65AD" w:rsidRDefault="004E65AD" w:rsidP="004E65AD">
                              <w:pPr>
                                <w:spacing w:before="3"/>
                              </w:pPr>
                            </w:p>
                            <w:p w:rsidR="004E65AD" w:rsidRDefault="004E65AD" w:rsidP="004E65AD">
                              <w:pPr>
                                <w:spacing w:line="244" w:lineRule="auto"/>
                                <w:ind w:left="2" w:right="689" w:hanging="3"/>
                                <w:rPr>
                                  <w:sz w:val="20"/>
                                </w:rPr>
                              </w:pPr>
                              <w:r>
                                <w:rPr>
                                  <w:color w:val="1D1D1B"/>
                                  <w:w w:val="90"/>
                                  <w:sz w:val="20"/>
                                </w:rPr>
                                <w:t xml:space="preserve">Luisa </w:t>
                              </w:r>
                              <w:r>
                                <w:rPr>
                                  <w:color w:val="1D1D1B"/>
                                  <w:sz w:val="20"/>
                                </w:rPr>
                                <w:t>Luis</w:t>
                              </w:r>
                            </w:p>
                          </w:txbxContent>
                        </wps:txbx>
                        <wps:bodyPr rot="0" vert="horz" wrap="square" lIns="0" tIns="0" rIns="0" bIns="0" anchor="t" anchorCtr="0" upright="1">
                          <a:noAutofit/>
                        </wps:bodyPr>
                      </wps:wsp>
                      <wps:wsp>
                        <wps:cNvPr id="966" name="Text Box 779"/>
                        <wps:cNvSpPr txBox="1">
                          <a:spLocks noChangeArrowheads="1"/>
                        </wps:cNvSpPr>
                        <wps:spPr bwMode="auto">
                          <a:xfrm>
                            <a:off x="5825" y="-223"/>
                            <a:ext cx="1116"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ind w:left="108"/>
                              </w:pPr>
                              <w:r>
                                <w:rPr>
                                  <w:color w:val="1D1D1B"/>
                                  <w:w w:val="90"/>
                                </w:rPr>
                                <w:t>Calendario</w:t>
                              </w:r>
                            </w:p>
                            <w:p w:rsidR="004E65AD" w:rsidRDefault="004E65AD" w:rsidP="004E65AD">
                              <w:pPr>
                                <w:spacing w:before="11"/>
                                <w:ind w:left="363"/>
                              </w:pPr>
                              <w:r>
                                <w:rPr>
                                  <w:color w:val="1D1D1B"/>
                                </w:rPr>
                                <w:t>Diario</w:t>
                              </w:r>
                            </w:p>
                            <w:p w:rsidR="004E65AD" w:rsidRDefault="004E65AD" w:rsidP="004E65AD">
                              <w:pPr>
                                <w:spacing w:before="87" w:line="254" w:lineRule="auto"/>
                                <w:ind w:right="672" w:firstLine="3"/>
                                <w:rPr>
                                  <w:sz w:val="20"/>
                                </w:rPr>
                              </w:pPr>
                              <w:r>
                                <w:rPr>
                                  <w:color w:val="1D1D1B"/>
                                  <w:w w:val="90"/>
                                  <w:sz w:val="20"/>
                                </w:rPr>
                                <w:t>Rosa Roso</w:t>
                              </w:r>
                            </w:p>
                          </w:txbxContent>
                        </wps:txbx>
                        <wps:bodyPr rot="0" vert="horz" wrap="square" lIns="0" tIns="0" rIns="0" bIns="0" anchor="t" anchorCtr="0" upright="1">
                          <a:noAutofit/>
                        </wps:bodyPr>
                      </wps:wsp>
                      <wps:wsp>
                        <wps:cNvPr id="967" name="Text Box 780"/>
                        <wps:cNvSpPr txBox="1">
                          <a:spLocks noChangeArrowheads="1"/>
                        </wps:cNvSpPr>
                        <wps:spPr bwMode="auto">
                          <a:xfrm>
                            <a:off x="7535" y="-215"/>
                            <a:ext cx="109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ind w:left="81"/>
                              </w:pPr>
                              <w:r>
                                <w:rPr>
                                  <w:color w:val="1D1D1B"/>
                                  <w:w w:val="90"/>
                                </w:rPr>
                                <w:t>Calendario</w:t>
                              </w:r>
                            </w:p>
                            <w:p w:rsidR="004E65AD" w:rsidRDefault="004E65AD" w:rsidP="004E65AD">
                              <w:pPr>
                                <w:spacing w:before="11"/>
                                <w:ind w:left="209"/>
                              </w:pPr>
                              <w:r>
                                <w:rPr>
                                  <w:color w:val="1D1D1B"/>
                                </w:rPr>
                                <w:t>Mensual</w:t>
                              </w:r>
                            </w:p>
                            <w:p w:rsidR="004E65AD" w:rsidRDefault="004E65AD" w:rsidP="004E65AD">
                              <w:pPr>
                                <w:spacing w:before="84" w:line="232" w:lineRule="auto"/>
                                <w:ind w:left="10" w:right="709" w:hanging="10"/>
                                <w:rPr>
                                  <w:sz w:val="20"/>
                                </w:rPr>
                              </w:pPr>
                              <w:r>
                                <w:rPr>
                                  <w:color w:val="1D1D1B"/>
                                  <w:w w:val="90"/>
                                  <w:sz w:val="20"/>
                                </w:rPr>
                                <w:t>Tina Tino</w:t>
                              </w:r>
                            </w:p>
                          </w:txbxContent>
                        </wps:txbx>
                        <wps:bodyPr rot="0" vert="horz" wrap="square" lIns="0" tIns="0" rIns="0" bIns="0" anchor="t" anchorCtr="0" upright="1">
                          <a:noAutofit/>
                        </wps:bodyPr>
                      </wps:wsp>
                      <wps:wsp>
                        <wps:cNvPr id="968" name="Text Box 781"/>
                        <wps:cNvSpPr txBox="1">
                          <a:spLocks noChangeArrowheads="1"/>
                        </wps:cNvSpPr>
                        <wps:spPr bwMode="auto">
                          <a:xfrm>
                            <a:off x="9255" y="-208"/>
                            <a:ext cx="110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ind w:left="98"/>
                              </w:pPr>
                              <w:r>
                                <w:rPr>
                                  <w:color w:val="1D1D1B"/>
                                  <w:w w:val="90"/>
                                </w:rPr>
                                <w:t>Calendario</w:t>
                              </w:r>
                            </w:p>
                            <w:p w:rsidR="004E65AD" w:rsidRDefault="004E65AD" w:rsidP="004E65AD">
                              <w:pPr>
                                <w:spacing w:before="11" w:line="283" w:lineRule="auto"/>
                                <w:ind w:firstLine="365"/>
                                <w:rPr>
                                  <w:sz w:val="20"/>
                                </w:rPr>
                              </w:pPr>
                              <w:r>
                                <w:rPr>
                                  <w:color w:val="1D1D1B"/>
                                  <w:w w:val="90"/>
                                </w:rPr>
                                <w:t xml:space="preserve">Anual </w:t>
                              </w:r>
                              <w:r>
                                <w:rPr>
                                  <w:color w:val="1D1D1B"/>
                                  <w:sz w:val="20"/>
                                </w:rPr>
                                <w:t>Juliana Julián</w:t>
                              </w:r>
                            </w:p>
                          </w:txbxContent>
                        </wps:txbx>
                        <wps:bodyPr rot="0" vert="horz" wrap="square" lIns="0" tIns="0" rIns="0" bIns="0" anchor="t" anchorCtr="0" upright="1">
                          <a:noAutofit/>
                        </wps:bodyPr>
                      </wps:wsp>
                      <wps:wsp>
                        <wps:cNvPr id="969" name="Text Box 782"/>
                        <wps:cNvSpPr txBox="1">
                          <a:spLocks noChangeArrowheads="1"/>
                        </wps:cNvSpPr>
                        <wps:spPr bwMode="auto">
                          <a:xfrm>
                            <a:off x="4263" y="1182"/>
                            <a:ext cx="1017"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ind w:right="64"/>
                                <w:jc w:val="center"/>
                              </w:pPr>
                              <w:r>
                                <w:rPr>
                                  <w:color w:val="1D1D1B"/>
                                </w:rPr>
                                <w:t>Estado</w:t>
                              </w:r>
                            </w:p>
                            <w:p w:rsidR="004E65AD" w:rsidRDefault="004E65AD" w:rsidP="004E65AD">
                              <w:pPr>
                                <w:spacing w:before="11"/>
                                <w:ind w:right="18"/>
                                <w:jc w:val="center"/>
                              </w:pPr>
                              <w:r>
                                <w:rPr>
                                  <w:color w:val="1D1D1B"/>
                                </w:rPr>
                                <w:t>Del</w:t>
                              </w:r>
                              <w:r>
                                <w:rPr>
                                  <w:color w:val="1D1D1B"/>
                                  <w:spacing w:val="-21"/>
                                </w:rPr>
                                <w:t xml:space="preserve"> </w:t>
                              </w:r>
                              <w:r>
                                <w:rPr>
                                  <w:color w:val="1D1D1B"/>
                                </w:rPr>
                                <w:t>tiempo</w:t>
                              </w:r>
                            </w:p>
                          </w:txbxContent>
                        </wps:txbx>
                        <wps:bodyPr rot="0" vert="horz" wrap="square" lIns="0" tIns="0" rIns="0" bIns="0" anchor="t" anchorCtr="0" upright="1">
                          <a:noAutofit/>
                        </wps:bodyPr>
                      </wps:wsp>
                      <wps:wsp>
                        <wps:cNvPr id="970" name="Text Box 783"/>
                        <wps:cNvSpPr txBox="1">
                          <a:spLocks noChangeArrowheads="1"/>
                        </wps:cNvSpPr>
                        <wps:spPr bwMode="auto">
                          <a:xfrm>
                            <a:off x="5953" y="1192"/>
                            <a:ext cx="884"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ind w:right="65"/>
                                <w:jc w:val="center"/>
                              </w:pPr>
                              <w:r>
                                <w:rPr>
                                  <w:color w:val="1D1D1B"/>
                                </w:rPr>
                                <w:t>Recta</w:t>
                              </w:r>
                            </w:p>
                            <w:p w:rsidR="004E65AD" w:rsidRDefault="004E65AD" w:rsidP="004E65AD">
                              <w:pPr>
                                <w:spacing w:before="11"/>
                                <w:ind w:right="18"/>
                                <w:jc w:val="center"/>
                              </w:pPr>
                              <w:r>
                                <w:rPr>
                                  <w:color w:val="1D1D1B"/>
                                  <w:w w:val="95"/>
                                </w:rPr>
                                <w:t>Numérica</w:t>
                              </w:r>
                            </w:p>
                          </w:txbxContent>
                        </wps:txbx>
                        <wps:bodyPr rot="0" vert="horz" wrap="square" lIns="0" tIns="0" rIns="0" bIns="0" anchor="t" anchorCtr="0" upright="1">
                          <a:noAutofit/>
                        </wps:bodyPr>
                      </wps:wsp>
                      <wps:wsp>
                        <wps:cNvPr id="971" name="Text Box 784"/>
                        <wps:cNvSpPr txBox="1">
                          <a:spLocks noChangeArrowheads="1"/>
                        </wps:cNvSpPr>
                        <wps:spPr bwMode="auto">
                          <a:xfrm>
                            <a:off x="7355" y="1182"/>
                            <a:ext cx="185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ind w:right="67"/>
                                <w:jc w:val="center"/>
                              </w:pPr>
                              <w:r>
                                <w:rPr>
                                  <w:color w:val="1D1D1B"/>
                                </w:rPr>
                                <w:t>Sistema de</w:t>
                              </w:r>
                            </w:p>
                            <w:p w:rsidR="004E65AD" w:rsidRDefault="004E65AD" w:rsidP="004E65AD">
                              <w:pPr>
                                <w:spacing w:before="11"/>
                                <w:ind w:right="18"/>
                                <w:jc w:val="center"/>
                              </w:pPr>
                              <w:r>
                                <w:rPr>
                                  <w:color w:val="1D1D1B"/>
                                  <w:w w:val="95"/>
                                </w:rPr>
                                <w:t>Numeración</w:t>
                              </w:r>
                              <w:r>
                                <w:rPr>
                                  <w:color w:val="1D1D1B"/>
                                  <w:spacing w:val="-31"/>
                                  <w:w w:val="95"/>
                                </w:rPr>
                                <w:t xml:space="preserve"> </w:t>
                              </w:r>
                              <w:r>
                                <w:rPr>
                                  <w:color w:val="1D1D1B"/>
                                  <w:w w:val="95"/>
                                </w:rPr>
                                <w:t>base</w:t>
                              </w:r>
                              <w:r>
                                <w:rPr>
                                  <w:color w:val="1D1D1B"/>
                                  <w:spacing w:val="-31"/>
                                  <w:w w:val="95"/>
                                </w:rPr>
                                <w:t xml:space="preserve"> </w:t>
                              </w:r>
                              <w:r>
                                <w:rPr>
                                  <w:color w:val="1D1D1B"/>
                                  <w:w w:val="95"/>
                                </w:rPr>
                                <w:t>10</w:t>
                              </w:r>
                            </w:p>
                          </w:txbxContent>
                        </wps:txbx>
                        <wps:bodyPr rot="0" vert="horz" wrap="square" lIns="0" tIns="0" rIns="0" bIns="0" anchor="t" anchorCtr="0" upright="1">
                          <a:noAutofit/>
                        </wps:bodyPr>
                      </wps:wsp>
                      <wps:wsp>
                        <wps:cNvPr id="972" name="Text Box 785"/>
                        <wps:cNvSpPr txBox="1">
                          <a:spLocks noChangeArrowheads="1"/>
                        </wps:cNvSpPr>
                        <wps:spPr bwMode="auto">
                          <a:xfrm>
                            <a:off x="9666" y="1319"/>
                            <a:ext cx="64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06" w:lineRule="exact"/>
                              </w:pPr>
                              <w:r>
                                <w:rPr>
                                  <w:color w:val="1D1D1B"/>
                                </w:rPr>
                                <w:t>El</w:t>
                              </w:r>
                              <w:r>
                                <w:rPr>
                                  <w:color w:val="1D1D1B"/>
                                  <w:spacing w:val="-40"/>
                                </w:rPr>
                                <w:t xml:space="preserve"> </w:t>
                              </w:r>
                              <w:r>
                                <w:rPr>
                                  <w:color w:val="1D1D1B"/>
                                </w:rPr>
                                <w:t>reloj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48" o:spid="_x0000_s1240" style="position:absolute;left:0;text-align:left;margin-left:88.4pt;margin-top:3.3pt;width:355.65pt;height:140.1pt;z-index:251672576;mso-position-horizontal-relative:page;mso-position-vertical-relative:text" coordorigin="3655,-653" coordsize="711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">
                <v:shape id="Freeform 762" o:spid="_x0000_s1241" style="position:absolute;left:4056;top:-368;width:1436;height:697;visibility:visible;mso-wrap-style:square;v-text-anchor:top" coordsize="143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tsUA&#10;AADcAAAADwAAAGRycy9kb3ducmV2LnhtbESPQWvCQBSE70L/w/IK3nTTWqSmrtIKSsGKGj14fGRf&#10;k8Xs25BdY/z3rlDocZiZb5jpvLOVaKnxxrGCl2ECgjh32nCh4HhYDt5B+ICssXJMCm7kYT576k0x&#10;1e7Ke2qzUIgIYZ+igjKEOpXS5yVZ9ENXE0fv1zUWQ5RNIXWD1wi3lXxNkrG0aDgulFjToqT8nF2s&#10;AsObZHT6GrfZyezW4fyzXW1RKtV/7j4/QATqwn/4r/2tFUzeJ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qO2xQAAANwAAAAPAAAAAAAAAAAAAAAAAJgCAABkcnMv&#10;ZG93bnJldi54bWxQSwUGAAAAAAQABAD1AAAAigMAAAAA&#10;" path="m1385,l201,,123,16,59,59,16,123,,201,,646r4,20l14,682r16,10l50,696r1310,l1389,690r24,-16l1429,651r6,-30l1435,50r-4,-20l1420,15,1404,4,1385,xe" fillcolor="#dadada" stroked="f">
                  <v:path arrowok="t" o:connecttype="custom" o:connectlocs="1385,-367;201,-367;123,-351;59,-308;16,-244;0,-166;0,279;4,299;14,315;30,325;50,329;1360,329;1389,323;1413,307;1429,284;1435,254;1435,-317;1431,-337;1420,-352;1404,-363;1385,-367" o:connectangles="0,0,0,0,0,0,0,0,0,0,0,0,0,0,0,0,0,0,0,0,0"/>
                </v:shape>
                <v:shape id="Freeform 763" o:spid="_x0000_s1242" style="position:absolute;left:4056;top:1062;width:1436;height:697;visibility:visible;mso-wrap-style:square;v-text-anchor:top" coordsize="143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EPMMA&#10;AADcAAAADwAAAGRycy9kb3ducmV2LnhtbERPTYvCMBC9C/6HMMJeZE0VFNs1ioju6sGDuiweh2Zs&#10;i82kNFlb/fXmIHh8vO/ZojWluFHtCssKhoMIBHFqdcGZgt/T5nMKwnlkjaVlUnAnB4t5tzPDRNuG&#10;D3Q7+kyEEHYJKsi9rxIpXZqTQTewFXHgLrY26AOsM6lrbEK4KeUoiibSYMGhIceKVjml1+O/UbDv&#10;f5vdo0r/mvN13MQ/8fpyPkRKffTa5RcIT61/i1/urVYQj8P8cC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cEPMMAAADcAAAADwAAAAAAAAAAAAAAAACYAgAAZHJzL2Rv&#10;d25yZXYueG1sUEsFBgAAAAAEAAQA9QAAAIgDAAAAAA==&#10;" path="m1234,l50,,30,4,14,15,4,30,,50,,621r6,30l22,674r24,16l75,696r1310,l1404,692r16,-10l1431,666r4,-20l1435,201r-16,-78l1376,59,1312,16,1234,xe" fillcolor="#d0d0d0" stroked="f">
                  <v:path arrowok="t" o:connecttype="custom" o:connectlocs="1234,1063;50,1063;30,1067;14,1078;4,1093;0,1113;0,1684;6,1714;22,1737;46,1753;75,1759;1385,1759;1404,1755;1420,1745;1431,1729;1435,1709;1435,1264;1419,1186;1376,1122;1312,1079;1234,1063" o:connectangles="0,0,0,0,0,0,0,0,0,0,0,0,0,0,0,0,0,0,0,0,0"/>
                </v:shape>
                <v:shape id="AutoShape 764" o:spid="_x0000_s1243" style="position:absolute;left:5680;top:1062;width:4822;height:697;visibility:visible;mso-wrap-style:square;v-text-anchor:top" coordsize="482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gl8UA&#10;AADcAAAADwAAAGRycy9kb3ducmV2LnhtbESPQWsCMRSE70L/Q3iF3jSxoNXVKKVQ8NbWVVhvj81z&#10;d+nmZUmi7vbXN4WCx2FmvmHW29624ko+NI41TCcKBHHpTMOVhkP+Pl6ACBHZYOuYNAwUYLt5GK0x&#10;M+7GX3Tdx0okCIcMNdQxdpmUoazJYpi4jjh5Z+ctxiR9JY3HW4LbVj4rNZcWG04LNXb0VlP5vb9Y&#10;DXlVHOfF5zDs1MelOM3Ujy9ecq2fHvvXFYhIfbyH/9s7o2E5m8L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uCXxQAAANwAAAAPAAAAAAAAAAAAAAAAAJgCAABkcnMv&#10;ZG93bnJldi54bWxQSwUGAAAAAAQABAD1AAAAigMAAAAA&#10;" path="m1435,201r-16,-78l1376,59,1312,16,1234,,50,,31,4,15,15,4,30,,50,,621r6,30l22,674r24,16l75,696r1310,l1405,692r16,-10l1431,666r4,-20l1435,201t3387,l4806,123,4763,59,4699,16,4621,,3861,r-20,4l3825,15r-10,15l3811,50r,571l3816,651r17,23l3856,690r30,6l4772,696r19,-4l4807,682r11,-16l4822,646r,-445e" fillcolor="#dadada" stroked="f">
                  <v:path arrowok="t" o:connecttype="custom" o:connectlocs="1435,1264;1419,1186;1376,1122;1312,1079;1234,1063;50,1063;31,1067;15,1078;4,1093;0,1113;0,1684;6,1714;22,1737;46,1753;75,1759;1385,1759;1405,1755;1421,1745;1431,1729;1435,1709;1435,1264;4822,1264;4806,1186;4763,1122;4699,1079;4621,1063;3861,1063;3841,1067;3825,1078;3815,1093;3811,1113;3811,1684;3816,1714;3833,1737;3856,1753;3886,1759;4772,1759;4791,1755;4807,1745;4818,1729;4822,1709;4822,1264" o:connectangles="0,0,0,0,0,0,0,0,0,0,0,0,0,0,0,0,0,0,0,0,0,0,0,0,0,0,0,0,0,0,0,0,0,0,0,0,0,0,0,0,0,0"/>
                </v:shape>
                <v:shape id="AutoShape 765" o:spid="_x0000_s1244" style="position:absolute;left:5721;top:-368;width:3527;height:2127;visibility:visible;mso-wrap-style:square;v-text-anchor:top" coordsize="3527,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POcEA&#10;AADcAAAADwAAAGRycy9kb3ducmV2LnhtbESPzarCMBSE9xd8h3AEd9dUwYtWo4ggCLrxZ+Hy2Byb&#10;YnNSmmjbtzcXBJfDzHzDLFatLcWLal84VjAaJiCIM6cLzhVcztvfKQgfkDWWjklBRx5Wy97PAlPt&#10;Gj7S6xRyESHsU1RgQqhSKX1myKIfuoo4endXWwxR1rnUNTYRbks5TpI/abHguGCwoo2h7HF6WgVO&#10;3hJzpKLLOnvwa7qOmv2lVGrQb9dzEIHa8A1/2jutYDYZw/+Ze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fDznBAAAA3AAAAA8AAAAAAAAAAAAAAAAAmAIAAGRycy9kb3du&#10;cmV2LnhtbFBLBQYAAAAABAAEAPUAAACGAwAAAAA=&#10;" path="m1435,50r-4,-20l1420,15,1404,4,1385,,201,,123,16,59,59,16,123,,201,,646r4,20l14,682r16,10l50,696r1310,l1389,690r24,-16l1429,651r6,-30l1435,50m3527,1631r-12,-63l3481,1512r-52,-43l3364,1440r-75,-10l1643,1430r-23,4l1601,1445r-13,15l1584,1480r,571l1591,2081r19,23l1638,2120r34,6l3468,2126r23,-4l3509,2112r13,-16l3527,2076r,-445e" fillcolor="#d0d0d0" stroked="f">
                  <v:path arrowok="t" o:connecttype="custom" o:connectlocs="1435,-317;1431,-337;1420,-352;1404,-363;1385,-367;201,-367;123,-351;59,-308;16,-244;0,-166;0,279;4,299;14,315;30,325;50,329;1360,329;1389,323;1413,307;1429,284;1435,254;1435,-317;3527,1264;3515,1201;3481,1145;3429,1102;3364,1073;3289,1063;1643,1063;1620,1067;1601,1078;1588,1093;1584,1113;1584,1684;1591,1714;1610,1737;1638,1753;1672,1759;3468,1759;3491,1755;3509,1745;3522,1729;3527,1709;3527,1264" o:connectangles="0,0,0,0,0,0,0,0,0,0,0,0,0,0,0,0,0,0,0,0,0,0,0,0,0,0,0,0,0,0,0,0,0,0,0,0,0,0,0,0,0,0,0"/>
                </v:shape>
                <v:shape id="Freeform 766" o:spid="_x0000_s1245" style="position:absolute;left:7415;top:-368;width:1436;height:697;visibility:visible;mso-wrap-style:square;v-text-anchor:top" coordsize="143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CgcUA&#10;AADcAAAADwAAAGRycy9kb3ducmV2LnhtbESPQWvCQBSE74X+h+UVvNVNFUWjq7SCRbBiGz14fGRf&#10;k8Xs25DdxvjvXaHgcZiZb5j5srOVaKnxxrGCt34Cgjh32nCh4HhYv05A+ICssXJMCq7kYbl4fppj&#10;qt2Ff6jNQiEihH2KCsoQ6lRKn5dk0fddTRy9X9dYDFE2hdQNXiLcVnKQJGNp0XBcKLGmVUn5Ofuz&#10;CgzvkuHpY9xmJ/O9Deev/ecepVK9l+59BiJQFx7h//ZGK5iOh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wKBxQAAANwAAAAPAAAAAAAAAAAAAAAAAJgCAABkcnMv&#10;ZG93bnJldi54bWxQSwUGAAAAAAQABAD1AAAAigMAAAAA&#10;" path="m1385,l201,,123,16,59,59,16,123,,201,,646r4,20l15,682r16,10l50,696r1310,l1389,690r24,-16l1429,651r6,-30l1435,50r-4,-20l1421,15,1405,4,1385,xe" fillcolor="#dadada" stroked="f">
                  <v:path arrowok="t" o:connecttype="custom" o:connectlocs="1385,-367;201,-367;123,-351;59,-308;16,-244;0,-166;0,279;4,299;15,315;31,325;50,329;1360,329;1389,323;1413,307;1429,284;1435,254;1435,-317;1431,-337;1421,-352;1405,-363;1385,-367" o:connectangles="0,0,0,0,0,0,0,0,0,0,0,0,0,0,0,0,0,0,0,0,0"/>
                </v:shape>
                <v:shape id="Freeform 767" o:spid="_x0000_s1246" style="position:absolute;left:9138;top:-368;width:1436;height:697;visibility:visible;mso-wrap-style:square;v-text-anchor:top" coordsize="143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CP8gA&#10;AADcAAAADwAAAGRycy9kb3ducmV2LnhtbESPzWvCQBTE70L/h+UVehHdtGgxMauU0mo99OAH4vGR&#10;ffnA7NuQ3ZrYv75bEDwOM/MbJl32phYXal1lWcHzOAJBnFldcaHgsP8czUA4j6yxtkwKruRguXgY&#10;pJho2/GWLjtfiABhl6CC0vsmkdJlJRl0Y9sQBy+3rUEfZFtI3WIX4KaWL1H0Kg1WHBZKbOi9pOy8&#10;+zEKvocrs/ltsmN3Ok+7eB1/5KdtpNTTY/82B+Gp9/fwrf2lFcTTCfyfCU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AI/yAAAANwAAAAPAAAAAAAAAAAAAAAAAJgCAABk&#10;cnMvZG93bnJldi54bWxQSwUGAAAAAAQABAD1AAAAjQMAAAAA&#10;" path="m1386,l202,,123,16,59,59,16,123,,201,,646r4,20l15,682r16,10l50,696r1311,l1390,690r24,-16l1430,651r6,-30l1436,50r-4,-20l1421,15,1405,4,1386,xe" fillcolor="#d0d0d0" stroked="f">
                  <v:path arrowok="t" o:connecttype="custom" o:connectlocs="1386,-367;202,-367;123,-351;59,-308;16,-244;0,-166;0,279;4,299;15,315;31,325;50,329;1361,329;1390,323;1414,307;1430,284;1436,254;1436,-317;1432,-337;1421,-352;1405,-363;1386,-367" o:connectangles="0,0,0,0,0,0,0,0,0,0,0,0,0,0,0,0,0,0,0,0,0"/>
                </v:shape>
                <v:shape id="Freeform 768" o:spid="_x0000_s1247" style="position:absolute;left:3788;top:-648;width:6974;height:2790;visibility:visible;mso-wrap-style:square;v-text-anchor:top" coordsize="6974,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FdsUA&#10;AADcAAAADwAAAGRycy9kb3ducmV2LnhtbESPzWrDMBCE74G+g9hCb7HckoTGjRJKQsCH5hC30OvG&#10;2tqm1spIin/evioEchxm5htmsxtNK3pyvrGs4DlJQRCXVjdcKfj6PM5fQfiArLG1TAom8rDbPsw2&#10;mGk78Jn6IlQiQthnqKAOocuk9GVNBn1iO+Lo/VhnMETpKqkdDhFuWvmSpitpsOG4UGNH+5rK3+Jq&#10;FJz25tvlQ3+xh+ojXRy0O64mp9TT4/j+BiLQGO7hWzvXCtbLJfyf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EV2xQAAANwAAAAPAAAAAAAAAAAAAAAAAJgCAABkcnMv&#10;ZG93bnJldi54bWxQSwUGAAAAAAQABAD1AAAAigMAAAAA&#10;" path="m6974,2641r-11,58l6936,2746r-42,32l6844,2790r-6714,l80,2778,39,2746,11,2699,,2641,,149,11,91,39,44,80,12,130,,6844,r50,12l6936,44r27,47l6974,149r,2492xe" filled="f" strokecolor="#9d9d9c" strokeweight=".5pt">
                  <v:path arrowok="t" o:connecttype="custom" o:connectlocs="6974,1993;6963,2051;6936,2098;6894,2130;6844,2142;130,2142;80,2130;39,2098;11,2051;0,1993;0,-499;11,-557;39,-604;80,-636;130,-648;6844,-648;6894,-636;6936,-604;6963,-557;6974,-499;6974,1993" o:connectangles="0,0,0,0,0,0,0,0,0,0,0,0,0,0,0,0,0,0,0,0,0"/>
                </v:shape>
                <v:shape id="Freeform 769" o:spid="_x0000_s1248" style="position:absolute;left:4054;top:349;width:567;height:227;visibility:visible;mso-wrap-style:square;v-text-anchor:top" coordsize="56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irccA&#10;AADcAAAADwAAAGRycy9kb3ducmV2LnhtbESPT2vCQBTE74V+h+UVetNNjYrGrCEUhHpQqe2lt0f2&#10;5Q9m34bsNkm/vVso9DjMzG+YNJtMKwbqXWNZwcs8AkFcWN1wpeDz4zDbgHAeWWNrmRT8kINs//iQ&#10;YqLtyO80XH0lAoRdggpq77tESlfUZNDNbUccvNL2Bn2QfSV1j2OAm1YuomgtDTYcFmrs6LWm4nb9&#10;Ngqm22l5PPvNYZkPcWy/LquyXRyVen6a8h0IT5P/D/+137SC7WoNv2fCEZD7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14q3HAAAA3AAAAA8AAAAAAAAAAAAAAAAAmAIAAGRy&#10;cy9kb3ducmV2LnhtbFBLBQYAAAAABAAEAPUAAACMAwAAAAA=&#10;" path="m,1l,153r,43l8,217r22,8l73,226r426,l538,224r20,-7l565,197r1,-38l566,e" filled="f" strokecolor="#c6c6c6" strokeweight=".5pt">
                  <v:path arrowok="t" o:connecttype="custom" o:connectlocs="0,350;0,502;0,545;8,566;30,574;73,575;499,575;538,573;558,566;565,546;566,508;566,349" o:connectangles="0,0,0,0,0,0,0,0,0,0,0,0"/>
                </v:shape>
                <v:shape id="Freeform 770" o:spid="_x0000_s1249" style="position:absolute;left:4054;top:604;width:567;height:227;visibility:visible;mso-wrap-style:square;v-text-anchor:top" coordsize="56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HNsUA&#10;AADcAAAADwAAAGRycy9kb3ducmV2LnhtbESPS4vCQBCE78L+h6EX9mYm63uzjiILgh5UfFz21mTa&#10;JJjpCZkxxn/vCILHoqq+oqbz1pSiodoVlhV8RzEI4tTqgjMFp+OyOwHhPLLG0jIpuJOD+eyjM8VE&#10;2xvvqTn4TAQIuwQV5N5XiZQuzcmgi2xFHLyzrQ36IOtM6hpvAW5K2YvjkTRYcFjIsaK/nNLL4WoU&#10;tJfNYL31k+Vg0fT79n83PJe9tVJfn+3iF4Sn1r/Dr/ZKK/gZ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Uc2xQAAANwAAAAPAAAAAAAAAAAAAAAAAJgCAABkcnMv&#10;ZG93bnJldi54bWxQSwUGAAAAAAQABAD1AAAAigMAAAAA&#10;" path="m,1l,153r,43l8,217r22,8l73,226r426,l538,224r20,-7l565,197r1,-38l566,e" filled="f" strokecolor="#c6c6c6" strokeweight=".5pt">
                  <v:path arrowok="t" o:connecttype="custom" o:connectlocs="0,605;0,757;0,800;8,821;30,829;73,830;499,830;538,828;558,821;565,801;566,763;566,604" o:connectangles="0,0,0,0,0,0,0,0,0,0,0,0"/>
                </v:shape>
                <v:shape id="Freeform 771" o:spid="_x0000_s1250" style="position:absolute;left:5761;top:349;width:567;height:227;visibility:visible;mso-wrap-style:square;v-text-anchor:top" coordsize="56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TRMEA&#10;AADcAAAADwAAAGRycy9kb3ducmV2LnhtbERPy4rCMBTdC/5DuII7TX3iVKOIIOhiFKub2V2aa1ts&#10;bkoTa/17sxhweTjv1aY1pWiodoVlBaNhBII4tbrgTMHtuh8sQDiPrLG0TAre5GCz7nZWGGv74gs1&#10;ic9ECGEXo4Lc+yqW0qU5GXRDWxEH7m5rgz7AOpO6xlcIN6UcR9FcGiw4NORY0S6n9JE8jYL28Ts9&#10;nvxiP902k4n9O8/u5fioVL/XbpcgPLX+K/53H7SCn1lYG86EI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m00TBAAAA3AAAAA8AAAAAAAAAAAAAAAAAmAIAAGRycy9kb3du&#10;cmV2LnhtbFBLBQYAAAAABAAEAPUAAACGAwAAAAA=&#10;" path="m,1l,153r1,43l8,217r22,8l73,226r427,l538,224r20,-7l566,197r1,-38l567,e" filled="f" strokecolor="#c6c6c6" strokeweight=".5pt">
                  <v:path arrowok="t" o:connecttype="custom" o:connectlocs="0,350;0,502;1,545;8,566;30,574;73,575;500,575;538,573;558,566;566,546;567,508;567,349" o:connectangles="0,0,0,0,0,0,0,0,0,0,0,0"/>
                </v:shape>
                <v:shape id="Freeform 772" o:spid="_x0000_s1251" style="position:absolute;left:7448;top:349;width:567;height:227;visibility:visible;mso-wrap-style:square;v-text-anchor:top" coordsize="56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238QA&#10;AADcAAAADwAAAGRycy9kb3ducmV2LnhtbESPS6vCMBSE94L/IRzB3TX1iVajiCDo4l7xsXF3aI5t&#10;sTkpTaz1398IgsthZr5hFqvGFKKmyuWWFfR7EQjixOqcUwWX8/ZnCsJ5ZI2FZVLwIgerZbu1wFjb&#10;Jx+pPvlUBAi7GBVk3pexlC7JyKDr2ZI4eDdbGfRBVqnUFT4D3BRyEEUTaTDnsJBhSZuMkvvpYRQ0&#10;99/R/s9Pt6N1PRza62F8KwZ7pbqdZj0H4anx3/CnvdMKZuMZv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dt/EAAAA3AAAAA8AAAAAAAAAAAAAAAAAmAIAAGRycy9k&#10;b3ducmV2LnhtbFBLBQYAAAAABAAEAPUAAACJAwAAAAA=&#10;" path="m,1l,153r,43l8,217r22,8l73,226r426,l538,224r20,-7l565,197r2,-38l567,e" filled="f" strokecolor="#c6c6c6" strokeweight=".5pt">
                  <v:path arrowok="t" o:connecttype="custom" o:connectlocs="0,350;0,502;0,545;8,566;30,574;73,575;499,575;538,573;558,566;565,546;567,508;567,349" o:connectangles="0,0,0,0,0,0,0,0,0,0,0,0"/>
                </v:shape>
                <v:shape id="Freeform 773" o:spid="_x0000_s1252" style="position:absolute;left:7448;top:612;width:567;height:227;visibility:visible;mso-wrap-style:square;v-text-anchor:top" coordsize="56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V/8MA&#10;AADcAAAADwAAAGRycy9kb3ducmV2LnhtbERPy4rCMBTdC/MP4Q7MTtPxUbQ2igwI40LFx8bdpbm2&#10;pc1NaTK18/dmIbg8nHe67k0tOmpdaVnB9ygCQZxZXXKu4HrZDucgnEfWWFsmBf/kYL36GKSYaPvg&#10;E3Vnn4sQwi5BBYX3TSKlywoy6Ea2IQ7c3bYGfYBtLnWLjxBuajmOolgaLDk0FNjQT0FZdf4zCvpq&#10;P90d/Hw73XSTib0dZ/d6vFPq67PfLEF46v1b/HL/agWLOMwP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V/8MAAADcAAAADwAAAAAAAAAAAAAAAACYAgAAZHJzL2Rv&#10;d25yZXYueG1sUEsFBgAAAAAEAAQA9QAAAIgDAAAAAA==&#10;" path="m,1l,154r,42l8,218r22,7l73,227r426,l538,225r20,-8l565,197r2,-38l567,e" filled="f" strokecolor="#c6c6c6" strokeweight=".5pt">
                  <v:path arrowok="t" o:connecttype="custom" o:connectlocs="0,613;0,766;0,808;8,830;30,837;73,839;499,839;538,837;558,829;565,809;567,771;567,612" o:connectangles="0,0,0,0,0,0,0,0,0,0,0,0"/>
                </v:shape>
                <v:shape id="Freeform 774" o:spid="_x0000_s1253" style="position:absolute;left:9178;top:349;width:718;height:227;visibility:visible;mso-wrap-style:square;v-text-anchor:top" coordsize="71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7Z8UA&#10;AADcAAAADwAAAGRycy9kb3ducmV2LnhtbESPQWvCQBSE74X+h+UJ3urGHtIa3QSptEgvtWm8P7LP&#10;JJh9G7NbE/31XaHgcZiZb5hVNppWnKl3jWUF81kEgri0uuFKQfHz/vQKwnlkja1lUnAhB1n6+LDC&#10;RNuBv+mc+0oECLsEFdTed4mUrqzJoJvZjjh4B9sb9EH2ldQ9DgFuWvkcRbE02HBYqLGjt5rKY/5r&#10;FOy/TuPi4/May2F3pU35cim6KFdqOhnXSxCeRn8P/7e3WsEinsPt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ntnxQAAANwAAAAPAAAAAAAAAAAAAAAAAJgCAABkcnMv&#10;ZG93bnJldi54bWxQSwUGAAAAAAQABAD1AAAAigMAAAAA&#10;" path="m,1l,153r,43l8,217r22,8l73,226r577,l689,224r20,-7l717,197r1,-38l718,e" filled="f" strokecolor="#c6c6c6" strokeweight=".5pt">
                  <v:path arrowok="t" o:connecttype="custom" o:connectlocs="0,350;0,502;0,545;8,566;30,574;73,575;650,575;689,573;709,566;717,546;718,508;718,349" o:connectangles="0,0,0,0,0,0,0,0,0,0,0,0"/>
                </v:shape>
                <v:shape id="Freeform 775" o:spid="_x0000_s1254" style="position:absolute;left:9178;top:612;width:718;height:227;visibility:visible;mso-wrap-style:square;v-text-anchor:top" coordsize="71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lEMQA&#10;AADcAAAADwAAAGRycy9kb3ducmV2LnhtbESPQWvCQBSE74L/YXmCN93oIa2pq4ilIr3Ypun9kX0m&#10;wezbmF1N9Ne7hYLHYWa+YZbr3tTiSq2rLCuYTSMQxLnVFRcKsp+PySsI55E11pZJwY0crFfDwRIT&#10;bTv+pmvqCxEg7BJUUHrfJFK6vCSDbmob4uAdbWvQB9kWUrfYBbip5TyKYmmw4rBQYkPbkvJTejEK&#10;fg/nfrH7vMey+7rTe/5yy5ooVWo86jdvIDz1/hn+b++1gkU8h7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5RDEAAAA3AAAAA8AAAAAAAAAAAAAAAAAmAIAAGRycy9k&#10;b3ducmV2LnhtbFBLBQYAAAAABAAEAPUAAACJAwAAAAA=&#10;" path="m,1l,154r,42l8,218r22,7l73,227r577,l689,225r20,-8l717,197r1,-38l718,e" filled="f" strokecolor="#c6c6c6" strokeweight=".5pt">
                  <v:path arrowok="t" o:connecttype="custom" o:connectlocs="0,613;0,766;0,808;8,830;30,837;73,839;650,839;689,837;709,829;717,809;718,771;718,612" o:connectangles="0,0,0,0,0,0,0,0,0,0,0,0"/>
                </v:shape>
                <v:shape id="Freeform 776" o:spid="_x0000_s1255" style="position:absolute;left:5761;top:604;width:567;height:227;visibility:visible;mso-wrap-style:square;v-text-anchor:top" coordsize="56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iMYA&#10;AADcAAAADwAAAGRycy9kb3ducmV2LnhtbESPQWvCQBSE70L/w/IKvemmJgZN3QQpCM2hltpevD2y&#10;zySYfRuy25j++25B8DjMzDfMtphMJ0YaXGtZwfMiAkFcWd1yreD7az9fg3AeWWNnmRT8koMif5ht&#10;MdP2yp80Hn0tAoRdhgoa7/tMSlc1ZNAtbE8cvLMdDPogh1rqAa8Bbjq5jKJUGmw5LDTY02tD1eX4&#10;YxRMl/ekPPj1PtmNcWxPH6tztyyVenqcdi8gPE3+Hr6137SCTRrD/5l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LiMYAAADcAAAADwAAAAAAAAAAAAAAAACYAgAAZHJz&#10;L2Rvd25yZXYueG1sUEsFBgAAAAAEAAQA9QAAAIsDAAAAAA==&#10;" path="m,1l,153r1,43l8,217r22,8l73,226r427,l538,224r20,-7l566,197r1,-38l567,e" filled="f" strokecolor="#c6c6c6" strokeweight=".5pt">
                  <v:path arrowok="t" o:connecttype="custom" o:connectlocs="0,605;0,757;1,800;8,821;30,829;73,830;500,830;538,828;558,821;566,801;567,763;567,604" o:connectangles="0,0,0,0,0,0,0,0,0,0,0,0"/>
                </v:shape>
                <v:shape id="AutoShape 777" o:spid="_x0000_s1256" style="position:absolute;left:3654;top:-648;width:315;height:2797;visibility:visible;mso-wrap-style:square;v-text-anchor:top" coordsize="315,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a3sIA&#10;AADcAAAADwAAAGRycy9kb3ducmV2LnhtbESPT4vCMBTE78J+h/AW9qbpapFajbIUFkVP/rs/mmdb&#10;tnkJTdT67TeC4HGYmd8wi1VvWnGjzjeWFXyPEhDEpdUNVwpOx99hBsIHZI2tZVLwIA+r5cdggbm2&#10;d97T7RAqESHsc1RQh+ByKX1Zk0E/so44ehfbGQxRdpXUHd4j3LRynCRTabDhuFCjo6Km8u9wNQpc&#10;dh3LIpXrjLabnafJI3XnQqmvz/5nDiJQH97hV3ujFcymKTz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ZrewgAAANwAAAAPAAAAAAAAAAAAAAAAAJgCAABkcnMvZG93&#10;bnJldi54bWxQSwUGAAAAAAQABAD1AAAAhwMAAAAA&#10;" path="m149,2650r-36,l125,2708r33,46l206,2785r59,11l308,2796r-63,-11l195,2753r-34,-47l151,2658r-2,l149,2650xm314,l270,,213,12,166,44,134,91r-12,58l118,250,,350r115,98l115,453r,123l114,1379r,315l114,2332r,100l114,2529r,93l112,2643r,25l112,2669r1,-19l149,2650r,-2501l162,91,198,44,250,12,314,xm149,2648r,10l151,2658r-2,-10xm112,2643r,xe" fillcolor="#9d9d9c" stroked="f">
                  <v:path arrowok="t" o:connecttype="custom" o:connectlocs="149,2002;113,2002;125,2060;158,2106;206,2137;265,2148;308,2148;245,2137;195,2105;161,2058;151,2010;149,2010;149,2002;314,-648;270,-648;213,-636;166,-604;134,-557;122,-499;118,-398;0,-298;115,-200;115,-195;115,-72;114,731;114,1046;114,1684;114,1784;114,1881;114,1974;112,1995;112,2020;112,2021;113,2002;149,2002;149,-499;162,-557;198,-604;250,-636;314,-648;149,2000;149,2010;151,2010;149,2000;112,1995;112,1995;112,1995;112,1995" o:connectangles="0,0,0,0,0,0,0,0,0,0,0,0,0,0,0,0,0,0,0,0,0,0,0,0,0,0,0,0,0,0,0,0,0,0,0,0,0,0,0,0,0,0,0,0,0,0,0,0"/>
                </v:shape>
                <v:shape id="Text Box 778" o:spid="_x0000_s1257" type="#_x0000_t202" style="position:absolute;left:4110;top:-128;width:1139;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rsidR="004E65AD" w:rsidRDefault="004E65AD" w:rsidP="004E65AD">
                        <w:pPr>
                          <w:spacing w:line="206" w:lineRule="exact"/>
                          <w:ind w:left="184"/>
                        </w:pPr>
                        <w:r>
                          <w:rPr>
                            <w:color w:val="1D1D1B"/>
                            <w:w w:val="90"/>
                          </w:rPr>
                          <w:t>Asistencia</w:t>
                        </w:r>
                      </w:p>
                      <w:p w:rsidR="004E65AD" w:rsidRDefault="004E65AD" w:rsidP="004E65AD">
                        <w:pPr>
                          <w:spacing w:before="3"/>
                        </w:pPr>
                      </w:p>
                      <w:p w:rsidR="004E65AD" w:rsidRDefault="004E65AD" w:rsidP="004E65AD">
                        <w:pPr>
                          <w:spacing w:line="244" w:lineRule="auto"/>
                          <w:ind w:left="2" w:right="689" w:hanging="3"/>
                          <w:rPr>
                            <w:sz w:val="20"/>
                          </w:rPr>
                        </w:pPr>
                        <w:r>
                          <w:rPr>
                            <w:color w:val="1D1D1B"/>
                            <w:w w:val="90"/>
                            <w:sz w:val="20"/>
                          </w:rPr>
                          <w:t xml:space="preserve">Luisa </w:t>
                        </w:r>
                        <w:r>
                          <w:rPr>
                            <w:color w:val="1D1D1B"/>
                            <w:sz w:val="20"/>
                          </w:rPr>
                          <w:t>Luis</w:t>
                        </w:r>
                      </w:p>
                    </w:txbxContent>
                  </v:textbox>
                </v:shape>
                <v:shape id="Text Box 779" o:spid="_x0000_s1258" type="#_x0000_t202" style="position:absolute;left:5825;top:-223;width:1116;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Qk8QA&#10;AADcAAAADwAAAGRycy9kb3ducmV2LnhtbESPQWvCQBSE74L/YXmCN93YQ6jRVUQsCEJpjAePz+wz&#10;Wcy+jdlV03/fLRR6HGbmG2a57m0jntR541jBbJqAIC6dNlwpOBUfk3cQPiBrbByTgm/ysF4NB0vM&#10;tHtxTs9jqESEsM9QQR1Cm0npy5os+qlriaN3dZ3FEGVXSd3hK8JtI9+SJJUWDceFGlva1lTejg+r&#10;YHPmfGfun5ev/JqbopgnfEhvSo1H/WYBIlAf/sN/7b1WME9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JPEAAAA3AAAAA8AAAAAAAAAAAAAAAAAmAIAAGRycy9k&#10;b3ducmV2LnhtbFBLBQYAAAAABAAEAPUAAACJAwAAAAA=&#10;" filled="f" stroked="f">
                  <v:textbox inset="0,0,0,0">
                    <w:txbxContent>
                      <w:p w:rsidR="004E65AD" w:rsidRDefault="004E65AD" w:rsidP="004E65AD">
                        <w:pPr>
                          <w:spacing w:line="206" w:lineRule="exact"/>
                          <w:ind w:left="108"/>
                        </w:pPr>
                        <w:r>
                          <w:rPr>
                            <w:color w:val="1D1D1B"/>
                            <w:w w:val="90"/>
                          </w:rPr>
                          <w:t>Calendario</w:t>
                        </w:r>
                      </w:p>
                      <w:p w:rsidR="004E65AD" w:rsidRDefault="004E65AD" w:rsidP="004E65AD">
                        <w:pPr>
                          <w:spacing w:before="11"/>
                          <w:ind w:left="363"/>
                        </w:pPr>
                        <w:r>
                          <w:rPr>
                            <w:color w:val="1D1D1B"/>
                          </w:rPr>
                          <w:t>Diario</w:t>
                        </w:r>
                      </w:p>
                      <w:p w:rsidR="004E65AD" w:rsidRDefault="004E65AD" w:rsidP="004E65AD">
                        <w:pPr>
                          <w:spacing w:before="87" w:line="254" w:lineRule="auto"/>
                          <w:ind w:right="672" w:firstLine="3"/>
                          <w:rPr>
                            <w:sz w:val="20"/>
                          </w:rPr>
                        </w:pPr>
                        <w:r>
                          <w:rPr>
                            <w:color w:val="1D1D1B"/>
                            <w:w w:val="90"/>
                            <w:sz w:val="20"/>
                          </w:rPr>
                          <w:t>Rosa Roso</w:t>
                        </w:r>
                      </w:p>
                    </w:txbxContent>
                  </v:textbox>
                </v:shape>
                <v:shape id="Text Box 780" o:spid="_x0000_s1259" type="#_x0000_t202" style="position:absolute;left:7535;top:-215;width:1090;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CMUA&#10;AADcAAAADwAAAGRycy9kb3ducmV2LnhtbESPQWvCQBSE74X+h+UJvdWNHtKauooUBaEgxnjw+Jp9&#10;JovZtzG7avz3XaHgcZiZb5jpvLeNuFLnjWMFo2ECgrh02nClYF+s3j9B+ICssXFMCu7kYT57fZli&#10;pt2Nc7ruQiUihH2GCuoQ2kxKX9Zk0Q9dSxy9o+sshii7SuoObxFuGzlOklRaNBwXamzpu6bytLtY&#10;BYsD50tz3vxu82NuimKS8E96Uupt0C++QATqwzP8315rBZP0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UIxQAAANwAAAAPAAAAAAAAAAAAAAAAAJgCAABkcnMv&#10;ZG93bnJldi54bWxQSwUGAAAAAAQABAD1AAAAigMAAAAA&#10;" filled="f" stroked="f">
                  <v:textbox inset="0,0,0,0">
                    <w:txbxContent>
                      <w:p w:rsidR="004E65AD" w:rsidRDefault="004E65AD" w:rsidP="004E65AD">
                        <w:pPr>
                          <w:spacing w:line="206" w:lineRule="exact"/>
                          <w:ind w:left="81"/>
                        </w:pPr>
                        <w:r>
                          <w:rPr>
                            <w:color w:val="1D1D1B"/>
                            <w:w w:val="90"/>
                          </w:rPr>
                          <w:t>Calendario</w:t>
                        </w:r>
                      </w:p>
                      <w:p w:rsidR="004E65AD" w:rsidRDefault="004E65AD" w:rsidP="004E65AD">
                        <w:pPr>
                          <w:spacing w:before="11"/>
                          <w:ind w:left="209"/>
                        </w:pPr>
                        <w:r>
                          <w:rPr>
                            <w:color w:val="1D1D1B"/>
                          </w:rPr>
                          <w:t>Mensual</w:t>
                        </w:r>
                      </w:p>
                      <w:p w:rsidR="004E65AD" w:rsidRDefault="004E65AD" w:rsidP="004E65AD">
                        <w:pPr>
                          <w:spacing w:before="84" w:line="232" w:lineRule="auto"/>
                          <w:ind w:left="10" w:right="709" w:hanging="10"/>
                          <w:rPr>
                            <w:sz w:val="20"/>
                          </w:rPr>
                        </w:pPr>
                        <w:r>
                          <w:rPr>
                            <w:color w:val="1D1D1B"/>
                            <w:w w:val="90"/>
                            <w:sz w:val="20"/>
                          </w:rPr>
                          <w:t>Tina Tino</w:t>
                        </w:r>
                      </w:p>
                    </w:txbxContent>
                  </v:textbox>
                </v:shape>
                <v:shape id="Text Box 781" o:spid="_x0000_s1260" type="#_x0000_t202" style="position:absolute;left:9255;top:-208;width:110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esMA&#10;AADcAAAADwAAAGRycy9kb3ducmV2LnhtbERPPWvDMBDdA/0P4gLdYjkdTONaMSE0UCiUOs7Q8WJd&#10;bGHr5Fhq4v77aih0fLzvopztIG40eeNYwTpJQRA3ThtuFZzqw+oZhA/IGgfHpOCHPJTbh0WBuXZ3&#10;ruh2DK2IIexzVNCFMOZS+qYjiz5xI3HkLm6yGCKcWqknvMdwO8inNM2kRcOxocOR9h01/fHbKth9&#10;cfVqrh/nz+pSmbrepPye9Uo9LufdC4hAc/gX/7nftIJN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esMAAADcAAAADwAAAAAAAAAAAAAAAACYAgAAZHJzL2Rv&#10;d25yZXYueG1sUEsFBgAAAAAEAAQA9QAAAIgDAAAAAA==&#10;" filled="f" stroked="f">
                  <v:textbox inset="0,0,0,0">
                    <w:txbxContent>
                      <w:p w:rsidR="004E65AD" w:rsidRDefault="004E65AD" w:rsidP="004E65AD">
                        <w:pPr>
                          <w:spacing w:line="206" w:lineRule="exact"/>
                          <w:ind w:left="98"/>
                        </w:pPr>
                        <w:r>
                          <w:rPr>
                            <w:color w:val="1D1D1B"/>
                            <w:w w:val="90"/>
                          </w:rPr>
                          <w:t>Calendario</w:t>
                        </w:r>
                      </w:p>
                      <w:p w:rsidR="004E65AD" w:rsidRDefault="004E65AD" w:rsidP="004E65AD">
                        <w:pPr>
                          <w:spacing w:before="11" w:line="283" w:lineRule="auto"/>
                          <w:ind w:firstLine="365"/>
                          <w:rPr>
                            <w:sz w:val="20"/>
                          </w:rPr>
                        </w:pPr>
                        <w:r>
                          <w:rPr>
                            <w:color w:val="1D1D1B"/>
                            <w:w w:val="90"/>
                          </w:rPr>
                          <w:t xml:space="preserve">Anual </w:t>
                        </w:r>
                        <w:r>
                          <w:rPr>
                            <w:color w:val="1D1D1B"/>
                            <w:sz w:val="20"/>
                          </w:rPr>
                          <w:t>Juliana Julián</w:t>
                        </w:r>
                      </w:p>
                    </w:txbxContent>
                  </v:textbox>
                </v:shape>
                <v:shape id="Text Box 782" o:spid="_x0000_s1261" type="#_x0000_t202" style="position:absolute;left:4263;top:1182;width:101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rsidR="004E65AD" w:rsidRDefault="004E65AD" w:rsidP="004E65AD">
                        <w:pPr>
                          <w:spacing w:line="206" w:lineRule="exact"/>
                          <w:ind w:right="64"/>
                          <w:jc w:val="center"/>
                        </w:pPr>
                        <w:r>
                          <w:rPr>
                            <w:color w:val="1D1D1B"/>
                          </w:rPr>
                          <w:t>Estado</w:t>
                        </w:r>
                      </w:p>
                      <w:p w:rsidR="004E65AD" w:rsidRDefault="004E65AD" w:rsidP="004E65AD">
                        <w:pPr>
                          <w:spacing w:before="11"/>
                          <w:ind w:right="18"/>
                          <w:jc w:val="center"/>
                        </w:pPr>
                        <w:r>
                          <w:rPr>
                            <w:color w:val="1D1D1B"/>
                          </w:rPr>
                          <w:t>Del</w:t>
                        </w:r>
                        <w:r>
                          <w:rPr>
                            <w:color w:val="1D1D1B"/>
                            <w:spacing w:val="-21"/>
                          </w:rPr>
                          <w:t xml:space="preserve"> </w:t>
                        </w:r>
                        <w:r>
                          <w:rPr>
                            <w:color w:val="1D1D1B"/>
                          </w:rPr>
                          <w:t>tiempo</w:t>
                        </w:r>
                      </w:p>
                    </w:txbxContent>
                  </v:textbox>
                </v:shape>
                <v:shape id="Text Box 783" o:spid="_x0000_s1262" type="#_x0000_t202" style="position:absolute;left:5953;top:1192;width:884;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7ocMA&#10;AADcAAAADwAAAGRycy9kb3ducmV2LnhtbERPz2vCMBS+D/wfwhN2m6keulmNpcgEYTBWu8OOz+bZ&#10;hjYvXRO1+++Xw2DHj+/3Np9sL240euNYwXKRgCCunTbcKPisDk8vIHxA1tg7JgU/5CHfzR62mGl3&#10;55Jup9CIGMI+QwVtCEMmpa9bsugXbiCO3MWNFkOEYyP1iPcYbnu5SpJUWjQcG1ocaN9S3Z2uVkHx&#10;xeWr+X4/f5SX0lTVOuG3tFPqcT4VGxCBpvAv/nMftYL1c5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7ocMAAADcAAAADwAAAAAAAAAAAAAAAACYAgAAZHJzL2Rv&#10;d25yZXYueG1sUEsFBgAAAAAEAAQA9QAAAIgDAAAAAA==&#10;" filled="f" stroked="f">
                  <v:textbox inset="0,0,0,0">
                    <w:txbxContent>
                      <w:p w:rsidR="004E65AD" w:rsidRDefault="004E65AD" w:rsidP="004E65AD">
                        <w:pPr>
                          <w:spacing w:line="206" w:lineRule="exact"/>
                          <w:ind w:right="65"/>
                          <w:jc w:val="center"/>
                        </w:pPr>
                        <w:r>
                          <w:rPr>
                            <w:color w:val="1D1D1B"/>
                          </w:rPr>
                          <w:t>Recta</w:t>
                        </w:r>
                      </w:p>
                      <w:p w:rsidR="004E65AD" w:rsidRDefault="004E65AD" w:rsidP="004E65AD">
                        <w:pPr>
                          <w:spacing w:before="11"/>
                          <w:ind w:right="18"/>
                          <w:jc w:val="center"/>
                        </w:pPr>
                        <w:r>
                          <w:rPr>
                            <w:color w:val="1D1D1B"/>
                            <w:w w:val="95"/>
                          </w:rPr>
                          <w:t>Numérica</w:t>
                        </w:r>
                      </w:p>
                    </w:txbxContent>
                  </v:textbox>
                </v:shape>
                <v:shape id="Text Box 784" o:spid="_x0000_s1263" type="#_x0000_t202" style="position:absolute;left:7355;top:1182;width:1855;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eOsUA&#10;AADcAAAADwAAAGRycy9kb3ducmV2LnhtbESPQWvCQBSE70L/w/IK3nRjD2pSV5FioSAUYzz0+Jp9&#10;JovZtzG71fTfu4LgcZiZb5jFqreNuFDnjWMFk3ECgrh02nCl4FB8juYgfEDW2DgmBf/kYbV8GSww&#10;0+7KOV32oRIRwj5DBXUIbSalL2uy6MeuJY7e0XUWQ5RdJXWH1wi3jXxLkqm0aDgu1NjSR03laf9n&#10;Fax/ON+Y8/fvLj/mpijShLfTk1LD1379DiJQH57hR/tLK0hn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t46xQAAANwAAAAPAAAAAAAAAAAAAAAAAJgCAABkcnMv&#10;ZG93bnJldi54bWxQSwUGAAAAAAQABAD1AAAAigMAAAAA&#10;" filled="f" stroked="f">
                  <v:textbox inset="0,0,0,0">
                    <w:txbxContent>
                      <w:p w:rsidR="004E65AD" w:rsidRDefault="004E65AD" w:rsidP="004E65AD">
                        <w:pPr>
                          <w:spacing w:line="206" w:lineRule="exact"/>
                          <w:ind w:right="67"/>
                          <w:jc w:val="center"/>
                        </w:pPr>
                        <w:r>
                          <w:rPr>
                            <w:color w:val="1D1D1B"/>
                          </w:rPr>
                          <w:t>Sistema de</w:t>
                        </w:r>
                      </w:p>
                      <w:p w:rsidR="004E65AD" w:rsidRDefault="004E65AD" w:rsidP="004E65AD">
                        <w:pPr>
                          <w:spacing w:before="11"/>
                          <w:ind w:right="18"/>
                          <w:jc w:val="center"/>
                        </w:pPr>
                        <w:r>
                          <w:rPr>
                            <w:color w:val="1D1D1B"/>
                            <w:w w:val="95"/>
                          </w:rPr>
                          <w:t>Numeración</w:t>
                        </w:r>
                        <w:r>
                          <w:rPr>
                            <w:color w:val="1D1D1B"/>
                            <w:spacing w:val="-31"/>
                            <w:w w:val="95"/>
                          </w:rPr>
                          <w:t xml:space="preserve"> </w:t>
                        </w:r>
                        <w:r>
                          <w:rPr>
                            <w:color w:val="1D1D1B"/>
                            <w:w w:val="95"/>
                          </w:rPr>
                          <w:t>base</w:t>
                        </w:r>
                        <w:r>
                          <w:rPr>
                            <w:color w:val="1D1D1B"/>
                            <w:spacing w:val="-31"/>
                            <w:w w:val="95"/>
                          </w:rPr>
                          <w:t xml:space="preserve"> </w:t>
                        </w:r>
                        <w:r>
                          <w:rPr>
                            <w:color w:val="1D1D1B"/>
                            <w:w w:val="95"/>
                          </w:rPr>
                          <w:t>10</w:t>
                        </w:r>
                      </w:p>
                    </w:txbxContent>
                  </v:textbox>
                </v:shape>
                <v:shape id="Text Box 785" o:spid="_x0000_s1264" type="#_x0000_t202" style="position:absolute;left:9666;top:1319;width:64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4E65AD" w:rsidRDefault="004E65AD" w:rsidP="004E65AD">
                        <w:pPr>
                          <w:spacing w:line="206" w:lineRule="exact"/>
                        </w:pPr>
                        <w:r>
                          <w:rPr>
                            <w:color w:val="1D1D1B"/>
                          </w:rPr>
                          <w:t>El</w:t>
                        </w:r>
                        <w:r>
                          <w:rPr>
                            <w:color w:val="1D1D1B"/>
                            <w:spacing w:val="-40"/>
                          </w:rPr>
                          <w:t xml:space="preserve"> </w:t>
                        </w:r>
                        <w:r>
                          <w:rPr>
                            <w:color w:val="1D1D1B"/>
                          </w:rPr>
                          <w:t>reloj</w:t>
                        </w:r>
                      </w:p>
                    </w:txbxContent>
                  </v:textbox>
                </v:shape>
                <w10:wrap anchorx="page"/>
              </v:group>
            </w:pict>
          </mc:Fallback>
        </mc:AlternateContent>
      </w:r>
    </w:p>
    <w:p w:rsidR="004E65AD" w:rsidRPr="000C25EA" w:rsidRDefault="004E65AD" w:rsidP="004E65AD">
      <w:pPr>
        <w:spacing w:after="160" w:line="360" w:lineRule="auto"/>
        <w:jc w:val="both"/>
      </w:pPr>
    </w:p>
    <w:p w:rsidR="004E65AD" w:rsidRPr="000C25EA" w:rsidRDefault="004E65AD" w:rsidP="004E65AD">
      <w:pPr>
        <w:spacing w:after="160" w:line="360" w:lineRule="auto"/>
        <w:jc w:val="both"/>
      </w:pPr>
    </w:p>
    <w:p w:rsidR="004E65AD" w:rsidRPr="000C25EA" w:rsidRDefault="004E65AD" w:rsidP="004E65AD">
      <w:pPr>
        <w:spacing w:after="160" w:line="360" w:lineRule="auto"/>
        <w:jc w:val="both"/>
      </w:pPr>
    </w:p>
    <w:p w:rsidR="004E65AD" w:rsidRPr="000C25EA" w:rsidRDefault="004E65AD" w:rsidP="004E65AD">
      <w:pPr>
        <w:spacing w:after="160" w:line="360" w:lineRule="auto"/>
        <w:jc w:val="both"/>
      </w:pPr>
    </w:p>
    <w:p w:rsidR="004E65AD" w:rsidRDefault="004E65AD" w:rsidP="004E65AD">
      <w:pPr>
        <w:spacing w:after="160" w:line="360" w:lineRule="auto"/>
        <w:jc w:val="both"/>
      </w:pPr>
    </w:p>
    <w:p w:rsidR="004E65AD" w:rsidRPr="005548AD" w:rsidRDefault="004E65AD" w:rsidP="004E65AD">
      <w:pPr>
        <w:spacing w:after="160" w:line="360" w:lineRule="auto"/>
        <w:jc w:val="both"/>
      </w:pPr>
      <w:r w:rsidRPr="005548AD">
        <w:t>Algunos docentes han considera</w:t>
      </w:r>
      <w:r>
        <w:t>do importante que los estudian</w:t>
      </w:r>
      <w:r w:rsidRPr="005548AD">
        <w:t>tes consignen parte de la información de las rutinas en el cuaderno: esto es una decisión personal. Se puede observar que en ellas se involucran casi todos los estándares básicos de competencias en Matemáticas: número y operacione</w:t>
      </w:r>
      <w:r>
        <w:t>s, medida, estadística y proba</w:t>
      </w:r>
      <w:r w:rsidRPr="005548AD">
        <w:t>bilidad, y álgebra.</w:t>
      </w:r>
    </w:p>
    <w:p w:rsidR="004E65AD" w:rsidRPr="005548AD" w:rsidRDefault="004E65AD" w:rsidP="004E65AD">
      <w:pPr>
        <w:spacing w:after="160" w:line="360" w:lineRule="auto"/>
        <w:jc w:val="both"/>
      </w:pPr>
      <w:r w:rsidRPr="005548AD">
        <w:t>En segundo lugar, se pueden llevar a cabo actividades de cálculo mental que realiza el docente y que duran máximo cinco minutos. Estas tienen una secuencia didácti</w:t>
      </w:r>
      <w:r>
        <w:t>ca que va desde los conteos bá</w:t>
      </w:r>
      <w:r w:rsidRPr="005548AD">
        <w:t>sicos hasta las composiciones aditivas con patrones matemáticos. Los resultados son visibles si se realizan todos los días en orden de complejidad creciente: primero conteos de 1 en 1 hacia adelante y hacia atrás; conteos de 10 en 10 hacia adelante y hacia atrás, etc. Se pueden alternar las rutinas de cálculo mental de forma oral y, en ocasiones, de forma escrita para crear una disciplina que permita a los estudiantes obtener óptimos resulta</w:t>
      </w:r>
      <w:r>
        <w:t>dos con la matemática for</w:t>
      </w:r>
      <w:r w:rsidRPr="005548AD">
        <w:t>mal.</w:t>
      </w:r>
    </w:p>
    <w:p w:rsidR="004E65AD" w:rsidRPr="005548AD" w:rsidRDefault="004E65AD" w:rsidP="004E65AD">
      <w:pPr>
        <w:spacing w:after="160" w:line="360" w:lineRule="auto"/>
        <w:jc w:val="both"/>
      </w:pPr>
      <w:r w:rsidRPr="005548AD">
        <w:t>IX.</w:t>
      </w:r>
      <w:r w:rsidRPr="005548AD">
        <w:tab/>
        <w:t>Momentos de la clase: en esta</w:t>
      </w:r>
      <w:r>
        <w:t xml:space="preserve"> actividad se desarrolla la te</w:t>
      </w:r>
      <w:r w:rsidRPr="005548AD">
        <w:t>mática académica relacionada con la le</w:t>
      </w:r>
      <w:r>
        <w:t>ctura, la escritura y las mate</w:t>
      </w:r>
      <w:r w:rsidRPr="005548AD">
        <w:t>máticas. De acuerdo con la propu</w:t>
      </w:r>
      <w:r>
        <w:t>esta, se plantean cuatro momen</w:t>
      </w:r>
      <w:r w:rsidRPr="005548AD">
        <w:t>tos específicos para lograr aprendizajes significativos y con sentido en los estudiantes. La exploración indaga sobre saberes previos y es un espacio para la motivación y estimulación del aprendizaje. La orientación guiada o dirigida es la in</w:t>
      </w:r>
      <w:r>
        <w:t>tervención del maestro y el mo</w:t>
      </w:r>
      <w:r w:rsidRPr="005548AD">
        <w:t>mento para realizar propuestas que contribuyan a un aprendizaje con sentido y en contexto es también la ocasión para desarrollar las temáticas de las guías. La síntesis pe</w:t>
      </w:r>
      <w:r>
        <w:t>rsonal y colectiva pretende po</w:t>
      </w:r>
      <w:r w:rsidRPr="005548AD">
        <w:t>ner en juego lo que aprenden los estudiantes a partir de actividades que exigen desempeños construidos y aprendidos en las clases.</w:t>
      </w:r>
    </w:p>
    <w:p w:rsidR="004E65AD" w:rsidRPr="005548AD" w:rsidRDefault="004E65AD" w:rsidP="004E65AD">
      <w:pPr>
        <w:spacing w:after="160" w:line="360" w:lineRule="auto"/>
        <w:jc w:val="both"/>
      </w:pPr>
      <w:r w:rsidRPr="005548AD">
        <w:t xml:space="preserve"> En esta actividad, también se des</w:t>
      </w:r>
      <w:r>
        <w:t xml:space="preserve">arrollan los </w:t>
      </w:r>
      <w:proofErr w:type="spellStart"/>
      <w:r>
        <w:t>subproyectos</w:t>
      </w:r>
      <w:proofErr w:type="spellEnd"/>
      <w:r>
        <w:t xml:space="preserve"> plan</w:t>
      </w:r>
      <w:r w:rsidRPr="005548AD">
        <w:t xml:space="preserve">teados en el desarrollo de las guías. La evaluación es uno de los momentos medulares de la clase, en virtud de que establece los criterios para reafirmar, modificar o transformar las propuestas. También brinda parámetros para que los estudiantes visualicen su propio proceso de aprendizaje con </w:t>
      </w:r>
      <w:r>
        <w:t>base en la autoevaluación, vin</w:t>
      </w:r>
      <w:r w:rsidRPr="005548AD">
        <w:t xml:space="preserve">cula al grupo en su percepción del proceso individual a partir de la </w:t>
      </w:r>
      <w:proofErr w:type="spellStart"/>
      <w:r w:rsidRPr="005548AD">
        <w:t>coevaluación</w:t>
      </w:r>
      <w:proofErr w:type="spellEnd"/>
      <w:r w:rsidRPr="005548AD">
        <w:t xml:space="preserve"> y orienta al docente en las propuestas de intervención individual requeridas con base en el análisis de la </w:t>
      </w:r>
      <w:proofErr w:type="spellStart"/>
      <w:r w:rsidRPr="005548AD">
        <w:t>heteroevaluación</w:t>
      </w:r>
      <w:proofErr w:type="spellEnd"/>
      <w:r w:rsidRPr="005548AD">
        <w:t>. Algunas instituciones exigen a sus docentes ajustar la evaluación con los requerimientos institucionales. Esta demanda es fácil de cumplir con los tres aspectos cont</w:t>
      </w:r>
      <w:r>
        <w:t>emplados en el programa de Brú</w:t>
      </w:r>
      <w:r w:rsidRPr="005548AD">
        <w:t>jula.</w:t>
      </w:r>
    </w:p>
    <w:p w:rsidR="004E65AD" w:rsidRPr="005548AD" w:rsidRDefault="004E65AD" w:rsidP="004E65AD">
      <w:pPr>
        <w:spacing w:after="160" w:line="360" w:lineRule="auto"/>
        <w:jc w:val="both"/>
      </w:pPr>
      <w:r w:rsidRPr="005548AD">
        <w:lastRenderedPageBreak/>
        <w:t>¿Por qué se deben ingresar los “Personajes de la Semana” en la planeación de Brújula?</w:t>
      </w:r>
    </w:p>
    <w:p w:rsidR="004E65AD" w:rsidRPr="005548AD" w:rsidRDefault="004E65AD" w:rsidP="004E65AD">
      <w:pPr>
        <w:spacing w:after="160" w:line="360" w:lineRule="auto"/>
        <w:jc w:val="both"/>
      </w:pPr>
      <w:r w:rsidRPr="005548AD">
        <w:t xml:space="preserve">La </w:t>
      </w:r>
      <w:proofErr w:type="spellStart"/>
      <w:r w:rsidRPr="005548AD">
        <w:t>visibilización</w:t>
      </w:r>
      <w:proofErr w:type="spellEnd"/>
      <w:r w:rsidRPr="005548AD">
        <w:t xml:space="preserve"> de los niños y jóvenes de Brújula se va logrando en la medida en la que se les restitu</w:t>
      </w:r>
      <w:r>
        <w:t>ye el derecho básico de la edu</w:t>
      </w:r>
      <w:r w:rsidRPr="005548AD">
        <w:t>cación y en la toma de consciencia de sus deberes y obligaciones. Pero, en este proceso, el docente juega un papel primordial, al pro- poner situaciones en las que los estudiantes asuma</w:t>
      </w:r>
      <w:r>
        <w:t>n responsabilida</w:t>
      </w:r>
      <w:r w:rsidRPr="005548AD">
        <w:t>des frente a sí mismos y hacia los de</w:t>
      </w:r>
      <w:r>
        <w:t>más. Esto es, se proponen acti</w:t>
      </w:r>
      <w:r w:rsidRPr="005548AD">
        <w:t>vidades que contribuyan al desarrollo de competencias ciudadanas como la cooperación, el trabajo en equipo, la toma de decisiones, la responsabilidad, el cumplimiento de tareas, entre otras. Este con- texto perfila la construcción de ciudadanía como pilar esencial de la inclusión y el “Horizonte del Sentido” de cada estudiante.</w:t>
      </w:r>
    </w:p>
    <w:p w:rsidR="004E65AD" w:rsidRPr="005548AD" w:rsidRDefault="004E65AD" w:rsidP="004E65AD">
      <w:pPr>
        <w:spacing w:after="160" w:line="360" w:lineRule="auto"/>
        <w:jc w:val="both"/>
      </w:pPr>
      <w:r w:rsidRPr="005548AD">
        <w:t xml:space="preserve">El profesor </w:t>
      </w:r>
      <w:proofErr w:type="spellStart"/>
      <w:r w:rsidRPr="005548AD">
        <w:t>Dubier</w:t>
      </w:r>
      <w:proofErr w:type="spellEnd"/>
      <w:r w:rsidRPr="005548AD">
        <w:t xml:space="preserve"> Chamorro, participante de Brújula, propone el desarrollo de la autonomía y la promoción de valores personales en el grupo para generar en niños, niñas y jóvenes, la autoestima y el auto</w:t>
      </w:r>
      <w:r>
        <w:t xml:space="preserve"> </w:t>
      </w:r>
      <w:r w:rsidRPr="005548AD">
        <w:t>concepto al sentir que está contribuyendo en el desarrollo del trabajo del grupo.</w:t>
      </w:r>
    </w:p>
    <w:p w:rsidR="004E65AD" w:rsidRPr="005548AD" w:rsidRDefault="004E65AD" w:rsidP="004E65AD">
      <w:pPr>
        <w:spacing w:after="160" w:line="360" w:lineRule="auto"/>
        <w:jc w:val="both"/>
      </w:pPr>
      <w:r w:rsidRPr="005548AD">
        <w:t xml:space="preserve">Para comenzar, se diseña una ruleta con un círculo grande y uno pequeño superpuesto que se pueden dividir en 4, 6 u 8 partes de acuerdo con las actividades que se </w:t>
      </w:r>
      <w:r>
        <w:t>propongan. En el grande se ins</w:t>
      </w:r>
      <w:r w:rsidRPr="005548AD">
        <w:t>criben las actividades a realizar y en el pequeño, los responsables de cada actividad. El círculo pequeño se hace giratorio para que, en ocasiones, se pueda hacer al azar. El tiempo que dure la r</w:t>
      </w:r>
      <w:r>
        <w:t>esponsabi</w:t>
      </w:r>
      <w:r w:rsidRPr="005548AD">
        <w:t>lidad puede ser de una semana o quince días, pero es recomendable no superar el mes para que no se torne aburridor.</w:t>
      </w:r>
    </w:p>
    <w:p w:rsidR="004E65AD" w:rsidRDefault="004E65AD" w:rsidP="004E65AD">
      <w:pPr>
        <w:spacing w:after="160" w:line="360" w:lineRule="auto"/>
        <w:jc w:val="both"/>
      </w:pPr>
      <w:r w:rsidRPr="005548AD">
        <w:t xml:space="preserve">Las condiciones para asignar las tareas se pueden pensar con los estudiantes, bien sea al azar o por escogencia. Tenga en cuenta que muchos niños o niñas quieren realizar las actividades con su círculo de amigos. En el momento de “conversando con los estudiantes”, estimule la reflexión sobre la importancia de compartir con todos los compañeros de la clase. Este </w:t>
      </w:r>
      <w:r>
        <w:t>es un buen momento para que es</w:t>
      </w:r>
      <w:r w:rsidRPr="005548AD">
        <w:t>tablezcan acercamientos si han t</w:t>
      </w:r>
      <w:r>
        <w:t>enido algún impase o dificultad</w:t>
      </w:r>
    </w:p>
    <w:p w:rsidR="00955253" w:rsidRDefault="00955253" w:rsidP="004E65AD">
      <w:pPr>
        <w:spacing w:after="160" w:line="360" w:lineRule="auto"/>
        <w:jc w:val="both"/>
      </w:pPr>
    </w:p>
    <w:p w:rsidR="00955253" w:rsidRDefault="00955253" w:rsidP="004E65AD">
      <w:pPr>
        <w:spacing w:after="160" w:line="360" w:lineRule="auto"/>
        <w:jc w:val="both"/>
      </w:pPr>
    </w:p>
    <w:p w:rsidR="00955253" w:rsidRDefault="00955253" w:rsidP="004E65AD">
      <w:pPr>
        <w:spacing w:after="160" w:line="360" w:lineRule="auto"/>
        <w:jc w:val="both"/>
      </w:pPr>
    </w:p>
    <w:p w:rsidR="00955253" w:rsidRDefault="00955253" w:rsidP="004E65AD">
      <w:pPr>
        <w:spacing w:after="160" w:line="360" w:lineRule="auto"/>
        <w:jc w:val="both"/>
      </w:pPr>
    </w:p>
    <w:p w:rsidR="004E65AD" w:rsidRPr="001C626C" w:rsidRDefault="004E65AD" w:rsidP="004E65AD">
      <w:pPr>
        <w:spacing w:after="160" w:line="360" w:lineRule="auto"/>
        <w:jc w:val="center"/>
        <w:rPr>
          <w:b/>
        </w:rPr>
      </w:pPr>
      <w:r w:rsidRPr="001C626C">
        <w:rPr>
          <w:b/>
        </w:rPr>
        <w:lastRenderedPageBreak/>
        <w:t>RULETA PARA EL PERSONAJE DE LA SEMANA</w:t>
      </w:r>
    </w:p>
    <w:p w:rsidR="004E65AD" w:rsidRDefault="004E65AD" w:rsidP="004E65AD">
      <w:pPr>
        <w:spacing w:after="160" w:line="360" w:lineRule="auto"/>
        <w:jc w:val="both"/>
      </w:pPr>
      <w:r>
        <w:rPr>
          <w:noProof/>
        </w:rPr>
        <mc:AlternateContent>
          <mc:Choice Requires="wpg">
            <w:drawing>
              <wp:anchor distT="0" distB="0" distL="114300" distR="114300" simplePos="0" relativeHeight="251673600" behindDoc="0" locked="0" layoutInCell="1" allowOverlap="1" wp14:anchorId="69350BD3" wp14:editId="33138EA5">
                <wp:simplePos x="0" y="0"/>
                <wp:positionH relativeFrom="page">
                  <wp:posOffset>1875099</wp:posOffset>
                </wp:positionH>
                <wp:positionV relativeFrom="paragraph">
                  <wp:posOffset>70525</wp:posOffset>
                </wp:positionV>
                <wp:extent cx="4724729" cy="3814445"/>
                <wp:effectExtent l="0" t="0" r="0" b="0"/>
                <wp:wrapNone/>
                <wp:docPr id="994" name="Grupo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729" cy="3814445"/>
                          <a:chOff x="3820" y="-660"/>
                          <a:chExt cx="6219" cy="6265"/>
                        </a:xfrm>
                      </wpg:grpSpPr>
                      <pic:pic xmlns:pic="http://schemas.openxmlformats.org/drawingml/2006/picture">
                        <pic:nvPicPr>
                          <pic:cNvPr id="995" name="Picture 8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20" y="-661"/>
                            <a:ext cx="6219" cy="6265"/>
                          </a:xfrm>
                          <a:prstGeom prst="rect">
                            <a:avLst/>
                          </a:prstGeom>
                          <a:noFill/>
                          <a:extLst>
                            <a:ext uri="{909E8E84-426E-40DD-AFC4-6F175D3DCCD1}">
                              <a14:hiddenFill xmlns:a14="http://schemas.microsoft.com/office/drawing/2010/main">
                                <a:solidFill>
                                  <a:srgbClr val="FFFFFF"/>
                                </a:solidFill>
                              </a14:hiddenFill>
                            </a:ext>
                          </a:extLst>
                        </pic:spPr>
                      </pic:pic>
                      <wps:wsp>
                        <wps:cNvPr id="996" name="Text Box 809"/>
                        <wps:cNvSpPr txBox="1">
                          <a:spLocks noChangeArrowheads="1"/>
                        </wps:cNvSpPr>
                        <wps:spPr bwMode="auto">
                          <a:xfrm>
                            <a:off x="6021" y="798"/>
                            <a:ext cx="196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33" w:lineRule="exact"/>
                                <w:ind w:right="72"/>
                                <w:jc w:val="center"/>
                                <w:rPr>
                                  <w:sz w:val="25"/>
                                </w:rPr>
                              </w:pPr>
                              <w:r>
                                <w:rPr>
                                  <w:color w:val="1D1D1B"/>
                                  <w:sz w:val="25"/>
                                </w:rPr>
                                <w:t>Juan Sámano</w:t>
                              </w:r>
                            </w:p>
                            <w:p w:rsidR="004E65AD" w:rsidRDefault="004E65AD" w:rsidP="004E65AD">
                              <w:pPr>
                                <w:spacing w:before="32"/>
                                <w:ind w:right="18"/>
                                <w:jc w:val="center"/>
                                <w:rPr>
                                  <w:sz w:val="25"/>
                                </w:rPr>
                              </w:pPr>
                              <w:r>
                                <w:rPr>
                                  <w:color w:val="1D1D1B"/>
                                  <w:w w:val="95"/>
                                  <w:sz w:val="25"/>
                                </w:rPr>
                                <w:t>Antonio</w:t>
                              </w:r>
                              <w:r>
                                <w:rPr>
                                  <w:color w:val="1D1D1B"/>
                                  <w:spacing w:val="-14"/>
                                  <w:w w:val="95"/>
                                  <w:sz w:val="25"/>
                                </w:rPr>
                                <w:t xml:space="preserve"> </w:t>
                              </w:r>
                              <w:r>
                                <w:rPr>
                                  <w:color w:val="1D1D1B"/>
                                  <w:w w:val="95"/>
                                  <w:sz w:val="25"/>
                                </w:rPr>
                                <w:t>Cervantes</w:t>
                              </w:r>
                            </w:p>
                          </w:txbxContent>
                        </wps:txbx>
                        <wps:bodyPr rot="0" vert="horz" wrap="square" lIns="0" tIns="0" rIns="0" bIns="0" anchor="t" anchorCtr="0" upright="1">
                          <a:noAutofit/>
                        </wps:bodyPr>
                      </wps:wsp>
                      <wps:wsp>
                        <wps:cNvPr id="997" name="Text Box 810"/>
                        <wps:cNvSpPr txBox="1">
                          <a:spLocks noChangeArrowheads="1"/>
                        </wps:cNvSpPr>
                        <wps:spPr bwMode="auto">
                          <a:xfrm>
                            <a:off x="5073" y="2248"/>
                            <a:ext cx="791"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27" w:lineRule="exact"/>
                                <w:rPr>
                                  <w:sz w:val="25"/>
                                </w:rPr>
                              </w:pPr>
                              <w:r>
                                <w:rPr>
                                  <w:color w:val="1D1D1B"/>
                                  <w:w w:val="90"/>
                                  <w:sz w:val="25"/>
                                </w:rPr>
                                <w:t>Shakira</w:t>
                              </w:r>
                            </w:p>
                            <w:p w:rsidR="004E65AD" w:rsidRDefault="004E65AD" w:rsidP="004E65AD">
                              <w:pPr>
                                <w:spacing w:line="281" w:lineRule="exact"/>
                                <w:ind w:left="31"/>
                                <w:rPr>
                                  <w:sz w:val="25"/>
                                </w:rPr>
                              </w:pPr>
                              <w:r>
                                <w:rPr>
                                  <w:color w:val="1D1D1B"/>
                                  <w:w w:val="90"/>
                                  <w:sz w:val="25"/>
                                </w:rPr>
                                <w:t>Juanes</w:t>
                              </w:r>
                            </w:p>
                          </w:txbxContent>
                        </wps:txbx>
                        <wps:bodyPr rot="0" vert="horz" wrap="square" lIns="0" tIns="0" rIns="0" bIns="0" anchor="t" anchorCtr="0" upright="1">
                          <a:noAutofit/>
                        </wps:bodyPr>
                      </wps:wsp>
                      <wps:wsp>
                        <wps:cNvPr id="998" name="Text Box 811"/>
                        <wps:cNvSpPr txBox="1">
                          <a:spLocks noChangeArrowheads="1"/>
                        </wps:cNvSpPr>
                        <wps:spPr bwMode="auto">
                          <a:xfrm>
                            <a:off x="7486" y="2147"/>
                            <a:ext cx="146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33" w:lineRule="exact"/>
                                <w:rPr>
                                  <w:sz w:val="25"/>
                                </w:rPr>
                              </w:pPr>
                              <w:r>
                                <w:rPr>
                                  <w:color w:val="1D1D1B"/>
                                  <w:w w:val="95"/>
                                  <w:sz w:val="25"/>
                                </w:rPr>
                                <w:t>Simón</w:t>
                              </w:r>
                              <w:r>
                                <w:rPr>
                                  <w:color w:val="1D1D1B"/>
                                  <w:spacing w:val="-34"/>
                                  <w:w w:val="95"/>
                                  <w:sz w:val="25"/>
                                </w:rPr>
                                <w:t xml:space="preserve"> </w:t>
                              </w:r>
                              <w:r>
                                <w:rPr>
                                  <w:color w:val="1D1D1B"/>
                                  <w:w w:val="95"/>
                                  <w:sz w:val="25"/>
                                </w:rPr>
                                <w:t>Bolívar</w:t>
                              </w:r>
                            </w:p>
                          </w:txbxContent>
                        </wps:txbx>
                        <wps:bodyPr rot="0" vert="horz" wrap="square" lIns="0" tIns="0" rIns="0" bIns="0" anchor="t" anchorCtr="0" upright="1">
                          <a:noAutofit/>
                        </wps:bodyPr>
                      </wps:wsp>
                      <wps:wsp>
                        <wps:cNvPr id="999" name="Text Box 812"/>
                        <wps:cNvSpPr txBox="1">
                          <a:spLocks noChangeArrowheads="1"/>
                        </wps:cNvSpPr>
                        <wps:spPr bwMode="auto">
                          <a:xfrm>
                            <a:off x="7942" y="2623"/>
                            <a:ext cx="1003"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33" w:lineRule="exact"/>
                                <w:rPr>
                                  <w:sz w:val="25"/>
                                </w:rPr>
                              </w:pPr>
                              <w:r>
                                <w:rPr>
                                  <w:color w:val="1D1D1B"/>
                                  <w:w w:val="95"/>
                                  <w:sz w:val="25"/>
                                </w:rPr>
                                <w:t>Cristóbal</w:t>
                              </w:r>
                            </w:p>
                            <w:p w:rsidR="004E65AD" w:rsidRDefault="004E65AD" w:rsidP="004E65AD">
                              <w:pPr>
                                <w:spacing w:before="11"/>
                                <w:ind w:left="376"/>
                                <w:rPr>
                                  <w:sz w:val="25"/>
                                </w:rPr>
                              </w:pPr>
                              <w:r>
                                <w:rPr>
                                  <w:color w:val="1D1D1B"/>
                                  <w:w w:val="90"/>
                                  <w:sz w:val="25"/>
                                </w:rPr>
                                <w:t>Colón</w:t>
                              </w:r>
                            </w:p>
                          </w:txbxContent>
                        </wps:txbx>
                        <wps:bodyPr rot="0" vert="horz" wrap="square" lIns="0" tIns="0" rIns="0" bIns="0" anchor="t" anchorCtr="0" upright="1">
                          <a:noAutofit/>
                        </wps:bodyPr>
                      </wps:wsp>
                      <wps:wsp>
                        <wps:cNvPr id="1000" name="Text Box 813"/>
                        <wps:cNvSpPr txBox="1">
                          <a:spLocks noChangeArrowheads="1"/>
                        </wps:cNvSpPr>
                        <wps:spPr bwMode="auto">
                          <a:xfrm>
                            <a:off x="5780" y="3532"/>
                            <a:ext cx="2463"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line="233" w:lineRule="exact"/>
                                <w:ind w:left="50" w:right="18"/>
                                <w:jc w:val="center"/>
                                <w:rPr>
                                  <w:sz w:val="25"/>
                                </w:rPr>
                              </w:pPr>
                              <w:r>
                                <w:rPr>
                                  <w:color w:val="1D1D1B"/>
                                  <w:sz w:val="25"/>
                                </w:rPr>
                                <w:t>Rafael Pombo</w:t>
                              </w:r>
                            </w:p>
                            <w:p w:rsidR="004E65AD" w:rsidRDefault="004E65AD" w:rsidP="004E65AD">
                              <w:pPr>
                                <w:spacing w:line="287" w:lineRule="exact"/>
                                <w:ind w:right="18"/>
                                <w:jc w:val="center"/>
                                <w:rPr>
                                  <w:sz w:val="25"/>
                                </w:rPr>
                              </w:pPr>
                              <w:r>
                                <w:rPr>
                                  <w:color w:val="1D1D1B"/>
                                  <w:w w:val="95"/>
                                  <w:sz w:val="25"/>
                                </w:rPr>
                                <w:t>Gabriel</w:t>
                              </w:r>
                              <w:r>
                                <w:rPr>
                                  <w:color w:val="1D1D1B"/>
                                  <w:spacing w:val="-47"/>
                                  <w:w w:val="95"/>
                                  <w:sz w:val="25"/>
                                </w:rPr>
                                <w:t xml:space="preserve"> </w:t>
                              </w:r>
                              <w:r>
                                <w:rPr>
                                  <w:color w:val="1D1D1B"/>
                                  <w:w w:val="95"/>
                                  <w:sz w:val="25"/>
                                </w:rPr>
                                <w:t>García</w:t>
                              </w:r>
                              <w:r>
                                <w:rPr>
                                  <w:color w:val="1D1D1B"/>
                                  <w:spacing w:val="-47"/>
                                  <w:w w:val="95"/>
                                  <w:sz w:val="25"/>
                                </w:rPr>
                                <w:t xml:space="preserve"> </w:t>
                              </w:r>
                              <w:r>
                                <w:rPr>
                                  <w:color w:val="1D1D1B"/>
                                  <w:w w:val="95"/>
                                  <w:sz w:val="25"/>
                                </w:rPr>
                                <w:t>Márquez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94" o:spid="_x0000_s1265" style="position:absolute;left:0;text-align:left;margin-left:147.65pt;margin-top:5.55pt;width:372.05pt;height:300.35pt;z-index:251673600;mso-position-horizontal-relative:page;mso-position-vertical-relative:text" coordorigin="3820,-660" coordsize="6219,6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">
                <v:shape id="Picture 808" o:spid="_x0000_s1266" type="#_x0000_t75" style="position:absolute;left:3820;top:-661;width:6219;height:6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wpunDAAAA3AAAAA8AAABkcnMvZG93bnJldi54bWxEj0GLwjAUhO+C/yE8YW+auoui1SgiLHha&#10;qrug3h7Nsyk2L6WJtvvvjSB4HGbmG2a57mwl7tT40rGC8SgBQZw7XXKh4O/3ezgD4QOyxsoxKfgn&#10;D+tVv7fEVLuW93Q/hEJECPsUFZgQ6lRKnxuy6EeuJo7exTUWQ5RNIXWDbYTbSn4myVRaLDkuGKxp&#10;ayi/Hm5WQeZCXtXH0/lrmzmZZNd98dMapT4G3WYBIlAX3uFXe6cVzOcTeJ6JR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Cm6cMAAADcAAAADwAAAAAAAAAAAAAAAACf&#10;AgAAZHJzL2Rvd25yZXYueG1sUEsFBgAAAAAEAAQA9wAAAI8DAAAAAA==&#10;">
                  <v:imagedata r:id="rId62" o:title=""/>
                </v:shape>
                <v:shape id="Text Box 809" o:spid="_x0000_s1267" type="#_x0000_t202" style="position:absolute;left:6021;top:798;width:196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tMUA&#10;AADcAAAADwAAAGRycy9kb3ducmV2LnhtbESPQWvCQBSE74X+h+UVeqsbewhN6kZELAiFYowHj6/Z&#10;l2Qx+zZmV03/vVso9DjMzDfMYjnZXlxp9MaxgvksAUFcO224VXCoPl7eQPiArLF3TAp+yMOyeHxY&#10;YK7djUu67kMrIoR9jgq6EIZcSl93ZNHP3EAcvcaNFkOUYyv1iLcIt718TZJUWjQcFzocaN1Rfdpf&#10;rILVkcuNOX9978qmNFWVJfyZnpR6fppW7yACTeE//NfeagVZlsL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6C0xQAAANwAAAAPAAAAAAAAAAAAAAAAAJgCAABkcnMv&#10;ZG93bnJldi54bWxQSwUGAAAAAAQABAD1AAAAigMAAAAA&#10;" filled="f" stroked="f">
                  <v:textbox inset="0,0,0,0">
                    <w:txbxContent>
                      <w:p w:rsidR="004E65AD" w:rsidRDefault="004E65AD" w:rsidP="004E65AD">
                        <w:pPr>
                          <w:spacing w:line="233" w:lineRule="exact"/>
                          <w:ind w:right="72"/>
                          <w:jc w:val="center"/>
                          <w:rPr>
                            <w:sz w:val="25"/>
                          </w:rPr>
                        </w:pPr>
                        <w:r>
                          <w:rPr>
                            <w:color w:val="1D1D1B"/>
                            <w:sz w:val="25"/>
                          </w:rPr>
                          <w:t>Juan Sámano</w:t>
                        </w:r>
                      </w:p>
                      <w:p w:rsidR="004E65AD" w:rsidRDefault="004E65AD" w:rsidP="004E65AD">
                        <w:pPr>
                          <w:spacing w:before="32"/>
                          <w:ind w:right="18"/>
                          <w:jc w:val="center"/>
                          <w:rPr>
                            <w:sz w:val="25"/>
                          </w:rPr>
                        </w:pPr>
                        <w:r>
                          <w:rPr>
                            <w:color w:val="1D1D1B"/>
                            <w:w w:val="95"/>
                            <w:sz w:val="25"/>
                          </w:rPr>
                          <w:t>Antonio</w:t>
                        </w:r>
                        <w:r>
                          <w:rPr>
                            <w:color w:val="1D1D1B"/>
                            <w:spacing w:val="-14"/>
                            <w:w w:val="95"/>
                            <w:sz w:val="25"/>
                          </w:rPr>
                          <w:t xml:space="preserve"> </w:t>
                        </w:r>
                        <w:r>
                          <w:rPr>
                            <w:color w:val="1D1D1B"/>
                            <w:w w:val="95"/>
                            <w:sz w:val="25"/>
                          </w:rPr>
                          <w:t>Cervantes</w:t>
                        </w:r>
                      </w:p>
                    </w:txbxContent>
                  </v:textbox>
                </v:shape>
                <v:shape id="Text Box 810" o:spid="_x0000_s1268" type="#_x0000_t202" style="position:absolute;left:5073;top:2248;width:791;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FL8UA&#10;AADcAAAADwAAAGRycy9kb3ducmV2LnhtbESPQWvCQBSE7wX/w/IEb3VjD9pEVxFpQRBKYzx4fGaf&#10;yWL2bZpdNf33bqHgcZiZb5jFqreNuFHnjWMFk3ECgrh02nCl4FB8vr6D8AFZY+OYFPySh9Vy8LLA&#10;TLs753Tbh0pECPsMFdQhtJmUvqzJoh+7ljh6Z9dZDFF2ldQd3iPcNvItSabSouG4UGNLm5rKy/5q&#10;FayPnH+Yn6/Td37OTVGkCe+mF6VGw349BxGoD8/wf3urFaTpD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wUvxQAAANwAAAAPAAAAAAAAAAAAAAAAAJgCAABkcnMv&#10;ZG93bnJldi54bWxQSwUGAAAAAAQABAD1AAAAigMAAAAA&#10;" filled="f" stroked="f">
                  <v:textbox inset="0,0,0,0">
                    <w:txbxContent>
                      <w:p w:rsidR="004E65AD" w:rsidRDefault="004E65AD" w:rsidP="004E65AD">
                        <w:pPr>
                          <w:spacing w:line="227" w:lineRule="exact"/>
                          <w:rPr>
                            <w:sz w:val="25"/>
                          </w:rPr>
                        </w:pPr>
                        <w:r>
                          <w:rPr>
                            <w:color w:val="1D1D1B"/>
                            <w:w w:val="90"/>
                            <w:sz w:val="25"/>
                          </w:rPr>
                          <w:t>Shakira</w:t>
                        </w:r>
                      </w:p>
                      <w:p w:rsidR="004E65AD" w:rsidRDefault="004E65AD" w:rsidP="004E65AD">
                        <w:pPr>
                          <w:spacing w:line="281" w:lineRule="exact"/>
                          <w:ind w:left="31"/>
                          <w:rPr>
                            <w:sz w:val="25"/>
                          </w:rPr>
                        </w:pPr>
                        <w:r>
                          <w:rPr>
                            <w:color w:val="1D1D1B"/>
                            <w:w w:val="90"/>
                            <w:sz w:val="25"/>
                          </w:rPr>
                          <w:t>Juanes</w:t>
                        </w:r>
                      </w:p>
                    </w:txbxContent>
                  </v:textbox>
                </v:shape>
                <v:shape id="Text Box 811" o:spid="_x0000_s1269" type="#_x0000_t202" style="position:absolute;left:7486;top:2147;width:146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RXcMA&#10;AADcAAAADwAAAGRycy9kb3ducmV2LnhtbERPPWvDMBDdC/0P4grdarkZQuxaMaG0ECiUOM7Q8Wpd&#10;bGHr5Fpq4vz7aAhkfLzvopztIE40eeNYwWuSgiBunDbcKjjUny8rED4gaxwck4ILeSjXjw8F5tqd&#10;uaLTPrQihrDPUUEXwphL6ZuOLPrEjcSRO7rJYohwaqWe8BzD7SAXabqUFg3Hhg5Heu+o6ff/VsHm&#10;h6sP8/f9u6uOlanrLO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RXcMAAADcAAAADwAAAAAAAAAAAAAAAACYAgAAZHJzL2Rv&#10;d25yZXYueG1sUEsFBgAAAAAEAAQA9QAAAIgDAAAAAA==&#10;" filled="f" stroked="f">
                  <v:textbox inset="0,0,0,0">
                    <w:txbxContent>
                      <w:p w:rsidR="004E65AD" w:rsidRDefault="004E65AD" w:rsidP="004E65AD">
                        <w:pPr>
                          <w:spacing w:line="233" w:lineRule="exact"/>
                          <w:rPr>
                            <w:sz w:val="25"/>
                          </w:rPr>
                        </w:pPr>
                        <w:r>
                          <w:rPr>
                            <w:color w:val="1D1D1B"/>
                            <w:w w:val="95"/>
                            <w:sz w:val="25"/>
                          </w:rPr>
                          <w:t>Simón</w:t>
                        </w:r>
                        <w:r>
                          <w:rPr>
                            <w:color w:val="1D1D1B"/>
                            <w:spacing w:val="-34"/>
                            <w:w w:val="95"/>
                            <w:sz w:val="25"/>
                          </w:rPr>
                          <w:t xml:space="preserve"> </w:t>
                        </w:r>
                        <w:r>
                          <w:rPr>
                            <w:color w:val="1D1D1B"/>
                            <w:w w:val="95"/>
                            <w:sz w:val="25"/>
                          </w:rPr>
                          <w:t>Bolívar</w:t>
                        </w:r>
                      </w:p>
                    </w:txbxContent>
                  </v:textbox>
                </v:shape>
                <v:shape id="Text Box 812" o:spid="_x0000_s1270" type="#_x0000_t202" style="position:absolute;left:7942;top:2623;width:100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0xsQA&#10;AADcAAAADwAAAGRycy9kb3ducmV2LnhtbESPQWvCQBSE7wX/w/IEb83GHqSJriJiQRBKYzx4fGaf&#10;yWL2bcyumv77bqHQ4zAz3zCL1WBb8aDeG8cKpkkKgrhy2nCt4Fh+vL6D8AFZY+uYFHyTh9Vy9LLA&#10;XLsnF/Q4hFpECPscFTQhdLmUvmrIok9cRxy9i+sthij7WuoenxFuW/mWpjNp0XBcaLCjTUPV9XC3&#10;CtYnLrbm9nn+Ki6FKcss5f3sqtRkPKznIAIN4T/8195p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NMbEAAAA3AAAAA8AAAAAAAAAAAAAAAAAmAIAAGRycy9k&#10;b3ducmV2LnhtbFBLBQYAAAAABAAEAPUAAACJAwAAAAA=&#10;" filled="f" stroked="f">
                  <v:textbox inset="0,0,0,0">
                    <w:txbxContent>
                      <w:p w:rsidR="004E65AD" w:rsidRDefault="004E65AD" w:rsidP="004E65AD">
                        <w:pPr>
                          <w:spacing w:line="233" w:lineRule="exact"/>
                          <w:rPr>
                            <w:sz w:val="25"/>
                          </w:rPr>
                        </w:pPr>
                        <w:r>
                          <w:rPr>
                            <w:color w:val="1D1D1B"/>
                            <w:w w:val="95"/>
                            <w:sz w:val="25"/>
                          </w:rPr>
                          <w:t>Cristóbal</w:t>
                        </w:r>
                      </w:p>
                      <w:p w:rsidR="004E65AD" w:rsidRDefault="004E65AD" w:rsidP="004E65AD">
                        <w:pPr>
                          <w:spacing w:before="11"/>
                          <w:ind w:left="376"/>
                          <w:rPr>
                            <w:sz w:val="25"/>
                          </w:rPr>
                        </w:pPr>
                        <w:r>
                          <w:rPr>
                            <w:color w:val="1D1D1B"/>
                            <w:w w:val="90"/>
                            <w:sz w:val="25"/>
                          </w:rPr>
                          <w:t>Colón</w:t>
                        </w:r>
                      </w:p>
                    </w:txbxContent>
                  </v:textbox>
                </v:shape>
                <v:shape id="Text Box 813" o:spid="_x0000_s1271" type="#_x0000_t202" style="position:absolute;left:5780;top:3532;width:2463;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huM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hhuMYAAADdAAAADwAAAAAAAAAAAAAAAACYAgAAZHJz&#10;L2Rvd25yZXYueG1sUEsFBgAAAAAEAAQA9QAAAIsDAAAAAA==&#10;" filled="f" stroked="f">
                  <v:textbox inset="0,0,0,0">
                    <w:txbxContent>
                      <w:p w:rsidR="004E65AD" w:rsidRDefault="004E65AD" w:rsidP="004E65AD">
                        <w:pPr>
                          <w:spacing w:line="233" w:lineRule="exact"/>
                          <w:ind w:left="50" w:right="18"/>
                          <w:jc w:val="center"/>
                          <w:rPr>
                            <w:sz w:val="25"/>
                          </w:rPr>
                        </w:pPr>
                        <w:r>
                          <w:rPr>
                            <w:color w:val="1D1D1B"/>
                            <w:sz w:val="25"/>
                          </w:rPr>
                          <w:t>Rafael Pombo</w:t>
                        </w:r>
                      </w:p>
                      <w:p w:rsidR="004E65AD" w:rsidRDefault="004E65AD" w:rsidP="004E65AD">
                        <w:pPr>
                          <w:spacing w:line="287" w:lineRule="exact"/>
                          <w:ind w:right="18"/>
                          <w:jc w:val="center"/>
                          <w:rPr>
                            <w:sz w:val="25"/>
                          </w:rPr>
                        </w:pPr>
                        <w:r>
                          <w:rPr>
                            <w:color w:val="1D1D1B"/>
                            <w:w w:val="95"/>
                            <w:sz w:val="25"/>
                          </w:rPr>
                          <w:t>Gabriel</w:t>
                        </w:r>
                        <w:r>
                          <w:rPr>
                            <w:color w:val="1D1D1B"/>
                            <w:spacing w:val="-47"/>
                            <w:w w:val="95"/>
                            <w:sz w:val="25"/>
                          </w:rPr>
                          <w:t xml:space="preserve"> </w:t>
                        </w:r>
                        <w:r>
                          <w:rPr>
                            <w:color w:val="1D1D1B"/>
                            <w:w w:val="95"/>
                            <w:sz w:val="25"/>
                          </w:rPr>
                          <w:t>García</w:t>
                        </w:r>
                        <w:r>
                          <w:rPr>
                            <w:color w:val="1D1D1B"/>
                            <w:spacing w:val="-47"/>
                            <w:w w:val="95"/>
                            <w:sz w:val="25"/>
                          </w:rPr>
                          <w:t xml:space="preserve"> </w:t>
                        </w:r>
                        <w:r>
                          <w:rPr>
                            <w:color w:val="1D1D1B"/>
                            <w:w w:val="95"/>
                            <w:sz w:val="25"/>
                          </w:rPr>
                          <w:t>Márquez</w:t>
                        </w:r>
                      </w:p>
                    </w:txbxContent>
                  </v:textbox>
                </v:shape>
                <w10:wrap anchorx="page"/>
              </v:group>
            </w:pict>
          </mc:Fallback>
        </mc:AlternateContent>
      </w: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both"/>
      </w:pPr>
    </w:p>
    <w:p w:rsidR="004E65AD" w:rsidRDefault="004E65AD" w:rsidP="004E65AD">
      <w:pPr>
        <w:spacing w:after="160" w:line="360" w:lineRule="auto"/>
        <w:jc w:val="center"/>
        <w:rPr>
          <w:b/>
          <w:sz w:val="36"/>
        </w:rPr>
      </w:pPr>
    </w:p>
    <w:p w:rsidR="004E65AD" w:rsidRPr="00DE38A0" w:rsidRDefault="004E65AD" w:rsidP="004E65AD">
      <w:pPr>
        <w:spacing w:after="160" w:line="360" w:lineRule="auto"/>
        <w:jc w:val="center"/>
        <w:rPr>
          <w:b/>
          <w:sz w:val="36"/>
          <w:lang w:val="en-US"/>
        </w:rPr>
      </w:pPr>
      <w:r w:rsidRPr="00DE38A0">
        <w:rPr>
          <w:b/>
          <w:sz w:val="36"/>
          <w:lang w:val="en-US"/>
        </w:rPr>
        <w:t>BIBLIOGRAFIA</w:t>
      </w:r>
    </w:p>
    <w:p w:rsidR="004E65AD" w:rsidRPr="00DE38A0" w:rsidRDefault="004E65AD" w:rsidP="004E65AD">
      <w:pPr>
        <w:spacing w:after="160" w:line="360" w:lineRule="auto"/>
        <w:jc w:val="both"/>
        <w:rPr>
          <w:lang w:val="en-US"/>
        </w:rPr>
      </w:pPr>
    </w:p>
    <w:p w:rsidR="004E65AD" w:rsidRPr="00955253" w:rsidRDefault="004E65AD" w:rsidP="00955253">
      <w:pPr>
        <w:pStyle w:val="Textoindependiente"/>
        <w:jc w:val="center"/>
        <w:rPr>
          <w:rFonts w:asciiTheme="minorHAnsi" w:hAnsiTheme="minorHAnsi"/>
          <w:b/>
          <w:sz w:val="22"/>
          <w:szCs w:val="22"/>
          <w:lang w:val="es-CO"/>
        </w:rPr>
      </w:pPr>
      <w:r w:rsidRPr="00955253">
        <w:rPr>
          <w:rFonts w:asciiTheme="minorHAnsi" w:hAnsiTheme="minorHAnsi"/>
          <w:b/>
          <w:sz w:val="22"/>
          <w:szCs w:val="22"/>
          <w:lang w:val="es-CO"/>
        </w:rPr>
        <w:t>DERECHOS BÁSICOS DE APRENDIZAJE DE MATEMATICAS</w:t>
      </w:r>
    </w:p>
    <w:p w:rsidR="004E65AD" w:rsidRPr="00955253" w:rsidRDefault="004E65AD" w:rsidP="004E65AD">
      <w:pPr>
        <w:pStyle w:val="Textoindependiente"/>
        <w:ind w:left="1133"/>
        <w:rPr>
          <w:rFonts w:asciiTheme="minorHAnsi" w:hAnsiTheme="minorHAnsi"/>
          <w:sz w:val="22"/>
          <w:szCs w:val="22"/>
          <w:lang w:val="es-CO"/>
        </w:rPr>
      </w:pPr>
    </w:p>
    <w:p w:rsidR="004E65AD" w:rsidRPr="00955253" w:rsidRDefault="004E65AD" w:rsidP="004E65AD">
      <w:pPr>
        <w:pStyle w:val="Textoindependiente"/>
        <w:rPr>
          <w:rFonts w:asciiTheme="minorHAnsi" w:hAnsiTheme="minorHAnsi"/>
          <w:sz w:val="22"/>
          <w:szCs w:val="22"/>
        </w:rPr>
      </w:pPr>
      <w:r w:rsidRPr="00955253">
        <w:rPr>
          <w:rFonts w:asciiTheme="minorHAnsi" w:hAnsiTheme="minorHAnsi"/>
          <w:sz w:val="22"/>
          <w:szCs w:val="22"/>
        </w:rPr>
        <w:t>Interpreta, propone y resuelve problemas aditivos (de composición, transformación y relación) que involucren la cantidad en una colección y la medida de magnitudes (longitud, peso, capacidad y duración de eventos) y problemas multiplicativos sencillos</w:t>
      </w:r>
    </w:p>
    <w:p w:rsidR="004E65AD" w:rsidRPr="00955253" w:rsidRDefault="004E65AD" w:rsidP="004E65AD">
      <w:pPr>
        <w:pStyle w:val="Textoindependiente"/>
        <w:rPr>
          <w:rFonts w:asciiTheme="minorHAnsi" w:hAnsiTheme="minorHAnsi"/>
          <w:sz w:val="22"/>
          <w:szCs w:val="22"/>
        </w:rPr>
      </w:pPr>
    </w:p>
    <w:p w:rsidR="004E65AD" w:rsidRPr="00955253" w:rsidRDefault="004E65AD" w:rsidP="004E65AD">
      <w:pPr>
        <w:pStyle w:val="Textoindependiente"/>
        <w:rPr>
          <w:rFonts w:asciiTheme="minorHAnsi" w:hAnsiTheme="minorHAnsi"/>
          <w:sz w:val="22"/>
          <w:szCs w:val="22"/>
        </w:rPr>
      </w:pPr>
      <w:r w:rsidRPr="00955253">
        <w:rPr>
          <w:rFonts w:asciiTheme="minorHAnsi" w:hAnsiTheme="minorHAnsi"/>
          <w:sz w:val="22"/>
          <w:szCs w:val="22"/>
        </w:rPr>
        <w:t>Utiliza diferentes estrategias para calcular (agrupar, representar elementos en colecciones, etc.) o estimar el resultado de una suma, resta, multiplicación o reparto equitativo.</w:t>
      </w:r>
    </w:p>
    <w:p w:rsidR="004E65AD" w:rsidRPr="00955253" w:rsidRDefault="004E65AD" w:rsidP="004E65AD">
      <w:pPr>
        <w:pStyle w:val="Textoindependiente"/>
        <w:rPr>
          <w:rFonts w:asciiTheme="minorHAnsi" w:hAnsiTheme="minorHAnsi"/>
          <w:sz w:val="22"/>
          <w:szCs w:val="22"/>
        </w:rPr>
      </w:pPr>
    </w:p>
    <w:p w:rsidR="004E65AD" w:rsidRPr="00955253" w:rsidRDefault="004E65AD" w:rsidP="004E65AD">
      <w:pPr>
        <w:pStyle w:val="Textoindependiente"/>
        <w:rPr>
          <w:rFonts w:asciiTheme="minorHAnsi" w:hAnsiTheme="minorHAnsi"/>
          <w:sz w:val="22"/>
          <w:szCs w:val="22"/>
        </w:rPr>
      </w:pPr>
      <w:r w:rsidRPr="00955253">
        <w:rPr>
          <w:rFonts w:asciiTheme="minorHAnsi" w:hAnsiTheme="minorHAnsi"/>
          <w:sz w:val="22"/>
          <w:szCs w:val="22"/>
        </w:rPr>
        <w:t>Utiliza el Sistema de Numeración Decimal para comparar, ordenar y establecer diferentes relaciones entre dos o más secuencias de números con ayuda de diferentes recursos.</w:t>
      </w:r>
    </w:p>
    <w:p w:rsidR="004E65AD" w:rsidRPr="00955253" w:rsidRDefault="004E65AD" w:rsidP="004E65AD">
      <w:pPr>
        <w:pStyle w:val="Textoindependiente"/>
        <w:rPr>
          <w:rFonts w:asciiTheme="minorHAnsi" w:hAnsiTheme="minorHAnsi"/>
          <w:sz w:val="22"/>
          <w:szCs w:val="22"/>
        </w:rPr>
      </w:pPr>
    </w:p>
    <w:p w:rsidR="004E65AD" w:rsidRPr="00955253" w:rsidRDefault="004E65AD" w:rsidP="004E65AD">
      <w:pPr>
        <w:pStyle w:val="Textoindependiente"/>
        <w:rPr>
          <w:rFonts w:asciiTheme="minorHAnsi" w:hAnsiTheme="minorHAnsi"/>
          <w:sz w:val="22"/>
          <w:szCs w:val="22"/>
        </w:rPr>
      </w:pPr>
      <w:r w:rsidRPr="00955253">
        <w:rPr>
          <w:rFonts w:asciiTheme="minorHAnsi" w:hAnsiTheme="minorHAnsi"/>
          <w:sz w:val="22"/>
          <w:szCs w:val="22"/>
        </w:rPr>
        <w:lastRenderedPageBreak/>
        <w:t>Propone e identifica patrones y utiliza propiedades de los números y de las operaciones para calcular valores desconocidos en expresiones aritméticas</w:t>
      </w:r>
    </w:p>
    <w:p w:rsidR="004E65AD" w:rsidRPr="00955253" w:rsidRDefault="004E65AD" w:rsidP="004E65AD">
      <w:pPr>
        <w:pStyle w:val="Textoindependiente"/>
        <w:rPr>
          <w:rFonts w:asciiTheme="minorHAnsi" w:hAnsiTheme="minorHAnsi"/>
          <w:sz w:val="22"/>
          <w:szCs w:val="22"/>
        </w:rPr>
      </w:pPr>
    </w:p>
    <w:p w:rsidR="004E65AD" w:rsidRPr="00955253" w:rsidRDefault="004E65AD" w:rsidP="004E65AD">
      <w:pPr>
        <w:pStyle w:val="Textoindependiente"/>
        <w:rPr>
          <w:rFonts w:asciiTheme="minorHAnsi" w:hAnsiTheme="minorHAnsi"/>
          <w:sz w:val="22"/>
          <w:szCs w:val="22"/>
        </w:rPr>
      </w:pPr>
      <w:r w:rsidRPr="00955253">
        <w:rPr>
          <w:rFonts w:asciiTheme="minorHAnsi" w:hAnsiTheme="minorHAnsi"/>
          <w:sz w:val="22"/>
          <w:szCs w:val="22"/>
        </w:rPr>
        <w:t>Opera sobre secuencias numéricas para encontrar números u operaciones faltantes y utiliza las propiedades de las operaciones en contextos escolares o extraescolares.</w:t>
      </w:r>
    </w:p>
    <w:p w:rsidR="004E65AD" w:rsidRPr="00955253" w:rsidRDefault="004E65AD" w:rsidP="004E65AD">
      <w:pPr>
        <w:pStyle w:val="Textoindependiente"/>
        <w:rPr>
          <w:rFonts w:asciiTheme="minorHAnsi" w:hAnsiTheme="minorHAnsi"/>
          <w:sz w:val="22"/>
          <w:szCs w:val="22"/>
        </w:rPr>
      </w:pPr>
    </w:p>
    <w:p w:rsidR="004E65AD" w:rsidRPr="00955253" w:rsidRDefault="004E65AD" w:rsidP="004E65AD">
      <w:pPr>
        <w:pStyle w:val="Textoindependiente"/>
        <w:rPr>
          <w:rFonts w:asciiTheme="minorHAnsi" w:hAnsiTheme="minorHAnsi"/>
          <w:sz w:val="22"/>
          <w:szCs w:val="22"/>
          <w:lang w:val="es-CO"/>
        </w:rPr>
      </w:pPr>
      <w:r w:rsidRPr="00955253">
        <w:rPr>
          <w:rFonts w:asciiTheme="minorHAnsi" w:hAnsiTheme="minorHAnsi"/>
          <w:sz w:val="22"/>
          <w:szCs w:val="22"/>
        </w:rPr>
        <w:t>Compara y explica características que se pueden medir, en el proceso de resolución de problemas relativos a longitud, superficie, capacidad, peso o duración de los eventos, entre otros.</w:t>
      </w:r>
    </w:p>
    <w:p w:rsidR="004E65AD" w:rsidRPr="00955253" w:rsidRDefault="004E65AD" w:rsidP="004E65AD">
      <w:pPr>
        <w:pStyle w:val="Textoindependiente"/>
        <w:rPr>
          <w:rFonts w:asciiTheme="minorHAnsi" w:hAnsiTheme="minorHAnsi"/>
          <w:sz w:val="22"/>
          <w:szCs w:val="22"/>
          <w:lang w:val="es-CO"/>
        </w:rPr>
      </w:pPr>
    </w:p>
    <w:p w:rsidR="004E65AD" w:rsidRPr="00955253" w:rsidRDefault="004E65AD" w:rsidP="004E65AD">
      <w:pPr>
        <w:pStyle w:val="Textoindependiente"/>
        <w:rPr>
          <w:rFonts w:asciiTheme="minorHAnsi" w:hAnsiTheme="minorHAnsi"/>
          <w:sz w:val="22"/>
          <w:szCs w:val="22"/>
        </w:rPr>
      </w:pPr>
      <w:r w:rsidRPr="00955253">
        <w:rPr>
          <w:rFonts w:asciiTheme="minorHAnsi" w:hAnsiTheme="minorHAnsi"/>
          <w:sz w:val="22"/>
          <w:szCs w:val="22"/>
        </w:rPr>
        <w:t>Utiliza patrones, unidades e instrumentos estandarizados y no estandarizados en procesos de medición, cálculo y estimación de magnitudes como longitud, peso, capacidad y tiempo</w:t>
      </w:r>
    </w:p>
    <w:p w:rsidR="004E65AD" w:rsidRPr="00955253" w:rsidRDefault="004E65AD" w:rsidP="004E65AD">
      <w:pPr>
        <w:pStyle w:val="Textoindependiente"/>
        <w:rPr>
          <w:rFonts w:asciiTheme="minorHAnsi" w:hAnsiTheme="minorHAnsi"/>
          <w:sz w:val="22"/>
          <w:szCs w:val="22"/>
        </w:rPr>
      </w:pPr>
    </w:p>
    <w:p w:rsidR="004E65AD" w:rsidRPr="00955253" w:rsidRDefault="004E65AD" w:rsidP="004E65AD">
      <w:pPr>
        <w:pStyle w:val="Textoindependiente"/>
        <w:rPr>
          <w:rFonts w:asciiTheme="minorHAnsi" w:hAnsiTheme="minorHAnsi"/>
          <w:sz w:val="22"/>
          <w:szCs w:val="22"/>
        </w:rPr>
      </w:pPr>
      <w:r w:rsidRPr="00955253">
        <w:rPr>
          <w:rFonts w:asciiTheme="minorHAnsi" w:hAnsiTheme="minorHAnsi"/>
          <w:sz w:val="22"/>
          <w:szCs w:val="22"/>
        </w:rPr>
        <w:t>Compara objetos del entorno y establece semejanzas y diferencias empleando características geométricas de las formas bidimensionales y tridimensionales (curvo o recto, abierto o cerrado, plano o sólido, número de lados, número de caras, entre otros).</w:t>
      </w:r>
    </w:p>
    <w:p w:rsidR="004E65AD" w:rsidRPr="00955253" w:rsidRDefault="004E65AD" w:rsidP="004E65AD">
      <w:pPr>
        <w:pStyle w:val="Textoindependiente"/>
        <w:rPr>
          <w:rFonts w:asciiTheme="minorHAnsi" w:hAnsiTheme="minorHAnsi"/>
          <w:sz w:val="22"/>
          <w:szCs w:val="22"/>
        </w:rPr>
      </w:pPr>
    </w:p>
    <w:p w:rsidR="004E65AD" w:rsidRPr="00955253" w:rsidRDefault="004E65AD" w:rsidP="004E65AD">
      <w:pPr>
        <w:pStyle w:val="Textoindependiente"/>
        <w:rPr>
          <w:rFonts w:asciiTheme="minorHAnsi" w:hAnsiTheme="minorHAnsi"/>
          <w:sz w:val="22"/>
          <w:szCs w:val="22"/>
        </w:rPr>
      </w:pPr>
      <w:r w:rsidRPr="00955253">
        <w:rPr>
          <w:rFonts w:asciiTheme="minorHAnsi" w:hAnsiTheme="minorHAnsi"/>
          <w:sz w:val="22"/>
          <w:szCs w:val="22"/>
        </w:rPr>
        <w:t>Describe desplazamientos y referencia la posición de un objeto mediante nociones de horizontalidad, verticalidad, paralelismo y perpendicularidad en la solución de problemas.</w:t>
      </w:r>
    </w:p>
    <w:p w:rsidR="004E65AD" w:rsidRPr="00955253" w:rsidRDefault="004E65AD" w:rsidP="004E65AD">
      <w:pPr>
        <w:pStyle w:val="Textoindependiente"/>
        <w:rPr>
          <w:rFonts w:asciiTheme="minorHAnsi" w:hAnsiTheme="minorHAnsi"/>
          <w:sz w:val="22"/>
          <w:szCs w:val="22"/>
        </w:rPr>
      </w:pPr>
    </w:p>
    <w:p w:rsidR="004E65AD" w:rsidRPr="00955253" w:rsidRDefault="004E65AD" w:rsidP="004E65AD">
      <w:pPr>
        <w:pStyle w:val="Textoindependiente"/>
        <w:rPr>
          <w:rFonts w:asciiTheme="minorHAnsi" w:hAnsiTheme="minorHAnsi"/>
          <w:sz w:val="22"/>
          <w:szCs w:val="22"/>
        </w:rPr>
      </w:pPr>
      <w:r w:rsidRPr="00955253">
        <w:rPr>
          <w:rFonts w:asciiTheme="minorHAnsi" w:hAnsiTheme="minorHAnsi"/>
          <w:sz w:val="22"/>
          <w:szCs w:val="22"/>
        </w:rPr>
        <w:t>SEGUNDO GRADO</w:t>
      </w:r>
    </w:p>
    <w:p w:rsidR="004E65AD" w:rsidRPr="00955253" w:rsidRDefault="004E65AD" w:rsidP="004E65AD">
      <w:pPr>
        <w:pStyle w:val="Textoindependiente"/>
        <w:rPr>
          <w:rFonts w:asciiTheme="minorHAnsi" w:hAnsiTheme="minorHAnsi"/>
          <w:sz w:val="22"/>
          <w:szCs w:val="22"/>
          <w:lang w:val="es-CO"/>
        </w:rPr>
      </w:pPr>
      <w:r w:rsidRPr="00955253">
        <w:rPr>
          <w:rFonts w:asciiTheme="minorHAnsi" w:hAnsiTheme="minorHAnsi"/>
          <w:sz w:val="22"/>
          <w:szCs w:val="22"/>
        </w:rPr>
        <w:t>Clasifica y organiza datos, los representa utilizando tablas de conteo, pictogramas con escalas y gráficos de puntos, comunica los resultados obtenidos para responder preguntas sencillas.</w:t>
      </w:r>
    </w:p>
    <w:p w:rsidR="004E65AD" w:rsidRDefault="004E65AD" w:rsidP="004E65AD">
      <w:pPr>
        <w:pStyle w:val="Textoindependiente"/>
        <w:ind w:left="1133"/>
        <w:rPr>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955253" w:rsidRDefault="00955253" w:rsidP="00955253">
      <w:pPr>
        <w:pStyle w:val="Textoindependiente"/>
        <w:jc w:val="center"/>
        <w:rPr>
          <w:rFonts w:asciiTheme="minorHAnsi" w:hAnsiTheme="minorHAnsi"/>
          <w:b/>
          <w:sz w:val="20"/>
          <w:lang w:val="es-CO"/>
        </w:rPr>
      </w:pPr>
    </w:p>
    <w:p w:rsidR="004E65AD" w:rsidRPr="00955253" w:rsidRDefault="004E65AD" w:rsidP="00955253">
      <w:pPr>
        <w:pStyle w:val="Textoindependiente"/>
        <w:jc w:val="center"/>
        <w:rPr>
          <w:rFonts w:asciiTheme="minorHAnsi" w:hAnsiTheme="minorHAnsi"/>
          <w:b/>
          <w:sz w:val="20"/>
          <w:lang w:val="es-CO"/>
        </w:rPr>
      </w:pPr>
      <w:r w:rsidRPr="00955253">
        <w:rPr>
          <w:rFonts w:asciiTheme="minorHAnsi" w:hAnsiTheme="minorHAnsi"/>
          <w:b/>
          <w:sz w:val="20"/>
          <w:lang w:val="es-CO"/>
        </w:rPr>
        <w:t>DERECHOS BÁSICOS DE APRENDIZAJE DE LENGUAJE</w:t>
      </w:r>
    </w:p>
    <w:p w:rsidR="004E65AD" w:rsidRDefault="004E65AD" w:rsidP="004E65AD">
      <w:pPr>
        <w:pStyle w:val="Textoindependiente"/>
        <w:rPr>
          <w:sz w:val="20"/>
          <w:lang w:val="es-CO"/>
        </w:rPr>
      </w:pPr>
    </w:p>
    <w:p w:rsidR="004E65AD" w:rsidRPr="00B065DA" w:rsidRDefault="004E65AD" w:rsidP="004E65AD">
      <w:pPr>
        <w:pStyle w:val="Textoindependiente"/>
        <w:spacing w:before="3"/>
        <w:rPr>
          <w:sz w:val="16"/>
          <w:lang w:val="es-CO"/>
        </w:rPr>
      </w:pPr>
    </w:p>
    <w:tbl>
      <w:tblPr>
        <w:tblStyle w:val="TableNormal"/>
        <w:tblpPr w:leftFromText="141" w:rightFromText="141" w:vertAnchor="text" w:horzAnchor="margin" w:tblpXSpec="center" w:tblpY="499"/>
        <w:tblW w:w="9617" w:type="dxa"/>
        <w:tblInd w:w="0" w:type="dxa"/>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Layout w:type="fixed"/>
        <w:tblCellMar>
          <w:top w:w="0" w:type="dxa"/>
          <w:left w:w="0" w:type="dxa"/>
          <w:bottom w:w="0" w:type="dxa"/>
          <w:right w:w="0" w:type="dxa"/>
        </w:tblCellMar>
        <w:tblLook w:val="01E0" w:firstRow="1" w:lastRow="1" w:firstColumn="1" w:lastColumn="1" w:noHBand="0" w:noVBand="0"/>
      </w:tblPr>
      <w:tblGrid>
        <w:gridCol w:w="1237"/>
        <w:gridCol w:w="2721"/>
        <w:gridCol w:w="2702"/>
        <w:gridCol w:w="2957"/>
      </w:tblGrid>
      <w:tr w:rsidR="004E65AD" w:rsidTr="00B47B00">
        <w:tblPrEx>
          <w:tblCellMar>
            <w:top w:w="0" w:type="dxa"/>
            <w:left w:w="0" w:type="dxa"/>
            <w:bottom w:w="0" w:type="dxa"/>
            <w:right w:w="0" w:type="dxa"/>
          </w:tblCellMar>
        </w:tblPrEx>
        <w:trPr>
          <w:trHeight w:val="601"/>
        </w:trPr>
        <w:tc>
          <w:tcPr>
            <w:tcW w:w="1237" w:type="dxa"/>
            <w:tcBorders>
              <w:right w:val="single" w:sz="4" w:space="0" w:color="FFFFFF"/>
            </w:tcBorders>
            <w:shd w:val="clear" w:color="auto" w:fill="706F6F"/>
          </w:tcPr>
          <w:p w:rsidR="004E65AD" w:rsidRPr="002838FB" w:rsidRDefault="004E65AD" w:rsidP="00B47B00">
            <w:pPr>
              <w:pStyle w:val="TableParagraph"/>
              <w:spacing w:before="1"/>
              <w:rPr>
                <w:b/>
                <w:sz w:val="17"/>
                <w:lang w:val="es-CO"/>
              </w:rPr>
            </w:pPr>
          </w:p>
          <w:p w:rsidR="004E65AD" w:rsidRDefault="004E65AD" w:rsidP="00B47B00">
            <w:pPr>
              <w:pStyle w:val="TableParagraph"/>
              <w:ind w:left="193"/>
              <w:rPr>
                <w:b/>
                <w:sz w:val="18"/>
              </w:rPr>
            </w:pPr>
            <w:r>
              <w:rPr>
                <w:b/>
                <w:color w:val="FFFFFF"/>
                <w:w w:val="95"/>
                <w:sz w:val="18"/>
              </w:rPr>
              <w:t>ESTÁNDAR</w:t>
            </w:r>
          </w:p>
        </w:tc>
        <w:tc>
          <w:tcPr>
            <w:tcW w:w="2721" w:type="dxa"/>
            <w:tcBorders>
              <w:left w:val="single" w:sz="4" w:space="0" w:color="FFFFFF"/>
              <w:right w:val="single" w:sz="4" w:space="0" w:color="FFFFFF"/>
            </w:tcBorders>
            <w:shd w:val="clear" w:color="auto" w:fill="706F6F"/>
          </w:tcPr>
          <w:p w:rsidR="004E65AD" w:rsidRDefault="004E65AD" w:rsidP="00B47B00">
            <w:pPr>
              <w:pStyle w:val="TableParagraph"/>
              <w:spacing w:before="1"/>
              <w:rPr>
                <w:b/>
                <w:sz w:val="17"/>
              </w:rPr>
            </w:pPr>
          </w:p>
          <w:p w:rsidR="004E65AD" w:rsidRDefault="004E65AD" w:rsidP="00B47B00">
            <w:pPr>
              <w:pStyle w:val="TableParagraph"/>
              <w:ind w:left="864"/>
              <w:rPr>
                <w:b/>
                <w:sz w:val="18"/>
              </w:rPr>
            </w:pPr>
            <w:r>
              <w:rPr>
                <w:b/>
                <w:color w:val="FFFFFF"/>
                <w:w w:val="95"/>
                <w:sz w:val="18"/>
              </w:rPr>
              <w:t>TEMA CLAVE</w:t>
            </w:r>
          </w:p>
        </w:tc>
        <w:tc>
          <w:tcPr>
            <w:tcW w:w="2702" w:type="dxa"/>
            <w:tcBorders>
              <w:left w:val="single" w:sz="4" w:space="0" w:color="FFFFFF"/>
              <w:right w:val="single" w:sz="4" w:space="0" w:color="FFFFFF"/>
            </w:tcBorders>
            <w:shd w:val="clear" w:color="auto" w:fill="706F6F"/>
          </w:tcPr>
          <w:p w:rsidR="004E65AD" w:rsidRDefault="004E65AD" w:rsidP="00B47B00">
            <w:pPr>
              <w:pStyle w:val="TableParagraph"/>
              <w:spacing w:before="1"/>
              <w:rPr>
                <w:b/>
                <w:sz w:val="17"/>
              </w:rPr>
            </w:pPr>
          </w:p>
          <w:p w:rsidR="004E65AD" w:rsidRDefault="004E65AD" w:rsidP="00B47B00">
            <w:pPr>
              <w:pStyle w:val="TableParagraph"/>
              <w:ind w:left="777"/>
              <w:rPr>
                <w:b/>
                <w:sz w:val="18"/>
              </w:rPr>
            </w:pPr>
            <w:r>
              <w:rPr>
                <w:b/>
                <w:color w:val="FFFFFF"/>
                <w:w w:val="95"/>
                <w:sz w:val="18"/>
              </w:rPr>
              <w:t>COMPETENCIA</w:t>
            </w:r>
          </w:p>
        </w:tc>
        <w:tc>
          <w:tcPr>
            <w:tcW w:w="2957" w:type="dxa"/>
            <w:tcBorders>
              <w:left w:val="single" w:sz="4" w:space="0" w:color="FFFFFF"/>
            </w:tcBorders>
            <w:shd w:val="clear" w:color="auto" w:fill="706F6F"/>
          </w:tcPr>
          <w:p w:rsidR="004E65AD" w:rsidRDefault="004E65AD" w:rsidP="00B47B00">
            <w:pPr>
              <w:pStyle w:val="TableParagraph"/>
              <w:spacing w:before="89" w:line="249" w:lineRule="auto"/>
              <w:ind w:left="856" w:right="838" w:firstLine="173"/>
              <w:rPr>
                <w:b/>
                <w:sz w:val="18"/>
              </w:rPr>
            </w:pPr>
            <w:r>
              <w:rPr>
                <w:b/>
                <w:color w:val="FFFFFF"/>
                <w:w w:val="95"/>
                <w:sz w:val="18"/>
              </w:rPr>
              <w:t xml:space="preserve">INDICADOR </w:t>
            </w:r>
            <w:r>
              <w:rPr>
                <w:b/>
                <w:color w:val="FFFFFF"/>
                <w:w w:val="85"/>
                <w:sz w:val="18"/>
              </w:rPr>
              <w:t>DE DESEMPEÑO</w:t>
            </w:r>
          </w:p>
        </w:tc>
      </w:tr>
      <w:tr w:rsidR="004E65AD" w:rsidRPr="00B065DA" w:rsidTr="00B47B00">
        <w:tblPrEx>
          <w:tblCellMar>
            <w:top w:w="0" w:type="dxa"/>
            <w:left w:w="0" w:type="dxa"/>
            <w:bottom w:w="0" w:type="dxa"/>
            <w:right w:w="0" w:type="dxa"/>
          </w:tblCellMar>
        </w:tblPrEx>
        <w:trPr>
          <w:trHeight w:val="6585"/>
        </w:trPr>
        <w:tc>
          <w:tcPr>
            <w:tcW w:w="1237" w:type="dxa"/>
          </w:tcPr>
          <w:p w:rsidR="004E65AD" w:rsidRPr="002838FB" w:rsidRDefault="004E65AD" w:rsidP="00B47B00">
            <w:pPr>
              <w:pStyle w:val="TableParagraph"/>
              <w:spacing w:before="70" w:line="249" w:lineRule="auto"/>
              <w:ind w:left="136" w:right="123" w:hanging="1"/>
              <w:jc w:val="center"/>
              <w:rPr>
                <w:b/>
                <w:sz w:val="18"/>
                <w:lang w:val="es-CO"/>
              </w:rPr>
            </w:pPr>
            <w:r w:rsidRPr="002838FB">
              <w:rPr>
                <w:b/>
                <w:color w:val="1D1D1B"/>
                <w:w w:val="90"/>
                <w:sz w:val="18"/>
                <w:lang w:val="es-CO"/>
              </w:rPr>
              <w:t xml:space="preserve">SISTEMAS </w:t>
            </w:r>
            <w:r w:rsidRPr="002838FB">
              <w:rPr>
                <w:b/>
                <w:color w:val="1D1D1B"/>
                <w:w w:val="85"/>
                <w:sz w:val="18"/>
                <w:lang w:val="es-CO"/>
              </w:rPr>
              <w:t>NUMÉRICOS</w:t>
            </w:r>
          </w:p>
          <w:p w:rsidR="004E65AD" w:rsidRPr="002838FB" w:rsidRDefault="004E65AD" w:rsidP="00B47B00">
            <w:pPr>
              <w:pStyle w:val="TableParagraph"/>
              <w:spacing w:before="115" w:line="249" w:lineRule="auto"/>
              <w:ind w:left="151" w:right="138" w:hanging="1"/>
              <w:jc w:val="center"/>
              <w:rPr>
                <w:b/>
                <w:sz w:val="18"/>
                <w:lang w:val="es-CO"/>
              </w:rPr>
            </w:pPr>
            <w:r w:rsidRPr="002838FB">
              <w:rPr>
                <w:b/>
                <w:color w:val="1D1D1B"/>
                <w:w w:val="95"/>
                <w:sz w:val="18"/>
                <w:lang w:val="es-CO"/>
              </w:rPr>
              <w:t xml:space="preserve">(PENSA- </w:t>
            </w:r>
            <w:r w:rsidRPr="002838FB">
              <w:rPr>
                <w:b/>
                <w:color w:val="1D1D1B"/>
                <w:sz w:val="18"/>
                <w:lang w:val="es-CO"/>
              </w:rPr>
              <w:t xml:space="preserve">MIENTO </w:t>
            </w:r>
            <w:r w:rsidRPr="002838FB">
              <w:rPr>
                <w:b/>
                <w:color w:val="1D1D1B"/>
                <w:w w:val="85"/>
                <w:sz w:val="18"/>
                <w:lang w:val="es-CO"/>
              </w:rPr>
              <w:t>NUMÉRICO)</w:t>
            </w:r>
          </w:p>
        </w:tc>
        <w:tc>
          <w:tcPr>
            <w:tcW w:w="2721" w:type="dxa"/>
          </w:tcPr>
          <w:p w:rsidR="004E65AD" w:rsidRDefault="004E65AD" w:rsidP="00820EC5">
            <w:pPr>
              <w:pStyle w:val="TableParagraph"/>
              <w:numPr>
                <w:ilvl w:val="0"/>
                <w:numId w:val="79"/>
              </w:numPr>
              <w:tabs>
                <w:tab w:val="left" w:pos="396"/>
                <w:tab w:val="left" w:pos="397"/>
              </w:tabs>
              <w:spacing w:before="58"/>
              <w:rPr>
                <w:sz w:val="18"/>
              </w:rPr>
            </w:pPr>
            <w:proofErr w:type="spellStart"/>
            <w:r>
              <w:rPr>
                <w:color w:val="1D1D1B"/>
                <w:sz w:val="18"/>
              </w:rPr>
              <w:t>Principios</w:t>
            </w:r>
            <w:proofErr w:type="spellEnd"/>
            <w:r>
              <w:rPr>
                <w:color w:val="1D1D1B"/>
                <w:sz w:val="18"/>
              </w:rPr>
              <w:t xml:space="preserve"> del</w:t>
            </w:r>
            <w:r>
              <w:rPr>
                <w:color w:val="1D1D1B"/>
                <w:spacing w:val="-30"/>
                <w:sz w:val="18"/>
              </w:rPr>
              <w:t xml:space="preserve"> </w:t>
            </w:r>
            <w:proofErr w:type="spellStart"/>
            <w:r>
              <w:rPr>
                <w:color w:val="1D1D1B"/>
                <w:sz w:val="18"/>
              </w:rPr>
              <w:t>conteo</w:t>
            </w:r>
            <w:proofErr w:type="spellEnd"/>
            <w:r>
              <w:rPr>
                <w:color w:val="1D1D1B"/>
                <w:sz w:val="18"/>
              </w:rPr>
              <w:t>.</w:t>
            </w:r>
          </w:p>
          <w:p w:rsidR="004E65AD" w:rsidRDefault="004E65AD" w:rsidP="00820EC5">
            <w:pPr>
              <w:pStyle w:val="TableParagraph"/>
              <w:numPr>
                <w:ilvl w:val="0"/>
                <w:numId w:val="79"/>
              </w:numPr>
              <w:tabs>
                <w:tab w:val="left" w:pos="396"/>
                <w:tab w:val="left" w:pos="397"/>
              </w:tabs>
              <w:spacing w:before="108"/>
              <w:rPr>
                <w:sz w:val="18"/>
              </w:rPr>
            </w:pPr>
            <w:proofErr w:type="spellStart"/>
            <w:r>
              <w:rPr>
                <w:color w:val="1D1D1B"/>
                <w:sz w:val="18"/>
              </w:rPr>
              <w:t>Números</w:t>
            </w:r>
            <w:proofErr w:type="spellEnd"/>
            <w:r>
              <w:rPr>
                <w:color w:val="1D1D1B"/>
                <w:spacing w:val="-28"/>
                <w:sz w:val="18"/>
              </w:rPr>
              <w:t xml:space="preserve"> </w:t>
            </w:r>
            <w:proofErr w:type="spellStart"/>
            <w:r>
              <w:rPr>
                <w:color w:val="1D1D1B"/>
                <w:sz w:val="18"/>
              </w:rPr>
              <w:t>naturales</w:t>
            </w:r>
            <w:proofErr w:type="spellEnd"/>
            <w:r>
              <w:rPr>
                <w:color w:val="1D1D1B"/>
                <w:spacing w:val="-27"/>
                <w:sz w:val="18"/>
              </w:rPr>
              <w:t xml:space="preserve"> </w:t>
            </w:r>
            <w:r>
              <w:rPr>
                <w:color w:val="1D1D1B"/>
                <w:sz w:val="18"/>
              </w:rPr>
              <w:t>(1-100).</w:t>
            </w:r>
          </w:p>
          <w:p w:rsidR="004E65AD" w:rsidRPr="002838FB" w:rsidRDefault="004E65AD" w:rsidP="00820EC5">
            <w:pPr>
              <w:pStyle w:val="TableParagraph"/>
              <w:numPr>
                <w:ilvl w:val="0"/>
                <w:numId w:val="79"/>
              </w:numPr>
              <w:tabs>
                <w:tab w:val="left" w:pos="396"/>
                <w:tab w:val="left" w:pos="397"/>
              </w:tabs>
              <w:spacing w:before="109" w:line="249" w:lineRule="auto"/>
              <w:ind w:right="175"/>
              <w:rPr>
                <w:sz w:val="18"/>
                <w:lang w:val="es-CO"/>
              </w:rPr>
            </w:pPr>
            <w:r w:rsidRPr="002838FB">
              <w:rPr>
                <w:color w:val="1D1D1B"/>
                <w:sz w:val="18"/>
                <w:lang w:val="es-CO"/>
              </w:rPr>
              <w:t xml:space="preserve">Composición y </w:t>
            </w:r>
            <w:r w:rsidRPr="002838FB">
              <w:rPr>
                <w:color w:val="1D1D1B"/>
                <w:w w:val="95"/>
                <w:sz w:val="18"/>
                <w:lang w:val="es-CO"/>
              </w:rPr>
              <w:t>descomposición</w:t>
            </w:r>
            <w:r w:rsidRPr="002838FB">
              <w:rPr>
                <w:color w:val="1D1D1B"/>
                <w:spacing w:val="-21"/>
                <w:w w:val="95"/>
                <w:sz w:val="18"/>
                <w:lang w:val="es-CO"/>
              </w:rPr>
              <w:t xml:space="preserve"> </w:t>
            </w:r>
            <w:r w:rsidRPr="002838FB">
              <w:rPr>
                <w:color w:val="1D1D1B"/>
                <w:w w:val="95"/>
                <w:sz w:val="18"/>
                <w:lang w:val="es-CO"/>
              </w:rPr>
              <w:t>(n</w:t>
            </w:r>
            <w:r w:rsidRPr="002838FB">
              <w:rPr>
                <w:color w:val="1D1D1B"/>
                <w:spacing w:val="-20"/>
                <w:w w:val="95"/>
                <w:sz w:val="18"/>
                <w:lang w:val="es-CO"/>
              </w:rPr>
              <w:t xml:space="preserve"> </w:t>
            </w:r>
            <w:r w:rsidRPr="002838FB">
              <w:rPr>
                <w:color w:val="1D1D1B"/>
                <w:w w:val="95"/>
                <w:sz w:val="18"/>
                <w:lang w:val="es-CO"/>
              </w:rPr>
              <w:t>+</w:t>
            </w:r>
            <w:r w:rsidRPr="002838FB">
              <w:rPr>
                <w:color w:val="1D1D1B"/>
                <w:spacing w:val="-20"/>
                <w:w w:val="95"/>
                <w:sz w:val="18"/>
                <w:lang w:val="es-CO"/>
              </w:rPr>
              <w:t xml:space="preserve"> </w:t>
            </w:r>
            <w:r w:rsidRPr="002838FB">
              <w:rPr>
                <w:color w:val="1D1D1B"/>
                <w:w w:val="95"/>
                <w:sz w:val="18"/>
                <w:lang w:val="es-CO"/>
              </w:rPr>
              <w:t>1;</w:t>
            </w:r>
            <w:r w:rsidRPr="002838FB">
              <w:rPr>
                <w:color w:val="1D1D1B"/>
                <w:spacing w:val="-20"/>
                <w:w w:val="95"/>
                <w:sz w:val="18"/>
                <w:lang w:val="es-CO"/>
              </w:rPr>
              <w:t xml:space="preserve"> </w:t>
            </w:r>
            <w:r w:rsidRPr="002838FB">
              <w:rPr>
                <w:color w:val="1D1D1B"/>
                <w:w w:val="95"/>
                <w:sz w:val="18"/>
                <w:lang w:val="es-CO"/>
              </w:rPr>
              <w:t>n</w:t>
            </w:r>
            <w:r w:rsidRPr="002838FB">
              <w:rPr>
                <w:color w:val="1D1D1B"/>
                <w:spacing w:val="-20"/>
                <w:w w:val="95"/>
                <w:sz w:val="18"/>
                <w:lang w:val="es-CO"/>
              </w:rPr>
              <w:t xml:space="preserve"> </w:t>
            </w:r>
            <w:r w:rsidRPr="002838FB">
              <w:rPr>
                <w:color w:val="1D1D1B"/>
                <w:w w:val="95"/>
                <w:sz w:val="18"/>
                <w:lang w:val="es-CO"/>
              </w:rPr>
              <w:t>–</w:t>
            </w:r>
            <w:r w:rsidRPr="002838FB">
              <w:rPr>
                <w:color w:val="1D1D1B"/>
                <w:spacing w:val="-20"/>
                <w:w w:val="95"/>
                <w:sz w:val="18"/>
                <w:lang w:val="es-CO"/>
              </w:rPr>
              <w:t xml:space="preserve"> </w:t>
            </w:r>
            <w:r w:rsidRPr="002838FB">
              <w:rPr>
                <w:color w:val="1D1D1B"/>
                <w:w w:val="95"/>
                <w:sz w:val="18"/>
                <w:lang w:val="es-CO"/>
              </w:rPr>
              <w:t>1) (n+10; n-10</w:t>
            </w:r>
            <w:proofErr w:type="gramStart"/>
            <w:r w:rsidRPr="002838FB">
              <w:rPr>
                <w:color w:val="1D1D1B"/>
                <w:w w:val="95"/>
                <w:sz w:val="18"/>
                <w:lang w:val="es-CO"/>
              </w:rPr>
              <w:t>)(</w:t>
            </w:r>
            <w:proofErr w:type="gramEnd"/>
            <w:r w:rsidRPr="002838FB">
              <w:rPr>
                <w:color w:val="1D1D1B"/>
                <w:w w:val="95"/>
                <w:sz w:val="18"/>
                <w:lang w:val="es-CO"/>
              </w:rPr>
              <w:t xml:space="preserve">n+100; n-100), </w:t>
            </w:r>
            <w:r w:rsidRPr="002838FB">
              <w:rPr>
                <w:color w:val="1D1D1B"/>
                <w:sz w:val="18"/>
                <w:lang w:val="es-CO"/>
              </w:rPr>
              <w:t>operaciones</w:t>
            </w:r>
            <w:r w:rsidRPr="002838FB">
              <w:rPr>
                <w:color w:val="1D1D1B"/>
                <w:spacing w:val="-19"/>
                <w:sz w:val="18"/>
                <w:lang w:val="es-CO"/>
              </w:rPr>
              <w:t xml:space="preserve"> </w:t>
            </w:r>
            <w:r w:rsidRPr="002838FB">
              <w:rPr>
                <w:color w:val="1D1D1B"/>
                <w:sz w:val="18"/>
                <w:lang w:val="es-CO"/>
              </w:rPr>
              <w:t>básicas.</w:t>
            </w:r>
          </w:p>
          <w:p w:rsidR="004E65AD" w:rsidRPr="002838FB" w:rsidRDefault="004E65AD" w:rsidP="00820EC5">
            <w:pPr>
              <w:pStyle w:val="TableParagraph"/>
              <w:numPr>
                <w:ilvl w:val="0"/>
                <w:numId w:val="79"/>
              </w:numPr>
              <w:tabs>
                <w:tab w:val="left" w:pos="396"/>
                <w:tab w:val="left" w:pos="397"/>
              </w:tabs>
              <w:spacing w:before="103" w:line="249" w:lineRule="auto"/>
              <w:ind w:right="150"/>
              <w:rPr>
                <w:sz w:val="18"/>
                <w:lang w:val="es-CO"/>
              </w:rPr>
            </w:pPr>
            <w:r w:rsidRPr="002838FB">
              <w:rPr>
                <w:color w:val="1D1D1B"/>
                <w:sz w:val="18"/>
                <w:lang w:val="es-CO"/>
              </w:rPr>
              <w:t xml:space="preserve">Cálculo mental: hechos numéricos hasta 9 + 9 y </w:t>
            </w:r>
            <w:r w:rsidRPr="002838FB">
              <w:rPr>
                <w:color w:val="1D1D1B"/>
                <w:w w:val="95"/>
                <w:sz w:val="18"/>
                <w:lang w:val="es-CO"/>
              </w:rPr>
              <w:t>familia de operaciones</w:t>
            </w:r>
            <w:r w:rsidRPr="002838FB">
              <w:rPr>
                <w:color w:val="1D1D1B"/>
                <w:spacing w:val="-21"/>
                <w:w w:val="95"/>
                <w:sz w:val="18"/>
                <w:lang w:val="es-CO"/>
              </w:rPr>
              <w:t xml:space="preserve"> </w:t>
            </w:r>
            <w:r w:rsidRPr="002838FB">
              <w:rPr>
                <w:color w:val="1D1D1B"/>
                <w:w w:val="95"/>
                <w:sz w:val="18"/>
                <w:lang w:val="es-CO"/>
              </w:rPr>
              <w:t xml:space="preserve">hasta </w:t>
            </w:r>
            <w:r w:rsidRPr="002838FB">
              <w:rPr>
                <w:color w:val="1D1D1B"/>
                <w:sz w:val="18"/>
                <w:lang w:val="es-CO"/>
              </w:rPr>
              <w:t>10.</w:t>
            </w:r>
          </w:p>
          <w:p w:rsidR="004E65AD" w:rsidRPr="002838FB" w:rsidRDefault="004E65AD" w:rsidP="00820EC5">
            <w:pPr>
              <w:pStyle w:val="TableParagraph"/>
              <w:numPr>
                <w:ilvl w:val="0"/>
                <w:numId w:val="79"/>
              </w:numPr>
              <w:tabs>
                <w:tab w:val="left" w:pos="396"/>
                <w:tab w:val="left" w:pos="397"/>
              </w:tabs>
              <w:spacing w:before="102" w:line="249" w:lineRule="auto"/>
              <w:ind w:right="142"/>
              <w:rPr>
                <w:b/>
                <w:sz w:val="18"/>
                <w:lang w:val="es-CO"/>
              </w:rPr>
            </w:pPr>
            <w:r w:rsidRPr="002838FB">
              <w:rPr>
                <w:color w:val="1D1D1B"/>
                <w:w w:val="95"/>
                <w:sz w:val="18"/>
                <w:lang w:val="es-CO"/>
              </w:rPr>
              <w:t>Sistema</w:t>
            </w:r>
            <w:r w:rsidRPr="002838FB">
              <w:rPr>
                <w:color w:val="1D1D1B"/>
                <w:spacing w:val="-18"/>
                <w:w w:val="95"/>
                <w:sz w:val="18"/>
                <w:lang w:val="es-CO"/>
              </w:rPr>
              <w:t xml:space="preserve"> </w:t>
            </w:r>
            <w:r w:rsidRPr="002838FB">
              <w:rPr>
                <w:color w:val="1D1D1B"/>
                <w:w w:val="95"/>
                <w:sz w:val="18"/>
                <w:lang w:val="es-CO"/>
              </w:rPr>
              <w:t>de</w:t>
            </w:r>
            <w:r w:rsidRPr="002838FB">
              <w:rPr>
                <w:color w:val="1D1D1B"/>
                <w:spacing w:val="-18"/>
                <w:w w:val="95"/>
                <w:sz w:val="18"/>
                <w:lang w:val="es-CO"/>
              </w:rPr>
              <w:t xml:space="preserve"> </w:t>
            </w:r>
            <w:r w:rsidRPr="002838FB">
              <w:rPr>
                <w:color w:val="1D1D1B"/>
                <w:w w:val="95"/>
                <w:sz w:val="18"/>
                <w:lang w:val="es-CO"/>
              </w:rPr>
              <w:t>numeración</w:t>
            </w:r>
            <w:r w:rsidRPr="002838FB">
              <w:rPr>
                <w:color w:val="1D1D1B"/>
                <w:spacing w:val="-17"/>
                <w:w w:val="95"/>
                <w:sz w:val="18"/>
                <w:lang w:val="es-CO"/>
              </w:rPr>
              <w:t xml:space="preserve"> </w:t>
            </w:r>
            <w:r w:rsidRPr="002838FB">
              <w:rPr>
                <w:color w:val="1D1D1B"/>
                <w:w w:val="95"/>
                <w:sz w:val="18"/>
                <w:lang w:val="es-CO"/>
              </w:rPr>
              <w:t xml:space="preserve">base </w:t>
            </w:r>
            <w:r w:rsidRPr="002838FB">
              <w:rPr>
                <w:color w:val="1D1D1B"/>
                <w:sz w:val="18"/>
                <w:lang w:val="es-CO"/>
              </w:rPr>
              <w:t>10:</w:t>
            </w:r>
            <w:r w:rsidRPr="002838FB">
              <w:rPr>
                <w:color w:val="1D1D1B"/>
                <w:spacing w:val="-29"/>
                <w:sz w:val="18"/>
                <w:lang w:val="es-CO"/>
              </w:rPr>
              <w:t xml:space="preserve"> </w:t>
            </w:r>
            <w:r w:rsidRPr="002838FB">
              <w:rPr>
                <w:color w:val="1D1D1B"/>
                <w:sz w:val="18"/>
                <w:lang w:val="es-CO"/>
              </w:rPr>
              <w:t>unidad</w:t>
            </w:r>
            <w:r w:rsidRPr="002838FB">
              <w:rPr>
                <w:color w:val="1D1D1B"/>
                <w:spacing w:val="-29"/>
                <w:sz w:val="18"/>
                <w:lang w:val="es-CO"/>
              </w:rPr>
              <w:t xml:space="preserve"> </w:t>
            </w:r>
            <w:r w:rsidRPr="002838FB">
              <w:rPr>
                <w:color w:val="1D1D1B"/>
                <w:sz w:val="18"/>
                <w:lang w:val="es-CO"/>
              </w:rPr>
              <w:t>de</w:t>
            </w:r>
            <w:r w:rsidRPr="002838FB">
              <w:rPr>
                <w:color w:val="1D1D1B"/>
                <w:spacing w:val="-29"/>
                <w:sz w:val="18"/>
                <w:lang w:val="es-CO"/>
              </w:rPr>
              <w:t xml:space="preserve"> </w:t>
            </w:r>
            <w:proofErr w:type="gramStart"/>
            <w:r w:rsidRPr="002838FB">
              <w:rPr>
                <w:b/>
                <w:color w:val="1D1D1B"/>
                <w:sz w:val="18"/>
                <w:u w:val="single" w:color="1D1D1B"/>
                <w:lang w:val="es-CO"/>
              </w:rPr>
              <w:t>uno</w:t>
            </w:r>
            <w:r w:rsidRPr="002838FB">
              <w:rPr>
                <w:b/>
                <w:color w:val="1D1D1B"/>
                <w:spacing w:val="-29"/>
                <w:sz w:val="18"/>
                <w:lang w:val="es-CO"/>
              </w:rPr>
              <w:t xml:space="preserve"> </w:t>
            </w:r>
            <w:r w:rsidRPr="002838FB">
              <w:rPr>
                <w:color w:val="1D1D1B"/>
                <w:sz w:val="18"/>
                <w:lang w:val="es-CO"/>
              </w:rPr>
              <w:t>,</w:t>
            </w:r>
            <w:proofErr w:type="gramEnd"/>
            <w:r w:rsidRPr="002838FB">
              <w:rPr>
                <w:color w:val="1D1D1B"/>
                <w:spacing w:val="-29"/>
                <w:sz w:val="18"/>
                <w:lang w:val="es-CO"/>
              </w:rPr>
              <w:t xml:space="preserve"> </w:t>
            </w:r>
            <w:r w:rsidRPr="002838FB">
              <w:rPr>
                <w:color w:val="1D1D1B"/>
                <w:sz w:val="18"/>
                <w:lang w:val="es-CO"/>
              </w:rPr>
              <w:t>de</w:t>
            </w:r>
            <w:r w:rsidRPr="002838FB">
              <w:rPr>
                <w:color w:val="1D1D1B"/>
                <w:spacing w:val="-28"/>
                <w:sz w:val="18"/>
                <w:lang w:val="es-CO"/>
              </w:rPr>
              <w:t xml:space="preserve"> </w:t>
            </w:r>
            <w:r w:rsidRPr="002838FB">
              <w:rPr>
                <w:b/>
                <w:color w:val="1D1D1B"/>
                <w:sz w:val="18"/>
                <w:u w:val="single" w:color="1D1D1B"/>
                <w:lang w:val="es-CO"/>
              </w:rPr>
              <w:t>diez</w:t>
            </w:r>
            <w:r w:rsidRPr="002838FB">
              <w:rPr>
                <w:b/>
                <w:color w:val="1D1D1B"/>
                <w:sz w:val="18"/>
                <w:lang w:val="es-CO"/>
              </w:rPr>
              <w:t xml:space="preserve">, </w:t>
            </w:r>
            <w:r w:rsidRPr="002838FB">
              <w:rPr>
                <w:color w:val="1D1D1B"/>
                <w:sz w:val="18"/>
                <w:lang w:val="es-CO"/>
              </w:rPr>
              <w:t>de</w:t>
            </w:r>
            <w:r w:rsidRPr="002838FB">
              <w:rPr>
                <w:color w:val="1D1D1B"/>
                <w:spacing w:val="-15"/>
                <w:sz w:val="18"/>
                <w:lang w:val="es-CO"/>
              </w:rPr>
              <w:t xml:space="preserve"> </w:t>
            </w:r>
            <w:r w:rsidRPr="002838FB">
              <w:rPr>
                <w:b/>
                <w:color w:val="1D1D1B"/>
                <w:sz w:val="18"/>
                <w:u w:val="single" w:color="1D1D1B"/>
                <w:lang w:val="es-CO"/>
              </w:rPr>
              <w:t>cien</w:t>
            </w:r>
            <w:r w:rsidRPr="002838FB">
              <w:rPr>
                <w:color w:val="1D1D1B"/>
                <w:sz w:val="18"/>
                <w:lang w:val="es-CO"/>
              </w:rPr>
              <w:t>,</w:t>
            </w:r>
            <w:r w:rsidRPr="002838FB">
              <w:rPr>
                <w:color w:val="1D1D1B"/>
                <w:spacing w:val="-15"/>
                <w:sz w:val="18"/>
                <w:lang w:val="es-CO"/>
              </w:rPr>
              <w:t xml:space="preserve"> </w:t>
            </w:r>
            <w:r w:rsidRPr="002838FB">
              <w:rPr>
                <w:color w:val="1D1D1B"/>
                <w:sz w:val="18"/>
                <w:lang w:val="es-CO"/>
              </w:rPr>
              <w:t>y</w:t>
            </w:r>
            <w:r w:rsidRPr="002838FB">
              <w:rPr>
                <w:color w:val="1D1D1B"/>
                <w:spacing w:val="-15"/>
                <w:sz w:val="18"/>
                <w:lang w:val="es-CO"/>
              </w:rPr>
              <w:t xml:space="preserve"> </w:t>
            </w:r>
            <w:r w:rsidRPr="002838FB">
              <w:rPr>
                <w:color w:val="1D1D1B"/>
                <w:sz w:val="18"/>
                <w:lang w:val="es-CO"/>
              </w:rPr>
              <w:t>de</w:t>
            </w:r>
            <w:r w:rsidRPr="002838FB">
              <w:rPr>
                <w:color w:val="1D1D1B"/>
                <w:spacing w:val="-15"/>
                <w:sz w:val="18"/>
                <w:lang w:val="es-CO"/>
              </w:rPr>
              <w:t xml:space="preserve"> </w:t>
            </w:r>
            <w:r w:rsidRPr="002838FB">
              <w:rPr>
                <w:b/>
                <w:color w:val="1D1D1B"/>
                <w:sz w:val="18"/>
                <w:lang w:val="es-CO"/>
              </w:rPr>
              <w:t>mil.</w:t>
            </w:r>
          </w:p>
          <w:p w:rsidR="004E65AD" w:rsidRPr="002838FB" w:rsidRDefault="004E65AD" w:rsidP="00820EC5">
            <w:pPr>
              <w:pStyle w:val="TableParagraph"/>
              <w:numPr>
                <w:ilvl w:val="0"/>
                <w:numId w:val="79"/>
              </w:numPr>
              <w:tabs>
                <w:tab w:val="left" w:pos="396"/>
                <w:tab w:val="left" w:pos="397"/>
              </w:tabs>
              <w:spacing w:before="101" w:line="249" w:lineRule="auto"/>
              <w:ind w:right="158"/>
              <w:rPr>
                <w:sz w:val="18"/>
                <w:lang w:val="es-CO"/>
              </w:rPr>
            </w:pPr>
            <w:r w:rsidRPr="002838FB">
              <w:rPr>
                <w:color w:val="1D1D1B"/>
                <w:w w:val="95"/>
                <w:sz w:val="18"/>
                <w:lang w:val="es-CO"/>
              </w:rPr>
              <w:t xml:space="preserve">Relaciones de equivalencia </w:t>
            </w:r>
            <w:r w:rsidRPr="002838FB">
              <w:rPr>
                <w:color w:val="1D1D1B"/>
                <w:sz w:val="18"/>
                <w:lang w:val="es-CO"/>
              </w:rPr>
              <w:t xml:space="preserve">con números naturales y </w:t>
            </w:r>
            <w:r w:rsidRPr="002838FB">
              <w:rPr>
                <w:color w:val="1D1D1B"/>
                <w:w w:val="95"/>
                <w:sz w:val="18"/>
                <w:lang w:val="es-CO"/>
              </w:rPr>
              <w:t>sistema de numeración</w:t>
            </w:r>
            <w:r w:rsidRPr="002838FB">
              <w:rPr>
                <w:color w:val="1D1D1B"/>
                <w:spacing w:val="-36"/>
                <w:w w:val="95"/>
                <w:sz w:val="18"/>
                <w:lang w:val="es-CO"/>
              </w:rPr>
              <w:t xml:space="preserve"> </w:t>
            </w:r>
            <w:r w:rsidRPr="002838FB">
              <w:rPr>
                <w:color w:val="1D1D1B"/>
                <w:w w:val="95"/>
                <w:sz w:val="18"/>
                <w:lang w:val="es-CO"/>
              </w:rPr>
              <w:t xml:space="preserve">base </w:t>
            </w:r>
            <w:r w:rsidRPr="002838FB">
              <w:rPr>
                <w:color w:val="1D1D1B"/>
                <w:sz w:val="18"/>
                <w:lang w:val="es-CO"/>
              </w:rPr>
              <w:t>10.</w:t>
            </w:r>
          </w:p>
          <w:p w:rsidR="004E65AD" w:rsidRPr="002838FB" w:rsidRDefault="004E65AD" w:rsidP="00820EC5">
            <w:pPr>
              <w:pStyle w:val="TableParagraph"/>
              <w:numPr>
                <w:ilvl w:val="0"/>
                <w:numId w:val="79"/>
              </w:numPr>
              <w:tabs>
                <w:tab w:val="left" w:pos="396"/>
                <w:tab w:val="left" w:pos="397"/>
              </w:tabs>
              <w:spacing w:before="103" w:line="249" w:lineRule="auto"/>
              <w:ind w:right="364"/>
              <w:rPr>
                <w:sz w:val="18"/>
                <w:lang w:val="es-CO"/>
              </w:rPr>
            </w:pPr>
            <w:r w:rsidRPr="002838FB">
              <w:rPr>
                <w:color w:val="1D1D1B"/>
                <w:sz w:val="18"/>
                <w:lang w:val="es-CO"/>
              </w:rPr>
              <w:t xml:space="preserve">Sistema </w:t>
            </w:r>
            <w:proofErr w:type="spellStart"/>
            <w:r w:rsidRPr="002838FB">
              <w:rPr>
                <w:color w:val="1D1D1B"/>
                <w:sz w:val="18"/>
                <w:lang w:val="es-CO"/>
              </w:rPr>
              <w:t>notacional</w:t>
            </w:r>
            <w:proofErr w:type="spellEnd"/>
            <w:r w:rsidRPr="002838FB">
              <w:rPr>
                <w:color w:val="1D1D1B"/>
                <w:sz w:val="18"/>
                <w:lang w:val="es-CO"/>
              </w:rPr>
              <w:t xml:space="preserve">: </w:t>
            </w:r>
            <w:r w:rsidRPr="002838FB">
              <w:rPr>
                <w:color w:val="1D1D1B"/>
                <w:w w:val="95"/>
                <w:sz w:val="18"/>
                <w:lang w:val="es-CO"/>
              </w:rPr>
              <w:t xml:space="preserve">numerales </w:t>
            </w:r>
            <w:proofErr w:type="gramStart"/>
            <w:r w:rsidRPr="002838FB">
              <w:rPr>
                <w:color w:val="1D1D1B"/>
                <w:w w:val="95"/>
                <w:sz w:val="18"/>
                <w:lang w:val="es-CO"/>
              </w:rPr>
              <w:t>indo arábigos</w:t>
            </w:r>
            <w:proofErr w:type="gramEnd"/>
            <w:r w:rsidRPr="002838FB">
              <w:rPr>
                <w:color w:val="1D1D1B"/>
                <w:spacing w:val="-13"/>
                <w:w w:val="95"/>
                <w:sz w:val="18"/>
                <w:lang w:val="es-CO"/>
              </w:rPr>
              <w:t xml:space="preserve"> </w:t>
            </w:r>
            <w:r w:rsidRPr="002838FB">
              <w:rPr>
                <w:color w:val="1D1D1B"/>
                <w:w w:val="95"/>
                <w:sz w:val="18"/>
                <w:lang w:val="es-CO"/>
              </w:rPr>
              <w:t xml:space="preserve">y </w:t>
            </w:r>
            <w:r w:rsidRPr="002838FB">
              <w:rPr>
                <w:color w:val="1D1D1B"/>
                <w:sz w:val="18"/>
                <w:lang w:val="es-CO"/>
              </w:rPr>
              <w:t>notación</w:t>
            </w:r>
            <w:r w:rsidRPr="002838FB">
              <w:rPr>
                <w:color w:val="1D1D1B"/>
                <w:spacing w:val="-12"/>
                <w:sz w:val="18"/>
                <w:lang w:val="es-CO"/>
              </w:rPr>
              <w:t xml:space="preserve"> </w:t>
            </w:r>
            <w:r w:rsidRPr="002838FB">
              <w:rPr>
                <w:color w:val="1D1D1B"/>
                <w:sz w:val="18"/>
                <w:lang w:val="es-CO"/>
              </w:rPr>
              <w:t>literal.</w:t>
            </w:r>
          </w:p>
          <w:p w:rsidR="004E65AD" w:rsidRPr="002838FB" w:rsidRDefault="004E65AD" w:rsidP="00820EC5">
            <w:pPr>
              <w:pStyle w:val="TableParagraph"/>
              <w:numPr>
                <w:ilvl w:val="0"/>
                <w:numId w:val="79"/>
              </w:numPr>
              <w:tabs>
                <w:tab w:val="left" w:pos="396"/>
                <w:tab w:val="left" w:pos="397"/>
              </w:tabs>
              <w:spacing w:before="101" w:line="247" w:lineRule="auto"/>
              <w:ind w:right="555"/>
              <w:rPr>
                <w:sz w:val="18"/>
                <w:lang w:val="es-CO"/>
              </w:rPr>
            </w:pPr>
            <w:r w:rsidRPr="002838FB">
              <w:rPr>
                <w:color w:val="1D1D1B"/>
                <w:w w:val="95"/>
                <w:sz w:val="18"/>
                <w:lang w:val="es-CO"/>
              </w:rPr>
              <w:t>Fracciones:</w:t>
            </w:r>
            <w:r w:rsidRPr="002838FB">
              <w:rPr>
                <w:color w:val="1D1D1B"/>
                <w:spacing w:val="-12"/>
                <w:w w:val="95"/>
                <w:sz w:val="18"/>
                <w:lang w:val="es-CO"/>
              </w:rPr>
              <w:t xml:space="preserve"> </w:t>
            </w:r>
            <w:r w:rsidRPr="002838FB">
              <w:rPr>
                <w:color w:val="1D1D1B"/>
                <w:w w:val="95"/>
                <w:sz w:val="18"/>
                <w:lang w:val="es-CO"/>
              </w:rPr>
              <w:t xml:space="preserve">parte-todo; </w:t>
            </w:r>
            <w:r w:rsidRPr="002838FB">
              <w:rPr>
                <w:color w:val="1D1D1B"/>
                <w:sz w:val="18"/>
                <w:lang w:val="es-CO"/>
              </w:rPr>
              <w:t>grupo-subgrupo.</w:t>
            </w:r>
          </w:p>
        </w:tc>
        <w:tc>
          <w:tcPr>
            <w:tcW w:w="2702" w:type="dxa"/>
          </w:tcPr>
          <w:p w:rsidR="004E65AD" w:rsidRPr="002838FB" w:rsidRDefault="004E65AD" w:rsidP="00820EC5">
            <w:pPr>
              <w:pStyle w:val="TableParagraph"/>
              <w:numPr>
                <w:ilvl w:val="0"/>
                <w:numId w:val="78"/>
              </w:numPr>
              <w:tabs>
                <w:tab w:val="left" w:pos="375"/>
              </w:tabs>
              <w:spacing w:before="58" w:line="249" w:lineRule="auto"/>
              <w:ind w:right="218"/>
              <w:rPr>
                <w:sz w:val="18"/>
                <w:lang w:val="es-CO"/>
              </w:rPr>
            </w:pPr>
            <w:r w:rsidRPr="002838FB">
              <w:rPr>
                <w:b/>
                <w:color w:val="1D1D1B"/>
                <w:sz w:val="18"/>
                <w:u w:val="single" w:color="1D1D1B"/>
                <w:lang w:val="es-CO"/>
              </w:rPr>
              <w:t>Comprende</w:t>
            </w:r>
            <w:r w:rsidRPr="002838FB">
              <w:rPr>
                <w:b/>
                <w:color w:val="1D1D1B"/>
                <w:spacing w:val="-37"/>
                <w:sz w:val="18"/>
                <w:u w:val="single" w:color="1D1D1B"/>
                <w:lang w:val="es-CO"/>
              </w:rPr>
              <w:t xml:space="preserve"> </w:t>
            </w:r>
            <w:r w:rsidRPr="002838FB">
              <w:rPr>
                <w:b/>
                <w:color w:val="1D1D1B"/>
                <w:sz w:val="18"/>
                <w:u w:val="single" w:color="1D1D1B"/>
                <w:lang w:val="es-CO"/>
              </w:rPr>
              <w:t>el</w:t>
            </w:r>
            <w:r w:rsidRPr="002838FB">
              <w:rPr>
                <w:b/>
                <w:color w:val="1D1D1B"/>
                <w:spacing w:val="-37"/>
                <w:sz w:val="18"/>
                <w:u w:val="single" w:color="1D1D1B"/>
                <w:lang w:val="es-CO"/>
              </w:rPr>
              <w:t xml:space="preserve"> </w:t>
            </w:r>
            <w:r w:rsidRPr="002838FB">
              <w:rPr>
                <w:b/>
                <w:color w:val="1D1D1B"/>
                <w:sz w:val="18"/>
                <w:u w:val="single" w:color="1D1D1B"/>
                <w:lang w:val="es-CO"/>
              </w:rPr>
              <w:t>sentido</w:t>
            </w:r>
            <w:r w:rsidRPr="002838FB">
              <w:rPr>
                <w:b/>
                <w:color w:val="1D1D1B"/>
                <w:spacing w:val="-35"/>
                <w:sz w:val="18"/>
                <w:lang w:val="es-CO"/>
              </w:rPr>
              <w:t xml:space="preserve"> </w:t>
            </w:r>
            <w:r w:rsidRPr="002838FB">
              <w:rPr>
                <w:color w:val="1D1D1B"/>
                <w:sz w:val="18"/>
                <w:lang w:val="es-CO"/>
              </w:rPr>
              <w:t>de los números naturales en los</w:t>
            </w:r>
            <w:r w:rsidRPr="002838FB">
              <w:rPr>
                <w:color w:val="1D1D1B"/>
                <w:spacing w:val="-23"/>
                <w:sz w:val="18"/>
                <w:lang w:val="es-CO"/>
              </w:rPr>
              <w:t xml:space="preserve"> </w:t>
            </w:r>
            <w:r w:rsidRPr="002838FB">
              <w:rPr>
                <w:color w:val="1D1D1B"/>
                <w:sz w:val="18"/>
                <w:lang w:val="es-CO"/>
              </w:rPr>
              <w:t>aspectos</w:t>
            </w:r>
            <w:r w:rsidRPr="002838FB">
              <w:rPr>
                <w:color w:val="1D1D1B"/>
                <w:spacing w:val="-22"/>
                <w:sz w:val="18"/>
                <w:lang w:val="es-CO"/>
              </w:rPr>
              <w:t xml:space="preserve"> </w:t>
            </w:r>
            <w:r w:rsidRPr="002838FB">
              <w:rPr>
                <w:color w:val="1D1D1B"/>
                <w:sz w:val="18"/>
                <w:lang w:val="es-CO"/>
              </w:rPr>
              <w:t>del</w:t>
            </w:r>
            <w:r w:rsidRPr="002838FB">
              <w:rPr>
                <w:color w:val="1D1D1B"/>
                <w:spacing w:val="-23"/>
                <w:sz w:val="18"/>
                <w:lang w:val="es-CO"/>
              </w:rPr>
              <w:t xml:space="preserve"> </w:t>
            </w:r>
            <w:r w:rsidRPr="002838FB">
              <w:rPr>
                <w:color w:val="1D1D1B"/>
                <w:sz w:val="18"/>
                <w:lang w:val="es-CO"/>
              </w:rPr>
              <w:t>orden</w:t>
            </w:r>
            <w:r w:rsidRPr="002838FB">
              <w:rPr>
                <w:color w:val="1D1D1B"/>
                <w:spacing w:val="-22"/>
                <w:sz w:val="18"/>
                <w:lang w:val="es-CO"/>
              </w:rPr>
              <w:t xml:space="preserve"> </w:t>
            </w:r>
            <w:r w:rsidRPr="002838FB">
              <w:rPr>
                <w:color w:val="1D1D1B"/>
                <w:sz w:val="18"/>
                <w:lang w:val="es-CO"/>
              </w:rPr>
              <w:t>y</w:t>
            </w:r>
            <w:r w:rsidRPr="002838FB">
              <w:rPr>
                <w:color w:val="1D1D1B"/>
                <w:spacing w:val="-23"/>
                <w:sz w:val="18"/>
                <w:lang w:val="es-CO"/>
              </w:rPr>
              <w:t xml:space="preserve"> </w:t>
            </w:r>
            <w:r w:rsidRPr="002838FB">
              <w:rPr>
                <w:color w:val="1D1D1B"/>
                <w:sz w:val="18"/>
                <w:lang w:val="es-CO"/>
              </w:rPr>
              <w:t xml:space="preserve">la </w:t>
            </w:r>
            <w:proofErr w:type="spellStart"/>
            <w:r w:rsidRPr="002838FB">
              <w:rPr>
                <w:color w:val="1D1D1B"/>
                <w:sz w:val="18"/>
                <w:lang w:val="es-CO"/>
              </w:rPr>
              <w:t>cardinalidad</w:t>
            </w:r>
            <w:proofErr w:type="spellEnd"/>
            <w:r w:rsidRPr="002838FB">
              <w:rPr>
                <w:color w:val="1D1D1B"/>
                <w:spacing w:val="-25"/>
                <w:sz w:val="18"/>
                <w:lang w:val="es-CO"/>
              </w:rPr>
              <w:t xml:space="preserve"> </w:t>
            </w:r>
            <w:r w:rsidRPr="002838FB">
              <w:rPr>
                <w:color w:val="1D1D1B"/>
                <w:sz w:val="18"/>
                <w:lang w:val="es-CO"/>
              </w:rPr>
              <w:t>en</w:t>
            </w:r>
            <w:r w:rsidRPr="002838FB">
              <w:rPr>
                <w:color w:val="1D1D1B"/>
                <w:spacing w:val="-24"/>
                <w:sz w:val="18"/>
                <w:lang w:val="es-CO"/>
              </w:rPr>
              <w:t xml:space="preserve"> </w:t>
            </w:r>
            <w:r w:rsidRPr="002838FB">
              <w:rPr>
                <w:color w:val="1D1D1B"/>
                <w:sz w:val="18"/>
                <w:lang w:val="es-CO"/>
              </w:rPr>
              <w:t>función</w:t>
            </w:r>
            <w:r w:rsidRPr="002838FB">
              <w:rPr>
                <w:color w:val="1D1D1B"/>
                <w:spacing w:val="-25"/>
                <w:sz w:val="18"/>
                <w:lang w:val="es-CO"/>
              </w:rPr>
              <w:t xml:space="preserve"> </w:t>
            </w:r>
            <w:r w:rsidRPr="002838FB">
              <w:rPr>
                <w:color w:val="1D1D1B"/>
                <w:sz w:val="18"/>
                <w:lang w:val="es-CO"/>
              </w:rPr>
              <w:t>de los</w:t>
            </w:r>
            <w:r w:rsidRPr="002838FB">
              <w:rPr>
                <w:color w:val="1D1D1B"/>
                <w:spacing w:val="-35"/>
                <w:sz w:val="18"/>
                <w:lang w:val="es-CO"/>
              </w:rPr>
              <w:t xml:space="preserve"> </w:t>
            </w:r>
            <w:r w:rsidRPr="002838FB">
              <w:rPr>
                <w:color w:val="1D1D1B"/>
                <w:sz w:val="18"/>
                <w:lang w:val="es-CO"/>
              </w:rPr>
              <w:t>contextos</w:t>
            </w:r>
            <w:r w:rsidRPr="002838FB">
              <w:rPr>
                <w:color w:val="1D1D1B"/>
                <w:spacing w:val="-34"/>
                <w:sz w:val="18"/>
                <w:lang w:val="es-CO"/>
              </w:rPr>
              <w:t xml:space="preserve"> </w:t>
            </w:r>
            <w:r w:rsidRPr="002838FB">
              <w:rPr>
                <w:color w:val="1D1D1B"/>
                <w:sz w:val="18"/>
                <w:lang w:val="es-CO"/>
              </w:rPr>
              <w:t>de</w:t>
            </w:r>
            <w:r w:rsidRPr="002838FB">
              <w:rPr>
                <w:color w:val="1D1D1B"/>
                <w:spacing w:val="-35"/>
                <w:sz w:val="18"/>
                <w:lang w:val="es-CO"/>
              </w:rPr>
              <w:t xml:space="preserve"> </w:t>
            </w:r>
            <w:r w:rsidRPr="002838FB">
              <w:rPr>
                <w:color w:val="1D1D1B"/>
                <w:sz w:val="18"/>
                <w:lang w:val="es-CO"/>
              </w:rPr>
              <w:t>aplicación.</w:t>
            </w:r>
          </w:p>
          <w:p w:rsidR="004E65AD" w:rsidRPr="002838FB" w:rsidRDefault="004E65AD" w:rsidP="00820EC5">
            <w:pPr>
              <w:pStyle w:val="TableParagraph"/>
              <w:numPr>
                <w:ilvl w:val="0"/>
                <w:numId w:val="78"/>
              </w:numPr>
              <w:tabs>
                <w:tab w:val="left" w:pos="375"/>
              </w:tabs>
              <w:spacing w:before="103" w:line="249" w:lineRule="auto"/>
              <w:ind w:right="548"/>
              <w:rPr>
                <w:sz w:val="18"/>
                <w:lang w:val="es-CO"/>
              </w:rPr>
            </w:pPr>
            <w:r w:rsidRPr="002838FB">
              <w:rPr>
                <w:b/>
                <w:color w:val="1D1D1B"/>
                <w:w w:val="95"/>
                <w:sz w:val="18"/>
                <w:u w:val="single" w:color="1D1D1B"/>
                <w:lang w:val="es-CO"/>
              </w:rPr>
              <w:t>Analiza y clasifica</w:t>
            </w:r>
            <w:r w:rsidRPr="002838FB">
              <w:rPr>
                <w:b/>
                <w:color w:val="1D1D1B"/>
                <w:w w:val="95"/>
                <w:sz w:val="18"/>
                <w:lang w:val="es-CO"/>
              </w:rPr>
              <w:t xml:space="preserve"> </w:t>
            </w:r>
            <w:r w:rsidRPr="002838FB">
              <w:rPr>
                <w:color w:val="1D1D1B"/>
                <w:w w:val="95"/>
                <w:sz w:val="18"/>
                <w:lang w:val="es-CO"/>
              </w:rPr>
              <w:t xml:space="preserve">los </w:t>
            </w:r>
            <w:r w:rsidRPr="002838FB">
              <w:rPr>
                <w:color w:val="1D1D1B"/>
                <w:sz w:val="18"/>
                <w:lang w:val="es-CO"/>
              </w:rPr>
              <w:t>diversos usos de los naturales</w:t>
            </w:r>
            <w:r w:rsidRPr="002838FB">
              <w:rPr>
                <w:color w:val="1D1D1B"/>
                <w:spacing w:val="-27"/>
                <w:sz w:val="18"/>
                <w:lang w:val="es-CO"/>
              </w:rPr>
              <w:t xml:space="preserve"> </w:t>
            </w:r>
            <w:r w:rsidRPr="002838FB">
              <w:rPr>
                <w:color w:val="1D1D1B"/>
                <w:sz w:val="18"/>
                <w:lang w:val="es-CO"/>
              </w:rPr>
              <w:t>en</w:t>
            </w:r>
            <w:r w:rsidRPr="002838FB">
              <w:rPr>
                <w:color w:val="1D1D1B"/>
                <w:spacing w:val="-27"/>
                <w:sz w:val="18"/>
                <w:lang w:val="es-CO"/>
              </w:rPr>
              <w:t xml:space="preserve"> </w:t>
            </w:r>
            <w:r w:rsidRPr="002838FB">
              <w:rPr>
                <w:color w:val="1D1D1B"/>
                <w:sz w:val="18"/>
                <w:lang w:val="es-CO"/>
              </w:rPr>
              <w:t>el</w:t>
            </w:r>
            <w:r w:rsidRPr="002838FB">
              <w:rPr>
                <w:color w:val="1D1D1B"/>
                <w:spacing w:val="-27"/>
                <w:sz w:val="18"/>
                <w:lang w:val="es-CO"/>
              </w:rPr>
              <w:t xml:space="preserve"> </w:t>
            </w:r>
            <w:r w:rsidRPr="002838FB">
              <w:rPr>
                <w:color w:val="1D1D1B"/>
                <w:sz w:val="18"/>
                <w:lang w:val="es-CO"/>
              </w:rPr>
              <w:t>entorno familiar y</w:t>
            </w:r>
            <w:r w:rsidRPr="002838FB">
              <w:rPr>
                <w:color w:val="1D1D1B"/>
                <w:spacing w:val="-29"/>
                <w:sz w:val="18"/>
                <w:lang w:val="es-CO"/>
              </w:rPr>
              <w:t xml:space="preserve"> </w:t>
            </w:r>
            <w:r w:rsidRPr="002838FB">
              <w:rPr>
                <w:color w:val="1D1D1B"/>
                <w:sz w:val="18"/>
                <w:lang w:val="es-CO"/>
              </w:rPr>
              <w:t>social.</w:t>
            </w:r>
          </w:p>
          <w:p w:rsidR="004E65AD" w:rsidRPr="002838FB" w:rsidRDefault="004E65AD" w:rsidP="00820EC5">
            <w:pPr>
              <w:pStyle w:val="TableParagraph"/>
              <w:numPr>
                <w:ilvl w:val="0"/>
                <w:numId w:val="78"/>
              </w:numPr>
              <w:tabs>
                <w:tab w:val="left" w:pos="375"/>
              </w:tabs>
              <w:spacing w:before="102" w:line="249" w:lineRule="auto"/>
              <w:ind w:right="404"/>
              <w:rPr>
                <w:sz w:val="18"/>
                <w:lang w:val="es-CO"/>
              </w:rPr>
            </w:pPr>
            <w:r w:rsidRPr="002838FB">
              <w:rPr>
                <w:b/>
                <w:color w:val="1D1D1B"/>
                <w:w w:val="90"/>
                <w:sz w:val="18"/>
                <w:u w:val="single" w:color="1D1D1B"/>
                <w:lang w:val="es-CO"/>
              </w:rPr>
              <w:t>Comprende la noción</w:t>
            </w:r>
            <w:r w:rsidRPr="002838FB">
              <w:rPr>
                <w:b/>
                <w:color w:val="1D1D1B"/>
                <w:spacing w:val="-19"/>
                <w:w w:val="90"/>
                <w:sz w:val="18"/>
                <w:lang w:val="es-CO"/>
              </w:rPr>
              <w:t xml:space="preserve"> </w:t>
            </w:r>
            <w:r w:rsidRPr="002838FB">
              <w:rPr>
                <w:color w:val="1D1D1B"/>
                <w:w w:val="90"/>
                <w:sz w:val="18"/>
                <w:lang w:val="es-CO"/>
              </w:rPr>
              <w:t xml:space="preserve">del </w:t>
            </w:r>
            <w:r w:rsidRPr="002838FB">
              <w:rPr>
                <w:color w:val="1D1D1B"/>
                <w:sz w:val="18"/>
                <w:lang w:val="es-CO"/>
              </w:rPr>
              <w:t>sistema de numeración base 10 en relación con las</w:t>
            </w:r>
            <w:r w:rsidRPr="002838FB">
              <w:rPr>
                <w:color w:val="1D1D1B"/>
                <w:spacing w:val="-27"/>
                <w:sz w:val="18"/>
                <w:lang w:val="es-CO"/>
              </w:rPr>
              <w:t xml:space="preserve"> </w:t>
            </w:r>
            <w:r w:rsidRPr="002838FB">
              <w:rPr>
                <w:color w:val="1D1D1B"/>
                <w:sz w:val="18"/>
                <w:lang w:val="es-CO"/>
              </w:rPr>
              <w:t>equivalencias</w:t>
            </w:r>
            <w:r w:rsidRPr="002838FB">
              <w:rPr>
                <w:color w:val="1D1D1B"/>
                <w:spacing w:val="-27"/>
                <w:sz w:val="18"/>
                <w:lang w:val="es-CO"/>
              </w:rPr>
              <w:t xml:space="preserve"> </w:t>
            </w:r>
            <w:r w:rsidRPr="002838FB">
              <w:rPr>
                <w:color w:val="1D1D1B"/>
                <w:sz w:val="18"/>
                <w:lang w:val="es-CO"/>
              </w:rPr>
              <w:t>y</w:t>
            </w:r>
            <w:r w:rsidRPr="002838FB">
              <w:rPr>
                <w:color w:val="1D1D1B"/>
                <w:spacing w:val="-27"/>
                <w:sz w:val="18"/>
                <w:lang w:val="es-CO"/>
              </w:rPr>
              <w:t xml:space="preserve"> </w:t>
            </w:r>
            <w:r w:rsidRPr="002838FB">
              <w:rPr>
                <w:color w:val="1D1D1B"/>
                <w:sz w:val="18"/>
                <w:lang w:val="es-CO"/>
              </w:rPr>
              <w:t>sus</w:t>
            </w:r>
          </w:p>
          <w:p w:rsidR="004E65AD" w:rsidRPr="002838FB" w:rsidRDefault="004E65AD" w:rsidP="00B47B00">
            <w:pPr>
              <w:pStyle w:val="TableParagraph"/>
              <w:spacing w:before="1" w:line="249" w:lineRule="auto"/>
              <w:ind w:left="374" w:right="96"/>
              <w:rPr>
                <w:sz w:val="18"/>
                <w:lang w:val="es-CO"/>
              </w:rPr>
            </w:pPr>
            <w:r w:rsidRPr="002838FB">
              <w:rPr>
                <w:color w:val="1D1D1B"/>
                <w:sz w:val="18"/>
                <w:lang w:val="es-CO"/>
              </w:rPr>
              <w:t>Conexiones</w:t>
            </w:r>
            <w:r w:rsidRPr="002838FB">
              <w:rPr>
                <w:color w:val="1D1D1B"/>
                <w:spacing w:val="-30"/>
                <w:sz w:val="18"/>
                <w:lang w:val="es-CO"/>
              </w:rPr>
              <w:t xml:space="preserve"> </w:t>
            </w:r>
            <w:r w:rsidRPr="002838FB">
              <w:rPr>
                <w:color w:val="1D1D1B"/>
                <w:sz w:val="18"/>
                <w:lang w:val="es-CO"/>
              </w:rPr>
              <w:t>con</w:t>
            </w:r>
            <w:r w:rsidRPr="002838FB">
              <w:rPr>
                <w:color w:val="1D1D1B"/>
                <w:spacing w:val="-30"/>
                <w:sz w:val="18"/>
                <w:lang w:val="es-CO"/>
              </w:rPr>
              <w:t xml:space="preserve"> </w:t>
            </w:r>
            <w:r w:rsidRPr="002838FB">
              <w:rPr>
                <w:color w:val="1D1D1B"/>
                <w:sz w:val="18"/>
                <w:lang w:val="es-CO"/>
              </w:rPr>
              <w:t>lo</w:t>
            </w:r>
            <w:r w:rsidRPr="002838FB">
              <w:rPr>
                <w:color w:val="1D1D1B"/>
                <w:spacing w:val="-30"/>
                <w:sz w:val="18"/>
                <w:lang w:val="es-CO"/>
              </w:rPr>
              <w:t xml:space="preserve"> </w:t>
            </w:r>
            <w:r w:rsidRPr="002838FB">
              <w:rPr>
                <w:color w:val="1D1D1B"/>
                <w:sz w:val="18"/>
                <w:lang w:val="es-CO"/>
              </w:rPr>
              <w:t>monetario y lo</w:t>
            </w:r>
            <w:r w:rsidRPr="002838FB">
              <w:rPr>
                <w:color w:val="1D1D1B"/>
                <w:spacing w:val="-25"/>
                <w:sz w:val="18"/>
                <w:lang w:val="es-CO"/>
              </w:rPr>
              <w:t xml:space="preserve"> </w:t>
            </w:r>
            <w:r w:rsidRPr="002838FB">
              <w:rPr>
                <w:color w:val="1D1D1B"/>
                <w:sz w:val="18"/>
                <w:lang w:val="es-CO"/>
              </w:rPr>
              <w:t>comercial.</w:t>
            </w:r>
          </w:p>
          <w:p w:rsidR="004E65AD" w:rsidRPr="002838FB" w:rsidRDefault="004E65AD" w:rsidP="00820EC5">
            <w:pPr>
              <w:pStyle w:val="TableParagraph"/>
              <w:numPr>
                <w:ilvl w:val="0"/>
                <w:numId w:val="78"/>
              </w:numPr>
              <w:tabs>
                <w:tab w:val="left" w:pos="375"/>
              </w:tabs>
              <w:spacing w:before="103" w:line="249" w:lineRule="auto"/>
              <w:ind w:right="494"/>
              <w:rPr>
                <w:sz w:val="18"/>
                <w:lang w:val="es-CO"/>
              </w:rPr>
            </w:pPr>
            <w:r w:rsidRPr="002838FB">
              <w:rPr>
                <w:b/>
                <w:color w:val="1D1D1B"/>
                <w:sz w:val="18"/>
                <w:u w:val="single" w:color="1D1D1B"/>
                <w:lang w:val="es-CO"/>
              </w:rPr>
              <w:t>Identifica</w:t>
            </w:r>
            <w:r w:rsidRPr="002838FB">
              <w:rPr>
                <w:b/>
                <w:color w:val="1D1D1B"/>
                <w:spacing w:val="-36"/>
                <w:sz w:val="18"/>
                <w:u w:val="single" w:color="1D1D1B"/>
                <w:lang w:val="es-CO"/>
              </w:rPr>
              <w:t xml:space="preserve"> </w:t>
            </w:r>
            <w:r w:rsidRPr="002838FB">
              <w:rPr>
                <w:b/>
                <w:color w:val="1D1D1B"/>
                <w:sz w:val="18"/>
                <w:u w:val="single" w:color="1D1D1B"/>
                <w:lang w:val="es-CO"/>
              </w:rPr>
              <w:t>la</w:t>
            </w:r>
            <w:r w:rsidRPr="002838FB">
              <w:rPr>
                <w:b/>
                <w:color w:val="1D1D1B"/>
                <w:spacing w:val="-35"/>
                <w:sz w:val="18"/>
                <w:u w:val="single" w:color="1D1D1B"/>
                <w:lang w:val="es-CO"/>
              </w:rPr>
              <w:t xml:space="preserve"> </w:t>
            </w:r>
            <w:r w:rsidRPr="002838FB">
              <w:rPr>
                <w:b/>
                <w:color w:val="1D1D1B"/>
                <w:sz w:val="18"/>
                <w:u w:val="single" w:color="1D1D1B"/>
                <w:lang w:val="es-CO"/>
              </w:rPr>
              <w:t>unidad</w:t>
            </w:r>
            <w:r w:rsidRPr="002838FB">
              <w:rPr>
                <w:b/>
                <w:color w:val="1D1D1B"/>
                <w:spacing w:val="-36"/>
                <w:sz w:val="18"/>
                <w:lang w:val="es-CO"/>
              </w:rPr>
              <w:t xml:space="preserve"> </w:t>
            </w:r>
            <w:r w:rsidRPr="002838FB">
              <w:rPr>
                <w:color w:val="1D1D1B"/>
                <w:sz w:val="18"/>
                <w:lang w:val="es-CO"/>
              </w:rPr>
              <w:t xml:space="preserve">en objetos de la vida real </w:t>
            </w:r>
            <w:r w:rsidRPr="002838FB">
              <w:rPr>
                <w:color w:val="1D1D1B"/>
                <w:w w:val="95"/>
                <w:sz w:val="18"/>
                <w:lang w:val="es-CO"/>
              </w:rPr>
              <w:t>para realizar</w:t>
            </w:r>
            <w:r w:rsidRPr="002838FB">
              <w:rPr>
                <w:color w:val="1D1D1B"/>
                <w:spacing w:val="-14"/>
                <w:w w:val="95"/>
                <w:sz w:val="18"/>
                <w:lang w:val="es-CO"/>
              </w:rPr>
              <w:t xml:space="preserve"> </w:t>
            </w:r>
            <w:r w:rsidRPr="002838FB">
              <w:rPr>
                <w:color w:val="1D1D1B"/>
                <w:w w:val="95"/>
                <w:sz w:val="18"/>
                <w:lang w:val="es-CO"/>
              </w:rPr>
              <w:t xml:space="preserve">particiones </w:t>
            </w:r>
            <w:r w:rsidRPr="002838FB">
              <w:rPr>
                <w:color w:val="1D1D1B"/>
                <w:sz w:val="18"/>
                <w:lang w:val="es-CO"/>
              </w:rPr>
              <w:t>y</w:t>
            </w:r>
            <w:r w:rsidRPr="002838FB">
              <w:rPr>
                <w:color w:val="1D1D1B"/>
                <w:spacing w:val="-16"/>
                <w:sz w:val="18"/>
                <w:lang w:val="es-CO"/>
              </w:rPr>
              <w:t xml:space="preserve"> </w:t>
            </w:r>
            <w:r w:rsidRPr="002838FB">
              <w:rPr>
                <w:color w:val="1D1D1B"/>
                <w:sz w:val="18"/>
                <w:lang w:val="es-CO"/>
              </w:rPr>
              <w:t>repartos</w:t>
            </w:r>
            <w:r w:rsidRPr="002838FB">
              <w:rPr>
                <w:color w:val="1D1D1B"/>
                <w:spacing w:val="-17"/>
                <w:sz w:val="18"/>
                <w:lang w:val="es-CO"/>
              </w:rPr>
              <w:t xml:space="preserve"> </w:t>
            </w:r>
            <w:r w:rsidRPr="002838FB">
              <w:rPr>
                <w:color w:val="1D1D1B"/>
                <w:sz w:val="18"/>
                <w:lang w:val="es-CO"/>
              </w:rPr>
              <w:t>en</w:t>
            </w:r>
            <w:r w:rsidRPr="002838FB">
              <w:rPr>
                <w:color w:val="1D1D1B"/>
                <w:spacing w:val="-17"/>
                <w:sz w:val="18"/>
                <w:lang w:val="es-CO"/>
              </w:rPr>
              <w:t xml:space="preserve"> </w:t>
            </w:r>
            <w:r w:rsidRPr="002838FB">
              <w:rPr>
                <w:color w:val="1D1D1B"/>
                <w:sz w:val="18"/>
                <w:lang w:val="es-CO"/>
              </w:rPr>
              <w:t>partes</w:t>
            </w:r>
          </w:p>
          <w:p w:rsidR="004E65AD" w:rsidRPr="002838FB" w:rsidRDefault="004E65AD" w:rsidP="00B47B00">
            <w:pPr>
              <w:pStyle w:val="TableParagraph"/>
              <w:spacing w:before="1" w:line="249" w:lineRule="auto"/>
              <w:ind w:left="374" w:right="217"/>
              <w:rPr>
                <w:sz w:val="18"/>
                <w:lang w:val="es-CO"/>
              </w:rPr>
            </w:pPr>
            <w:r w:rsidRPr="002838FB">
              <w:rPr>
                <w:color w:val="1D1D1B"/>
                <w:sz w:val="18"/>
                <w:lang w:val="es-CO"/>
              </w:rPr>
              <w:t>Congruentes</w:t>
            </w:r>
            <w:r w:rsidRPr="002838FB">
              <w:rPr>
                <w:color w:val="1D1D1B"/>
                <w:spacing w:val="-31"/>
                <w:sz w:val="18"/>
                <w:lang w:val="es-CO"/>
              </w:rPr>
              <w:t xml:space="preserve"> </w:t>
            </w:r>
            <w:r w:rsidRPr="002838FB">
              <w:rPr>
                <w:color w:val="1D1D1B"/>
                <w:sz w:val="18"/>
                <w:lang w:val="es-CO"/>
              </w:rPr>
              <w:t>en</w:t>
            </w:r>
            <w:r w:rsidRPr="002838FB">
              <w:rPr>
                <w:color w:val="1D1D1B"/>
                <w:spacing w:val="-30"/>
                <w:sz w:val="18"/>
                <w:lang w:val="es-CO"/>
              </w:rPr>
              <w:t xml:space="preserve"> </w:t>
            </w:r>
            <w:r w:rsidRPr="002838FB">
              <w:rPr>
                <w:color w:val="1D1D1B"/>
                <w:sz w:val="18"/>
                <w:lang w:val="es-CO"/>
              </w:rPr>
              <w:t>magnitud</w:t>
            </w:r>
            <w:r w:rsidRPr="002838FB">
              <w:rPr>
                <w:color w:val="1D1D1B"/>
                <w:spacing w:val="-30"/>
                <w:sz w:val="18"/>
                <w:lang w:val="es-CO"/>
              </w:rPr>
              <w:t xml:space="preserve"> </w:t>
            </w:r>
            <w:r w:rsidRPr="002838FB">
              <w:rPr>
                <w:color w:val="1D1D1B"/>
                <w:sz w:val="18"/>
                <w:lang w:val="es-CO"/>
              </w:rPr>
              <w:t>y número.</w:t>
            </w:r>
          </w:p>
          <w:p w:rsidR="004E65AD" w:rsidRPr="002838FB" w:rsidRDefault="004E65AD" w:rsidP="00B47B00">
            <w:pPr>
              <w:pStyle w:val="TableParagraph"/>
              <w:spacing w:before="114" w:line="249" w:lineRule="auto"/>
              <w:ind w:left="374" w:firstLine="283"/>
              <w:rPr>
                <w:sz w:val="18"/>
                <w:lang w:val="es-CO"/>
              </w:rPr>
            </w:pPr>
            <w:r w:rsidRPr="002838FB">
              <w:rPr>
                <w:b/>
                <w:color w:val="1D1D1B"/>
                <w:w w:val="95"/>
                <w:sz w:val="18"/>
                <w:u w:val="single" w:color="1D1D1B"/>
                <w:lang w:val="es-CO"/>
              </w:rPr>
              <w:t>Valora</w:t>
            </w:r>
            <w:r w:rsidRPr="002838FB">
              <w:rPr>
                <w:b/>
                <w:color w:val="1D1D1B"/>
                <w:w w:val="95"/>
                <w:sz w:val="18"/>
                <w:lang w:val="es-CO"/>
              </w:rPr>
              <w:t xml:space="preserve"> </w:t>
            </w:r>
            <w:r w:rsidRPr="002838FB">
              <w:rPr>
                <w:color w:val="1D1D1B"/>
                <w:w w:val="95"/>
                <w:sz w:val="18"/>
                <w:lang w:val="es-CO"/>
              </w:rPr>
              <w:t xml:space="preserve">el conocimiento </w:t>
            </w:r>
            <w:r w:rsidRPr="002838FB">
              <w:rPr>
                <w:color w:val="1D1D1B"/>
                <w:sz w:val="18"/>
                <w:lang w:val="es-CO"/>
              </w:rPr>
              <w:t>matemático como una herramienta útil para solucionar problemas.</w:t>
            </w:r>
          </w:p>
        </w:tc>
        <w:tc>
          <w:tcPr>
            <w:tcW w:w="2957" w:type="dxa"/>
          </w:tcPr>
          <w:p w:rsidR="004E65AD" w:rsidRPr="002838FB" w:rsidRDefault="004E65AD" w:rsidP="00820EC5">
            <w:pPr>
              <w:pStyle w:val="TableParagraph"/>
              <w:numPr>
                <w:ilvl w:val="0"/>
                <w:numId w:val="77"/>
              </w:numPr>
              <w:tabs>
                <w:tab w:val="left" w:pos="398"/>
                <w:tab w:val="left" w:pos="399"/>
              </w:tabs>
              <w:spacing w:before="58" w:line="247" w:lineRule="auto"/>
              <w:ind w:right="120"/>
              <w:rPr>
                <w:sz w:val="18"/>
                <w:lang w:val="es-CO"/>
              </w:rPr>
            </w:pPr>
            <w:r w:rsidRPr="002838FB">
              <w:rPr>
                <w:color w:val="1D1D1B"/>
                <w:sz w:val="18"/>
                <w:lang w:val="es-CO"/>
              </w:rPr>
              <w:t>Cuenta de uno en uno, dos en dos, cinco en cinco y diez en diez</w:t>
            </w:r>
            <w:r w:rsidRPr="002838FB">
              <w:rPr>
                <w:color w:val="1D1D1B"/>
                <w:spacing w:val="-35"/>
                <w:sz w:val="18"/>
                <w:lang w:val="es-CO"/>
              </w:rPr>
              <w:t xml:space="preserve"> </w:t>
            </w:r>
            <w:r w:rsidRPr="002838FB">
              <w:rPr>
                <w:color w:val="1D1D1B"/>
                <w:sz w:val="18"/>
                <w:lang w:val="es-CO"/>
              </w:rPr>
              <w:t>para</w:t>
            </w:r>
            <w:r w:rsidRPr="002838FB">
              <w:rPr>
                <w:color w:val="1D1D1B"/>
                <w:spacing w:val="-33"/>
                <w:sz w:val="18"/>
                <w:lang w:val="es-CO"/>
              </w:rPr>
              <w:t xml:space="preserve"> </w:t>
            </w:r>
            <w:r w:rsidRPr="002838FB">
              <w:rPr>
                <w:color w:val="1D1D1B"/>
                <w:sz w:val="18"/>
                <w:lang w:val="es-CO"/>
              </w:rPr>
              <w:t>decidir</w:t>
            </w:r>
            <w:r w:rsidRPr="002838FB">
              <w:rPr>
                <w:color w:val="1D1D1B"/>
                <w:spacing w:val="-35"/>
                <w:sz w:val="18"/>
                <w:lang w:val="es-CO"/>
              </w:rPr>
              <w:t xml:space="preserve"> </w:t>
            </w:r>
            <w:r w:rsidRPr="002838FB">
              <w:rPr>
                <w:color w:val="1D1D1B"/>
                <w:sz w:val="18"/>
                <w:lang w:val="es-CO"/>
              </w:rPr>
              <w:t>cuántos</w:t>
            </w:r>
            <w:r w:rsidRPr="002838FB">
              <w:rPr>
                <w:color w:val="1D1D1B"/>
                <w:spacing w:val="-33"/>
                <w:sz w:val="18"/>
                <w:lang w:val="es-CO"/>
              </w:rPr>
              <w:t xml:space="preserve"> </w:t>
            </w:r>
            <w:r w:rsidRPr="002838FB">
              <w:rPr>
                <w:color w:val="1D1D1B"/>
                <w:sz w:val="18"/>
                <w:lang w:val="es-CO"/>
              </w:rPr>
              <w:t>hay</w:t>
            </w:r>
            <w:r w:rsidRPr="002838FB">
              <w:rPr>
                <w:color w:val="1D1D1B"/>
                <w:spacing w:val="-34"/>
                <w:sz w:val="18"/>
                <w:lang w:val="es-CO"/>
              </w:rPr>
              <w:t xml:space="preserve"> </w:t>
            </w:r>
            <w:r w:rsidRPr="002838FB">
              <w:rPr>
                <w:color w:val="1D1D1B"/>
                <w:sz w:val="18"/>
                <w:lang w:val="es-CO"/>
              </w:rPr>
              <w:t>en una</w:t>
            </w:r>
            <w:r w:rsidRPr="002838FB">
              <w:rPr>
                <w:color w:val="1D1D1B"/>
                <w:spacing w:val="-16"/>
                <w:sz w:val="18"/>
                <w:lang w:val="es-CO"/>
              </w:rPr>
              <w:t xml:space="preserve"> </w:t>
            </w:r>
            <w:r w:rsidRPr="002838FB">
              <w:rPr>
                <w:color w:val="1D1D1B"/>
                <w:sz w:val="18"/>
                <w:lang w:val="es-CO"/>
              </w:rPr>
              <w:t>colección</w:t>
            </w:r>
            <w:r w:rsidRPr="002838FB">
              <w:rPr>
                <w:color w:val="1D1D1B"/>
                <w:spacing w:val="-16"/>
                <w:sz w:val="18"/>
                <w:lang w:val="es-CO"/>
              </w:rPr>
              <w:t xml:space="preserve"> </w:t>
            </w:r>
            <w:r w:rsidRPr="002838FB">
              <w:rPr>
                <w:color w:val="1D1D1B"/>
                <w:sz w:val="18"/>
                <w:lang w:val="es-CO"/>
              </w:rPr>
              <w:t>de</w:t>
            </w:r>
            <w:r w:rsidRPr="002838FB">
              <w:rPr>
                <w:color w:val="1D1D1B"/>
                <w:spacing w:val="-17"/>
                <w:sz w:val="18"/>
                <w:lang w:val="es-CO"/>
              </w:rPr>
              <w:t xml:space="preserve"> </w:t>
            </w:r>
            <w:r w:rsidRPr="002838FB">
              <w:rPr>
                <w:color w:val="1D1D1B"/>
                <w:sz w:val="18"/>
                <w:lang w:val="es-CO"/>
              </w:rPr>
              <w:t>objetos.</w:t>
            </w:r>
          </w:p>
          <w:p w:rsidR="004E65AD" w:rsidRPr="002838FB" w:rsidRDefault="004E65AD" w:rsidP="00820EC5">
            <w:pPr>
              <w:pStyle w:val="TableParagraph"/>
              <w:numPr>
                <w:ilvl w:val="0"/>
                <w:numId w:val="77"/>
              </w:numPr>
              <w:tabs>
                <w:tab w:val="left" w:pos="398"/>
                <w:tab w:val="left" w:pos="399"/>
              </w:tabs>
              <w:spacing w:before="101" w:line="247" w:lineRule="auto"/>
              <w:ind w:right="319"/>
              <w:rPr>
                <w:sz w:val="18"/>
                <w:lang w:val="es-CO"/>
              </w:rPr>
            </w:pPr>
            <w:r w:rsidRPr="002838FB">
              <w:rPr>
                <w:color w:val="1D1D1B"/>
                <w:sz w:val="18"/>
                <w:lang w:val="es-CO"/>
              </w:rPr>
              <w:t>Expresa</w:t>
            </w:r>
            <w:r w:rsidRPr="002838FB">
              <w:rPr>
                <w:color w:val="1D1D1B"/>
                <w:spacing w:val="-27"/>
                <w:sz w:val="18"/>
                <w:lang w:val="es-CO"/>
              </w:rPr>
              <w:t xml:space="preserve"> </w:t>
            </w:r>
            <w:r w:rsidRPr="002838FB">
              <w:rPr>
                <w:color w:val="1D1D1B"/>
                <w:sz w:val="18"/>
                <w:lang w:val="es-CO"/>
              </w:rPr>
              <w:t>el</w:t>
            </w:r>
            <w:r w:rsidRPr="002838FB">
              <w:rPr>
                <w:color w:val="1D1D1B"/>
                <w:spacing w:val="-26"/>
                <w:sz w:val="18"/>
                <w:lang w:val="es-CO"/>
              </w:rPr>
              <w:t xml:space="preserve"> </w:t>
            </w:r>
            <w:r w:rsidRPr="002838FB">
              <w:rPr>
                <w:color w:val="1D1D1B"/>
                <w:sz w:val="18"/>
                <w:lang w:val="es-CO"/>
              </w:rPr>
              <w:t>número</w:t>
            </w:r>
            <w:r w:rsidRPr="002838FB">
              <w:rPr>
                <w:color w:val="1D1D1B"/>
                <w:spacing w:val="-26"/>
                <w:sz w:val="18"/>
                <w:lang w:val="es-CO"/>
              </w:rPr>
              <w:t xml:space="preserve"> </w:t>
            </w:r>
            <w:r w:rsidRPr="002838FB">
              <w:rPr>
                <w:color w:val="1D1D1B"/>
                <w:sz w:val="18"/>
                <w:lang w:val="es-CO"/>
              </w:rPr>
              <w:t>que</w:t>
            </w:r>
            <w:r w:rsidRPr="002838FB">
              <w:rPr>
                <w:color w:val="1D1D1B"/>
                <w:spacing w:val="-26"/>
                <w:sz w:val="18"/>
                <w:lang w:val="es-CO"/>
              </w:rPr>
              <w:t xml:space="preserve"> </w:t>
            </w:r>
            <w:r w:rsidRPr="002838FB">
              <w:rPr>
                <w:color w:val="1D1D1B"/>
                <w:sz w:val="18"/>
                <w:lang w:val="es-CO"/>
              </w:rPr>
              <w:t>está antes</w:t>
            </w:r>
            <w:r w:rsidRPr="002838FB">
              <w:rPr>
                <w:color w:val="1D1D1B"/>
                <w:spacing w:val="-30"/>
                <w:sz w:val="18"/>
                <w:lang w:val="es-CO"/>
              </w:rPr>
              <w:t xml:space="preserve"> </w:t>
            </w:r>
            <w:r w:rsidRPr="002838FB">
              <w:rPr>
                <w:color w:val="1D1D1B"/>
                <w:sz w:val="18"/>
                <w:lang w:val="es-CO"/>
              </w:rPr>
              <w:t>y</w:t>
            </w:r>
            <w:r w:rsidRPr="002838FB">
              <w:rPr>
                <w:color w:val="1D1D1B"/>
                <w:spacing w:val="-29"/>
                <w:sz w:val="18"/>
                <w:lang w:val="es-CO"/>
              </w:rPr>
              <w:t xml:space="preserve"> </w:t>
            </w:r>
            <w:r w:rsidRPr="002838FB">
              <w:rPr>
                <w:color w:val="1D1D1B"/>
                <w:sz w:val="18"/>
                <w:lang w:val="es-CO"/>
              </w:rPr>
              <w:t>después</w:t>
            </w:r>
            <w:r w:rsidRPr="002838FB">
              <w:rPr>
                <w:color w:val="1D1D1B"/>
                <w:spacing w:val="-30"/>
                <w:sz w:val="18"/>
                <w:lang w:val="es-CO"/>
              </w:rPr>
              <w:t xml:space="preserve"> </w:t>
            </w:r>
            <w:r w:rsidRPr="002838FB">
              <w:rPr>
                <w:color w:val="1D1D1B"/>
                <w:sz w:val="18"/>
                <w:lang w:val="es-CO"/>
              </w:rPr>
              <w:t>en</w:t>
            </w:r>
            <w:r w:rsidRPr="002838FB">
              <w:rPr>
                <w:color w:val="1D1D1B"/>
                <w:spacing w:val="-30"/>
                <w:sz w:val="18"/>
                <w:lang w:val="es-CO"/>
              </w:rPr>
              <w:t xml:space="preserve"> </w:t>
            </w:r>
            <w:r w:rsidRPr="002838FB">
              <w:rPr>
                <w:color w:val="1D1D1B"/>
                <w:sz w:val="18"/>
                <w:lang w:val="es-CO"/>
              </w:rPr>
              <w:t>un</w:t>
            </w:r>
            <w:r w:rsidRPr="002838FB">
              <w:rPr>
                <w:color w:val="1D1D1B"/>
                <w:spacing w:val="-30"/>
                <w:sz w:val="18"/>
                <w:lang w:val="es-CO"/>
              </w:rPr>
              <w:t xml:space="preserve"> </w:t>
            </w:r>
            <w:r w:rsidRPr="002838FB">
              <w:rPr>
                <w:color w:val="1D1D1B"/>
                <w:sz w:val="18"/>
                <w:lang w:val="es-CO"/>
              </w:rPr>
              <w:t>patrón numérico.</w:t>
            </w:r>
          </w:p>
          <w:p w:rsidR="004E65AD" w:rsidRPr="002838FB" w:rsidRDefault="004E65AD" w:rsidP="00820EC5">
            <w:pPr>
              <w:pStyle w:val="TableParagraph"/>
              <w:numPr>
                <w:ilvl w:val="0"/>
                <w:numId w:val="77"/>
              </w:numPr>
              <w:tabs>
                <w:tab w:val="left" w:pos="398"/>
                <w:tab w:val="left" w:pos="399"/>
              </w:tabs>
              <w:spacing w:before="101" w:line="247" w:lineRule="auto"/>
              <w:ind w:right="221"/>
              <w:rPr>
                <w:sz w:val="18"/>
                <w:lang w:val="es-CO"/>
              </w:rPr>
            </w:pPr>
            <w:r w:rsidRPr="002838FB">
              <w:rPr>
                <w:color w:val="1D1D1B"/>
                <w:sz w:val="18"/>
                <w:lang w:val="es-CO"/>
              </w:rPr>
              <w:t>Establece</w:t>
            </w:r>
            <w:r w:rsidRPr="002838FB">
              <w:rPr>
                <w:color w:val="1D1D1B"/>
                <w:spacing w:val="-32"/>
                <w:sz w:val="18"/>
                <w:lang w:val="es-CO"/>
              </w:rPr>
              <w:t xml:space="preserve"> </w:t>
            </w:r>
            <w:r w:rsidRPr="002838FB">
              <w:rPr>
                <w:color w:val="1D1D1B"/>
                <w:sz w:val="18"/>
                <w:lang w:val="es-CO"/>
              </w:rPr>
              <w:t>el</w:t>
            </w:r>
            <w:r w:rsidRPr="002838FB">
              <w:rPr>
                <w:color w:val="1D1D1B"/>
                <w:spacing w:val="-32"/>
                <w:sz w:val="18"/>
                <w:lang w:val="es-CO"/>
              </w:rPr>
              <w:t xml:space="preserve"> </w:t>
            </w:r>
            <w:r w:rsidRPr="002838FB">
              <w:rPr>
                <w:color w:val="1D1D1B"/>
                <w:sz w:val="18"/>
                <w:lang w:val="es-CO"/>
              </w:rPr>
              <w:t>mayor,</w:t>
            </w:r>
            <w:r w:rsidRPr="002838FB">
              <w:rPr>
                <w:color w:val="1D1D1B"/>
                <w:spacing w:val="-31"/>
                <w:sz w:val="18"/>
                <w:lang w:val="es-CO"/>
              </w:rPr>
              <w:t xml:space="preserve"> </w:t>
            </w:r>
            <w:r w:rsidRPr="002838FB">
              <w:rPr>
                <w:color w:val="1D1D1B"/>
                <w:sz w:val="18"/>
                <w:lang w:val="es-CO"/>
              </w:rPr>
              <w:t>el</w:t>
            </w:r>
            <w:r w:rsidRPr="002838FB">
              <w:rPr>
                <w:color w:val="1D1D1B"/>
                <w:spacing w:val="-32"/>
                <w:sz w:val="18"/>
                <w:lang w:val="es-CO"/>
              </w:rPr>
              <w:t xml:space="preserve"> </w:t>
            </w:r>
            <w:r w:rsidRPr="002838FB">
              <w:rPr>
                <w:color w:val="1D1D1B"/>
                <w:sz w:val="18"/>
                <w:lang w:val="es-CO"/>
              </w:rPr>
              <w:t>menor</w:t>
            </w:r>
            <w:r w:rsidRPr="002838FB">
              <w:rPr>
                <w:color w:val="1D1D1B"/>
                <w:spacing w:val="-31"/>
                <w:sz w:val="18"/>
                <w:lang w:val="es-CO"/>
              </w:rPr>
              <w:t xml:space="preserve"> </w:t>
            </w:r>
            <w:r w:rsidRPr="002838FB">
              <w:rPr>
                <w:color w:val="1D1D1B"/>
                <w:sz w:val="18"/>
                <w:lang w:val="es-CO"/>
              </w:rPr>
              <w:t>o la</w:t>
            </w:r>
            <w:r w:rsidRPr="002838FB">
              <w:rPr>
                <w:color w:val="1D1D1B"/>
                <w:spacing w:val="-33"/>
                <w:sz w:val="18"/>
                <w:lang w:val="es-CO"/>
              </w:rPr>
              <w:t xml:space="preserve"> </w:t>
            </w:r>
            <w:r w:rsidRPr="002838FB">
              <w:rPr>
                <w:color w:val="1D1D1B"/>
                <w:sz w:val="18"/>
                <w:lang w:val="es-CO"/>
              </w:rPr>
              <w:t>igualdad</w:t>
            </w:r>
            <w:r w:rsidRPr="002838FB">
              <w:rPr>
                <w:color w:val="1D1D1B"/>
                <w:spacing w:val="-32"/>
                <w:sz w:val="18"/>
                <w:lang w:val="es-CO"/>
              </w:rPr>
              <w:t xml:space="preserve"> </w:t>
            </w:r>
            <w:r w:rsidRPr="002838FB">
              <w:rPr>
                <w:color w:val="1D1D1B"/>
                <w:sz w:val="18"/>
                <w:lang w:val="es-CO"/>
              </w:rPr>
              <w:t>de</w:t>
            </w:r>
            <w:r w:rsidRPr="002838FB">
              <w:rPr>
                <w:color w:val="1D1D1B"/>
                <w:spacing w:val="-33"/>
                <w:sz w:val="18"/>
                <w:lang w:val="es-CO"/>
              </w:rPr>
              <w:t xml:space="preserve"> </w:t>
            </w:r>
            <w:r w:rsidRPr="002838FB">
              <w:rPr>
                <w:color w:val="1D1D1B"/>
                <w:sz w:val="18"/>
                <w:lang w:val="es-CO"/>
              </w:rPr>
              <w:t>dos</w:t>
            </w:r>
            <w:r w:rsidRPr="002838FB">
              <w:rPr>
                <w:color w:val="1D1D1B"/>
                <w:spacing w:val="-32"/>
                <w:sz w:val="18"/>
                <w:lang w:val="es-CO"/>
              </w:rPr>
              <w:t xml:space="preserve"> </w:t>
            </w:r>
            <w:r w:rsidRPr="002838FB">
              <w:rPr>
                <w:color w:val="1D1D1B"/>
                <w:sz w:val="18"/>
                <w:lang w:val="es-CO"/>
              </w:rPr>
              <w:t>magnitudes en términos del número o la cantidad.</w:t>
            </w:r>
          </w:p>
          <w:p w:rsidR="004E65AD" w:rsidRDefault="004E65AD" w:rsidP="00820EC5">
            <w:pPr>
              <w:pStyle w:val="TableParagraph"/>
              <w:numPr>
                <w:ilvl w:val="0"/>
                <w:numId w:val="77"/>
              </w:numPr>
              <w:tabs>
                <w:tab w:val="left" w:pos="398"/>
                <w:tab w:val="left" w:pos="399"/>
              </w:tabs>
              <w:spacing w:before="102"/>
              <w:rPr>
                <w:sz w:val="18"/>
              </w:rPr>
            </w:pPr>
            <w:proofErr w:type="spellStart"/>
            <w:r>
              <w:rPr>
                <w:color w:val="1D1D1B"/>
                <w:sz w:val="18"/>
              </w:rPr>
              <w:t>Calcula</w:t>
            </w:r>
            <w:proofErr w:type="spellEnd"/>
            <w:r>
              <w:rPr>
                <w:color w:val="1D1D1B"/>
                <w:sz w:val="18"/>
              </w:rPr>
              <w:t xml:space="preserve"> </w:t>
            </w:r>
            <w:proofErr w:type="spellStart"/>
            <w:r>
              <w:rPr>
                <w:color w:val="1D1D1B"/>
                <w:sz w:val="18"/>
              </w:rPr>
              <w:t>fluidamente</w:t>
            </w:r>
            <w:proofErr w:type="spellEnd"/>
            <w:r>
              <w:rPr>
                <w:color w:val="1D1D1B"/>
                <w:spacing w:val="-41"/>
                <w:sz w:val="18"/>
              </w:rPr>
              <w:t xml:space="preserve"> </w:t>
            </w:r>
            <w:proofErr w:type="spellStart"/>
            <w:r>
              <w:rPr>
                <w:color w:val="1D1D1B"/>
                <w:sz w:val="18"/>
              </w:rPr>
              <w:t>hechos</w:t>
            </w:r>
            <w:proofErr w:type="spellEnd"/>
          </w:p>
          <w:p w:rsidR="004E65AD" w:rsidRDefault="004E65AD" w:rsidP="00B47B00">
            <w:pPr>
              <w:pStyle w:val="TableParagraph"/>
              <w:spacing w:before="5"/>
              <w:ind w:left="398"/>
              <w:rPr>
                <w:sz w:val="18"/>
              </w:rPr>
            </w:pPr>
            <w:proofErr w:type="spellStart"/>
            <w:proofErr w:type="gramStart"/>
            <w:r>
              <w:rPr>
                <w:color w:val="1D1D1B"/>
                <w:sz w:val="18"/>
              </w:rPr>
              <w:t>numéricos</w:t>
            </w:r>
            <w:proofErr w:type="spellEnd"/>
            <w:proofErr w:type="gramEnd"/>
            <w:r>
              <w:rPr>
                <w:color w:val="1D1D1B"/>
                <w:sz w:val="18"/>
              </w:rPr>
              <w:t xml:space="preserve"> hasta 9+9.</w:t>
            </w:r>
          </w:p>
          <w:p w:rsidR="004E65AD" w:rsidRPr="002838FB" w:rsidRDefault="004E65AD" w:rsidP="00820EC5">
            <w:pPr>
              <w:pStyle w:val="TableParagraph"/>
              <w:numPr>
                <w:ilvl w:val="0"/>
                <w:numId w:val="77"/>
              </w:numPr>
              <w:tabs>
                <w:tab w:val="left" w:pos="398"/>
                <w:tab w:val="left" w:pos="399"/>
              </w:tabs>
              <w:spacing w:before="108" w:line="247" w:lineRule="auto"/>
              <w:ind w:right="455"/>
              <w:rPr>
                <w:sz w:val="18"/>
                <w:lang w:val="es-CO"/>
              </w:rPr>
            </w:pPr>
            <w:r w:rsidRPr="002838FB">
              <w:rPr>
                <w:color w:val="1D1D1B"/>
                <w:sz w:val="18"/>
                <w:lang w:val="es-CO"/>
              </w:rPr>
              <w:t>Indica relaciones de equivalencia</w:t>
            </w:r>
            <w:r w:rsidRPr="002838FB">
              <w:rPr>
                <w:color w:val="1D1D1B"/>
                <w:spacing w:val="-36"/>
                <w:sz w:val="18"/>
                <w:lang w:val="es-CO"/>
              </w:rPr>
              <w:t xml:space="preserve"> </w:t>
            </w:r>
            <w:r w:rsidRPr="002838FB">
              <w:rPr>
                <w:color w:val="1D1D1B"/>
                <w:sz w:val="18"/>
                <w:lang w:val="es-CO"/>
              </w:rPr>
              <w:t>con</w:t>
            </w:r>
            <w:r w:rsidRPr="002838FB">
              <w:rPr>
                <w:color w:val="1D1D1B"/>
                <w:spacing w:val="-36"/>
                <w:sz w:val="18"/>
                <w:lang w:val="es-CO"/>
              </w:rPr>
              <w:t xml:space="preserve"> </w:t>
            </w:r>
            <w:r w:rsidRPr="002838FB">
              <w:rPr>
                <w:color w:val="1D1D1B"/>
                <w:sz w:val="18"/>
                <w:lang w:val="es-CO"/>
              </w:rPr>
              <w:t>unidades y decenas en situaciones- problema</w:t>
            </w:r>
            <w:r w:rsidRPr="002838FB">
              <w:rPr>
                <w:color w:val="1D1D1B"/>
                <w:spacing w:val="-34"/>
                <w:sz w:val="18"/>
                <w:lang w:val="es-CO"/>
              </w:rPr>
              <w:t xml:space="preserve"> </w:t>
            </w:r>
            <w:r w:rsidRPr="002838FB">
              <w:rPr>
                <w:color w:val="1D1D1B"/>
                <w:sz w:val="18"/>
                <w:lang w:val="es-CO"/>
              </w:rPr>
              <w:t>de</w:t>
            </w:r>
            <w:r w:rsidRPr="002838FB">
              <w:rPr>
                <w:color w:val="1D1D1B"/>
                <w:spacing w:val="-33"/>
                <w:sz w:val="18"/>
                <w:lang w:val="es-CO"/>
              </w:rPr>
              <w:t xml:space="preserve"> </w:t>
            </w:r>
            <w:r w:rsidRPr="002838FB">
              <w:rPr>
                <w:color w:val="1D1D1B"/>
                <w:sz w:val="18"/>
                <w:lang w:val="es-CO"/>
              </w:rPr>
              <w:t>composición</w:t>
            </w:r>
            <w:r w:rsidRPr="002838FB">
              <w:rPr>
                <w:color w:val="1D1D1B"/>
                <w:spacing w:val="-34"/>
                <w:sz w:val="18"/>
                <w:lang w:val="es-CO"/>
              </w:rPr>
              <w:t xml:space="preserve"> </w:t>
            </w:r>
            <w:r w:rsidRPr="002838FB">
              <w:rPr>
                <w:color w:val="1D1D1B"/>
                <w:sz w:val="18"/>
                <w:lang w:val="es-CO"/>
              </w:rPr>
              <w:t>y transformación.</w:t>
            </w:r>
          </w:p>
          <w:p w:rsidR="004E65AD" w:rsidRPr="002838FB" w:rsidRDefault="004E65AD" w:rsidP="00820EC5">
            <w:pPr>
              <w:pStyle w:val="TableParagraph"/>
              <w:numPr>
                <w:ilvl w:val="0"/>
                <w:numId w:val="77"/>
              </w:numPr>
              <w:tabs>
                <w:tab w:val="left" w:pos="398"/>
                <w:tab w:val="left" w:pos="399"/>
              </w:tabs>
              <w:spacing w:before="103" w:line="247" w:lineRule="auto"/>
              <w:ind w:right="177"/>
              <w:rPr>
                <w:sz w:val="18"/>
                <w:lang w:val="es-CO"/>
              </w:rPr>
            </w:pPr>
            <w:r w:rsidRPr="002838FB">
              <w:rPr>
                <w:color w:val="1D1D1B"/>
                <w:sz w:val="18"/>
                <w:lang w:val="es-CO"/>
              </w:rPr>
              <w:t>Lee y escribe números, indicando</w:t>
            </w:r>
            <w:r w:rsidRPr="002838FB">
              <w:rPr>
                <w:color w:val="1D1D1B"/>
                <w:spacing w:val="-25"/>
                <w:sz w:val="18"/>
                <w:lang w:val="es-CO"/>
              </w:rPr>
              <w:t xml:space="preserve"> </w:t>
            </w:r>
            <w:r w:rsidRPr="002838FB">
              <w:rPr>
                <w:color w:val="1D1D1B"/>
                <w:sz w:val="18"/>
                <w:lang w:val="es-CO"/>
              </w:rPr>
              <w:t>la</w:t>
            </w:r>
            <w:r w:rsidRPr="002838FB">
              <w:rPr>
                <w:color w:val="1D1D1B"/>
                <w:spacing w:val="-24"/>
                <w:sz w:val="18"/>
                <w:lang w:val="es-CO"/>
              </w:rPr>
              <w:t xml:space="preserve"> </w:t>
            </w:r>
            <w:r w:rsidRPr="002838FB">
              <w:rPr>
                <w:color w:val="1D1D1B"/>
                <w:sz w:val="18"/>
                <w:lang w:val="es-CO"/>
              </w:rPr>
              <w:t>naturaleza</w:t>
            </w:r>
            <w:r w:rsidRPr="002838FB">
              <w:rPr>
                <w:color w:val="1D1D1B"/>
                <w:spacing w:val="-25"/>
                <w:sz w:val="18"/>
                <w:lang w:val="es-CO"/>
              </w:rPr>
              <w:t xml:space="preserve"> </w:t>
            </w:r>
            <w:r w:rsidRPr="002838FB">
              <w:rPr>
                <w:color w:val="1D1D1B"/>
                <w:sz w:val="18"/>
                <w:lang w:val="es-CO"/>
              </w:rPr>
              <w:t>de</w:t>
            </w:r>
            <w:r w:rsidRPr="002838FB">
              <w:rPr>
                <w:color w:val="1D1D1B"/>
                <w:spacing w:val="-25"/>
                <w:sz w:val="18"/>
                <w:lang w:val="es-CO"/>
              </w:rPr>
              <w:t xml:space="preserve"> </w:t>
            </w:r>
            <w:r w:rsidRPr="002838FB">
              <w:rPr>
                <w:color w:val="1D1D1B"/>
                <w:sz w:val="18"/>
                <w:lang w:val="es-CO"/>
              </w:rPr>
              <w:t>los mismos</w:t>
            </w:r>
            <w:r w:rsidRPr="002838FB">
              <w:rPr>
                <w:color w:val="1D1D1B"/>
                <w:spacing w:val="-37"/>
                <w:sz w:val="18"/>
                <w:lang w:val="es-CO"/>
              </w:rPr>
              <w:t xml:space="preserve"> </w:t>
            </w:r>
            <w:r w:rsidRPr="002838FB">
              <w:rPr>
                <w:color w:val="1D1D1B"/>
                <w:sz w:val="18"/>
                <w:lang w:val="es-CO"/>
              </w:rPr>
              <w:t>en</w:t>
            </w:r>
            <w:r w:rsidRPr="002838FB">
              <w:rPr>
                <w:color w:val="1D1D1B"/>
                <w:spacing w:val="-36"/>
                <w:sz w:val="18"/>
                <w:lang w:val="es-CO"/>
              </w:rPr>
              <w:t xml:space="preserve"> </w:t>
            </w:r>
            <w:r w:rsidRPr="002838FB">
              <w:rPr>
                <w:color w:val="1D1D1B"/>
                <w:sz w:val="18"/>
                <w:lang w:val="es-CO"/>
              </w:rPr>
              <w:t>diversos</w:t>
            </w:r>
            <w:r w:rsidRPr="002838FB">
              <w:rPr>
                <w:color w:val="1D1D1B"/>
                <w:spacing w:val="-36"/>
                <w:sz w:val="18"/>
                <w:lang w:val="es-CO"/>
              </w:rPr>
              <w:t xml:space="preserve"> </w:t>
            </w:r>
            <w:r w:rsidRPr="002838FB">
              <w:rPr>
                <w:color w:val="1D1D1B"/>
                <w:sz w:val="18"/>
                <w:lang w:val="es-CO"/>
              </w:rPr>
              <w:t>objetos</w:t>
            </w:r>
            <w:r w:rsidRPr="002838FB">
              <w:rPr>
                <w:color w:val="1D1D1B"/>
                <w:spacing w:val="-36"/>
                <w:sz w:val="18"/>
                <w:lang w:val="es-CO"/>
              </w:rPr>
              <w:t xml:space="preserve"> </w:t>
            </w:r>
            <w:r w:rsidRPr="002838FB">
              <w:rPr>
                <w:color w:val="1D1D1B"/>
                <w:sz w:val="18"/>
                <w:lang w:val="es-CO"/>
              </w:rPr>
              <w:t>del contexto</w:t>
            </w:r>
            <w:r w:rsidRPr="002838FB">
              <w:rPr>
                <w:color w:val="1D1D1B"/>
                <w:spacing w:val="-12"/>
                <w:sz w:val="18"/>
                <w:lang w:val="es-CO"/>
              </w:rPr>
              <w:t xml:space="preserve"> </w:t>
            </w:r>
            <w:r w:rsidRPr="002838FB">
              <w:rPr>
                <w:color w:val="1D1D1B"/>
                <w:sz w:val="18"/>
                <w:lang w:val="es-CO"/>
              </w:rPr>
              <w:t>social.</w:t>
            </w:r>
          </w:p>
          <w:p w:rsidR="004E65AD" w:rsidRPr="002838FB" w:rsidRDefault="004E65AD" w:rsidP="00820EC5">
            <w:pPr>
              <w:pStyle w:val="TableParagraph"/>
              <w:numPr>
                <w:ilvl w:val="0"/>
                <w:numId w:val="77"/>
              </w:numPr>
              <w:tabs>
                <w:tab w:val="left" w:pos="398"/>
                <w:tab w:val="left" w:pos="399"/>
              </w:tabs>
              <w:spacing w:before="101" w:line="247" w:lineRule="auto"/>
              <w:ind w:right="440"/>
              <w:rPr>
                <w:sz w:val="18"/>
                <w:lang w:val="es-CO"/>
              </w:rPr>
            </w:pPr>
            <w:r w:rsidRPr="002838FB">
              <w:rPr>
                <w:color w:val="1D1D1B"/>
                <w:sz w:val="18"/>
                <w:lang w:val="es-CO"/>
              </w:rPr>
              <w:t>Expresa las relaciones entre</w:t>
            </w:r>
            <w:r w:rsidRPr="002838FB">
              <w:rPr>
                <w:color w:val="1D1D1B"/>
                <w:spacing w:val="-21"/>
                <w:sz w:val="18"/>
                <w:lang w:val="es-CO"/>
              </w:rPr>
              <w:t xml:space="preserve"> </w:t>
            </w:r>
            <w:r w:rsidRPr="002838FB">
              <w:rPr>
                <w:color w:val="1D1D1B"/>
                <w:sz w:val="18"/>
                <w:lang w:val="es-CO"/>
              </w:rPr>
              <w:t>las</w:t>
            </w:r>
            <w:r w:rsidRPr="002838FB">
              <w:rPr>
                <w:color w:val="1D1D1B"/>
                <w:spacing w:val="-20"/>
                <w:sz w:val="18"/>
                <w:lang w:val="es-CO"/>
              </w:rPr>
              <w:t xml:space="preserve"> </w:t>
            </w:r>
            <w:r w:rsidRPr="002838FB">
              <w:rPr>
                <w:color w:val="1D1D1B"/>
                <w:sz w:val="18"/>
                <w:lang w:val="es-CO"/>
              </w:rPr>
              <w:t>partes</w:t>
            </w:r>
            <w:r w:rsidRPr="002838FB">
              <w:rPr>
                <w:color w:val="1D1D1B"/>
                <w:spacing w:val="-19"/>
                <w:sz w:val="18"/>
                <w:lang w:val="es-CO"/>
              </w:rPr>
              <w:t xml:space="preserve"> </w:t>
            </w:r>
            <w:r w:rsidRPr="002838FB">
              <w:rPr>
                <w:color w:val="1D1D1B"/>
                <w:sz w:val="18"/>
                <w:lang w:val="es-CO"/>
              </w:rPr>
              <w:t>y</w:t>
            </w:r>
            <w:r w:rsidRPr="002838FB">
              <w:rPr>
                <w:color w:val="1D1D1B"/>
                <w:spacing w:val="-20"/>
                <w:sz w:val="18"/>
                <w:lang w:val="es-CO"/>
              </w:rPr>
              <w:t xml:space="preserve"> </w:t>
            </w:r>
            <w:r w:rsidRPr="002838FB">
              <w:rPr>
                <w:color w:val="1D1D1B"/>
                <w:sz w:val="18"/>
                <w:lang w:val="es-CO"/>
              </w:rPr>
              <w:t>un</w:t>
            </w:r>
            <w:r w:rsidRPr="002838FB">
              <w:rPr>
                <w:color w:val="1D1D1B"/>
                <w:spacing w:val="-20"/>
                <w:sz w:val="18"/>
                <w:lang w:val="es-CO"/>
              </w:rPr>
              <w:t xml:space="preserve"> </w:t>
            </w:r>
            <w:r w:rsidRPr="002838FB">
              <w:rPr>
                <w:color w:val="1D1D1B"/>
                <w:sz w:val="18"/>
                <w:lang w:val="es-CO"/>
              </w:rPr>
              <w:t>todo,</w:t>
            </w:r>
            <w:r w:rsidRPr="002838FB">
              <w:rPr>
                <w:color w:val="1D1D1B"/>
                <w:spacing w:val="-19"/>
                <w:sz w:val="18"/>
                <w:lang w:val="es-CO"/>
              </w:rPr>
              <w:t xml:space="preserve"> </w:t>
            </w:r>
            <w:r w:rsidRPr="002838FB">
              <w:rPr>
                <w:color w:val="1D1D1B"/>
                <w:sz w:val="18"/>
                <w:lang w:val="es-CO"/>
              </w:rPr>
              <w:t>y entre</w:t>
            </w:r>
            <w:r w:rsidRPr="002838FB">
              <w:rPr>
                <w:color w:val="1D1D1B"/>
                <w:spacing w:val="-37"/>
                <w:sz w:val="18"/>
                <w:lang w:val="es-CO"/>
              </w:rPr>
              <w:t xml:space="preserve"> </w:t>
            </w:r>
            <w:r w:rsidRPr="002838FB">
              <w:rPr>
                <w:color w:val="1D1D1B"/>
                <w:sz w:val="18"/>
                <w:lang w:val="es-CO"/>
              </w:rPr>
              <w:t>cantidades</w:t>
            </w:r>
            <w:r w:rsidRPr="002838FB">
              <w:rPr>
                <w:color w:val="1D1D1B"/>
                <w:spacing w:val="-36"/>
                <w:sz w:val="18"/>
                <w:lang w:val="es-CO"/>
              </w:rPr>
              <w:t xml:space="preserve"> </w:t>
            </w:r>
            <w:r w:rsidRPr="002838FB">
              <w:rPr>
                <w:color w:val="1D1D1B"/>
                <w:sz w:val="18"/>
                <w:lang w:val="es-CO"/>
              </w:rPr>
              <w:t>discretas,</w:t>
            </w:r>
          </w:p>
          <w:p w:rsidR="004E65AD" w:rsidRPr="002838FB" w:rsidRDefault="004E65AD" w:rsidP="00B47B00">
            <w:pPr>
              <w:pStyle w:val="TableParagraph"/>
              <w:spacing w:line="247" w:lineRule="auto"/>
              <w:ind w:left="398"/>
              <w:rPr>
                <w:sz w:val="18"/>
                <w:lang w:val="es-CO"/>
              </w:rPr>
            </w:pPr>
            <w:proofErr w:type="gramStart"/>
            <w:r w:rsidRPr="002838FB">
              <w:rPr>
                <w:color w:val="1D1D1B"/>
                <w:w w:val="95"/>
                <w:sz w:val="18"/>
                <w:lang w:val="es-CO"/>
              </w:rPr>
              <w:t>relacionándolas</w:t>
            </w:r>
            <w:proofErr w:type="gramEnd"/>
            <w:r w:rsidRPr="002838FB">
              <w:rPr>
                <w:color w:val="1D1D1B"/>
                <w:w w:val="95"/>
                <w:sz w:val="18"/>
                <w:lang w:val="es-CO"/>
              </w:rPr>
              <w:t xml:space="preserve"> con situaciones </w:t>
            </w:r>
            <w:r w:rsidRPr="002838FB">
              <w:rPr>
                <w:color w:val="1D1D1B"/>
                <w:sz w:val="18"/>
                <w:lang w:val="es-CO"/>
              </w:rPr>
              <w:t>del contexto cotidiano.</w:t>
            </w:r>
          </w:p>
        </w:tc>
      </w:tr>
      <w:tr w:rsidR="004E65AD" w:rsidRPr="00B065DA" w:rsidTr="00B47B00">
        <w:tblPrEx>
          <w:tblCellMar>
            <w:top w:w="0" w:type="dxa"/>
            <w:left w:w="0" w:type="dxa"/>
            <w:bottom w:w="0" w:type="dxa"/>
            <w:right w:w="0" w:type="dxa"/>
          </w:tblCellMar>
        </w:tblPrEx>
        <w:trPr>
          <w:trHeight w:val="3381"/>
        </w:trPr>
        <w:tc>
          <w:tcPr>
            <w:tcW w:w="1237" w:type="dxa"/>
          </w:tcPr>
          <w:p w:rsidR="004E65AD" w:rsidRPr="002838FB" w:rsidRDefault="004E65AD" w:rsidP="00B47B00">
            <w:pPr>
              <w:pStyle w:val="TableParagraph"/>
              <w:spacing w:before="70" w:line="249" w:lineRule="auto"/>
              <w:ind w:left="178" w:right="166"/>
              <w:jc w:val="center"/>
              <w:rPr>
                <w:b/>
                <w:sz w:val="18"/>
                <w:lang w:val="es-CO"/>
              </w:rPr>
            </w:pPr>
            <w:r w:rsidRPr="002838FB">
              <w:rPr>
                <w:b/>
                <w:color w:val="1D1D1B"/>
                <w:w w:val="85"/>
                <w:sz w:val="18"/>
                <w:lang w:val="es-CO"/>
              </w:rPr>
              <w:lastRenderedPageBreak/>
              <w:t xml:space="preserve">SISTEMAS GEOMÉTRI- </w:t>
            </w:r>
            <w:r w:rsidRPr="002838FB">
              <w:rPr>
                <w:b/>
                <w:color w:val="1D1D1B"/>
                <w:w w:val="95"/>
                <w:sz w:val="18"/>
                <w:lang w:val="es-CO"/>
              </w:rPr>
              <w:t>COS</w:t>
            </w:r>
          </w:p>
          <w:p w:rsidR="004E65AD" w:rsidRPr="002838FB" w:rsidRDefault="004E65AD" w:rsidP="00B47B00">
            <w:pPr>
              <w:pStyle w:val="TableParagraph"/>
              <w:spacing w:before="115" w:line="249" w:lineRule="auto"/>
              <w:ind w:left="212" w:right="200" w:firstLine="90"/>
              <w:jc w:val="both"/>
              <w:rPr>
                <w:b/>
                <w:sz w:val="18"/>
                <w:lang w:val="es-CO"/>
              </w:rPr>
            </w:pPr>
            <w:r w:rsidRPr="002838FB">
              <w:rPr>
                <w:b/>
                <w:color w:val="1D1D1B"/>
                <w:w w:val="90"/>
                <w:sz w:val="18"/>
                <w:lang w:val="es-CO"/>
              </w:rPr>
              <w:t xml:space="preserve">(PENSA- </w:t>
            </w:r>
            <w:r w:rsidRPr="002838FB">
              <w:rPr>
                <w:b/>
                <w:color w:val="1D1D1B"/>
                <w:w w:val="95"/>
                <w:sz w:val="18"/>
                <w:lang w:val="es-CO"/>
              </w:rPr>
              <w:t xml:space="preserve">MIENTO </w:t>
            </w:r>
            <w:r w:rsidRPr="002838FB">
              <w:rPr>
                <w:b/>
                <w:color w:val="1D1D1B"/>
                <w:w w:val="80"/>
                <w:sz w:val="18"/>
                <w:lang w:val="es-CO"/>
              </w:rPr>
              <w:t>ESPACIAL)</w:t>
            </w:r>
          </w:p>
        </w:tc>
        <w:tc>
          <w:tcPr>
            <w:tcW w:w="2721" w:type="dxa"/>
          </w:tcPr>
          <w:p w:rsidR="004E65AD" w:rsidRPr="002838FB" w:rsidRDefault="004E65AD" w:rsidP="00820EC5">
            <w:pPr>
              <w:pStyle w:val="TableParagraph"/>
              <w:numPr>
                <w:ilvl w:val="0"/>
                <w:numId w:val="76"/>
              </w:numPr>
              <w:tabs>
                <w:tab w:val="left" w:pos="396"/>
                <w:tab w:val="left" w:pos="397"/>
              </w:tabs>
              <w:spacing w:before="58" w:line="249" w:lineRule="auto"/>
              <w:ind w:right="414"/>
              <w:rPr>
                <w:sz w:val="18"/>
                <w:lang w:val="es-CO"/>
              </w:rPr>
            </w:pPr>
            <w:r w:rsidRPr="002838FB">
              <w:rPr>
                <w:color w:val="1D1D1B"/>
                <w:w w:val="95"/>
                <w:sz w:val="18"/>
                <w:lang w:val="es-CO"/>
              </w:rPr>
              <w:t>Figuras</w:t>
            </w:r>
            <w:r w:rsidRPr="002838FB">
              <w:rPr>
                <w:color w:val="1D1D1B"/>
                <w:spacing w:val="-24"/>
                <w:w w:val="95"/>
                <w:sz w:val="18"/>
                <w:lang w:val="es-CO"/>
              </w:rPr>
              <w:t xml:space="preserve"> </w:t>
            </w:r>
            <w:r w:rsidRPr="002838FB">
              <w:rPr>
                <w:color w:val="1D1D1B"/>
                <w:w w:val="95"/>
                <w:sz w:val="18"/>
                <w:lang w:val="es-CO"/>
              </w:rPr>
              <w:t>de</w:t>
            </w:r>
            <w:r w:rsidRPr="002838FB">
              <w:rPr>
                <w:color w:val="1D1D1B"/>
                <w:spacing w:val="-24"/>
                <w:w w:val="95"/>
                <w:sz w:val="18"/>
                <w:lang w:val="es-CO"/>
              </w:rPr>
              <w:t xml:space="preserve"> </w:t>
            </w:r>
            <w:r w:rsidRPr="002838FB">
              <w:rPr>
                <w:color w:val="1D1D1B"/>
                <w:w w:val="95"/>
                <w:sz w:val="18"/>
                <w:lang w:val="es-CO"/>
              </w:rPr>
              <w:t>3</w:t>
            </w:r>
            <w:r w:rsidRPr="002838FB">
              <w:rPr>
                <w:color w:val="1D1D1B"/>
                <w:spacing w:val="-23"/>
                <w:w w:val="95"/>
                <w:sz w:val="18"/>
                <w:lang w:val="es-CO"/>
              </w:rPr>
              <w:t xml:space="preserve"> </w:t>
            </w:r>
            <w:r w:rsidRPr="002838FB">
              <w:rPr>
                <w:color w:val="1D1D1B"/>
                <w:w w:val="95"/>
                <w:sz w:val="18"/>
                <w:lang w:val="es-CO"/>
              </w:rPr>
              <w:t xml:space="preserve">dimensiones </w:t>
            </w:r>
            <w:r w:rsidRPr="002838FB">
              <w:rPr>
                <w:color w:val="1D1D1B"/>
                <w:sz w:val="18"/>
                <w:lang w:val="es-CO"/>
              </w:rPr>
              <w:t>(3-D): características e invariantes.</w:t>
            </w:r>
          </w:p>
          <w:p w:rsidR="004E65AD" w:rsidRPr="002838FB" w:rsidRDefault="004E65AD" w:rsidP="00820EC5">
            <w:pPr>
              <w:pStyle w:val="TableParagraph"/>
              <w:numPr>
                <w:ilvl w:val="0"/>
                <w:numId w:val="76"/>
              </w:numPr>
              <w:tabs>
                <w:tab w:val="left" w:pos="396"/>
                <w:tab w:val="left" w:pos="397"/>
              </w:tabs>
              <w:spacing w:before="101" w:line="249" w:lineRule="auto"/>
              <w:ind w:right="418"/>
              <w:rPr>
                <w:sz w:val="18"/>
                <w:lang w:val="es-CO"/>
              </w:rPr>
            </w:pPr>
            <w:r w:rsidRPr="002838FB">
              <w:rPr>
                <w:color w:val="1D1D1B"/>
                <w:w w:val="95"/>
                <w:sz w:val="18"/>
                <w:lang w:val="es-CO"/>
              </w:rPr>
              <w:t>Figuras</w:t>
            </w:r>
            <w:r w:rsidRPr="002838FB">
              <w:rPr>
                <w:color w:val="1D1D1B"/>
                <w:spacing w:val="-25"/>
                <w:w w:val="95"/>
                <w:sz w:val="18"/>
                <w:lang w:val="es-CO"/>
              </w:rPr>
              <w:t xml:space="preserve"> </w:t>
            </w:r>
            <w:r w:rsidRPr="002838FB">
              <w:rPr>
                <w:color w:val="1D1D1B"/>
                <w:w w:val="95"/>
                <w:sz w:val="18"/>
                <w:lang w:val="es-CO"/>
              </w:rPr>
              <w:t>de</w:t>
            </w:r>
            <w:r w:rsidRPr="002838FB">
              <w:rPr>
                <w:color w:val="1D1D1B"/>
                <w:spacing w:val="-25"/>
                <w:w w:val="95"/>
                <w:sz w:val="18"/>
                <w:lang w:val="es-CO"/>
              </w:rPr>
              <w:t xml:space="preserve"> </w:t>
            </w:r>
            <w:r w:rsidRPr="002838FB">
              <w:rPr>
                <w:color w:val="1D1D1B"/>
                <w:w w:val="95"/>
                <w:sz w:val="18"/>
                <w:lang w:val="es-CO"/>
              </w:rPr>
              <w:t>2</w:t>
            </w:r>
            <w:r w:rsidRPr="002838FB">
              <w:rPr>
                <w:color w:val="1D1D1B"/>
                <w:spacing w:val="-24"/>
                <w:w w:val="95"/>
                <w:sz w:val="18"/>
                <w:lang w:val="es-CO"/>
              </w:rPr>
              <w:t xml:space="preserve"> </w:t>
            </w:r>
            <w:r w:rsidRPr="002838FB">
              <w:rPr>
                <w:color w:val="1D1D1B"/>
                <w:w w:val="95"/>
                <w:sz w:val="18"/>
                <w:lang w:val="es-CO"/>
              </w:rPr>
              <w:t xml:space="preserve">dimensiones </w:t>
            </w:r>
            <w:r w:rsidRPr="002838FB">
              <w:rPr>
                <w:color w:val="1D1D1B"/>
                <w:sz w:val="18"/>
                <w:lang w:val="es-CO"/>
              </w:rPr>
              <w:t>(2-D): características e invariantes.</w:t>
            </w:r>
          </w:p>
          <w:p w:rsidR="004E65AD" w:rsidRDefault="004E65AD" w:rsidP="00820EC5">
            <w:pPr>
              <w:pStyle w:val="TableParagraph"/>
              <w:numPr>
                <w:ilvl w:val="0"/>
                <w:numId w:val="76"/>
              </w:numPr>
              <w:tabs>
                <w:tab w:val="left" w:pos="396"/>
                <w:tab w:val="left" w:pos="397"/>
              </w:tabs>
              <w:spacing w:before="102"/>
              <w:rPr>
                <w:sz w:val="18"/>
              </w:rPr>
            </w:pPr>
            <w:proofErr w:type="spellStart"/>
            <w:r>
              <w:rPr>
                <w:color w:val="1D1D1B"/>
                <w:sz w:val="18"/>
              </w:rPr>
              <w:t>Relaciones</w:t>
            </w:r>
            <w:proofErr w:type="spellEnd"/>
            <w:r>
              <w:rPr>
                <w:color w:val="1D1D1B"/>
                <w:spacing w:val="-30"/>
                <w:sz w:val="18"/>
              </w:rPr>
              <w:t xml:space="preserve"> </w:t>
            </w:r>
            <w:r>
              <w:rPr>
                <w:color w:val="1D1D1B"/>
                <w:sz w:val="18"/>
              </w:rPr>
              <w:t>entre</w:t>
            </w:r>
            <w:r>
              <w:rPr>
                <w:color w:val="1D1D1B"/>
                <w:spacing w:val="-29"/>
                <w:sz w:val="18"/>
              </w:rPr>
              <w:t xml:space="preserve"> </w:t>
            </w:r>
            <w:proofErr w:type="spellStart"/>
            <w:r>
              <w:rPr>
                <w:color w:val="1D1D1B"/>
                <w:sz w:val="18"/>
              </w:rPr>
              <w:t>figuras</w:t>
            </w:r>
            <w:proofErr w:type="spellEnd"/>
            <w:r>
              <w:rPr>
                <w:color w:val="1D1D1B"/>
                <w:spacing w:val="-28"/>
                <w:sz w:val="18"/>
              </w:rPr>
              <w:t xml:space="preserve"> </w:t>
            </w:r>
            <w:r>
              <w:rPr>
                <w:color w:val="1D1D1B"/>
                <w:sz w:val="18"/>
              </w:rPr>
              <w:t>3-D</w:t>
            </w:r>
          </w:p>
          <w:p w:rsidR="004E65AD" w:rsidRDefault="004E65AD" w:rsidP="00B47B00">
            <w:pPr>
              <w:pStyle w:val="TableParagraph"/>
              <w:spacing w:before="7"/>
              <w:ind w:left="396"/>
              <w:rPr>
                <w:sz w:val="18"/>
              </w:rPr>
            </w:pPr>
            <w:r>
              <w:rPr>
                <w:color w:val="1D1D1B"/>
                <w:sz w:val="18"/>
              </w:rPr>
              <w:t>Y 2-D.</w:t>
            </w:r>
          </w:p>
          <w:p w:rsidR="004E65AD" w:rsidRPr="002838FB" w:rsidRDefault="004E65AD" w:rsidP="00820EC5">
            <w:pPr>
              <w:pStyle w:val="TableParagraph"/>
              <w:numPr>
                <w:ilvl w:val="0"/>
                <w:numId w:val="76"/>
              </w:numPr>
              <w:tabs>
                <w:tab w:val="left" w:pos="397"/>
              </w:tabs>
              <w:spacing w:before="110" w:line="249" w:lineRule="auto"/>
              <w:ind w:right="478"/>
              <w:jc w:val="both"/>
              <w:rPr>
                <w:sz w:val="18"/>
                <w:lang w:val="es-CO"/>
              </w:rPr>
            </w:pPr>
            <w:r w:rsidRPr="002838FB">
              <w:rPr>
                <w:color w:val="1D1D1B"/>
                <w:w w:val="95"/>
                <w:sz w:val="18"/>
                <w:lang w:val="es-CO"/>
              </w:rPr>
              <w:t>Elementos</w:t>
            </w:r>
            <w:r w:rsidRPr="002838FB">
              <w:rPr>
                <w:color w:val="1D1D1B"/>
                <w:spacing w:val="-16"/>
                <w:w w:val="95"/>
                <w:sz w:val="18"/>
                <w:lang w:val="es-CO"/>
              </w:rPr>
              <w:t xml:space="preserve"> </w:t>
            </w:r>
            <w:r w:rsidRPr="002838FB">
              <w:rPr>
                <w:color w:val="1D1D1B"/>
                <w:w w:val="95"/>
                <w:sz w:val="18"/>
                <w:lang w:val="es-CO"/>
              </w:rPr>
              <w:t>básicos</w:t>
            </w:r>
            <w:r w:rsidRPr="002838FB">
              <w:rPr>
                <w:color w:val="1D1D1B"/>
                <w:spacing w:val="-15"/>
                <w:w w:val="95"/>
                <w:sz w:val="18"/>
                <w:lang w:val="es-CO"/>
              </w:rPr>
              <w:t xml:space="preserve"> </w:t>
            </w:r>
            <w:r w:rsidRPr="002838FB">
              <w:rPr>
                <w:color w:val="1D1D1B"/>
                <w:w w:val="95"/>
                <w:sz w:val="18"/>
                <w:lang w:val="es-CO"/>
              </w:rPr>
              <w:t>de</w:t>
            </w:r>
            <w:r w:rsidRPr="002838FB">
              <w:rPr>
                <w:color w:val="1D1D1B"/>
                <w:spacing w:val="-16"/>
                <w:w w:val="95"/>
                <w:sz w:val="18"/>
                <w:lang w:val="es-CO"/>
              </w:rPr>
              <w:t xml:space="preserve"> </w:t>
            </w:r>
            <w:r w:rsidRPr="002838FB">
              <w:rPr>
                <w:color w:val="1D1D1B"/>
                <w:w w:val="95"/>
                <w:sz w:val="18"/>
                <w:lang w:val="es-CO"/>
              </w:rPr>
              <w:t>la Geometría: punto,</w:t>
            </w:r>
            <w:r w:rsidRPr="002838FB">
              <w:rPr>
                <w:color w:val="1D1D1B"/>
                <w:spacing w:val="-13"/>
                <w:w w:val="95"/>
                <w:sz w:val="18"/>
                <w:lang w:val="es-CO"/>
              </w:rPr>
              <w:t xml:space="preserve"> </w:t>
            </w:r>
            <w:r w:rsidRPr="002838FB">
              <w:rPr>
                <w:color w:val="1D1D1B"/>
                <w:w w:val="95"/>
                <w:sz w:val="18"/>
                <w:lang w:val="es-CO"/>
              </w:rPr>
              <w:t xml:space="preserve">línea, </w:t>
            </w:r>
            <w:r w:rsidRPr="002838FB">
              <w:rPr>
                <w:color w:val="1D1D1B"/>
                <w:sz w:val="18"/>
                <w:lang w:val="es-CO"/>
              </w:rPr>
              <w:t>superficie y</w:t>
            </w:r>
            <w:r w:rsidRPr="002838FB">
              <w:rPr>
                <w:color w:val="1D1D1B"/>
                <w:spacing w:val="-41"/>
                <w:sz w:val="18"/>
                <w:lang w:val="es-CO"/>
              </w:rPr>
              <w:t xml:space="preserve"> </w:t>
            </w:r>
            <w:r w:rsidRPr="002838FB">
              <w:rPr>
                <w:color w:val="1D1D1B"/>
                <w:sz w:val="18"/>
                <w:lang w:val="es-CO"/>
              </w:rPr>
              <w:t>espacio.</w:t>
            </w:r>
          </w:p>
        </w:tc>
        <w:tc>
          <w:tcPr>
            <w:tcW w:w="2702" w:type="dxa"/>
          </w:tcPr>
          <w:p w:rsidR="004E65AD" w:rsidRPr="002838FB" w:rsidRDefault="004E65AD" w:rsidP="00820EC5">
            <w:pPr>
              <w:pStyle w:val="TableParagraph"/>
              <w:numPr>
                <w:ilvl w:val="0"/>
                <w:numId w:val="75"/>
              </w:numPr>
              <w:tabs>
                <w:tab w:val="left" w:pos="397"/>
                <w:tab w:val="left" w:pos="398"/>
              </w:tabs>
              <w:spacing w:before="58" w:line="249" w:lineRule="auto"/>
              <w:ind w:right="112"/>
              <w:rPr>
                <w:sz w:val="18"/>
                <w:lang w:val="es-CO"/>
              </w:rPr>
            </w:pPr>
            <w:r w:rsidRPr="002838FB">
              <w:rPr>
                <w:b/>
                <w:color w:val="1D1D1B"/>
                <w:w w:val="90"/>
                <w:sz w:val="18"/>
                <w:lang w:val="es-CO"/>
              </w:rPr>
              <w:t xml:space="preserve">Especifica </w:t>
            </w:r>
            <w:r w:rsidRPr="002838FB">
              <w:rPr>
                <w:color w:val="1D1D1B"/>
                <w:w w:val="90"/>
                <w:sz w:val="18"/>
                <w:lang w:val="es-CO"/>
              </w:rPr>
              <w:t xml:space="preserve">lugares y describe </w:t>
            </w:r>
            <w:r w:rsidRPr="002838FB">
              <w:rPr>
                <w:color w:val="1D1D1B"/>
                <w:w w:val="95"/>
                <w:sz w:val="18"/>
                <w:lang w:val="es-CO"/>
              </w:rPr>
              <w:t>relaciones</w:t>
            </w:r>
            <w:r w:rsidRPr="002838FB">
              <w:rPr>
                <w:color w:val="1D1D1B"/>
                <w:spacing w:val="-35"/>
                <w:w w:val="95"/>
                <w:sz w:val="18"/>
                <w:lang w:val="es-CO"/>
              </w:rPr>
              <w:t xml:space="preserve"> </w:t>
            </w:r>
            <w:r w:rsidRPr="002838FB">
              <w:rPr>
                <w:color w:val="1D1D1B"/>
                <w:w w:val="95"/>
                <w:sz w:val="18"/>
                <w:lang w:val="es-CO"/>
              </w:rPr>
              <w:t>espaciales</w:t>
            </w:r>
            <w:r w:rsidRPr="002838FB">
              <w:rPr>
                <w:color w:val="1D1D1B"/>
                <w:spacing w:val="-34"/>
                <w:w w:val="95"/>
                <w:sz w:val="18"/>
                <w:lang w:val="es-CO"/>
              </w:rPr>
              <w:t xml:space="preserve"> </w:t>
            </w:r>
            <w:r w:rsidRPr="002838FB">
              <w:rPr>
                <w:color w:val="1D1D1B"/>
                <w:w w:val="95"/>
                <w:sz w:val="18"/>
                <w:lang w:val="es-CO"/>
              </w:rPr>
              <w:t xml:space="preserve">usando </w:t>
            </w:r>
            <w:r w:rsidRPr="002838FB">
              <w:rPr>
                <w:color w:val="1D1D1B"/>
                <w:sz w:val="18"/>
                <w:lang w:val="es-CO"/>
              </w:rPr>
              <w:t>términos apropiados y referenciales.</w:t>
            </w:r>
          </w:p>
          <w:p w:rsidR="004E65AD" w:rsidRPr="002838FB" w:rsidRDefault="004E65AD" w:rsidP="00820EC5">
            <w:pPr>
              <w:pStyle w:val="TableParagraph"/>
              <w:numPr>
                <w:ilvl w:val="0"/>
                <w:numId w:val="75"/>
              </w:numPr>
              <w:tabs>
                <w:tab w:val="left" w:pos="397"/>
                <w:tab w:val="left" w:pos="398"/>
              </w:tabs>
              <w:spacing w:before="102" w:line="249" w:lineRule="auto"/>
              <w:ind w:right="338"/>
              <w:rPr>
                <w:sz w:val="18"/>
                <w:lang w:val="es-CO"/>
              </w:rPr>
            </w:pPr>
            <w:r w:rsidRPr="002838FB">
              <w:rPr>
                <w:b/>
                <w:color w:val="1D1D1B"/>
                <w:w w:val="95"/>
                <w:sz w:val="18"/>
                <w:lang w:val="es-CO"/>
              </w:rPr>
              <w:t>Analiza</w:t>
            </w:r>
            <w:r w:rsidRPr="002838FB">
              <w:rPr>
                <w:b/>
                <w:color w:val="1D1D1B"/>
                <w:spacing w:val="-35"/>
                <w:w w:val="95"/>
                <w:sz w:val="18"/>
                <w:lang w:val="es-CO"/>
              </w:rPr>
              <w:t xml:space="preserve"> </w:t>
            </w:r>
            <w:r w:rsidRPr="002838FB">
              <w:rPr>
                <w:b/>
                <w:color w:val="1D1D1B"/>
                <w:w w:val="95"/>
                <w:sz w:val="18"/>
                <w:lang w:val="es-CO"/>
              </w:rPr>
              <w:t>características</w:t>
            </w:r>
            <w:r w:rsidRPr="002838FB">
              <w:rPr>
                <w:b/>
                <w:color w:val="1D1D1B"/>
                <w:spacing w:val="-34"/>
                <w:w w:val="95"/>
                <w:sz w:val="18"/>
                <w:lang w:val="es-CO"/>
              </w:rPr>
              <w:t xml:space="preserve"> </w:t>
            </w:r>
            <w:r w:rsidRPr="002838FB">
              <w:rPr>
                <w:color w:val="1D1D1B"/>
                <w:w w:val="95"/>
                <w:sz w:val="18"/>
                <w:lang w:val="es-CO"/>
              </w:rPr>
              <w:t xml:space="preserve">y </w:t>
            </w:r>
            <w:r w:rsidRPr="002838FB">
              <w:rPr>
                <w:color w:val="1D1D1B"/>
                <w:sz w:val="18"/>
                <w:lang w:val="es-CO"/>
              </w:rPr>
              <w:t>propiedades de formas geométricas</w:t>
            </w:r>
            <w:r w:rsidRPr="002838FB">
              <w:rPr>
                <w:color w:val="1D1D1B"/>
                <w:spacing w:val="-29"/>
                <w:sz w:val="18"/>
                <w:lang w:val="es-CO"/>
              </w:rPr>
              <w:t xml:space="preserve"> </w:t>
            </w:r>
            <w:r w:rsidRPr="002838FB">
              <w:rPr>
                <w:color w:val="1D1D1B"/>
                <w:sz w:val="18"/>
                <w:lang w:val="es-CO"/>
              </w:rPr>
              <w:t>de</w:t>
            </w:r>
            <w:r w:rsidRPr="002838FB">
              <w:rPr>
                <w:color w:val="1D1D1B"/>
                <w:spacing w:val="-28"/>
                <w:sz w:val="18"/>
                <w:lang w:val="es-CO"/>
              </w:rPr>
              <w:t xml:space="preserve"> </w:t>
            </w:r>
            <w:r w:rsidRPr="002838FB">
              <w:rPr>
                <w:color w:val="1D1D1B"/>
                <w:sz w:val="18"/>
                <w:lang w:val="es-CO"/>
              </w:rPr>
              <w:t>dos</w:t>
            </w:r>
            <w:r w:rsidRPr="002838FB">
              <w:rPr>
                <w:color w:val="1D1D1B"/>
                <w:spacing w:val="-29"/>
                <w:sz w:val="18"/>
                <w:lang w:val="es-CO"/>
              </w:rPr>
              <w:t xml:space="preserve"> </w:t>
            </w:r>
            <w:r w:rsidRPr="002838FB">
              <w:rPr>
                <w:color w:val="1D1D1B"/>
                <w:sz w:val="18"/>
                <w:lang w:val="es-CO"/>
              </w:rPr>
              <w:t>y</w:t>
            </w:r>
            <w:r w:rsidRPr="002838FB">
              <w:rPr>
                <w:color w:val="1D1D1B"/>
                <w:spacing w:val="-28"/>
                <w:sz w:val="18"/>
                <w:lang w:val="es-CO"/>
              </w:rPr>
              <w:t xml:space="preserve"> </w:t>
            </w:r>
            <w:r w:rsidRPr="002838FB">
              <w:rPr>
                <w:color w:val="1D1D1B"/>
                <w:sz w:val="18"/>
                <w:lang w:val="es-CO"/>
              </w:rPr>
              <w:t>tres dimensiones</w:t>
            </w:r>
            <w:r w:rsidRPr="002838FB">
              <w:rPr>
                <w:color w:val="1D1D1B"/>
                <w:spacing w:val="-37"/>
                <w:sz w:val="18"/>
                <w:lang w:val="es-CO"/>
              </w:rPr>
              <w:t xml:space="preserve"> </w:t>
            </w:r>
            <w:r w:rsidRPr="002838FB">
              <w:rPr>
                <w:color w:val="1D1D1B"/>
                <w:sz w:val="18"/>
                <w:lang w:val="es-CO"/>
              </w:rPr>
              <w:t>y</w:t>
            </w:r>
            <w:r w:rsidRPr="002838FB">
              <w:rPr>
                <w:color w:val="1D1D1B"/>
                <w:spacing w:val="-36"/>
                <w:sz w:val="18"/>
                <w:lang w:val="es-CO"/>
              </w:rPr>
              <w:t xml:space="preserve"> </w:t>
            </w:r>
            <w:r w:rsidRPr="002838FB">
              <w:rPr>
                <w:color w:val="1D1D1B"/>
                <w:sz w:val="18"/>
                <w:lang w:val="es-CO"/>
              </w:rPr>
              <w:t xml:space="preserve">desarrolla </w:t>
            </w:r>
            <w:r w:rsidRPr="002838FB">
              <w:rPr>
                <w:color w:val="1D1D1B"/>
                <w:w w:val="95"/>
                <w:sz w:val="18"/>
                <w:lang w:val="es-CO"/>
              </w:rPr>
              <w:t xml:space="preserve">argumentos matemáticos </w:t>
            </w:r>
            <w:r w:rsidRPr="002838FB">
              <w:rPr>
                <w:color w:val="1D1D1B"/>
                <w:sz w:val="18"/>
                <w:lang w:val="es-CO"/>
              </w:rPr>
              <w:t>acerca de las relaciones geométricas.</w:t>
            </w:r>
          </w:p>
          <w:p w:rsidR="004E65AD" w:rsidRPr="002838FB" w:rsidRDefault="004E65AD" w:rsidP="00820EC5">
            <w:pPr>
              <w:pStyle w:val="TableParagraph"/>
              <w:numPr>
                <w:ilvl w:val="0"/>
                <w:numId w:val="75"/>
              </w:numPr>
              <w:tabs>
                <w:tab w:val="left" w:pos="397"/>
                <w:tab w:val="left" w:pos="398"/>
              </w:tabs>
              <w:spacing w:before="104" w:line="249" w:lineRule="auto"/>
              <w:ind w:right="122"/>
              <w:rPr>
                <w:sz w:val="18"/>
                <w:lang w:val="es-CO"/>
              </w:rPr>
            </w:pPr>
            <w:r w:rsidRPr="002838FB">
              <w:rPr>
                <w:b/>
                <w:color w:val="1D1D1B"/>
                <w:w w:val="95"/>
                <w:sz w:val="18"/>
                <w:lang w:val="es-CO"/>
              </w:rPr>
              <w:t>Deduce</w:t>
            </w:r>
            <w:r w:rsidRPr="002838FB">
              <w:rPr>
                <w:b/>
                <w:color w:val="1D1D1B"/>
                <w:spacing w:val="-17"/>
                <w:w w:val="95"/>
                <w:sz w:val="18"/>
                <w:lang w:val="es-CO"/>
              </w:rPr>
              <w:t xml:space="preserve"> </w:t>
            </w:r>
            <w:r w:rsidRPr="002838FB">
              <w:rPr>
                <w:color w:val="1D1D1B"/>
                <w:w w:val="95"/>
                <w:sz w:val="18"/>
                <w:lang w:val="es-CO"/>
              </w:rPr>
              <w:t>la</w:t>
            </w:r>
            <w:r w:rsidRPr="002838FB">
              <w:rPr>
                <w:color w:val="1D1D1B"/>
                <w:spacing w:val="-16"/>
                <w:w w:val="95"/>
                <w:sz w:val="18"/>
                <w:lang w:val="es-CO"/>
              </w:rPr>
              <w:t xml:space="preserve"> </w:t>
            </w:r>
            <w:r w:rsidRPr="002838FB">
              <w:rPr>
                <w:color w:val="1D1D1B"/>
                <w:w w:val="95"/>
                <w:sz w:val="18"/>
                <w:lang w:val="es-CO"/>
              </w:rPr>
              <w:t>importancia</w:t>
            </w:r>
            <w:r w:rsidRPr="002838FB">
              <w:rPr>
                <w:color w:val="1D1D1B"/>
                <w:spacing w:val="-16"/>
                <w:w w:val="95"/>
                <w:sz w:val="18"/>
                <w:lang w:val="es-CO"/>
              </w:rPr>
              <w:t xml:space="preserve"> </w:t>
            </w:r>
            <w:r w:rsidRPr="002838FB">
              <w:rPr>
                <w:color w:val="1D1D1B"/>
                <w:w w:val="95"/>
                <w:sz w:val="18"/>
                <w:lang w:val="es-CO"/>
              </w:rPr>
              <w:t>de</w:t>
            </w:r>
            <w:r w:rsidRPr="002838FB">
              <w:rPr>
                <w:color w:val="1D1D1B"/>
                <w:spacing w:val="-17"/>
                <w:w w:val="95"/>
                <w:sz w:val="18"/>
                <w:lang w:val="es-CO"/>
              </w:rPr>
              <w:t xml:space="preserve"> </w:t>
            </w:r>
            <w:r w:rsidRPr="002838FB">
              <w:rPr>
                <w:color w:val="1D1D1B"/>
                <w:w w:val="95"/>
                <w:sz w:val="18"/>
                <w:lang w:val="es-CO"/>
              </w:rPr>
              <w:t xml:space="preserve">las </w:t>
            </w:r>
            <w:r w:rsidRPr="002838FB">
              <w:rPr>
                <w:color w:val="1D1D1B"/>
                <w:sz w:val="18"/>
                <w:lang w:val="es-CO"/>
              </w:rPr>
              <w:t>nociones espaciales en las actividades</w:t>
            </w:r>
            <w:r w:rsidRPr="002838FB">
              <w:rPr>
                <w:color w:val="1D1D1B"/>
                <w:spacing w:val="-18"/>
                <w:sz w:val="18"/>
                <w:lang w:val="es-CO"/>
              </w:rPr>
              <w:t xml:space="preserve"> </w:t>
            </w:r>
            <w:r w:rsidRPr="002838FB">
              <w:rPr>
                <w:color w:val="1D1D1B"/>
                <w:sz w:val="18"/>
                <w:lang w:val="es-CO"/>
              </w:rPr>
              <w:t>cotidianas.</w:t>
            </w:r>
          </w:p>
        </w:tc>
        <w:tc>
          <w:tcPr>
            <w:tcW w:w="2957" w:type="dxa"/>
          </w:tcPr>
          <w:p w:rsidR="004E65AD" w:rsidRPr="002838FB" w:rsidRDefault="004E65AD" w:rsidP="00820EC5">
            <w:pPr>
              <w:pStyle w:val="TableParagraph"/>
              <w:numPr>
                <w:ilvl w:val="0"/>
                <w:numId w:val="74"/>
              </w:numPr>
              <w:tabs>
                <w:tab w:val="left" w:pos="474"/>
                <w:tab w:val="left" w:pos="475"/>
              </w:tabs>
              <w:spacing w:before="58" w:line="249" w:lineRule="auto"/>
              <w:ind w:right="154" w:hanging="360"/>
              <w:rPr>
                <w:sz w:val="18"/>
                <w:lang w:val="es-CO"/>
              </w:rPr>
            </w:pPr>
            <w:r w:rsidRPr="002838FB">
              <w:rPr>
                <w:color w:val="1D1D1B"/>
                <w:sz w:val="18"/>
                <w:lang w:val="es-CO"/>
              </w:rPr>
              <w:t>Nombra e interpreta posiciones relativas en el espacio</w:t>
            </w:r>
            <w:r w:rsidRPr="002838FB">
              <w:rPr>
                <w:color w:val="1D1D1B"/>
                <w:spacing w:val="-32"/>
                <w:sz w:val="18"/>
                <w:lang w:val="es-CO"/>
              </w:rPr>
              <w:t xml:space="preserve"> </w:t>
            </w:r>
            <w:r w:rsidRPr="002838FB">
              <w:rPr>
                <w:color w:val="1D1D1B"/>
                <w:sz w:val="18"/>
                <w:lang w:val="es-CO"/>
              </w:rPr>
              <w:t>y</w:t>
            </w:r>
            <w:r w:rsidRPr="002838FB">
              <w:rPr>
                <w:color w:val="1D1D1B"/>
                <w:spacing w:val="-30"/>
                <w:sz w:val="18"/>
                <w:lang w:val="es-CO"/>
              </w:rPr>
              <w:t xml:space="preserve"> </w:t>
            </w:r>
            <w:r w:rsidRPr="002838FB">
              <w:rPr>
                <w:color w:val="1D1D1B"/>
                <w:sz w:val="18"/>
                <w:lang w:val="es-CO"/>
              </w:rPr>
              <w:t>aplica</w:t>
            </w:r>
            <w:r w:rsidRPr="002838FB">
              <w:rPr>
                <w:color w:val="1D1D1B"/>
                <w:spacing w:val="-31"/>
                <w:sz w:val="18"/>
                <w:lang w:val="es-CO"/>
              </w:rPr>
              <w:t xml:space="preserve"> </w:t>
            </w:r>
            <w:r w:rsidRPr="002838FB">
              <w:rPr>
                <w:color w:val="1D1D1B"/>
                <w:sz w:val="18"/>
                <w:lang w:val="es-CO"/>
              </w:rPr>
              <w:t>ideas</w:t>
            </w:r>
            <w:r w:rsidRPr="002838FB">
              <w:rPr>
                <w:color w:val="1D1D1B"/>
                <w:spacing w:val="-30"/>
                <w:sz w:val="18"/>
                <w:lang w:val="es-CO"/>
              </w:rPr>
              <w:t xml:space="preserve"> </w:t>
            </w:r>
            <w:r w:rsidRPr="002838FB">
              <w:rPr>
                <w:color w:val="1D1D1B"/>
                <w:sz w:val="18"/>
                <w:lang w:val="es-CO"/>
              </w:rPr>
              <w:t>acerca de la posición relativa de los objetos,</w:t>
            </w:r>
            <w:r w:rsidRPr="002838FB">
              <w:rPr>
                <w:color w:val="1D1D1B"/>
                <w:spacing w:val="-35"/>
                <w:sz w:val="18"/>
                <w:lang w:val="es-CO"/>
              </w:rPr>
              <w:t xml:space="preserve"> </w:t>
            </w:r>
            <w:r w:rsidRPr="002838FB">
              <w:rPr>
                <w:color w:val="1D1D1B"/>
                <w:sz w:val="18"/>
                <w:lang w:val="es-CO"/>
              </w:rPr>
              <w:t>personas</w:t>
            </w:r>
            <w:r w:rsidRPr="002838FB">
              <w:rPr>
                <w:color w:val="1D1D1B"/>
                <w:spacing w:val="-34"/>
                <w:sz w:val="18"/>
                <w:lang w:val="es-CO"/>
              </w:rPr>
              <w:t xml:space="preserve"> </w:t>
            </w:r>
            <w:r w:rsidRPr="002838FB">
              <w:rPr>
                <w:color w:val="1D1D1B"/>
                <w:sz w:val="18"/>
                <w:lang w:val="es-CO"/>
              </w:rPr>
              <w:t>y</w:t>
            </w:r>
            <w:r w:rsidRPr="002838FB">
              <w:rPr>
                <w:color w:val="1D1D1B"/>
                <w:spacing w:val="-34"/>
                <w:sz w:val="18"/>
                <w:lang w:val="es-CO"/>
              </w:rPr>
              <w:t xml:space="preserve"> </w:t>
            </w:r>
            <w:r w:rsidRPr="002838FB">
              <w:rPr>
                <w:color w:val="1D1D1B"/>
                <w:sz w:val="18"/>
                <w:lang w:val="es-CO"/>
              </w:rPr>
              <w:t>cosas</w:t>
            </w:r>
            <w:r w:rsidRPr="002838FB">
              <w:rPr>
                <w:color w:val="1D1D1B"/>
                <w:spacing w:val="-35"/>
                <w:sz w:val="18"/>
                <w:lang w:val="es-CO"/>
              </w:rPr>
              <w:t xml:space="preserve"> </w:t>
            </w:r>
            <w:r w:rsidRPr="002838FB">
              <w:rPr>
                <w:color w:val="1D1D1B"/>
                <w:sz w:val="18"/>
                <w:lang w:val="es-CO"/>
              </w:rPr>
              <w:t>que están</w:t>
            </w:r>
            <w:r w:rsidRPr="002838FB">
              <w:rPr>
                <w:color w:val="1D1D1B"/>
                <w:spacing w:val="-30"/>
                <w:sz w:val="18"/>
                <w:lang w:val="es-CO"/>
              </w:rPr>
              <w:t xml:space="preserve"> </w:t>
            </w:r>
            <w:r w:rsidRPr="002838FB">
              <w:rPr>
                <w:color w:val="1D1D1B"/>
                <w:sz w:val="18"/>
                <w:lang w:val="es-CO"/>
              </w:rPr>
              <w:t>ubicados</w:t>
            </w:r>
            <w:r w:rsidRPr="002838FB">
              <w:rPr>
                <w:color w:val="1D1D1B"/>
                <w:spacing w:val="-30"/>
                <w:sz w:val="18"/>
                <w:lang w:val="es-CO"/>
              </w:rPr>
              <w:t xml:space="preserve"> </w:t>
            </w:r>
            <w:r w:rsidRPr="002838FB">
              <w:rPr>
                <w:color w:val="1D1D1B"/>
                <w:sz w:val="18"/>
                <w:lang w:val="es-CO"/>
              </w:rPr>
              <w:t>en</w:t>
            </w:r>
            <w:r w:rsidRPr="002838FB">
              <w:rPr>
                <w:color w:val="1D1D1B"/>
                <w:spacing w:val="-30"/>
                <w:sz w:val="18"/>
                <w:lang w:val="es-CO"/>
              </w:rPr>
              <w:t xml:space="preserve"> </w:t>
            </w:r>
            <w:r w:rsidRPr="002838FB">
              <w:rPr>
                <w:color w:val="1D1D1B"/>
                <w:sz w:val="18"/>
                <w:lang w:val="es-CO"/>
              </w:rPr>
              <w:t>el</w:t>
            </w:r>
            <w:r w:rsidRPr="002838FB">
              <w:rPr>
                <w:color w:val="1D1D1B"/>
                <w:spacing w:val="-30"/>
                <w:sz w:val="18"/>
                <w:lang w:val="es-CO"/>
              </w:rPr>
              <w:t xml:space="preserve"> </w:t>
            </w:r>
            <w:r w:rsidRPr="002838FB">
              <w:rPr>
                <w:color w:val="1D1D1B"/>
                <w:sz w:val="18"/>
                <w:lang w:val="es-CO"/>
              </w:rPr>
              <w:t>contexto.</w:t>
            </w:r>
          </w:p>
          <w:p w:rsidR="004E65AD" w:rsidRPr="002838FB" w:rsidRDefault="004E65AD" w:rsidP="00820EC5">
            <w:pPr>
              <w:pStyle w:val="TableParagraph"/>
              <w:numPr>
                <w:ilvl w:val="0"/>
                <w:numId w:val="74"/>
              </w:numPr>
              <w:tabs>
                <w:tab w:val="left" w:pos="474"/>
                <w:tab w:val="left" w:pos="475"/>
              </w:tabs>
              <w:spacing w:before="103" w:line="247" w:lineRule="auto"/>
              <w:ind w:right="662" w:hanging="360"/>
              <w:rPr>
                <w:sz w:val="18"/>
                <w:lang w:val="es-CO"/>
              </w:rPr>
            </w:pPr>
            <w:r w:rsidRPr="002838FB">
              <w:rPr>
                <w:color w:val="1D1D1B"/>
                <w:w w:val="95"/>
                <w:sz w:val="18"/>
                <w:lang w:val="es-CO"/>
              </w:rPr>
              <w:t xml:space="preserve">Expresa características </w:t>
            </w:r>
            <w:r w:rsidRPr="002838FB">
              <w:rPr>
                <w:color w:val="1D1D1B"/>
                <w:sz w:val="18"/>
                <w:lang w:val="es-CO"/>
              </w:rPr>
              <w:t>e</w:t>
            </w:r>
            <w:r w:rsidRPr="002838FB">
              <w:rPr>
                <w:color w:val="1D1D1B"/>
                <w:spacing w:val="-32"/>
                <w:sz w:val="18"/>
                <w:lang w:val="es-CO"/>
              </w:rPr>
              <w:t xml:space="preserve"> </w:t>
            </w:r>
            <w:r w:rsidRPr="002838FB">
              <w:rPr>
                <w:color w:val="1D1D1B"/>
                <w:sz w:val="18"/>
                <w:lang w:val="es-CO"/>
              </w:rPr>
              <w:t>invariantes</w:t>
            </w:r>
            <w:r w:rsidRPr="002838FB">
              <w:rPr>
                <w:color w:val="1D1D1B"/>
                <w:spacing w:val="-31"/>
                <w:sz w:val="18"/>
                <w:lang w:val="es-CO"/>
              </w:rPr>
              <w:t xml:space="preserve"> </w:t>
            </w:r>
            <w:r w:rsidRPr="002838FB">
              <w:rPr>
                <w:color w:val="1D1D1B"/>
                <w:sz w:val="18"/>
                <w:lang w:val="es-CO"/>
              </w:rPr>
              <w:t>de</w:t>
            </w:r>
            <w:r w:rsidRPr="002838FB">
              <w:rPr>
                <w:color w:val="1D1D1B"/>
                <w:spacing w:val="-32"/>
                <w:sz w:val="18"/>
                <w:lang w:val="es-CO"/>
              </w:rPr>
              <w:t xml:space="preserve"> </w:t>
            </w:r>
            <w:r w:rsidRPr="002838FB">
              <w:rPr>
                <w:color w:val="1D1D1B"/>
                <w:sz w:val="18"/>
                <w:lang w:val="es-CO"/>
              </w:rPr>
              <w:t>objetos</w:t>
            </w:r>
          </w:p>
          <w:p w:rsidR="004E65AD" w:rsidRPr="002838FB" w:rsidRDefault="004E65AD" w:rsidP="00B47B00">
            <w:pPr>
              <w:pStyle w:val="TableParagraph"/>
              <w:spacing w:before="4"/>
              <w:ind w:left="474"/>
              <w:rPr>
                <w:sz w:val="18"/>
                <w:lang w:val="es-CO"/>
              </w:rPr>
            </w:pPr>
            <w:r w:rsidRPr="002838FB">
              <w:rPr>
                <w:color w:val="1D1D1B"/>
                <w:sz w:val="18"/>
                <w:lang w:val="es-CO"/>
              </w:rPr>
              <w:t>reales en función de figuras</w:t>
            </w:r>
          </w:p>
          <w:p w:rsidR="004E65AD" w:rsidRPr="002838FB" w:rsidRDefault="004E65AD" w:rsidP="00B47B00">
            <w:pPr>
              <w:pStyle w:val="TableParagraph"/>
              <w:spacing w:before="9"/>
              <w:ind w:left="474"/>
              <w:rPr>
                <w:sz w:val="18"/>
                <w:lang w:val="es-CO"/>
              </w:rPr>
            </w:pPr>
            <w:r w:rsidRPr="002838FB">
              <w:rPr>
                <w:color w:val="1D1D1B"/>
                <w:sz w:val="18"/>
                <w:lang w:val="es-CO"/>
              </w:rPr>
              <w:t>Geométricas 2-D y 3-D.</w:t>
            </w:r>
          </w:p>
          <w:p w:rsidR="004E65AD" w:rsidRPr="002838FB" w:rsidRDefault="004E65AD" w:rsidP="00820EC5">
            <w:pPr>
              <w:pStyle w:val="TableParagraph"/>
              <w:numPr>
                <w:ilvl w:val="0"/>
                <w:numId w:val="74"/>
              </w:numPr>
              <w:tabs>
                <w:tab w:val="left" w:pos="474"/>
                <w:tab w:val="left" w:pos="475"/>
              </w:tabs>
              <w:spacing w:before="110" w:line="249" w:lineRule="auto"/>
              <w:ind w:right="395" w:hanging="360"/>
              <w:rPr>
                <w:sz w:val="18"/>
                <w:lang w:val="es-CO"/>
              </w:rPr>
            </w:pPr>
            <w:r w:rsidRPr="002838FB">
              <w:rPr>
                <w:color w:val="1D1D1B"/>
                <w:sz w:val="18"/>
                <w:lang w:val="es-CO"/>
              </w:rPr>
              <w:t>Identifica los elementos básicos</w:t>
            </w:r>
            <w:r w:rsidRPr="002838FB">
              <w:rPr>
                <w:color w:val="1D1D1B"/>
                <w:spacing w:val="-36"/>
                <w:sz w:val="18"/>
                <w:lang w:val="es-CO"/>
              </w:rPr>
              <w:t xml:space="preserve"> </w:t>
            </w:r>
            <w:r w:rsidRPr="002838FB">
              <w:rPr>
                <w:color w:val="1D1D1B"/>
                <w:sz w:val="18"/>
                <w:lang w:val="es-CO"/>
              </w:rPr>
              <w:t>geométricos</w:t>
            </w:r>
            <w:r w:rsidRPr="002838FB">
              <w:rPr>
                <w:color w:val="1D1D1B"/>
                <w:spacing w:val="-36"/>
                <w:sz w:val="18"/>
                <w:lang w:val="es-CO"/>
              </w:rPr>
              <w:t xml:space="preserve"> </w:t>
            </w:r>
            <w:r w:rsidRPr="002838FB">
              <w:rPr>
                <w:color w:val="1D1D1B"/>
                <w:sz w:val="18"/>
                <w:lang w:val="es-CO"/>
              </w:rPr>
              <w:t>en</w:t>
            </w:r>
            <w:r w:rsidRPr="002838FB">
              <w:rPr>
                <w:color w:val="1D1D1B"/>
                <w:spacing w:val="-36"/>
                <w:sz w:val="18"/>
                <w:lang w:val="es-CO"/>
              </w:rPr>
              <w:t xml:space="preserve"> </w:t>
            </w:r>
            <w:r w:rsidRPr="002838FB">
              <w:rPr>
                <w:color w:val="1D1D1B"/>
                <w:sz w:val="18"/>
                <w:lang w:val="es-CO"/>
              </w:rPr>
              <w:t>los objetos</w:t>
            </w:r>
            <w:r w:rsidRPr="002838FB">
              <w:rPr>
                <w:color w:val="1D1D1B"/>
                <w:spacing w:val="-29"/>
                <w:sz w:val="18"/>
                <w:lang w:val="es-CO"/>
              </w:rPr>
              <w:t xml:space="preserve"> </w:t>
            </w:r>
            <w:r w:rsidRPr="002838FB">
              <w:rPr>
                <w:color w:val="1D1D1B"/>
                <w:sz w:val="18"/>
                <w:lang w:val="es-CO"/>
              </w:rPr>
              <w:t>reales,</w:t>
            </w:r>
            <w:r w:rsidRPr="002838FB">
              <w:rPr>
                <w:color w:val="1D1D1B"/>
                <w:spacing w:val="-29"/>
                <w:sz w:val="18"/>
                <w:lang w:val="es-CO"/>
              </w:rPr>
              <w:t xml:space="preserve"> </w:t>
            </w:r>
            <w:r w:rsidRPr="002838FB">
              <w:rPr>
                <w:color w:val="1D1D1B"/>
                <w:sz w:val="18"/>
                <w:lang w:val="es-CO"/>
              </w:rPr>
              <w:t>lugares</w:t>
            </w:r>
            <w:r w:rsidRPr="002838FB">
              <w:rPr>
                <w:color w:val="1D1D1B"/>
                <w:spacing w:val="-28"/>
                <w:sz w:val="18"/>
                <w:lang w:val="es-CO"/>
              </w:rPr>
              <w:t xml:space="preserve"> </w:t>
            </w:r>
            <w:r w:rsidRPr="002838FB">
              <w:rPr>
                <w:color w:val="1D1D1B"/>
                <w:sz w:val="18"/>
                <w:lang w:val="es-CO"/>
              </w:rPr>
              <w:t>del entorno</w:t>
            </w:r>
            <w:r w:rsidRPr="002838FB">
              <w:rPr>
                <w:color w:val="1D1D1B"/>
                <w:spacing w:val="-19"/>
                <w:sz w:val="18"/>
                <w:lang w:val="es-CO"/>
              </w:rPr>
              <w:t xml:space="preserve"> </w:t>
            </w:r>
            <w:r w:rsidRPr="002838FB">
              <w:rPr>
                <w:color w:val="1D1D1B"/>
                <w:sz w:val="18"/>
                <w:lang w:val="es-CO"/>
              </w:rPr>
              <w:t>y</w:t>
            </w:r>
            <w:r w:rsidRPr="002838FB">
              <w:rPr>
                <w:color w:val="1D1D1B"/>
                <w:spacing w:val="-18"/>
                <w:sz w:val="18"/>
                <w:lang w:val="es-CO"/>
              </w:rPr>
              <w:t xml:space="preserve"> </w:t>
            </w:r>
            <w:r w:rsidRPr="002838FB">
              <w:rPr>
                <w:color w:val="1D1D1B"/>
                <w:sz w:val="18"/>
                <w:lang w:val="es-CO"/>
              </w:rPr>
              <w:t>el</w:t>
            </w:r>
            <w:r w:rsidRPr="002838FB">
              <w:rPr>
                <w:color w:val="1D1D1B"/>
                <w:spacing w:val="-19"/>
                <w:sz w:val="18"/>
                <w:lang w:val="es-CO"/>
              </w:rPr>
              <w:t xml:space="preserve"> </w:t>
            </w:r>
            <w:r w:rsidRPr="002838FB">
              <w:rPr>
                <w:color w:val="1D1D1B"/>
                <w:sz w:val="18"/>
                <w:lang w:val="es-CO"/>
              </w:rPr>
              <w:t>propio</w:t>
            </w:r>
            <w:r w:rsidRPr="002838FB">
              <w:rPr>
                <w:color w:val="1D1D1B"/>
                <w:spacing w:val="-18"/>
                <w:sz w:val="18"/>
                <w:lang w:val="es-CO"/>
              </w:rPr>
              <w:t xml:space="preserve"> </w:t>
            </w:r>
            <w:r w:rsidRPr="002838FB">
              <w:rPr>
                <w:color w:val="1D1D1B"/>
                <w:sz w:val="18"/>
                <w:lang w:val="es-CO"/>
              </w:rPr>
              <w:t>cuerpo.</w:t>
            </w:r>
          </w:p>
        </w:tc>
      </w:tr>
    </w:tbl>
    <w:p w:rsidR="004E65AD" w:rsidRPr="002838FB" w:rsidRDefault="004E65AD" w:rsidP="004E65AD">
      <w:pPr>
        <w:pStyle w:val="Ttulo5"/>
        <w:spacing w:before="37"/>
      </w:pPr>
      <w:r>
        <w:rPr>
          <w:noProof/>
        </w:rPr>
        <mc:AlternateContent>
          <mc:Choice Requires="wpg">
            <w:drawing>
              <wp:anchor distT="0" distB="0" distL="114300" distR="114300" simplePos="0" relativeHeight="251674624" behindDoc="0" locked="0" layoutInCell="1" allowOverlap="1" wp14:anchorId="639FC768" wp14:editId="03B1C99C">
                <wp:simplePos x="0" y="0"/>
                <wp:positionH relativeFrom="page">
                  <wp:posOffset>1458595</wp:posOffset>
                </wp:positionH>
                <wp:positionV relativeFrom="paragraph">
                  <wp:posOffset>32385</wp:posOffset>
                </wp:positionV>
                <wp:extent cx="724535" cy="216535"/>
                <wp:effectExtent l="1270" t="1905" r="7620" b="635"/>
                <wp:wrapNone/>
                <wp:docPr id="1025" name="Grupo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216535"/>
                          <a:chOff x="2297" y="51"/>
                          <a:chExt cx="1141" cy="341"/>
                        </a:xfrm>
                      </wpg:grpSpPr>
                      <wps:wsp>
                        <wps:cNvPr id="1026" name="Freeform 815"/>
                        <wps:cNvSpPr>
                          <a:spLocks/>
                        </wps:cNvSpPr>
                        <wps:spPr bwMode="auto">
                          <a:xfrm>
                            <a:off x="2297" y="50"/>
                            <a:ext cx="1141" cy="341"/>
                          </a:xfrm>
                          <a:custGeom>
                            <a:avLst/>
                            <a:gdLst>
                              <a:gd name="T0" fmla="+- 0 3390 2297"/>
                              <a:gd name="T1" fmla="*/ T0 w 1141"/>
                              <a:gd name="T2" fmla="+- 0 51 51"/>
                              <a:gd name="T3" fmla="*/ 51 h 341"/>
                              <a:gd name="T4" fmla="+- 0 2467 2297"/>
                              <a:gd name="T5" fmla="*/ T4 w 1141"/>
                              <a:gd name="T6" fmla="+- 0 51 51"/>
                              <a:gd name="T7" fmla="*/ 51 h 341"/>
                              <a:gd name="T8" fmla="+- 0 2369 2297"/>
                              <a:gd name="T9" fmla="*/ T8 w 1141"/>
                              <a:gd name="T10" fmla="+- 0 54 51"/>
                              <a:gd name="T11" fmla="*/ 54 h 341"/>
                              <a:gd name="T12" fmla="+- 0 2318 2297"/>
                              <a:gd name="T13" fmla="*/ T12 w 1141"/>
                              <a:gd name="T14" fmla="+- 0 79 51"/>
                              <a:gd name="T15" fmla="*/ 79 h 341"/>
                              <a:gd name="T16" fmla="+- 0 2300 2297"/>
                              <a:gd name="T17" fmla="*/ T16 w 1141"/>
                              <a:gd name="T18" fmla="+- 0 147 51"/>
                              <a:gd name="T19" fmla="*/ 147 h 341"/>
                              <a:gd name="T20" fmla="+- 0 2297 2297"/>
                              <a:gd name="T21" fmla="*/ T20 w 1141"/>
                              <a:gd name="T22" fmla="+- 0 278 51"/>
                              <a:gd name="T23" fmla="*/ 278 h 341"/>
                              <a:gd name="T24" fmla="+- 0 2297 2297"/>
                              <a:gd name="T25" fmla="*/ T24 w 1141"/>
                              <a:gd name="T26" fmla="+- 0 327 51"/>
                              <a:gd name="T27" fmla="*/ 327 h 341"/>
                              <a:gd name="T28" fmla="+- 0 2298 2297"/>
                              <a:gd name="T29" fmla="*/ T28 w 1141"/>
                              <a:gd name="T30" fmla="+- 0 364 51"/>
                              <a:gd name="T31" fmla="*/ 364 h 341"/>
                              <a:gd name="T32" fmla="+- 0 2303 2297"/>
                              <a:gd name="T33" fmla="*/ T32 w 1141"/>
                              <a:gd name="T34" fmla="+- 0 383 51"/>
                              <a:gd name="T35" fmla="*/ 383 h 341"/>
                              <a:gd name="T36" fmla="+- 0 2317 2297"/>
                              <a:gd name="T37" fmla="*/ T36 w 1141"/>
                              <a:gd name="T38" fmla="+- 0 390 51"/>
                              <a:gd name="T39" fmla="*/ 390 h 341"/>
                              <a:gd name="T40" fmla="+- 0 2345 2297"/>
                              <a:gd name="T41" fmla="*/ T40 w 1141"/>
                              <a:gd name="T42" fmla="+- 0 391 51"/>
                              <a:gd name="T43" fmla="*/ 391 h 341"/>
                              <a:gd name="T44" fmla="+- 0 3390 2297"/>
                              <a:gd name="T45" fmla="*/ T44 w 1141"/>
                              <a:gd name="T46" fmla="+- 0 391 51"/>
                              <a:gd name="T47" fmla="*/ 391 h 341"/>
                              <a:gd name="T48" fmla="+- 0 3417 2297"/>
                              <a:gd name="T49" fmla="*/ T48 w 1141"/>
                              <a:gd name="T50" fmla="+- 0 390 51"/>
                              <a:gd name="T51" fmla="*/ 390 h 341"/>
                              <a:gd name="T52" fmla="+- 0 3431 2297"/>
                              <a:gd name="T53" fmla="*/ T52 w 1141"/>
                              <a:gd name="T54" fmla="+- 0 383 51"/>
                              <a:gd name="T55" fmla="*/ 383 h 341"/>
                              <a:gd name="T56" fmla="+- 0 3437 2297"/>
                              <a:gd name="T57" fmla="*/ T56 w 1141"/>
                              <a:gd name="T58" fmla="+- 0 364 51"/>
                              <a:gd name="T59" fmla="*/ 364 h 341"/>
                              <a:gd name="T60" fmla="+- 0 3437 2297"/>
                              <a:gd name="T61" fmla="*/ T60 w 1141"/>
                              <a:gd name="T62" fmla="+- 0 327 51"/>
                              <a:gd name="T63" fmla="*/ 327 h 341"/>
                              <a:gd name="T64" fmla="+- 0 3437 2297"/>
                              <a:gd name="T65" fmla="*/ T64 w 1141"/>
                              <a:gd name="T66" fmla="+- 0 115 51"/>
                              <a:gd name="T67" fmla="*/ 115 h 341"/>
                              <a:gd name="T68" fmla="+- 0 3437 2297"/>
                              <a:gd name="T69" fmla="*/ T68 w 1141"/>
                              <a:gd name="T70" fmla="+- 0 78 51"/>
                              <a:gd name="T71" fmla="*/ 78 h 341"/>
                              <a:gd name="T72" fmla="+- 0 3431 2297"/>
                              <a:gd name="T73" fmla="*/ T72 w 1141"/>
                              <a:gd name="T74" fmla="+- 0 59 51"/>
                              <a:gd name="T75" fmla="*/ 59 h 341"/>
                              <a:gd name="T76" fmla="+- 0 3417 2297"/>
                              <a:gd name="T77" fmla="*/ T76 w 1141"/>
                              <a:gd name="T78" fmla="+- 0 52 51"/>
                              <a:gd name="T79" fmla="*/ 52 h 341"/>
                              <a:gd name="T80" fmla="+- 0 3390 2297"/>
                              <a:gd name="T81" fmla="*/ T80 w 1141"/>
                              <a:gd name="T82" fmla="+- 0 51 51"/>
                              <a:gd name="T83" fmla="*/ 5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 h="341">
                                <a:moveTo>
                                  <a:pt x="1093" y="0"/>
                                </a:moveTo>
                                <a:lnTo>
                                  <a:pt x="170" y="0"/>
                                </a:lnTo>
                                <a:lnTo>
                                  <a:pt x="72" y="3"/>
                                </a:lnTo>
                                <a:lnTo>
                                  <a:pt x="21" y="28"/>
                                </a:lnTo>
                                <a:lnTo>
                                  <a:pt x="3" y="96"/>
                                </a:lnTo>
                                <a:lnTo>
                                  <a:pt x="0" y="227"/>
                                </a:lnTo>
                                <a:lnTo>
                                  <a:pt x="0" y="276"/>
                                </a:lnTo>
                                <a:lnTo>
                                  <a:pt x="1" y="313"/>
                                </a:lnTo>
                                <a:lnTo>
                                  <a:pt x="6" y="332"/>
                                </a:lnTo>
                                <a:lnTo>
                                  <a:pt x="20" y="339"/>
                                </a:lnTo>
                                <a:lnTo>
                                  <a:pt x="48" y="340"/>
                                </a:lnTo>
                                <a:lnTo>
                                  <a:pt x="1093" y="340"/>
                                </a:lnTo>
                                <a:lnTo>
                                  <a:pt x="1120" y="339"/>
                                </a:lnTo>
                                <a:lnTo>
                                  <a:pt x="1134" y="332"/>
                                </a:lnTo>
                                <a:lnTo>
                                  <a:pt x="1140" y="313"/>
                                </a:lnTo>
                                <a:lnTo>
                                  <a:pt x="1140" y="276"/>
                                </a:lnTo>
                                <a:lnTo>
                                  <a:pt x="1140" y="64"/>
                                </a:lnTo>
                                <a:lnTo>
                                  <a:pt x="1140" y="27"/>
                                </a:lnTo>
                                <a:lnTo>
                                  <a:pt x="1134" y="8"/>
                                </a:lnTo>
                                <a:lnTo>
                                  <a:pt x="1120" y="1"/>
                                </a:lnTo>
                                <a:lnTo>
                                  <a:pt x="1093" y="0"/>
                                </a:lnTo>
                                <a:close/>
                              </a:path>
                            </a:pathLst>
                          </a:custGeom>
                          <a:solidFill>
                            <a:srgbClr val="70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Text Box 816"/>
                        <wps:cNvSpPr txBox="1">
                          <a:spLocks noChangeArrowheads="1"/>
                        </wps:cNvSpPr>
                        <wps:spPr bwMode="auto">
                          <a:xfrm>
                            <a:off x="2297" y="50"/>
                            <a:ext cx="11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before="17"/>
                                <w:ind w:left="175"/>
                                <w:rPr>
                                  <w:b/>
                                </w:rPr>
                              </w:pPr>
                              <w:r>
                                <w:rPr>
                                  <w:b/>
                                  <w:color w:val="FFFFFF"/>
                                  <w:w w:val="90"/>
                                </w:rPr>
                                <w:t>Anexo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25" o:spid="_x0000_s1272" style="position:absolute;margin-left:114.85pt;margin-top:2.55pt;width:57.05pt;height:17.05pt;z-index:251674624;mso-position-horizontal-relative:page;mso-position-vertical-relative:text" coordorigin="2297,51" coordsize="11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">
                <v:shape id="Freeform 815" o:spid="_x0000_s1273" style="position:absolute;left:2297;top:50;width:1141;height:341;visibility:visible;mso-wrap-style:square;v-text-anchor:top" coordsize="11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NncQA&#10;AADdAAAADwAAAGRycy9kb3ducmV2LnhtbERPTWsCMRC9F/wPYQRvNVuRRbZGEbG0QkGqpbS3YTPd&#10;hG4mS5Lq2l9vCoK3ebzPmS9714ojhWg9K3gYFyCIa68tNwreD0/3MxAxIWtsPZOCM0VYLgZ3c6y0&#10;P/EbHfepETmEY4UKTEpdJWWsDTmMY98RZ+7bB4cpw9BIHfCUw10rJ0VRSoeWc4PBjtaG6p/9r1Pw&#10;bNZlv9l+/u1e7ar88BsbvqZWqdGwXz2CSNSnm/jqftF5fjEp4f+bf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zZ3EAAAA3QAAAA8AAAAAAAAAAAAAAAAAmAIAAGRycy9k&#10;b3ducmV2LnhtbFBLBQYAAAAABAAEAPUAAACJAwAAAAA=&#10;" path="m1093,l170,,72,3,21,28,3,96,,227r,49l1,313r5,19l20,339r28,1l1093,340r27,-1l1134,332r6,-19l1140,276r,-212l1140,27,1134,8,1120,1,1093,xe" fillcolor="#706f6f" stroked="f">
                  <v:path arrowok="t" o:connecttype="custom" o:connectlocs="1093,51;170,51;72,54;21,79;3,147;0,278;0,327;1,364;6,383;20,390;48,391;1093,391;1120,390;1134,383;1140,364;1140,327;1140,115;1140,78;1134,59;1120,52;1093,51" o:connectangles="0,0,0,0,0,0,0,0,0,0,0,0,0,0,0,0,0,0,0,0,0"/>
                </v:shape>
                <v:shape id="Text Box 816" o:spid="_x0000_s1274" type="#_x0000_t202" style="position:absolute;left:2297;top:50;width:114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inset="0,0,0,0">
                    <w:txbxContent>
                      <w:p w:rsidR="004E65AD" w:rsidRDefault="004E65AD" w:rsidP="004E65AD">
                        <w:pPr>
                          <w:spacing w:before="17"/>
                          <w:ind w:left="175"/>
                          <w:rPr>
                            <w:b/>
                          </w:rPr>
                        </w:pPr>
                        <w:r>
                          <w:rPr>
                            <w:b/>
                            <w:color w:val="FFFFFF"/>
                            <w:w w:val="90"/>
                          </w:rPr>
                          <w:t>Anexo 1</w:t>
                        </w:r>
                      </w:p>
                    </w:txbxContent>
                  </v:textbox>
                </v:shape>
                <w10:wrap anchorx="page"/>
              </v:group>
            </w:pict>
          </mc:Fallback>
        </mc:AlternateContent>
      </w:r>
      <w:r>
        <w:rPr>
          <w:color w:val="575756"/>
        </w:rPr>
        <w:t xml:space="preserve">           </w:t>
      </w:r>
      <w:r w:rsidRPr="002838FB">
        <w:rPr>
          <w:color w:val="575756"/>
        </w:rPr>
        <w:t>M</w:t>
      </w:r>
      <w:r>
        <w:rPr>
          <w:color w:val="575756"/>
        </w:rPr>
        <w:t xml:space="preserve">                     M</w:t>
      </w:r>
      <w:r w:rsidRPr="002838FB">
        <w:rPr>
          <w:color w:val="575756"/>
        </w:rPr>
        <w:t>alla curricul</w:t>
      </w:r>
      <w:r>
        <w:rPr>
          <w:color w:val="575756"/>
        </w:rPr>
        <w:t>ar de Matemáticas por desempeños</w:t>
      </w:r>
    </w:p>
    <w:p w:rsidR="004E65AD" w:rsidRPr="002838FB" w:rsidRDefault="004E65AD" w:rsidP="004E65AD">
      <w:pPr>
        <w:pStyle w:val="Textoindependiente"/>
        <w:spacing w:before="3"/>
        <w:rPr>
          <w:b/>
          <w:sz w:val="15"/>
          <w:lang w:val="es-CO"/>
        </w:rPr>
      </w:pPr>
    </w:p>
    <w:p w:rsidR="004E65AD" w:rsidRPr="002838FB" w:rsidRDefault="004E65AD" w:rsidP="004E65AD">
      <w:pPr>
        <w:spacing w:line="249" w:lineRule="auto"/>
        <w:rPr>
          <w:sz w:val="18"/>
        </w:rPr>
        <w:sectPr w:rsidR="004E65AD" w:rsidRPr="002838FB" w:rsidSect="00564A34">
          <w:headerReference w:type="even" r:id="rId63"/>
          <w:footerReference w:type="even" r:id="rId64"/>
          <w:footerReference w:type="default" r:id="rId65"/>
          <w:pgSz w:w="12190" w:h="15600"/>
          <w:pgMar w:top="1417" w:right="1701" w:bottom="1417" w:left="1701" w:header="0" w:footer="496" w:gutter="0"/>
          <w:cols w:space="720"/>
          <w:docGrid w:linePitch="326"/>
        </w:sectPr>
      </w:pPr>
    </w:p>
    <w:tbl>
      <w:tblPr>
        <w:tblStyle w:val="TableNormal"/>
        <w:tblpPr w:leftFromText="141" w:rightFromText="141" w:vertAnchor="text" w:horzAnchor="margin" w:tblpXSpec="center" w:tblpY="-189"/>
        <w:tblW w:w="9617" w:type="dxa"/>
        <w:tblInd w:w="0" w:type="dxa"/>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Layout w:type="fixed"/>
        <w:tblCellMar>
          <w:top w:w="0" w:type="dxa"/>
          <w:left w:w="0" w:type="dxa"/>
          <w:bottom w:w="0" w:type="dxa"/>
          <w:right w:w="0" w:type="dxa"/>
        </w:tblCellMar>
        <w:tblLook w:val="01E0" w:firstRow="1" w:lastRow="1" w:firstColumn="1" w:lastColumn="1" w:noHBand="0" w:noVBand="0"/>
      </w:tblPr>
      <w:tblGrid>
        <w:gridCol w:w="1237"/>
        <w:gridCol w:w="2386"/>
        <w:gridCol w:w="2910"/>
        <w:gridCol w:w="3084"/>
      </w:tblGrid>
      <w:tr w:rsidR="004E65AD" w:rsidTr="00B47B00">
        <w:tblPrEx>
          <w:tblCellMar>
            <w:top w:w="0" w:type="dxa"/>
            <w:left w:w="0" w:type="dxa"/>
            <w:bottom w:w="0" w:type="dxa"/>
            <w:right w:w="0" w:type="dxa"/>
          </w:tblCellMar>
        </w:tblPrEx>
        <w:trPr>
          <w:trHeight w:val="563"/>
        </w:trPr>
        <w:tc>
          <w:tcPr>
            <w:tcW w:w="1237" w:type="dxa"/>
            <w:tcBorders>
              <w:right w:val="single" w:sz="4" w:space="0" w:color="FFFFFF"/>
            </w:tcBorders>
            <w:shd w:val="clear" w:color="auto" w:fill="706F6F"/>
          </w:tcPr>
          <w:p w:rsidR="004E65AD" w:rsidRPr="002838FB" w:rsidRDefault="004E65AD" w:rsidP="00B47B00">
            <w:pPr>
              <w:pStyle w:val="TableParagraph"/>
              <w:spacing w:before="5"/>
              <w:rPr>
                <w:rFonts w:ascii="Times New Roman"/>
                <w:sz w:val="15"/>
                <w:lang w:val="es-CO"/>
              </w:rPr>
            </w:pPr>
          </w:p>
          <w:p w:rsidR="004E65AD" w:rsidRDefault="004E65AD" w:rsidP="00B47B00">
            <w:pPr>
              <w:pStyle w:val="TableParagraph"/>
              <w:ind w:left="193"/>
              <w:rPr>
                <w:b/>
                <w:sz w:val="18"/>
              </w:rPr>
            </w:pPr>
            <w:r>
              <w:rPr>
                <w:b/>
                <w:color w:val="FFFFFF"/>
                <w:w w:val="95"/>
                <w:sz w:val="18"/>
              </w:rPr>
              <w:t>ESTÁNDAR</w:t>
            </w:r>
          </w:p>
        </w:tc>
        <w:tc>
          <w:tcPr>
            <w:tcW w:w="2386" w:type="dxa"/>
            <w:tcBorders>
              <w:left w:val="single" w:sz="4" w:space="0" w:color="FFFFFF"/>
              <w:right w:val="single" w:sz="4" w:space="0" w:color="FFFFFF"/>
            </w:tcBorders>
            <w:shd w:val="clear" w:color="auto" w:fill="706F6F"/>
          </w:tcPr>
          <w:p w:rsidR="004E65AD" w:rsidRDefault="004E65AD" w:rsidP="00B47B00">
            <w:pPr>
              <w:pStyle w:val="TableParagraph"/>
              <w:spacing w:before="5"/>
              <w:rPr>
                <w:rFonts w:ascii="Times New Roman"/>
                <w:sz w:val="15"/>
              </w:rPr>
            </w:pPr>
          </w:p>
          <w:p w:rsidR="004E65AD" w:rsidRDefault="004E65AD" w:rsidP="00B47B00">
            <w:pPr>
              <w:pStyle w:val="TableParagraph"/>
              <w:ind w:left="696"/>
              <w:rPr>
                <w:b/>
                <w:sz w:val="18"/>
              </w:rPr>
            </w:pPr>
            <w:r>
              <w:rPr>
                <w:b/>
                <w:color w:val="FFFFFF"/>
                <w:w w:val="95"/>
                <w:sz w:val="18"/>
              </w:rPr>
              <w:t>TEMA CLAVE</w:t>
            </w:r>
          </w:p>
        </w:tc>
        <w:tc>
          <w:tcPr>
            <w:tcW w:w="2910" w:type="dxa"/>
            <w:tcBorders>
              <w:left w:val="single" w:sz="4" w:space="0" w:color="FFFFFF"/>
              <w:right w:val="single" w:sz="4" w:space="0" w:color="FFFFFF"/>
            </w:tcBorders>
            <w:shd w:val="clear" w:color="auto" w:fill="706F6F"/>
          </w:tcPr>
          <w:p w:rsidR="004E65AD" w:rsidRDefault="004E65AD" w:rsidP="00B47B00">
            <w:pPr>
              <w:pStyle w:val="TableParagraph"/>
              <w:spacing w:before="5"/>
              <w:rPr>
                <w:rFonts w:ascii="Times New Roman"/>
                <w:sz w:val="15"/>
              </w:rPr>
            </w:pPr>
          </w:p>
          <w:p w:rsidR="004E65AD" w:rsidRDefault="004E65AD" w:rsidP="00B47B00">
            <w:pPr>
              <w:pStyle w:val="TableParagraph"/>
              <w:ind w:left="881"/>
              <w:rPr>
                <w:b/>
                <w:sz w:val="18"/>
              </w:rPr>
            </w:pPr>
            <w:r>
              <w:rPr>
                <w:b/>
                <w:color w:val="FFFFFF"/>
                <w:w w:val="95"/>
                <w:sz w:val="18"/>
              </w:rPr>
              <w:t>COMPETENCIA</w:t>
            </w:r>
          </w:p>
        </w:tc>
        <w:tc>
          <w:tcPr>
            <w:tcW w:w="3084" w:type="dxa"/>
            <w:tcBorders>
              <w:left w:val="single" w:sz="4" w:space="0" w:color="FFFFFF"/>
            </w:tcBorders>
            <w:shd w:val="clear" w:color="auto" w:fill="706F6F"/>
          </w:tcPr>
          <w:p w:rsidR="004E65AD" w:rsidRDefault="004E65AD" w:rsidP="00B47B00">
            <w:pPr>
              <w:pStyle w:val="TableParagraph"/>
              <w:spacing w:before="70" w:line="249" w:lineRule="auto"/>
              <w:ind w:left="919" w:right="902" w:firstLine="173"/>
              <w:rPr>
                <w:b/>
                <w:sz w:val="18"/>
              </w:rPr>
            </w:pPr>
            <w:r>
              <w:rPr>
                <w:b/>
                <w:color w:val="FFFFFF"/>
                <w:w w:val="95"/>
                <w:sz w:val="18"/>
              </w:rPr>
              <w:t xml:space="preserve">INDICADOR </w:t>
            </w:r>
            <w:r>
              <w:rPr>
                <w:b/>
                <w:color w:val="FFFFFF"/>
                <w:w w:val="85"/>
                <w:sz w:val="18"/>
              </w:rPr>
              <w:t>DE DESEMPEÑO</w:t>
            </w:r>
          </w:p>
        </w:tc>
      </w:tr>
      <w:tr w:rsidR="004E65AD" w:rsidRPr="00B065DA" w:rsidTr="00B47B00">
        <w:tblPrEx>
          <w:tblCellMar>
            <w:top w:w="0" w:type="dxa"/>
            <w:left w:w="0" w:type="dxa"/>
            <w:bottom w:w="0" w:type="dxa"/>
            <w:right w:w="0" w:type="dxa"/>
          </w:tblCellMar>
        </w:tblPrEx>
        <w:trPr>
          <w:trHeight w:val="1965"/>
        </w:trPr>
        <w:tc>
          <w:tcPr>
            <w:tcW w:w="1237" w:type="dxa"/>
          </w:tcPr>
          <w:p w:rsidR="004E65AD" w:rsidRPr="002838FB" w:rsidRDefault="004E65AD" w:rsidP="00B47B00">
            <w:pPr>
              <w:pStyle w:val="TableParagraph"/>
              <w:spacing w:before="70" w:line="249" w:lineRule="auto"/>
              <w:ind w:left="170" w:right="159" w:firstLine="52"/>
              <w:jc w:val="both"/>
              <w:rPr>
                <w:b/>
                <w:sz w:val="18"/>
                <w:lang w:val="es-CO"/>
              </w:rPr>
            </w:pPr>
            <w:r w:rsidRPr="002838FB">
              <w:rPr>
                <w:b/>
                <w:color w:val="1D1D1B"/>
                <w:w w:val="85"/>
                <w:sz w:val="18"/>
                <w:lang w:val="es-CO"/>
              </w:rPr>
              <w:t xml:space="preserve">SISTEMAS </w:t>
            </w:r>
            <w:r w:rsidRPr="002838FB">
              <w:rPr>
                <w:b/>
                <w:color w:val="1D1D1B"/>
                <w:w w:val="90"/>
                <w:sz w:val="18"/>
                <w:lang w:val="es-CO"/>
              </w:rPr>
              <w:t>DE</w:t>
            </w:r>
            <w:r w:rsidRPr="002838FB">
              <w:rPr>
                <w:b/>
                <w:color w:val="1D1D1B"/>
                <w:spacing w:val="-13"/>
                <w:w w:val="90"/>
                <w:sz w:val="18"/>
                <w:lang w:val="es-CO"/>
              </w:rPr>
              <w:t xml:space="preserve"> </w:t>
            </w:r>
            <w:r w:rsidRPr="002838FB">
              <w:rPr>
                <w:b/>
                <w:color w:val="1D1D1B"/>
                <w:w w:val="90"/>
                <w:sz w:val="18"/>
                <w:lang w:val="es-CO"/>
              </w:rPr>
              <w:t>MEDIDA</w:t>
            </w:r>
          </w:p>
          <w:p w:rsidR="004E65AD" w:rsidRPr="002838FB" w:rsidRDefault="004E65AD" w:rsidP="00B47B00">
            <w:pPr>
              <w:pStyle w:val="TableParagraph"/>
              <w:spacing w:before="115" w:line="249" w:lineRule="auto"/>
              <w:ind w:left="223" w:right="210" w:firstLine="79"/>
              <w:jc w:val="both"/>
              <w:rPr>
                <w:b/>
                <w:sz w:val="18"/>
                <w:lang w:val="es-CO"/>
              </w:rPr>
            </w:pPr>
            <w:r w:rsidRPr="002838FB">
              <w:rPr>
                <w:b/>
                <w:color w:val="1D1D1B"/>
                <w:w w:val="90"/>
                <w:sz w:val="18"/>
                <w:lang w:val="es-CO"/>
              </w:rPr>
              <w:t xml:space="preserve">(PENSA- </w:t>
            </w:r>
            <w:r w:rsidRPr="002838FB">
              <w:rPr>
                <w:b/>
                <w:color w:val="1D1D1B"/>
                <w:sz w:val="18"/>
                <w:lang w:val="es-CO"/>
              </w:rPr>
              <w:t xml:space="preserve">MIENTO </w:t>
            </w:r>
            <w:r w:rsidRPr="002838FB">
              <w:rPr>
                <w:b/>
                <w:color w:val="1D1D1B"/>
                <w:w w:val="85"/>
                <w:sz w:val="18"/>
                <w:lang w:val="es-CO"/>
              </w:rPr>
              <w:t>MÉTRICO)</w:t>
            </w:r>
          </w:p>
        </w:tc>
        <w:tc>
          <w:tcPr>
            <w:tcW w:w="2386" w:type="dxa"/>
          </w:tcPr>
          <w:p w:rsidR="004E65AD" w:rsidRPr="002838FB" w:rsidRDefault="004E65AD" w:rsidP="00820EC5">
            <w:pPr>
              <w:pStyle w:val="TableParagraph"/>
              <w:numPr>
                <w:ilvl w:val="0"/>
                <w:numId w:val="73"/>
              </w:numPr>
              <w:tabs>
                <w:tab w:val="left" w:pos="397"/>
                <w:tab w:val="left" w:pos="398"/>
              </w:tabs>
              <w:spacing w:before="58" w:line="249" w:lineRule="auto"/>
              <w:ind w:right="150"/>
              <w:rPr>
                <w:sz w:val="18"/>
                <w:lang w:val="es-CO"/>
              </w:rPr>
            </w:pPr>
            <w:r w:rsidRPr="002838FB">
              <w:rPr>
                <w:color w:val="1D1D1B"/>
                <w:sz w:val="18"/>
                <w:lang w:val="es-CO"/>
              </w:rPr>
              <w:t xml:space="preserve">Comparación de magnitudes: longitud, área, volumen, </w:t>
            </w:r>
            <w:r w:rsidRPr="002838FB">
              <w:rPr>
                <w:color w:val="1D1D1B"/>
                <w:w w:val="95"/>
                <w:sz w:val="18"/>
                <w:lang w:val="es-CO"/>
              </w:rPr>
              <w:t>capacidad,</w:t>
            </w:r>
            <w:r w:rsidRPr="002838FB">
              <w:rPr>
                <w:color w:val="1D1D1B"/>
                <w:spacing w:val="-22"/>
                <w:w w:val="95"/>
                <w:sz w:val="18"/>
                <w:lang w:val="es-CO"/>
              </w:rPr>
              <w:t xml:space="preserve"> </w:t>
            </w:r>
            <w:r w:rsidRPr="002838FB">
              <w:rPr>
                <w:color w:val="1D1D1B"/>
                <w:w w:val="95"/>
                <w:sz w:val="18"/>
                <w:lang w:val="es-CO"/>
              </w:rPr>
              <w:t>peso</w:t>
            </w:r>
            <w:r w:rsidRPr="002838FB">
              <w:rPr>
                <w:color w:val="1D1D1B"/>
                <w:spacing w:val="-22"/>
                <w:w w:val="95"/>
                <w:sz w:val="18"/>
                <w:lang w:val="es-CO"/>
              </w:rPr>
              <w:t xml:space="preserve"> </w:t>
            </w:r>
            <w:r w:rsidRPr="002838FB">
              <w:rPr>
                <w:color w:val="1D1D1B"/>
                <w:w w:val="95"/>
                <w:sz w:val="18"/>
                <w:lang w:val="es-CO"/>
              </w:rPr>
              <w:t>y</w:t>
            </w:r>
            <w:r w:rsidRPr="002838FB">
              <w:rPr>
                <w:color w:val="1D1D1B"/>
                <w:spacing w:val="-22"/>
                <w:w w:val="95"/>
                <w:sz w:val="18"/>
                <w:lang w:val="es-CO"/>
              </w:rPr>
              <w:t xml:space="preserve"> </w:t>
            </w:r>
            <w:r w:rsidRPr="002838FB">
              <w:rPr>
                <w:color w:val="1D1D1B"/>
                <w:w w:val="95"/>
                <w:sz w:val="18"/>
                <w:lang w:val="es-CO"/>
              </w:rPr>
              <w:t>masa.</w:t>
            </w:r>
          </w:p>
          <w:p w:rsidR="004E65AD" w:rsidRDefault="004E65AD" w:rsidP="00820EC5">
            <w:pPr>
              <w:pStyle w:val="TableParagraph"/>
              <w:numPr>
                <w:ilvl w:val="0"/>
                <w:numId w:val="73"/>
              </w:numPr>
              <w:tabs>
                <w:tab w:val="left" w:pos="397"/>
                <w:tab w:val="left" w:pos="398"/>
              </w:tabs>
              <w:spacing w:before="102" w:line="247" w:lineRule="auto"/>
              <w:ind w:right="401"/>
              <w:rPr>
                <w:sz w:val="18"/>
              </w:rPr>
            </w:pPr>
            <w:proofErr w:type="spellStart"/>
            <w:r>
              <w:rPr>
                <w:color w:val="1D1D1B"/>
                <w:w w:val="95"/>
                <w:sz w:val="18"/>
              </w:rPr>
              <w:t>Unidades</w:t>
            </w:r>
            <w:proofErr w:type="spellEnd"/>
            <w:r>
              <w:rPr>
                <w:color w:val="1D1D1B"/>
                <w:spacing w:val="-6"/>
                <w:w w:val="95"/>
                <w:sz w:val="18"/>
              </w:rPr>
              <w:t xml:space="preserve"> </w:t>
            </w:r>
            <w:proofErr w:type="spellStart"/>
            <w:r>
              <w:rPr>
                <w:color w:val="1D1D1B"/>
                <w:w w:val="95"/>
                <w:sz w:val="18"/>
              </w:rPr>
              <w:t>arbitrarias</w:t>
            </w:r>
            <w:proofErr w:type="spellEnd"/>
            <w:r>
              <w:rPr>
                <w:color w:val="1D1D1B"/>
                <w:w w:val="95"/>
                <w:sz w:val="18"/>
              </w:rPr>
              <w:t xml:space="preserve">: </w:t>
            </w:r>
            <w:proofErr w:type="spellStart"/>
            <w:r>
              <w:rPr>
                <w:color w:val="1D1D1B"/>
                <w:w w:val="95"/>
                <w:sz w:val="18"/>
              </w:rPr>
              <w:t>medidas</w:t>
            </w:r>
            <w:proofErr w:type="spellEnd"/>
            <w:r>
              <w:rPr>
                <w:color w:val="1D1D1B"/>
                <w:spacing w:val="-8"/>
                <w:w w:val="95"/>
                <w:sz w:val="18"/>
              </w:rPr>
              <w:t xml:space="preserve"> </w:t>
            </w:r>
            <w:proofErr w:type="spellStart"/>
            <w:r>
              <w:rPr>
                <w:color w:val="1D1D1B"/>
                <w:w w:val="95"/>
                <w:sz w:val="18"/>
              </w:rPr>
              <w:t>corporales</w:t>
            </w:r>
            <w:proofErr w:type="spellEnd"/>
            <w:r>
              <w:rPr>
                <w:color w:val="1D1D1B"/>
                <w:w w:val="95"/>
                <w:sz w:val="18"/>
              </w:rPr>
              <w:t>.</w:t>
            </w:r>
          </w:p>
        </w:tc>
        <w:tc>
          <w:tcPr>
            <w:tcW w:w="2910" w:type="dxa"/>
          </w:tcPr>
          <w:p w:rsidR="004E65AD" w:rsidRPr="002838FB" w:rsidRDefault="004E65AD" w:rsidP="00820EC5">
            <w:pPr>
              <w:pStyle w:val="TableParagraph"/>
              <w:numPr>
                <w:ilvl w:val="0"/>
                <w:numId w:val="72"/>
              </w:numPr>
              <w:tabs>
                <w:tab w:val="left" w:pos="397"/>
                <w:tab w:val="left" w:pos="398"/>
              </w:tabs>
              <w:spacing w:before="58" w:line="249" w:lineRule="auto"/>
              <w:ind w:right="123"/>
              <w:rPr>
                <w:sz w:val="18"/>
                <w:lang w:val="es-CO"/>
              </w:rPr>
            </w:pPr>
            <w:r w:rsidRPr="002838FB">
              <w:rPr>
                <w:b/>
                <w:color w:val="1D1D1B"/>
                <w:w w:val="95"/>
                <w:sz w:val="18"/>
                <w:lang w:val="es-CO"/>
              </w:rPr>
              <w:t xml:space="preserve">Analiza y deduce </w:t>
            </w:r>
            <w:r w:rsidRPr="002838FB">
              <w:rPr>
                <w:color w:val="1D1D1B"/>
                <w:w w:val="95"/>
                <w:sz w:val="18"/>
                <w:lang w:val="es-CO"/>
              </w:rPr>
              <w:t>propiedades que</w:t>
            </w:r>
            <w:r w:rsidRPr="002838FB">
              <w:rPr>
                <w:color w:val="1D1D1B"/>
                <w:spacing w:val="-11"/>
                <w:w w:val="95"/>
                <w:sz w:val="18"/>
                <w:lang w:val="es-CO"/>
              </w:rPr>
              <w:t xml:space="preserve"> </w:t>
            </w:r>
            <w:r w:rsidRPr="002838FB">
              <w:rPr>
                <w:color w:val="1D1D1B"/>
                <w:w w:val="95"/>
                <w:sz w:val="18"/>
                <w:lang w:val="es-CO"/>
              </w:rPr>
              <w:t>son</w:t>
            </w:r>
            <w:r w:rsidRPr="002838FB">
              <w:rPr>
                <w:color w:val="1D1D1B"/>
                <w:spacing w:val="-11"/>
                <w:w w:val="95"/>
                <w:sz w:val="18"/>
                <w:lang w:val="es-CO"/>
              </w:rPr>
              <w:t xml:space="preserve"> </w:t>
            </w:r>
            <w:r w:rsidRPr="002838FB">
              <w:rPr>
                <w:color w:val="1D1D1B"/>
                <w:w w:val="95"/>
                <w:sz w:val="18"/>
                <w:lang w:val="es-CO"/>
              </w:rPr>
              <w:t>conmensurables</w:t>
            </w:r>
            <w:r w:rsidRPr="002838FB">
              <w:rPr>
                <w:color w:val="1D1D1B"/>
                <w:spacing w:val="-10"/>
                <w:w w:val="95"/>
                <w:sz w:val="18"/>
                <w:lang w:val="es-CO"/>
              </w:rPr>
              <w:t xml:space="preserve"> </w:t>
            </w:r>
            <w:r w:rsidRPr="002838FB">
              <w:rPr>
                <w:color w:val="1D1D1B"/>
                <w:w w:val="95"/>
                <w:sz w:val="18"/>
                <w:lang w:val="es-CO"/>
              </w:rPr>
              <w:t>en</w:t>
            </w:r>
            <w:r w:rsidRPr="002838FB">
              <w:rPr>
                <w:color w:val="1D1D1B"/>
                <w:spacing w:val="-12"/>
                <w:w w:val="95"/>
                <w:sz w:val="18"/>
                <w:lang w:val="es-CO"/>
              </w:rPr>
              <w:t xml:space="preserve"> </w:t>
            </w:r>
            <w:r w:rsidRPr="002838FB">
              <w:rPr>
                <w:color w:val="1D1D1B"/>
                <w:w w:val="95"/>
                <w:sz w:val="18"/>
                <w:lang w:val="es-CO"/>
              </w:rPr>
              <w:t xml:space="preserve">los </w:t>
            </w:r>
            <w:r w:rsidRPr="002838FB">
              <w:rPr>
                <w:color w:val="1D1D1B"/>
                <w:sz w:val="18"/>
                <w:lang w:val="es-CO"/>
              </w:rPr>
              <w:t>objetos</w:t>
            </w:r>
            <w:r w:rsidRPr="002838FB">
              <w:rPr>
                <w:color w:val="1D1D1B"/>
                <w:spacing w:val="-16"/>
                <w:sz w:val="18"/>
                <w:lang w:val="es-CO"/>
              </w:rPr>
              <w:t xml:space="preserve"> </w:t>
            </w:r>
            <w:r w:rsidRPr="002838FB">
              <w:rPr>
                <w:color w:val="1D1D1B"/>
                <w:sz w:val="18"/>
                <w:lang w:val="es-CO"/>
              </w:rPr>
              <w:t>de</w:t>
            </w:r>
            <w:r w:rsidRPr="002838FB">
              <w:rPr>
                <w:color w:val="1D1D1B"/>
                <w:spacing w:val="-16"/>
                <w:sz w:val="18"/>
                <w:lang w:val="es-CO"/>
              </w:rPr>
              <w:t xml:space="preserve"> </w:t>
            </w:r>
            <w:r w:rsidRPr="002838FB">
              <w:rPr>
                <w:color w:val="1D1D1B"/>
                <w:sz w:val="18"/>
                <w:lang w:val="es-CO"/>
              </w:rPr>
              <w:t>la</w:t>
            </w:r>
            <w:r w:rsidRPr="002838FB">
              <w:rPr>
                <w:color w:val="1D1D1B"/>
                <w:spacing w:val="-16"/>
                <w:sz w:val="18"/>
                <w:lang w:val="es-CO"/>
              </w:rPr>
              <w:t xml:space="preserve"> </w:t>
            </w:r>
            <w:r w:rsidRPr="002838FB">
              <w:rPr>
                <w:color w:val="1D1D1B"/>
                <w:sz w:val="18"/>
                <w:lang w:val="es-CO"/>
              </w:rPr>
              <w:t>cotidianidad.</w:t>
            </w:r>
          </w:p>
          <w:p w:rsidR="004E65AD" w:rsidRPr="002838FB" w:rsidRDefault="004E65AD" w:rsidP="00820EC5">
            <w:pPr>
              <w:pStyle w:val="TableParagraph"/>
              <w:numPr>
                <w:ilvl w:val="0"/>
                <w:numId w:val="72"/>
              </w:numPr>
              <w:tabs>
                <w:tab w:val="left" w:pos="397"/>
                <w:tab w:val="left" w:pos="398"/>
              </w:tabs>
              <w:spacing w:before="101" w:line="249" w:lineRule="auto"/>
              <w:ind w:right="208"/>
              <w:rPr>
                <w:sz w:val="18"/>
                <w:lang w:val="es-CO"/>
              </w:rPr>
            </w:pPr>
            <w:r w:rsidRPr="002838FB">
              <w:rPr>
                <w:b/>
                <w:color w:val="1D1D1B"/>
                <w:sz w:val="18"/>
                <w:lang w:val="es-CO"/>
              </w:rPr>
              <w:t>Comprende</w:t>
            </w:r>
            <w:r w:rsidRPr="002838FB">
              <w:rPr>
                <w:b/>
                <w:color w:val="1D1D1B"/>
                <w:spacing w:val="-34"/>
                <w:sz w:val="18"/>
                <w:lang w:val="es-CO"/>
              </w:rPr>
              <w:t xml:space="preserve"> </w:t>
            </w:r>
            <w:r w:rsidRPr="002838FB">
              <w:rPr>
                <w:color w:val="1D1D1B"/>
                <w:sz w:val="18"/>
                <w:lang w:val="es-CO"/>
              </w:rPr>
              <w:t>la</w:t>
            </w:r>
            <w:r w:rsidRPr="002838FB">
              <w:rPr>
                <w:color w:val="1D1D1B"/>
                <w:spacing w:val="-33"/>
                <w:sz w:val="18"/>
                <w:lang w:val="es-CO"/>
              </w:rPr>
              <w:t xml:space="preserve"> </w:t>
            </w:r>
            <w:r w:rsidRPr="002838FB">
              <w:rPr>
                <w:color w:val="1D1D1B"/>
                <w:sz w:val="18"/>
                <w:lang w:val="es-CO"/>
              </w:rPr>
              <w:t>relación</w:t>
            </w:r>
            <w:r w:rsidRPr="002838FB">
              <w:rPr>
                <w:color w:val="1D1D1B"/>
                <w:spacing w:val="-34"/>
                <w:sz w:val="18"/>
                <w:lang w:val="es-CO"/>
              </w:rPr>
              <w:t xml:space="preserve"> </w:t>
            </w:r>
            <w:r w:rsidRPr="002838FB">
              <w:rPr>
                <w:color w:val="1D1D1B"/>
                <w:sz w:val="18"/>
                <w:lang w:val="es-CO"/>
              </w:rPr>
              <w:t>entre el</w:t>
            </w:r>
            <w:r w:rsidRPr="002838FB">
              <w:rPr>
                <w:color w:val="1D1D1B"/>
                <w:spacing w:val="-24"/>
                <w:sz w:val="18"/>
                <w:lang w:val="es-CO"/>
              </w:rPr>
              <w:t xml:space="preserve"> </w:t>
            </w:r>
            <w:r w:rsidRPr="002838FB">
              <w:rPr>
                <w:color w:val="1D1D1B"/>
                <w:sz w:val="18"/>
                <w:lang w:val="es-CO"/>
              </w:rPr>
              <w:t>objeto</w:t>
            </w:r>
            <w:r w:rsidRPr="002838FB">
              <w:rPr>
                <w:color w:val="1D1D1B"/>
                <w:spacing w:val="-22"/>
                <w:sz w:val="18"/>
                <w:lang w:val="es-CO"/>
              </w:rPr>
              <w:t xml:space="preserve"> </w:t>
            </w:r>
            <w:r w:rsidRPr="002838FB">
              <w:rPr>
                <w:color w:val="1D1D1B"/>
                <w:sz w:val="18"/>
                <w:lang w:val="es-CO"/>
              </w:rPr>
              <w:t>medido,</w:t>
            </w:r>
            <w:r w:rsidRPr="002838FB">
              <w:rPr>
                <w:color w:val="1D1D1B"/>
                <w:spacing w:val="-23"/>
                <w:sz w:val="18"/>
                <w:lang w:val="es-CO"/>
              </w:rPr>
              <w:t xml:space="preserve"> </w:t>
            </w:r>
            <w:r w:rsidRPr="002838FB">
              <w:rPr>
                <w:color w:val="1D1D1B"/>
                <w:sz w:val="18"/>
                <w:lang w:val="es-CO"/>
              </w:rPr>
              <w:t>la</w:t>
            </w:r>
            <w:r w:rsidRPr="002838FB">
              <w:rPr>
                <w:color w:val="1D1D1B"/>
                <w:spacing w:val="-22"/>
                <w:sz w:val="18"/>
                <w:lang w:val="es-CO"/>
              </w:rPr>
              <w:t xml:space="preserve"> </w:t>
            </w:r>
            <w:r w:rsidRPr="002838FB">
              <w:rPr>
                <w:color w:val="1D1D1B"/>
                <w:sz w:val="18"/>
                <w:lang w:val="es-CO"/>
              </w:rPr>
              <w:t>unidad</w:t>
            </w:r>
            <w:r w:rsidRPr="002838FB">
              <w:rPr>
                <w:color w:val="1D1D1B"/>
                <w:spacing w:val="-23"/>
                <w:sz w:val="18"/>
                <w:lang w:val="es-CO"/>
              </w:rPr>
              <w:t xml:space="preserve"> </w:t>
            </w:r>
            <w:r w:rsidRPr="002838FB">
              <w:rPr>
                <w:color w:val="1D1D1B"/>
                <w:sz w:val="18"/>
                <w:lang w:val="es-CO"/>
              </w:rPr>
              <w:t>de medida y el instrumento de medición.</w:t>
            </w:r>
          </w:p>
        </w:tc>
        <w:tc>
          <w:tcPr>
            <w:tcW w:w="3084" w:type="dxa"/>
          </w:tcPr>
          <w:p w:rsidR="004E65AD" w:rsidRPr="002838FB" w:rsidRDefault="004E65AD" w:rsidP="00820EC5">
            <w:pPr>
              <w:pStyle w:val="TableParagraph"/>
              <w:numPr>
                <w:ilvl w:val="0"/>
                <w:numId w:val="71"/>
              </w:numPr>
              <w:tabs>
                <w:tab w:val="left" w:pos="396"/>
                <w:tab w:val="left" w:pos="397"/>
              </w:tabs>
              <w:spacing w:before="58" w:line="247" w:lineRule="auto"/>
              <w:ind w:right="230"/>
              <w:rPr>
                <w:sz w:val="18"/>
                <w:lang w:val="es-CO"/>
              </w:rPr>
            </w:pPr>
            <w:r w:rsidRPr="002838FB">
              <w:rPr>
                <w:color w:val="1D1D1B"/>
                <w:w w:val="95"/>
                <w:sz w:val="18"/>
                <w:lang w:val="es-CO"/>
              </w:rPr>
              <w:t>Expresa</w:t>
            </w:r>
            <w:r w:rsidRPr="002838FB">
              <w:rPr>
                <w:color w:val="1D1D1B"/>
                <w:spacing w:val="-23"/>
                <w:w w:val="95"/>
                <w:sz w:val="18"/>
                <w:lang w:val="es-CO"/>
              </w:rPr>
              <w:t xml:space="preserve"> </w:t>
            </w:r>
            <w:r w:rsidRPr="002838FB">
              <w:rPr>
                <w:color w:val="1D1D1B"/>
                <w:w w:val="95"/>
                <w:sz w:val="18"/>
                <w:lang w:val="es-CO"/>
              </w:rPr>
              <w:t>las</w:t>
            </w:r>
            <w:r w:rsidRPr="002838FB">
              <w:rPr>
                <w:color w:val="1D1D1B"/>
                <w:spacing w:val="-23"/>
                <w:w w:val="95"/>
                <w:sz w:val="18"/>
                <w:lang w:val="es-CO"/>
              </w:rPr>
              <w:t xml:space="preserve"> </w:t>
            </w:r>
            <w:r w:rsidRPr="002838FB">
              <w:rPr>
                <w:color w:val="1D1D1B"/>
                <w:w w:val="95"/>
                <w:sz w:val="18"/>
                <w:lang w:val="es-CO"/>
              </w:rPr>
              <w:t>diversas</w:t>
            </w:r>
            <w:r w:rsidRPr="002838FB">
              <w:rPr>
                <w:color w:val="1D1D1B"/>
                <w:spacing w:val="-23"/>
                <w:w w:val="95"/>
                <w:sz w:val="18"/>
                <w:lang w:val="es-CO"/>
              </w:rPr>
              <w:t xml:space="preserve"> </w:t>
            </w:r>
            <w:r w:rsidRPr="002838FB">
              <w:rPr>
                <w:color w:val="1D1D1B"/>
                <w:w w:val="95"/>
                <w:sz w:val="18"/>
                <w:lang w:val="es-CO"/>
              </w:rPr>
              <w:t xml:space="preserve">magnitudes </w:t>
            </w:r>
            <w:r w:rsidRPr="002838FB">
              <w:rPr>
                <w:color w:val="1D1D1B"/>
                <w:sz w:val="18"/>
                <w:lang w:val="es-CO"/>
              </w:rPr>
              <w:t>que</w:t>
            </w:r>
            <w:r w:rsidRPr="002838FB">
              <w:rPr>
                <w:color w:val="1D1D1B"/>
                <w:spacing w:val="-16"/>
                <w:sz w:val="18"/>
                <w:lang w:val="es-CO"/>
              </w:rPr>
              <w:t xml:space="preserve"> </w:t>
            </w:r>
            <w:r w:rsidRPr="002838FB">
              <w:rPr>
                <w:color w:val="1D1D1B"/>
                <w:sz w:val="18"/>
                <w:lang w:val="es-CO"/>
              </w:rPr>
              <w:t>se</w:t>
            </w:r>
            <w:r w:rsidRPr="002838FB">
              <w:rPr>
                <w:color w:val="1D1D1B"/>
                <w:spacing w:val="-16"/>
                <w:sz w:val="18"/>
                <w:lang w:val="es-CO"/>
              </w:rPr>
              <w:t xml:space="preserve"> </w:t>
            </w:r>
            <w:r w:rsidRPr="002838FB">
              <w:rPr>
                <w:color w:val="1D1D1B"/>
                <w:sz w:val="18"/>
                <w:lang w:val="es-CO"/>
              </w:rPr>
              <w:t>pueden</w:t>
            </w:r>
            <w:r w:rsidRPr="002838FB">
              <w:rPr>
                <w:color w:val="1D1D1B"/>
                <w:spacing w:val="-16"/>
                <w:sz w:val="18"/>
                <w:lang w:val="es-CO"/>
              </w:rPr>
              <w:t xml:space="preserve"> </w:t>
            </w:r>
            <w:r w:rsidRPr="002838FB">
              <w:rPr>
                <w:color w:val="1D1D1B"/>
                <w:sz w:val="18"/>
                <w:lang w:val="es-CO"/>
              </w:rPr>
              <w:t>comparar</w:t>
            </w:r>
          </w:p>
          <w:p w:rsidR="004E65AD" w:rsidRPr="002838FB" w:rsidRDefault="004E65AD" w:rsidP="00B47B00">
            <w:pPr>
              <w:pStyle w:val="TableParagraph"/>
              <w:spacing w:before="3" w:line="249" w:lineRule="auto"/>
              <w:ind w:left="396" w:right="444"/>
              <w:rPr>
                <w:sz w:val="18"/>
                <w:lang w:val="es-CO"/>
              </w:rPr>
            </w:pPr>
            <w:proofErr w:type="gramStart"/>
            <w:r w:rsidRPr="002838FB">
              <w:rPr>
                <w:color w:val="1D1D1B"/>
                <w:sz w:val="18"/>
                <w:lang w:val="es-CO"/>
              </w:rPr>
              <w:t>entre</w:t>
            </w:r>
            <w:proofErr w:type="gramEnd"/>
            <w:r w:rsidRPr="002838FB">
              <w:rPr>
                <w:color w:val="1D1D1B"/>
                <w:spacing w:val="-36"/>
                <w:sz w:val="18"/>
                <w:lang w:val="es-CO"/>
              </w:rPr>
              <w:t xml:space="preserve"> </w:t>
            </w:r>
            <w:r w:rsidRPr="002838FB">
              <w:rPr>
                <w:color w:val="1D1D1B"/>
                <w:sz w:val="18"/>
                <w:lang w:val="es-CO"/>
              </w:rPr>
              <w:t>los</w:t>
            </w:r>
            <w:r w:rsidRPr="002838FB">
              <w:rPr>
                <w:color w:val="1D1D1B"/>
                <w:spacing w:val="-36"/>
                <w:sz w:val="18"/>
                <w:lang w:val="es-CO"/>
              </w:rPr>
              <w:t xml:space="preserve"> </w:t>
            </w:r>
            <w:r w:rsidRPr="002838FB">
              <w:rPr>
                <w:color w:val="1D1D1B"/>
                <w:sz w:val="18"/>
                <w:lang w:val="es-CO"/>
              </w:rPr>
              <w:t>objetos,</w:t>
            </w:r>
            <w:r w:rsidRPr="002838FB">
              <w:rPr>
                <w:color w:val="1D1D1B"/>
                <w:spacing w:val="-36"/>
                <w:sz w:val="18"/>
                <w:lang w:val="es-CO"/>
              </w:rPr>
              <w:t xml:space="preserve"> </w:t>
            </w:r>
            <w:r w:rsidRPr="002838FB">
              <w:rPr>
                <w:color w:val="1D1D1B"/>
                <w:sz w:val="18"/>
                <w:lang w:val="es-CO"/>
              </w:rPr>
              <w:t>situaciones o fenómenos del contexto inmediato</w:t>
            </w:r>
            <w:r w:rsidRPr="002838FB">
              <w:rPr>
                <w:color w:val="1D1D1B"/>
                <w:spacing w:val="-13"/>
                <w:sz w:val="18"/>
                <w:lang w:val="es-CO"/>
              </w:rPr>
              <w:t xml:space="preserve"> </w:t>
            </w:r>
            <w:r w:rsidRPr="002838FB">
              <w:rPr>
                <w:color w:val="1D1D1B"/>
                <w:sz w:val="18"/>
                <w:lang w:val="es-CO"/>
              </w:rPr>
              <w:t>cotidiano.</w:t>
            </w:r>
          </w:p>
          <w:p w:rsidR="004E65AD" w:rsidRPr="002838FB" w:rsidRDefault="004E65AD" w:rsidP="00820EC5">
            <w:pPr>
              <w:pStyle w:val="TableParagraph"/>
              <w:numPr>
                <w:ilvl w:val="0"/>
                <w:numId w:val="71"/>
              </w:numPr>
              <w:tabs>
                <w:tab w:val="left" w:pos="396"/>
                <w:tab w:val="left" w:pos="397"/>
              </w:tabs>
              <w:spacing w:before="102" w:line="247" w:lineRule="auto"/>
              <w:ind w:right="132"/>
              <w:rPr>
                <w:sz w:val="18"/>
                <w:lang w:val="es-CO"/>
              </w:rPr>
            </w:pPr>
            <w:r w:rsidRPr="002838FB">
              <w:rPr>
                <w:color w:val="1D1D1B"/>
                <w:sz w:val="18"/>
                <w:lang w:val="es-CO"/>
              </w:rPr>
              <w:t>Indica y usa diversas unidades patrón</w:t>
            </w:r>
            <w:r w:rsidRPr="002838FB">
              <w:rPr>
                <w:color w:val="1D1D1B"/>
                <w:spacing w:val="-25"/>
                <w:sz w:val="18"/>
                <w:lang w:val="es-CO"/>
              </w:rPr>
              <w:t xml:space="preserve"> </w:t>
            </w:r>
            <w:r w:rsidRPr="002838FB">
              <w:rPr>
                <w:color w:val="1D1D1B"/>
                <w:sz w:val="18"/>
                <w:lang w:val="es-CO"/>
              </w:rPr>
              <w:t>para</w:t>
            </w:r>
            <w:r w:rsidRPr="002838FB">
              <w:rPr>
                <w:color w:val="1D1D1B"/>
                <w:spacing w:val="-24"/>
                <w:sz w:val="18"/>
                <w:lang w:val="es-CO"/>
              </w:rPr>
              <w:t xml:space="preserve"> </w:t>
            </w:r>
            <w:r w:rsidRPr="002838FB">
              <w:rPr>
                <w:color w:val="1D1D1B"/>
                <w:sz w:val="18"/>
                <w:lang w:val="es-CO"/>
              </w:rPr>
              <w:t>mostrar</w:t>
            </w:r>
            <w:r w:rsidRPr="002838FB">
              <w:rPr>
                <w:color w:val="1D1D1B"/>
                <w:spacing w:val="-24"/>
                <w:sz w:val="18"/>
                <w:lang w:val="es-CO"/>
              </w:rPr>
              <w:t xml:space="preserve"> </w:t>
            </w:r>
            <w:r w:rsidRPr="002838FB">
              <w:rPr>
                <w:color w:val="1D1D1B"/>
                <w:sz w:val="18"/>
                <w:lang w:val="es-CO"/>
              </w:rPr>
              <w:t>la</w:t>
            </w:r>
            <w:r w:rsidRPr="002838FB">
              <w:rPr>
                <w:color w:val="1D1D1B"/>
                <w:spacing w:val="-24"/>
                <w:sz w:val="18"/>
                <w:lang w:val="es-CO"/>
              </w:rPr>
              <w:t xml:space="preserve"> </w:t>
            </w:r>
            <w:r w:rsidRPr="002838FB">
              <w:rPr>
                <w:color w:val="1D1D1B"/>
                <w:sz w:val="18"/>
                <w:lang w:val="es-CO"/>
              </w:rPr>
              <w:t>medida</w:t>
            </w:r>
            <w:r w:rsidRPr="002838FB">
              <w:rPr>
                <w:color w:val="1D1D1B"/>
                <w:spacing w:val="-24"/>
                <w:sz w:val="18"/>
                <w:lang w:val="es-CO"/>
              </w:rPr>
              <w:t xml:space="preserve"> </w:t>
            </w:r>
            <w:r w:rsidRPr="002838FB">
              <w:rPr>
                <w:color w:val="1D1D1B"/>
                <w:sz w:val="18"/>
                <w:lang w:val="es-CO"/>
              </w:rPr>
              <w:t>de diversos</w:t>
            </w:r>
            <w:r w:rsidRPr="002838FB">
              <w:rPr>
                <w:color w:val="1D1D1B"/>
                <w:spacing w:val="-18"/>
                <w:sz w:val="18"/>
                <w:lang w:val="es-CO"/>
              </w:rPr>
              <w:t xml:space="preserve"> </w:t>
            </w:r>
            <w:r w:rsidRPr="002838FB">
              <w:rPr>
                <w:color w:val="1D1D1B"/>
                <w:sz w:val="18"/>
                <w:lang w:val="es-CO"/>
              </w:rPr>
              <w:t>objetos</w:t>
            </w:r>
            <w:r w:rsidRPr="002838FB">
              <w:rPr>
                <w:color w:val="1D1D1B"/>
                <w:spacing w:val="-17"/>
                <w:sz w:val="18"/>
                <w:lang w:val="es-CO"/>
              </w:rPr>
              <w:t xml:space="preserve"> </w:t>
            </w:r>
            <w:r w:rsidRPr="002838FB">
              <w:rPr>
                <w:color w:val="1D1D1B"/>
                <w:sz w:val="18"/>
                <w:lang w:val="es-CO"/>
              </w:rPr>
              <w:t>del</w:t>
            </w:r>
            <w:r w:rsidRPr="002838FB">
              <w:rPr>
                <w:color w:val="1D1D1B"/>
                <w:spacing w:val="-17"/>
                <w:sz w:val="18"/>
                <w:lang w:val="es-CO"/>
              </w:rPr>
              <w:t xml:space="preserve"> </w:t>
            </w:r>
            <w:r w:rsidRPr="002838FB">
              <w:rPr>
                <w:color w:val="1D1D1B"/>
                <w:sz w:val="18"/>
                <w:lang w:val="es-CO"/>
              </w:rPr>
              <w:t>contexto.</w:t>
            </w:r>
          </w:p>
        </w:tc>
      </w:tr>
      <w:tr w:rsidR="004E65AD" w:rsidTr="00B47B00">
        <w:tblPrEx>
          <w:tblCellMar>
            <w:top w:w="0" w:type="dxa"/>
            <w:left w:w="0" w:type="dxa"/>
            <w:bottom w:w="0" w:type="dxa"/>
            <w:right w:w="0" w:type="dxa"/>
          </w:tblCellMar>
        </w:tblPrEx>
        <w:trPr>
          <w:trHeight w:val="3381"/>
        </w:trPr>
        <w:tc>
          <w:tcPr>
            <w:tcW w:w="1237" w:type="dxa"/>
          </w:tcPr>
          <w:p w:rsidR="004E65AD" w:rsidRPr="002838FB" w:rsidRDefault="004E65AD" w:rsidP="00B47B00">
            <w:pPr>
              <w:pStyle w:val="TableParagraph"/>
              <w:spacing w:before="70" w:line="249" w:lineRule="auto"/>
              <w:ind w:left="154" w:right="142" w:hanging="1"/>
              <w:jc w:val="center"/>
              <w:rPr>
                <w:b/>
                <w:sz w:val="18"/>
                <w:lang w:val="es-CO"/>
              </w:rPr>
            </w:pPr>
            <w:r w:rsidRPr="002838FB">
              <w:rPr>
                <w:b/>
                <w:color w:val="1D1D1B"/>
                <w:w w:val="90"/>
                <w:sz w:val="18"/>
                <w:lang w:val="es-CO"/>
              </w:rPr>
              <w:t>SISTEMAS DE</w:t>
            </w:r>
            <w:r w:rsidRPr="002838FB">
              <w:rPr>
                <w:b/>
                <w:color w:val="1D1D1B"/>
                <w:spacing w:val="-31"/>
                <w:w w:val="90"/>
                <w:sz w:val="18"/>
                <w:lang w:val="es-CO"/>
              </w:rPr>
              <w:t xml:space="preserve"> </w:t>
            </w:r>
            <w:r w:rsidRPr="002838FB">
              <w:rPr>
                <w:b/>
                <w:color w:val="1D1D1B"/>
                <w:w w:val="90"/>
                <w:sz w:val="18"/>
                <w:lang w:val="es-CO"/>
              </w:rPr>
              <w:t>DATOS</w:t>
            </w:r>
            <w:r w:rsidRPr="002838FB">
              <w:rPr>
                <w:b/>
                <w:color w:val="1D1D1B"/>
                <w:spacing w:val="-31"/>
                <w:w w:val="90"/>
                <w:sz w:val="18"/>
                <w:lang w:val="es-CO"/>
              </w:rPr>
              <w:t xml:space="preserve"> </w:t>
            </w:r>
            <w:r w:rsidRPr="002838FB">
              <w:rPr>
                <w:b/>
                <w:color w:val="1D1D1B"/>
                <w:w w:val="90"/>
                <w:sz w:val="18"/>
                <w:lang w:val="es-CO"/>
              </w:rPr>
              <w:t>Y</w:t>
            </w:r>
            <w:r w:rsidRPr="002838FB">
              <w:rPr>
                <w:b/>
                <w:color w:val="1D1D1B"/>
                <w:w w:val="82"/>
                <w:sz w:val="18"/>
                <w:lang w:val="es-CO"/>
              </w:rPr>
              <w:t xml:space="preserve"> </w:t>
            </w:r>
            <w:r w:rsidRPr="002838FB">
              <w:rPr>
                <w:b/>
                <w:color w:val="1D1D1B"/>
                <w:w w:val="85"/>
                <w:sz w:val="18"/>
                <w:lang w:val="es-CO"/>
              </w:rPr>
              <w:t xml:space="preserve">PROBABILI- </w:t>
            </w:r>
            <w:r w:rsidRPr="002838FB">
              <w:rPr>
                <w:b/>
                <w:color w:val="1D1D1B"/>
                <w:w w:val="95"/>
                <w:sz w:val="18"/>
                <w:lang w:val="es-CO"/>
              </w:rPr>
              <w:t>DAD</w:t>
            </w:r>
          </w:p>
          <w:p w:rsidR="004E65AD" w:rsidRDefault="004E65AD" w:rsidP="00B47B00">
            <w:pPr>
              <w:pStyle w:val="TableParagraph"/>
              <w:spacing w:before="116" w:line="249" w:lineRule="auto"/>
              <w:ind w:left="133" w:right="120" w:hanging="1"/>
              <w:jc w:val="center"/>
              <w:rPr>
                <w:b/>
                <w:sz w:val="18"/>
              </w:rPr>
            </w:pPr>
            <w:r>
              <w:rPr>
                <w:b/>
                <w:color w:val="1D1D1B"/>
                <w:sz w:val="18"/>
              </w:rPr>
              <w:t xml:space="preserve">(PENSA- MIENTO </w:t>
            </w:r>
            <w:r>
              <w:rPr>
                <w:b/>
                <w:color w:val="1D1D1B"/>
                <w:w w:val="85"/>
                <w:sz w:val="18"/>
              </w:rPr>
              <w:t>ALEATORIO)</w:t>
            </w:r>
          </w:p>
        </w:tc>
        <w:tc>
          <w:tcPr>
            <w:tcW w:w="2386" w:type="dxa"/>
          </w:tcPr>
          <w:p w:rsidR="004E65AD" w:rsidRPr="002838FB" w:rsidRDefault="004E65AD" w:rsidP="00820EC5">
            <w:pPr>
              <w:pStyle w:val="TableParagraph"/>
              <w:numPr>
                <w:ilvl w:val="0"/>
                <w:numId w:val="70"/>
              </w:numPr>
              <w:tabs>
                <w:tab w:val="left" w:pos="397"/>
                <w:tab w:val="left" w:pos="398"/>
              </w:tabs>
              <w:spacing w:before="58" w:line="247" w:lineRule="auto"/>
              <w:ind w:right="320"/>
              <w:rPr>
                <w:sz w:val="18"/>
                <w:lang w:val="es-CO"/>
              </w:rPr>
            </w:pPr>
            <w:r w:rsidRPr="002838FB">
              <w:rPr>
                <w:color w:val="1D1D1B"/>
                <w:sz w:val="18"/>
                <w:lang w:val="es-CO"/>
              </w:rPr>
              <w:t>Recolección de información en</w:t>
            </w:r>
            <w:r w:rsidRPr="002838FB">
              <w:rPr>
                <w:color w:val="1D1D1B"/>
                <w:spacing w:val="-37"/>
                <w:sz w:val="18"/>
                <w:lang w:val="es-CO"/>
              </w:rPr>
              <w:t xml:space="preserve"> </w:t>
            </w:r>
            <w:r w:rsidRPr="002838FB">
              <w:rPr>
                <w:color w:val="1D1D1B"/>
                <w:sz w:val="18"/>
                <w:lang w:val="es-CO"/>
              </w:rPr>
              <w:t>bruto.</w:t>
            </w:r>
          </w:p>
          <w:p w:rsidR="004E65AD" w:rsidRDefault="004E65AD" w:rsidP="00820EC5">
            <w:pPr>
              <w:pStyle w:val="TableParagraph"/>
              <w:numPr>
                <w:ilvl w:val="0"/>
                <w:numId w:val="70"/>
              </w:numPr>
              <w:tabs>
                <w:tab w:val="left" w:pos="397"/>
                <w:tab w:val="left" w:pos="398"/>
              </w:tabs>
              <w:spacing w:before="105" w:line="249" w:lineRule="auto"/>
              <w:ind w:right="292"/>
              <w:rPr>
                <w:sz w:val="18"/>
              </w:rPr>
            </w:pPr>
            <w:r w:rsidRPr="002838FB">
              <w:rPr>
                <w:color w:val="1D1D1B"/>
                <w:sz w:val="18"/>
                <w:lang w:val="es-CO"/>
              </w:rPr>
              <w:t xml:space="preserve">Estimación de la </w:t>
            </w:r>
            <w:r w:rsidRPr="002838FB">
              <w:rPr>
                <w:color w:val="1D1D1B"/>
                <w:w w:val="95"/>
                <w:sz w:val="18"/>
                <w:lang w:val="es-CO"/>
              </w:rPr>
              <w:t xml:space="preserve">ocurrencia de eventos </w:t>
            </w:r>
            <w:r w:rsidRPr="002838FB">
              <w:rPr>
                <w:color w:val="1D1D1B"/>
                <w:sz w:val="18"/>
                <w:lang w:val="es-CO"/>
              </w:rPr>
              <w:t xml:space="preserve">cotidianos. </w:t>
            </w:r>
            <w:proofErr w:type="spellStart"/>
            <w:r>
              <w:rPr>
                <w:color w:val="1D1D1B"/>
                <w:sz w:val="18"/>
              </w:rPr>
              <w:t>Escala</w:t>
            </w:r>
            <w:proofErr w:type="spellEnd"/>
            <w:r>
              <w:rPr>
                <w:color w:val="1D1D1B"/>
                <w:sz w:val="18"/>
              </w:rPr>
              <w:t xml:space="preserve"> </w:t>
            </w:r>
            <w:proofErr w:type="spellStart"/>
            <w:r>
              <w:rPr>
                <w:color w:val="1D1D1B"/>
                <w:sz w:val="18"/>
              </w:rPr>
              <w:t>básica</w:t>
            </w:r>
            <w:proofErr w:type="spellEnd"/>
            <w:r>
              <w:rPr>
                <w:color w:val="1D1D1B"/>
                <w:sz w:val="18"/>
              </w:rPr>
              <w:t>.</w:t>
            </w:r>
          </w:p>
          <w:p w:rsidR="004E65AD" w:rsidRDefault="004E65AD" w:rsidP="00820EC5">
            <w:pPr>
              <w:pStyle w:val="TableParagraph"/>
              <w:numPr>
                <w:ilvl w:val="0"/>
                <w:numId w:val="70"/>
              </w:numPr>
              <w:tabs>
                <w:tab w:val="left" w:pos="397"/>
                <w:tab w:val="left" w:pos="398"/>
              </w:tabs>
              <w:spacing w:before="102" w:line="247" w:lineRule="auto"/>
              <w:ind w:right="554"/>
              <w:rPr>
                <w:sz w:val="18"/>
              </w:rPr>
            </w:pPr>
            <w:proofErr w:type="spellStart"/>
            <w:r>
              <w:rPr>
                <w:color w:val="1D1D1B"/>
                <w:w w:val="95"/>
                <w:sz w:val="18"/>
              </w:rPr>
              <w:t>Representación</w:t>
            </w:r>
            <w:proofErr w:type="spellEnd"/>
            <w:r>
              <w:rPr>
                <w:color w:val="1D1D1B"/>
                <w:spacing w:val="-22"/>
                <w:w w:val="95"/>
                <w:sz w:val="18"/>
              </w:rPr>
              <w:t xml:space="preserve"> </w:t>
            </w:r>
            <w:r>
              <w:rPr>
                <w:color w:val="1D1D1B"/>
                <w:w w:val="95"/>
                <w:sz w:val="18"/>
              </w:rPr>
              <w:t xml:space="preserve">de </w:t>
            </w:r>
            <w:proofErr w:type="spellStart"/>
            <w:r>
              <w:rPr>
                <w:color w:val="1D1D1B"/>
                <w:sz w:val="18"/>
              </w:rPr>
              <w:t>datos</w:t>
            </w:r>
            <w:proofErr w:type="spellEnd"/>
            <w:r>
              <w:rPr>
                <w:color w:val="1D1D1B"/>
                <w:sz w:val="18"/>
              </w:rPr>
              <w:t>.</w:t>
            </w:r>
          </w:p>
        </w:tc>
        <w:tc>
          <w:tcPr>
            <w:tcW w:w="2910" w:type="dxa"/>
          </w:tcPr>
          <w:p w:rsidR="004E65AD" w:rsidRPr="002838FB" w:rsidRDefault="004E65AD" w:rsidP="00820EC5">
            <w:pPr>
              <w:pStyle w:val="TableParagraph"/>
              <w:numPr>
                <w:ilvl w:val="0"/>
                <w:numId w:val="69"/>
              </w:numPr>
              <w:tabs>
                <w:tab w:val="left" w:pos="397"/>
                <w:tab w:val="left" w:pos="398"/>
              </w:tabs>
              <w:spacing w:before="58" w:line="249" w:lineRule="auto"/>
              <w:ind w:right="207"/>
              <w:rPr>
                <w:sz w:val="18"/>
                <w:lang w:val="es-CO"/>
              </w:rPr>
            </w:pPr>
            <w:r w:rsidRPr="002838FB">
              <w:rPr>
                <w:b/>
                <w:color w:val="1D1D1B"/>
                <w:w w:val="95"/>
                <w:sz w:val="18"/>
                <w:lang w:val="es-CO"/>
              </w:rPr>
              <w:t>Analiza</w:t>
            </w:r>
            <w:r w:rsidRPr="002838FB">
              <w:rPr>
                <w:b/>
                <w:color w:val="1D1D1B"/>
                <w:spacing w:val="-22"/>
                <w:w w:val="95"/>
                <w:sz w:val="18"/>
                <w:lang w:val="es-CO"/>
              </w:rPr>
              <w:t xml:space="preserve"> </w:t>
            </w:r>
            <w:r w:rsidRPr="002838FB">
              <w:rPr>
                <w:b/>
                <w:color w:val="1D1D1B"/>
                <w:w w:val="95"/>
                <w:sz w:val="18"/>
                <w:lang w:val="es-CO"/>
              </w:rPr>
              <w:t>y</w:t>
            </w:r>
            <w:r w:rsidRPr="002838FB">
              <w:rPr>
                <w:b/>
                <w:color w:val="1D1D1B"/>
                <w:spacing w:val="-22"/>
                <w:w w:val="95"/>
                <w:sz w:val="18"/>
                <w:lang w:val="es-CO"/>
              </w:rPr>
              <w:t xml:space="preserve"> </w:t>
            </w:r>
            <w:r w:rsidRPr="002838FB">
              <w:rPr>
                <w:b/>
                <w:color w:val="1D1D1B"/>
                <w:w w:val="95"/>
                <w:sz w:val="18"/>
                <w:lang w:val="es-CO"/>
              </w:rPr>
              <w:t>deduce</w:t>
            </w:r>
            <w:r w:rsidRPr="002838FB">
              <w:rPr>
                <w:b/>
                <w:color w:val="1D1D1B"/>
                <w:spacing w:val="-21"/>
                <w:w w:val="95"/>
                <w:sz w:val="18"/>
                <w:lang w:val="es-CO"/>
              </w:rPr>
              <w:t xml:space="preserve"> </w:t>
            </w:r>
            <w:r w:rsidRPr="002838FB">
              <w:rPr>
                <w:color w:val="1D1D1B"/>
                <w:w w:val="95"/>
                <w:sz w:val="18"/>
                <w:lang w:val="es-CO"/>
              </w:rPr>
              <w:t xml:space="preserve">información </w:t>
            </w:r>
            <w:r w:rsidRPr="002838FB">
              <w:rPr>
                <w:color w:val="1D1D1B"/>
                <w:sz w:val="18"/>
                <w:lang w:val="es-CO"/>
              </w:rPr>
              <w:t>del entorno cotidiano que brinda conocimientos sobre situaciones</w:t>
            </w:r>
            <w:r w:rsidRPr="002838FB">
              <w:rPr>
                <w:color w:val="1D1D1B"/>
                <w:spacing w:val="-35"/>
                <w:sz w:val="18"/>
                <w:lang w:val="es-CO"/>
              </w:rPr>
              <w:t xml:space="preserve"> </w:t>
            </w:r>
            <w:r w:rsidRPr="002838FB">
              <w:rPr>
                <w:color w:val="1D1D1B"/>
                <w:sz w:val="18"/>
                <w:lang w:val="es-CO"/>
              </w:rPr>
              <w:t>o</w:t>
            </w:r>
            <w:r w:rsidRPr="002838FB">
              <w:rPr>
                <w:color w:val="1D1D1B"/>
                <w:spacing w:val="-34"/>
                <w:sz w:val="18"/>
                <w:lang w:val="es-CO"/>
              </w:rPr>
              <w:t xml:space="preserve"> </w:t>
            </w:r>
            <w:r w:rsidRPr="002838FB">
              <w:rPr>
                <w:color w:val="1D1D1B"/>
                <w:sz w:val="18"/>
                <w:lang w:val="es-CO"/>
              </w:rPr>
              <w:t>fenómenos</w:t>
            </w:r>
            <w:r w:rsidRPr="002838FB">
              <w:rPr>
                <w:color w:val="1D1D1B"/>
                <w:spacing w:val="-35"/>
                <w:sz w:val="18"/>
                <w:lang w:val="es-CO"/>
              </w:rPr>
              <w:t xml:space="preserve"> </w:t>
            </w:r>
            <w:r w:rsidRPr="002838FB">
              <w:rPr>
                <w:color w:val="1D1D1B"/>
                <w:sz w:val="18"/>
                <w:lang w:val="es-CO"/>
              </w:rPr>
              <w:t>de</w:t>
            </w:r>
            <w:r w:rsidRPr="002838FB">
              <w:rPr>
                <w:color w:val="1D1D1B"/>
                <w:spacing w:val="-34"/>
                <w:sz w:val="18"/>
                <w:lang w:val="es-CO"/>
              </w:rPr>
              <w:t xml:space="preserve"> </w:t>
            </w:r>
            <w:r w:rsidRPr="002838FB">
              <w:rPr>
                <w:color w:val="1D1D1B"/>
                <w:sz w:val="18"/>
                <w:lang w:val="es-CO"/>
              </w:rPr>
              <w:t>la cotidianidad.</w:t>
            </w:r>
          </w:p>
          <w:p w:rsidR="004E65AD" w:rsidRPr="002838FB" w:rsidRDefault="004E65AD" w:rsidP="00820EC5">
            <w:pPr>
              <w:pStyle w:val="TableParagraph"/>
              <w:numPr>
                <w:ilvl w:val="0"/>
                <w:numId w:val="69"/>
              </w:numPr>
              <w:tabs>
                <w:tab w:val="left" w:pos="397"/>
                <w:tab w:val="left" w:pos="398"/>
              </w:tabs>
              <w:spacing w:before="103" w:line="249" w:lineRule="auto"/>
              <w:ind w:right="335"/>
              <w:rPr>
                <w:sz w:val="18"/>
                <w:lang w:val="es-CO"/>
              </w:rPr>
            </w:pPr>
            <w:r w:rsidRPr="002838FB">
              <w:rPr>
                <w:b/>
                <w:color w:val="1D1D1B"/>
                <w:w w:val="95"/>
                <w:sz w:val="18"/>
                <w:lang w:val="es-CO"/>
              </w:rPr>
              <w:t>Comprende</w:t>
            </w:r>
            <w:r w:rsidRPr="002838FB">
              <w:rPr>
                <w:b/>
                <w:color w:val="1D1D1B"/>
                <w:spacing w:val="-17"/>
                <w:w w:val="95"/>
                <w:sz w:val="18"/>
                <w:lang w:val="es-CO"/>
              </w:rPr>
              <w:t xml:space="preserve"> </w:t>
            </w:r>
            <w:r w:rsidRPr="002838FB">
              <w:rPr>
                <w:color w:val="1D1D1B"/>
                <w:w w:val="95"/>
                <w:sz w:val="18"/>
                <w:lang w:val="es-CO"/>
              </w:rPr>
              <w:t>la</w:t>
            </w:r>
            <w:r w:rsidRPr="002838FB">
              <w:rPr>
                <w:color w:val="1D1D1B"/>
                <w:spacing w:val="-17"/>
                <w:w w:val="95"/>
                <w:sz w:val="18"/>
                <w:lang w:val="es-CO"/>
              </w:rPr>
              <w:t xml:space="preserve"> </w:t>
            </w:r>
            <w:r w:rsidRPr="002838FB">
              <w:rPr>
                <w:color w:val="1D1D1B"/>
                <w:w w:val="95"/>
                <w:sz w:val="18"/>
                <w:lang w:val="es-CO"/>
              </w:rPr>
              <w:t>utilidad</w:t>
            </w:r>
            <w:r w:rsidRPr="002838FB">
              <w:rPr>
                <w:color w:val="1D1D1B"/>
                <w:spacing w:val="-16"/>
                <w:w w:val="95"/>
                <w:sz w:val="18"/>
                <w:lang w:val="es-CO"/>
              </w:rPr>
              <w:t xml:space="preserve"> </w:t>
            </w:r>
            <w:r w:rsidRPr="002838FB">
              <w:rPr>
                <w:color w:val="1D1D1B"/>
                <w:w w:val="95"/>
                <w:sz w:val="18"/>
                <w:lang w:val="es-CO"/>
              </w:rPr>
              <w:t>de</w:t>
            </w:r>
            <w:r w:rsidRPr="002838FB">
              <w:rPr>
                <w:color w:val="1D1D1B"/>
                <w:spacing w:val="-18"/>
                <w:w w:val="95"/>
                <w:sz w:val="18"/>
                <w:lang w:val="es-CO"/>
              </w:rPr>
              <w:t xml:space="preserve"> </w:t>
            </w:r>
            <w:r w:rsidRPr="002838FB">
              <w:rPr>
                <w:color w:val="1D1D1B"/>
                <w:w w:val="95"/>
                <w:sz w:val="18"/>
                <w:lang w:val="es-CO"/>
              </w:rPr>
              <w:t xml:space="preserve">los </w:t>
            </w:r>
            <w:r w:rsidRPr="002838FB">
              <w:rPr>
                <w:color w:val="1D1D1B"/>
                <w:sz w:val="18"/>
                <w:lang w:val="es-CO"/>
              </w:rPr>
              <w:t>elementos</w:t>
            </w:r>
            <w:r w:rsidRPr="002838FB">
              <w:rPr>
                <w:color w:val="1D1D1B"/>
                <w:spacing w:val="-30"/>
                <w:sz w:val="18"/>
                <w:lang w:val="es-CO"/>
              </w:rPr>
              <w:t xml:space="preserve"> </w:t>
            </w:r>
            <w:r w:rsidRPr="002838FB">
              <w:rPr>
                <w:color w:val="1D1D1B"/>
                <w:sz w:val="18"/>
                <w:lang w:val="es-CO"/>
              </w:rPr>
              <w:t>de</w:t>
            </w:r>
            <w:r w:rsidRPr="002838FB">
              <w:rPr>
                <w:color w:val="1D1D1B"/>
                <w:spacing w:val="-30"/>
                <w:sz w:val="18"/>
                <w:lang w:val="es-CO"/>
              </w:rPr>
              <w:t xml:space="preserve"> </w:t>
            </w:r>
            <w:r w:rsidRPr="002838FB">
              <w:rPr>
                <w:color w:val="1D1D1B"/>
                <w:sz w:val="18"/>
                <w:lang w:val="es-CO"/>
              </w:rPr>
              <w:t>la</w:t>
            </w:r>
            <w:r w:rsidRPr="002838FB">
              <w:rPr>
                <w:color w:val="1D1D1B"/>
                <w:spacing w:val="-29"/>
                <w:sz w:val="18"/>
                <w:lang w:val="es-CO"/>
              </w:rPr>
              <w:t xml:space="preserve"> </w:t>
            </w:r>
            <w:r w:rsidRPr="002838FB">
              <w:rPr>
                <w:color w:val="1D1D1B"/>
                <w:sz w:val="18"/>
                <w:lang w:val="es-CO"/>
              </w:rPr>
              <w:t>estadística para analizar fenómenos naturales, sociales y personales.</w:t>
            </w:r>
          </w:p>
          <w:p w:rsidR="004E65AD" w:rsidRPr="002838FB" w:rsidRDefault="004E65AD" w:rsidP="00820EC5">
            <w:pPr>
              <w:pStyle w:val="TableParagraph"/>
              <w:numPr>
                <w:ilvl w:val="0"/>
                <w:numId w:val="69"/>
              </w:numPr>
              <w:tabs>
                <w:tab w:val="left" w:pos="397"/>
                <w:tab w:val="left" w:pos="398"/>
              </w:tabs>
              <w:spacing w:before="103" w:line="249" w:lineRule="auto"/>
              <w:ind w:right="121"/>
              <w:rPr>
                <w:sz w:val="18"/>
                <w:lang w:val="es-CO"/>
              </w:rPr>
            </w:pPr>
            <w:r w:rsidRPr="002838FB">
              <w:rPr>
                <w:b/>
                <w:color w:val="1D1D1B"/>
                <w:w w:val="95"/>
                <w:sz w:val="18"/>
                <w:lang w:val="es-CO"/>
              </w:rPr>
              <w:t>Deduce</w:t>
            </w:r>
            <w:r w:rsidRPr="002838FB">
              <w:rPr>
                <w:b/>
                <w:color w:val="1D1D1B"/>
                <w:spacing w:val="-32"/>
                <w:w w:val="95"/>
                <w:sz w:val="18"/>
                <w:lang w:val="es-CO"/>
              </w:rPr>
              <w:t xml:space="preserve"> </w:t>
            </w:r>
            <w:r w:rsidRPr="002838FB">
              <w:rPr>
                <w:color w:val="1D1D1B"/>
                <w:w w:val="95"/>
                <w:sz w:val="18"/>
                <w:lang w:val="es-CO"/>
              </w:rPr>
              <w:t>situaciones,</w:t>
            </w:r>
            <w:r w:rsidRPr="002838FB">
              <w:rPr>
                <w:color w:val="1D1D1B"/>
                <w:spacing w:val="-31"/>
                <w:w w:val="95"/>
                <w:sz w:val="18"/>
                <w:lang w:val="es-CO"/>
              </w:rPr>
              <w:t xml:space="preserve"> </w:t>
            </w:r>
            <w:r w:rsidRPr="002838FB">
              <w:rPr>
                <w:color w:val="1D1D1B"/>
                <w:w w:val="95"/>
                <w:sz w:val="18"/>
                <w:lang w:val="es-CO"/>
              </w:rPr>
              <w:t xml:space="preserve">tendencias </w:t>
            </w:r>
            <w:r w:rsidRPr="002838FB">
              <w:rPr>
                <w:color w:val="1D1D1B"/>
                <w:sz w:val="18"/>
                <w:lang w:val="es-CO"/>
              </w:rPr>
              <w:t>y predice sobre hechos o acontecimientos</w:t>
            </w:r>
            <w:r w:rsidRPr="002838FB">
              <w:rPr>
                <w:color w:val="1D1D1B"/>
                <w:spacing w:val="-35"/>
                <w:sz w:val="18"/>
                <w:lang w:val="es-CO"/>
              </w:rPr>
              <w:t xml:space="preserve"> </w:t>
            </w:r>
            <w:r w:rsidRPr="002838FB">
              <w:rPr>
                <w:color w:val="1D1D1B"/>
                <w:sz w:val="18"/>
                <w:lang w:val="es-CO"/>
              </w:rPr>
              <w:t>observados</w:t>
            </w:r>
            <w:r w:rsidRPr="002838FB">
              <w:rPr>
                <w:color w:val="1D1D1B"/>
                <w:spacing w:val="-35"/>
                <w:sz w:val="18"/>
                <w:lang w:val="es-CO"/>
              </w:rPr>
              <w:t xml:space="preserve"> </w:t>
            </w:r>
            <w:r w:rsidRPr="002838FB">
              <w:rPr>
                <w:color w:val="1D1D1B"/>
                <w:sz w:val="18"/>
                <w:lang w:val="es-CO"/>
              </w:rPr>
              <w:t>y recolectados.</w:t>
            </w:r>
          </w:p>
        </w:tc>
        <w:tc>
          <w:tcPr>
            <w:tcW w:w="3084" w:type="dxa"/>
          </w:tcPr>
          <w:p w:rsidR="004E65AD" w:rsidRPr="002838FB" w:rsidRDefault="004E65AD" w:rsidP="00820EC5">
            <w:pPr>
              <w:pStyle w:val="TableParagraph"/>
              <w:numPr>
                <w:ilvl w:val="0"/>
                <w:numId w:val="68"/>
              </w:numPr>
              <w:tabs>
                <w:tab w:val="left" w:pos="375"/>
              </w:tabs>
              <w:spacing w:before="58" w:line="249" w:lineRule="auto"/>
              <w:ind w:right="128"/>
              <w:rPr>
                <w:b/>
                <w:sz w:val="18"/>
                <w:lang w:val="es-CO"/>
              </w:rPr>
            </w:pPr>
            <w:r w:rsidRPr="002838FB">
              <w:rPr>
                <w:color w:val="1D1D1B"/>
                <w:sz w:val="18"/>
                <w:lang w:val="es-CO"/>
              </w:rPr>
              <w:t xml:space="preserve">Manifiesta, recoge y escribe información para conocer </w:t>
            </w:r>
            <w:r w:rsidRPr="002838FB">
              <w:rPr>
                <w:color w:val="1D1D1B"/>
                <w:w w:val="95"/>
                <w:sz w:val="18"/>
                <w:lang w:val="es-CO"/>
              </w:rPr>
              <w:t>diversas</w:t>
            </w:r>
            <w:r w:rsidRPr="002838FB">
              <w:rPr>
                <w:color w:val="1D1D1B"/>
                <w:spacing w:val="-28"/>
                <w:w w:val="95"/>
                <w:sz w:val="18"/>
                <w:lang w:val="es-CO"/>
              </w:rPr>
              <w:t xml:space="preserve"> </w:t>
            </w:r>
            <w:r w:rsidRPr="002838FB">
              <w:rPr>
                <w:color w:val="1D1D1B"/>
                <w:w w:val="95"/>
                <w:sz w:val="18"/>
                <w:lang w:val="es-CO"/>
              </w:rPr>
              <w:t>tendencias</w:t>
            </w:r>
            <w:r w:rsidRPr="002838FB">
              <w:rPr>
                <w:color w:val="1D1D1B"/>
                <w:spacing w:val="-27"/>
                <w:w w:val="95"/>
                <w:sz w:val="18"/>
                <w:lang w:val="es-CO"/>
              </w:rPr>
              <w:t xml:space="preserve"> </w:t>
            </w:r>
            <w:r w:rsidRPr="002838FB">
              <w:rPr>
                <w:color w:val="1D1D1B"/>
                <w:w w:val="95"/>
                <w:sz w:val="18"/>
                <w:lang w:val="es-CO"/>
              </w:rPr>
              <w:t>y</w:t>
            </w:r>
            <w:r w:rsidRPr="002838FB">
              <w:rPr>
                <w:color w:val="1D1D1B"/>
                <w:spacing w:val="-27"/>
                <w:w w:val="95"/>
                <w:sz w:val="18"/>
                <w:lang w:val="es-CO"/>
              </w:rPr>
              <w:t xml:space="preserve"> </w:t>
            </w:r>
            <w:r w:rsidRPr="002838FB">
              <w:rPr>
                <w:color w:val="1D1D1B"/>
                <w:w w:val="95"/>
                <w:sz w:val="18"/>
                <w:lang w:val="es-CO"/>
              </w:rPr>
              <w:t xml:space="preserve">escogencias </w:t>
            </w:r>
            <w:r w:rsidRPr="002838FB">
              <w:rPr>
                <w:color w:val="1D1D1B"/>
                <w:sz w:val="18"/>
                <w:lang w:val="es-CO"/>
              </w:rPr>
              <w:t>de las personas en el entorno inmediato</w:t>
            </w:r>
            <w:r w:rsidRPr="002838FB">
              <w:rPr>
                <w:b/>
                <w:color w:val="1D1D1B"/>
                <w:sz w:val="18"/>
                <w:lang w:val="es-CO"/>
              </w:rPr>
              <w:t>.</w:t>
            </w:r>
          </w:p>
          <w:p w:rsidR="004E65AD" w:rsidRPr="002838FB" w:rsidRDefault="004E65AD" w:rsidP="00820EC5">
            <w:pPr>
              <w:pStyle w:val="TableParagraph"/>
              <w:numPr>
                <w:ilvl w:val="0"/>
                <w:numId w:val="68"/>
              </w:numPr>
              <w:tabs>
                <w:tab w:val="left" w:pos="375"/>
              </w:tabs>
              <w:spacing w:before="103" w:line="249" w:lineRule="auto"/>
              <w:ind w:right="168"/>
              <w:rPr>
                <w:sz w:val="18"/>
                <w:lang w:val="es-CO"/>
              </w:rPr>
            </w:pPr>
            <w:r w:rsidRPr="002838FB">
              <w:rPr>
                <w:color w:val="1D1D1B"/>
                <w:sz w:val="18"/>
                <w:lang w:val="es-CO"/>
              </w:rPr>
              <w:t xml:space="preserve">Transforma la información en </w:t>
            </w:r>
            <w:r w:rsidRPr="002838FB">
              <w:rPr>
                <w:color w:val="1D1D1B"/>
                <w:w w:val="95"/>
                <w:sz w:val="18"/>
                <w:lang w:val="es-CO"/>
              </w:rPr>
              <w:t>datos,</w:t>
            </w:r>
            <w:r w:rsidRPr="002838FB">
              <w:rPr>
                <w:color w:val="1D1D1B"/>
                <w:spacing w:val="-37"/>
                <w:w w:val="95"/>
                <w:sz w:val="18"/>
                <w:lang w:val="es-CO"/>
              </w:rPr>
              <w:t xml:space="preserve"> </w:t>
            </w:r>
            <w:r w:rsidRPr="002838FB">
              <w:rPr>
                <w:color w:val="1D1D1B"/>
                <w:w w:val="95"/>
                <w:sz w:val="18"/>
                <w:lang w:val="es-CO"/>
              </w:rPr>
              <w:t xml:space="preserve">usando tablas, cuadros y/o </w:t>
            </w:r>
            <w:r w:rsidRPr="002838FB">
              <w:rPr>
                <w:color w:val="1D1D1B"/>
                <w:sz w:val="18"/>
                <w:lang w:val="es-CO"/>
              </w:rPr>
              <w:t>mapas</w:t>
            </w:r>
            <w:r w:rsidRPr="002838FB">
              <w:rPr>
                <w:color w:val="1D1D1B"/>
                <w:spacing w:val="-15"/>
                <w:sz w:val="18"/>
                <w:lang w:val="es-CO"/>
              </w:rPr>
              <w:t xml:space="preserve"> </w:t>
            </w:r>
            <w:r w:rsidRPr="002838FB">
              <w:rPr>
                <w:color w:val="1D1D1B"/>
                <w:sz w:val="18"/>
                <w:lang w:val="es-CO"/>
              </w:rPr>
              <w:t>conceptuales.</w:t>
            </w:r>
          </w:p>
          <w:p w:rsidR="004E65AD" w:rsidRDefault="004E65AD" w:rsidP="00820EC5">
            <w:pPr>
              <w:pStyle w:val="TableParagraph"/>
              <w:numPr>
                <w:ilvl w:val="0"/>
                <w:numId w:val="68"/>
              </w:numPr>
              <w:tabs>
                <w:tab w:val="left" w:pos="397"/>
                <w:tab w:val="left" w:pos="398"/>
              </w:tabs>
              <w:spacing w:before="101"/>
              <w:ind w:left="397" w:hanging="284"/>
              <w:rPr>
                <w:sz w:val="18"/>
              </w:rPr>
            </w:pPr>
            <w:proofErr w:type="spellStart"/>
            <w:r>
              <w:rPr>
                <w:color w:val="1D1D1B"/>
                <w:sz w:val="18"/>
              </w:rPr>
              <w:t>Grafica</w:t>
            </w:r>
            <w:proofErr w:type="spellEnd"/>
            <w:r>
              <w:rPr>
                <w:color w:val="1D1D1B"/>
                <w:spacing w:val="-19"/>
                <w:sz w:val="18"/>
              </w:rPr>
              <w:t xml:space="preserve"> </w:t>
            </w:r>
            <w:r>
              <w:rPr>
                <w:color w:val="1D1D1B"/>
                <w:sz w:val="18"/>
              </w:rPr>
              <w:t>de</w:t>
            </w:r>
            <w:r>
              <w:rPr>
                <w:color w:val="1D1D1B"/>
                <w:spacing w:val="-20"/>
                <w:sz w:val="18"/>
              </w:rPr>
              <w:t xml:space="preserve"> </w:t>
            </w:r>
            <w:r>
              <w:rPr>
                <w:color w:val="1D1D1B"/>
                <w:sz w:val="18"/>
              </w:rPr>
              <w:t>forma</w:t>
            </w:r>
            <w:r>
              <w:rPr>
                <w:color w:val="1D1D1B"/>
                <w:spacing w:val="-19"/>
                <w:sz w:val="18"/>
              </w:rPr>
              <w:t xml:space="preserve"> </w:t>
            </w:r>
            <w:proofErr w:type="spellStart"/>
            <w:r>
              <w:rPr>
                <w:color w:val="1D1D1B"/>
                <w:sz w:val="18"/>
              </w:rPr>
              <w:t>adecuada</w:t>
            </w:r>
            <w:proofErr w:type="spellEnd"/>
            <w:r>
              <w:rPr>
                <w:color w:val="1D1D1B"/>
                <w:spacing w:val="-18"/>
                <w:sz w:val="18"/>
              </w:rPr>
              <w:t xml:space="preserve"> </w:t>
            </w:r>
            <w:r>
              <w:rPr>
                <w:color w:val="1D1D1B"/>
                <w:sz w:val="18"/>
              </w:rPr>
              <w:t>la</w:t>
            </w:r>
          </w:p>
          <w:p w:rsidR="004E65AD" w:rsidRDefault="004E65AD" w:rsidP="00B47B00">
            <w:pPr>
              <w:pStyle w:val="TableParagraph"/>
              <w:spacing w:before="8"/>
              <w:ind w:left="397"/>
              <w:rPr>
                <w:sz w:val="18"/>
              </w:rPr>
            </w:pPr>
            <w:proofErr w:type="spellStart"/>
            <w:proofErr w:type="gramStart"/>
            <w:r>
              <w:rPr>
                <w:color w:val="1D1D1B"/>
                <w:sz w:val="18"/>
              </w:rPr>
              <w:t>información</w:t>
            </w:r>
            <w:proofErr w:type="spellEnd"/>
            <w:proofErr w:type="gramEnd"/>
            <w:r>
              <w:rPr>
                <w:color w:val="1D1D1B"/>
                <w:sz w:val="18"/>
              </w:rPr>
              <w:t xml:space="preserve"> </w:t>
            </w:r>
            <w:proofErr w:type="spellStart"/>
            <w:r>
              <w:rPr>
                <w:color w:val="1D1D1B"/>
                <w:sz w:val="18"/>
              </w:rPr>
              <w:t>recogida</w:t>
            </w:r>
            <w:proofErr w:type="spellEnd"/>
            <w:r>
              <w:rPr>
                <w:color w:val="1D1D1B"/>
                <w:sz w:val="18"/>
              </w:rPr>
              <w:t>.</w:t>
            </w:r>
          </w:p>
          <w:p w:rsidR="004E65AD" w:rsidRDefault="004E65AD" w:rsidP="00820EC5">
            <w:pPr>
              <w:pStyle w:val="TableParagraph"/>
              <w:numPr>
                <w:ilvl w:val="0"/>
                <w:numId w:val="68"/>
              </w:numPr>
              <w:tabs>
                <w:tab w:val="left" w:pos="375"/>
              </w:tabs>
              <w:spacing w:before="110"/>
              <w:rPr>
                <w:sz w:val="18"/>
              </w:rPr>
            </w:pPr>
            <w:proofErr w:type="spellStart"/>
            <w:r>
              <w:rPr>
                <w:color w:val="1D1D1B"/>
                <w:sz w:val="18"/>
              </w:rPr>
              <w:t>Explica</w:t>
            </w:r>
            <w:proofErr w:type="spellEnd"/>
            <w:r>
              <w:rPr>
                <w:color w:val="1D1D1B"/>
                <w:spacing w:val="-17"/>
                <w:sz w:val="18"/>
              </w:rPr>
              <w:t xml:space="preserve"> </w:t>
            </w:r>
            <w:r>
              <w:rPr>
                <w:color w:val="1D1D1B"/>
                <w:sz w:val="18"/>
              </w:rPr>
              <w:t>los</w:t>
            </w:r>
            <w:r>
              <w:rPr>
                <w:color w:val="1D1D1B"/>
                <w:spacing w:val="-17"/>
                <w:sz w:val="18"/>
              </w:rPr>
              <w:t xml:space="preserve"> </w:t>
            </w:r>
            <w:proofErr w:type="spellStart"/>
            <w:r>
              <w:rPr>
                <w:color w:val="1D1D1B"/>
                <w:sz w:val="18"/>
              </w:rPr>
              <w:t>resultados</w:t>
            </w:r>
            <w:proofErr w:type="spellEnd"/>
            <w:r>
              <w:rPr>
                <w:color w:val="1D1D1B"/>
                <w:spacing w:val="-18"/>
                <w:sz w:val="18"/>
              </w:rPr>
              <w:t xml:space="preserve"> </w:t>
            </w:r>
            <w:r>
              <w:rPr>
                <w:color w:val="1D1D1B"/>
                <w:sz w:val="18"/>
              </w:rPr>
              <w:t>de</w:t>
            </w:r>
            <w:r>
              <w:rPr>
                <w:color w:val="1D1D1B"/>
                <w:spacing w:val="-18"/>
                <w:sz w:val="18"/>
              </w:rPr>
              <w:t xml:space="preserve"> </w:t>
            </w:r>
            <w:r>
              <w:rPr>
                <w:color w:val="1D1D1B"/>
                <w:sz w:val="18"/>
              </w:rPr>
              <w:t>un</w:t>
            </w:r>
          </w:p>
          <w:p w:rsidR="004E65AD" w:rsidRDefault="004E65AD" w:rsidP="00B47B00">
            <w:pPr>
              <w:pStyle w:val="TableParagraph"/>
              <w:spacing w:before="8"/>
              <w:ind w:left="374"/>
              <w:rPr>
                <w:sz w:val="18"/>
              </w:rPr>
            </w:pPr>
            <w:proofErr w:type="spellStart"/>
            <w:proofErr w:type="gramStart"/>
            <w:r>
              <w:rPr>
                <w:color w:val="1D1D1B"/>
                <w:sz w:val="18"/>
              </w:rPr>
              <w:t>gráfico</w:t>
            </w:r>
            <w:proofErr w:type="spellEnd"/>
            <w:proofErr w:type="gramEnd"/>
            <w:r>
              <w:rPr>
                <w:color w:val="1D1D1B"/>
                <w:sz w:val="18"/>
              </w:rPr>
              <w:t>.</w:t>
            </w:r>
          </w:p>
        </w:tc>
      </w:tr>
      <w:tr w:rsidR="004E65AD" w:rsidRPr="00B065DA" w:rsidTr="00B47B00">
        <w:tblPrEx>
          <w:tblCellMar>
            <w:top w:w="0" w:type="dxa"/>
            <w:left w:w="0" w:type="dxa"/>
            <w:bottom w:w="0" w:type="dxa"/>
            <w:right w:w="0" w:type="dxa"/>
          </w:tblCellMar>
        </w:tblPrEx>
        <w:trPr>
          <w:trHeight w:val="2811"/>
        </w:trPr>
        <w:tc>
          <w:tcPr>
            <w:tcW w:w="1237" w:type="dxa"/>
          </w:tcPr>
          <w:p w:rsidR="004E65AD" w:rsidRPr="002838FB" w:rsidRDefault="004E65AD" w:rsidP="00B47B00">
            <w:pPr>
              <w:pStyle w:val="TableParagraph"/>
              <w:spacing w:before="70" w:line="249" w:lineRule="auto"/>
              <w:ind w:left="113" w:right="101"/>
              <w:jc w:val="center"/>
              <w:rPr>
                <w:b/>
                <w:sz w:val="18"/>
                <w:lang w:val="es-CO"/>
              </w:rPr>
            </w:pPr>
            <w:r w:rsidRPr="002838FB">
              <w:rPr>
                <w:b/>
                <w:color w:val="1D1D1B"/>
                <w:w w:val="90"/>
                <w:sz w:val="18"/>
                <w:lang w:val="es-CO"/>
              </w:rPr>
              <w:t xml:space="preserve">SISTEMAS </w:t>
            </w:r>
            <w:r w:rsidRPr="002838FB">
              <w:rPr>
                <w:b/>
                <w:color w:val="1D1D1B"/>
                <w:w w:val="85"/>
                <w:sz w:val="18"/>
                <w:lang w:val="es-CO"/>
              </w:rPr>
              <w:t>ALGEBRAI- COS y</w:t>
            </w:r>
            <w:r w:rsidRPr="002838FB">
              <w:rPr>
                <w:b/>
                <w:color w:val="1D1D1B"/>
                <w:spacing w:val="-15"/>
                <w:w w:val="85"/>
                <w:sz w:val="18"/>
                <w:lang w:val="es-CO"/>
              </w:rPr>
              <w:t xml:space="preserve"> </w:t>
            </w:r>
            <w:r w:rsidRPr="002838FB">
              <w:rPr>
                <w:b/>
                <w:color w:val="1D1D1B"/>
                <w:w w:val="85"/>
                <w:sz w:val="18"/>
                <w:lang w:val="es-CO"/>
              </w:rPr>
              <w:t xml:space="preserve">ANALÍ- </w:t>
            </w:r>
            <w:r w:rsidRPr="002838FB">
              <w:rPr>
                <w:b/>
                <w:color w:val="1D1D1B"/>
                <w:w w:val="95"/>
                <w:sz w:val="18"/>
                <w:lang w:val="es-CO"/>
              </w:rPr>
              <w:t>TICOS</w:t>
            </w:r>
          </w:p>
          <w:p w:rsidR="004E65AD" w:rsidRDefault="004E65AD" w:rsidP="00B47B00">
            <w:pPr>
              <w:pStyle w:val="TableParagraph"/>
              <w:spacing w:before="116" w:line="249" w:lineRule="auto"/>
              <w:ind w:left="216" w:right="204"/>
              <w:jc w:val="center"/>
              <w:rPr>
                <w:b/>
                <w:sz w:val="18"/>
              </w:rPr>
            </w:pPr>
            <w:r>
              <w:rPr>
                <w:b/>
                <w:color w:val="1D1D1B"/>
                <w:w w:val="90"/>
                <w:sz w:val="18"/>
              </w:rPr>
              <w:t xml:space="preserve">(PENSA- </w:t>
            </w:r>
            <w:r>
              <w:rPr>
                <w:b/>
                <w:color w:val="1D1D1B"/>
                <w:w w:val="95"/>
                <w:sz w:val="18"/>
              </w:rPr>
              <w:t xml:space="preserve">MIENTO </w:t>
            </w:r>
            <w:r>
              <w:rPr>
                <w:b/>
                <w:color w:val="1D1D1B"/>
                <w:w w:val="85"/>
                <w:sz w:val="18"/>
              </w:rPr>
              <w:t xml:space="preserve">VARIACIO- </w:t>
            </w:r>
            <w:r>
              <w:rPr>
                <w:b/>
                <w:color w:val="1D1D1B"/>
                <w:w w:val="95"/>
                <w:sz w:val="18"/>
              </w:rPr>
              <w:t>NAL)</w:t>
            </w:r>
          </w:p>
        </w:tc>
        <w:tc>
          <w:tcPr>
            <w:tcW w:w="2386" w:type="dxa"/>
          </w:tcPr>
          <w:p w:rsidR="004E65AD" w:rsidRDefault="004E65AD" w:rsidP="00820EC5">
            <w:pPr>
              <w:pStyle w:val="TableParagraph"/>
              <w:numPr>
                <w:ilvl w:val="0"/>
                <w:numId w:val="67"/>
              </w:numPr>
              <w:tabs>
                <w:tab w:val="left" w:pos="473"/>
                <w:tab w:val="left" w:pos="474"/>
              </w:tabs>
              <w:spacing w:before="58" w:line="247" w:lineRule="auto"/>
              <w:ind w:right="242"/>
              <w:rPr>
                <w:sz w:val="18"/>
              </w:rPr>
            </w:pPr>
            <w:proofErr w:type="spellStart"/>
            <w:r>
              <w:rPr>
                <w:color w:val="1D1D1B"/>
                <w:w w:val="90"/>
                <w:sz w:val="18"/>
              </w:rPr>
              <w:t>Secuencias</w:t>
            </w:r>
            <w:proofErr w:type="spellEnd"/>
            <w:r>
              <w:rPr>
                <w:color w:val="1D1D1B"/>
                <w:w w:val="90"/>
                <w:sz w:val="18"/>
              </w:rPr>
              <w:t xml:space="preserve"> </w:t>
            </w:r>
            <w:proofErr w:type="spellStart"/>
            <w:r>
              <w:rPr>
                <w:color w:val="1D1D1B"/>
                <w:w w:val="90"/>
                <w:sz w:val="18"/>
              </w:rPr>
              <w:t>numéricas</w:t>
            </w:r>
            <w:proofErr w:type="spellEnd"/>
            <w:r>
              <w:rPr>
                <w:color w:val="1D1D1B"/>
                <w:w w:val="90"/>
                <w:sz w:val="18"/>
              </w:rPr>
              <w:t xml:space="preserve"> </w:t>
            </w:r>
            <w:r>
              <w:rPr>
                <w:color w:val="1D1D1B"/>
                <w:sz w:val="18"/>
              </w:rPr>
              <w:t>simples.</w:t>
            </w:r>
          </w:p>
          <w:p w:rsidR="004E65AD" w:rsidRPr="002838FB" w:rsidRDefault="004E65AD" w:rsidP="00820EC5">
            <w:pPr>
              <w:pStyle w:val="TableParagraph"/>
              <w:numPr>
                <w:ilvl w:val="0"/>
                <w:numId w:val="67"/>
              </w:numPr>
              <w:tabs>
                <w:tab w:val="left" w:pos="473"/>
                <w:tab w:val="left" w:pos="474"/>
              </w:tabs>
              <w:spacing w:before="105" w:line="249" w:lineRule="auto"/>
              <w:ind w:right="205"/>
              <w:rPr>
                <w:sz w:val="18"/>
                <w:lang w:val="es-CO"/>
              </w:rPr>
            </w:pPr>
            <w:r w:rsidRPr="002838FB">
              <w:rPr>
                <w:color w:val="1D1D1B"/>
                <w:sz w:val="18"/>
                <w:lang w:val="es-CO"/>
              </w:rPr>
              <w:t xml:space="preserve">Patrones de sonidos, gestos, movimientos, colores, patrones </w:t>
            </w:r>
            <w:proofErr w:type="spellStart"/>
            <w:r w:rsidRPr="002838FB">
              <w:rPr>
                <w:color w:val="1D1D1B"/>
                <w:w w:val="95"/>
                <w:sz w:val="18"/>
                <w:lang w:val="es-CO"/>
              </w:rPr>
              <w:t>figurales</w:t>
            </w:r>
            <w:proofErr w:type="spellEnd"/>
            <w:r w:rsidRPr="002838FB">
              <w:rPr>
                <w:color w:val="1D1D1B"/>
                <w:w w:val="95"/>
                <w:sz w:val="18"/>
                <w:lang w:val="es-CO"/>
              </w:rPr>
              <w:t xml:space="preserve">, geométricos </w:t>
            </w:r>
            <w:r w:rsidRPr="002838FB">
              <w:rPr>
                <w:color w:val="1D1D1B"/>
                <w:sz w:val="18"/>
                <w:lang w:val="es-CO"/>
              </w:rPr>
              <w:t>y de</w:t>
            </w:r>
            <w:r w:rsidRPr="002838FB">
              <w:rPr>
                <w:color w:val="1D1D1B"/>
                <w:spacing w:val="-27"/>
                <w:sz w:val="18"/>
                <w:lang w:val="es-CO"/>
              </w:rPr>
              <w:t xml:space="preserve"> </w:t>
            </w:r>
            <w:r w:rsidRPr="002838FB">
              <w:rPr>
                <w:color w:val="1D1D1B"/>
                <w:sz w:val="18"/>
                <w:lang w:val="es-CO"/>
              </w:rPr>
              <w:t>formas.</w:t>
            </w:r>
          </w:p>
          <w:p w:rsidR="004E65AD" w:rsidRDefault="004E65AD" w:rsidP="00820EC5">
            <w:pPr>
              <w:pStyle w:val="TableParagraph"/>
              <w:numPr>
                <w:ilvl w:val="0"/>
                <w:numId w:val="67"/>
              </w:numPr>
              <w:tabs>
                <w:tab w:val="left" w:pos="473"/>
                <w:tab w:val="left" w:pos="474"/>
              </w:tabs>
              <w:spacing w:before="103"/>
              <w:rPr>
                <w:sz w:val="18"/>
              </w:rPr>
            </w:pPr>
            <w:proofErr w:type="spellStart"/>
            <w:r>
              <w:rPr>
                <w:color w:val="1D1D1B"/>
                <w:sz w:val="18"/>
              </w:rPr>
              <w:t>Variaciones</w:t>
            </w:r>
            <w:proofErr w:type="spellEnd"/>
            <w:r>
              <w:rPr>
                <w:color w:val="1D1D1B"/>
                <w:sz w:val="18"/>
              </w:rPr>
              <w:t>.</w:t>
            </w:r>
          </w:p>
          <w:p w:rsidR="004E65AD" w:rsidRDefault="004E65AD" w:rsidP="00820EC5">
            <w:pPr>
              <w:pStyle w:val="TableParagraph"/>
              <w:numPr>
                <w:ilvl w:val="0"/>
                <w:numId w:val="67"/>
              </w:numPr>
              <w:tabs>
                <w:tab w:val="left" w:pos="473"/>
                <w:tab w:val="left" w:pos="474"/>
              </w:tabs>
              <w:spacing w:before="108"/>
              <w:rPr>
                <w:sz w:val="18"/>
              </w:rPr>
            </w:pPr>
            <w:proofErr w:type="spellStart"/>
            <w:r>
              <w:rPr>
                <w:color w:val="1D1D1B"/>
                <w:sz w:val="18"/>
              </w:rPr>
              <w:t>Clasificación</w:t>
            </w:r>
            <w:proofErr w:type="spellEnd"/>
            <w:r>
              <w:rPr>
                <w:color w:val="1D1D1B"/>
                <w:sz w:val="18"/>
              </w:rPr>
              <w:t xml:space="preserve"> de</w:t>
            </w:r>
            <w:r>
              <w:rPr>
                <w:color w:val="1D1D1B"/>
                <w:spacing w:val="-38"/>
                <w:sz w:val="18"/>
              </w:rPr>
              <w:t xml:space="preserve"> </w:t>
            </w:r>
            <w:r>
              <w:rPr>
                <w:color w:val="1D1D1B"/>
                <w:sz w:val="18"/>
              </w:rPr>
              <w:t>un</w:t>
            </w:r>
          </w:p>
          <w:p w:rsidR="004E65AD" w:rsidRDefault="004E65AD" w:rsidP="00B47B00">
            <w:pPr>
              <w:pStyle w:val="TableParagraph"/>
              <w:spacing w:before="8"/>
              <w:ind w:left="473"/>
              <w:rPr>
                <w:sz w:val="18"/>
              </w:rPr>
            </w:pPr>
            <w:proofErr w:type="spellStart"/>
            <w:proofErr w:type="gramStart"/>
            <w:r>
              <w:rPr>
                <w:color w:val="1D1D1B"/>
                <w:sz w:val="18"/>
              </w:rPr>
              <w:t>atributo</w:t>
            </w:r>
            <w:proofErr w:type="spellEnd"/>
            <w:proofErr w:type="gramEnd"/>
            <w:r>
              <w:rPr>
                <w:color w:val="1D1D1B"/>
                <w:sz w:val="18"/>
              </w:rPr>
              <w:t>.</w:t>
            </w:r>
          </w:p>
        </w:tc>
        <w:tc>
          <w:tcPr>
            <w:tcW w:w="2910" w:type="dxa"/>
          </w:tcPr>
          <w:p w:rsidR="004E65AD" w:rsidRPr="002838FB" w:rsidRDefault="004E65AD" w:rsidP="00820EC5">
            <w:pPr>
              <w:pStyle w:val="TableParagraph"/>
              <w:numPr>
                <w:ilvl w:val="0"/>
                <w:numId w:val="66"/>
              </w:numPr>
              <w:tabs>
                <w:tab w:val="left" w:pos="473"/>
                <w:tab w:val="left" w:pos="474"/>
              </w:tabs>
              <w:spacing w:before="58" w:line="249" w:lineRule="auto"/>
              <w:ind w:right="397"/>
              <w:rPr>
                <w:sz w:val="18"/>
                <w:lang w:val="es-CO"/>
              </w:rPr>
            </w:pPr>
            <w:r w:rsidRPr="002838FB">
              <w:rPr>
                <w:b/>
                <w:color w:val="1D1D1B"/>
                <w:sz w:val="18"/>
                <w:lang w:val="es-CO"/>
              </w:rPr>
              <w:t>Analiza</w:t>
            </w:r>
            <w:r w:rsidRPr="002838FB">
              <w:rPr>
                <w:b/>
                <w:color w:val="1D1D1B"/>
                <w:spacing w:val="-35"/>
                <w:sz w:val="18"/>
                <w:lang w:val="es-CO"/>
              </w:rPr>
              <w:t xml:space="preserve"> </w:t>
            </w:r>
            <w:r w:rsidRPr="002838FB">
              <w:rPr>
                <w:b/>
                <w:color w:val="1D1D1B"/>
                <w:sz w:val="18"/>
                <w:lang w:val="es-CO"/>
              </w:rPr>
              <w:t>y</w:t>
            </w:r>
            <w:r w:rsidRPr="002838FB">
              <w:rPr>
                <w:b/>
                <w:color w:val="1D1D1B"/>
                <w:spacing w:val="-35"/>
                <w:sz w:val="18"/>
                <w:lang w:val="es-CO"/>
              </w:rPr>
              <w:t xml:space="preserve"> </w:t>
            </w:r>
            <w:r w:rsidRPr="002838FB">
              <w:rPr>
                <w:b/>
                <w:color w:val="1D1D1B"/>
                <w:sz w:val="18"/>
                <w:lang w:val="es-CO"/>
              </w:rPr>
              <w:t>deduce</w:t>
            </w:r>
            <w:r w:rsidRPr="002838FB">
              <w:rPr>
                <w:b/>
                <w:color w:val="1D1D1B"/>
                <w:spacing w:val="-34"/>
                <w:sz w:val="18"/>
                <w:lang w:val="es-CO"/>
              </w:rPr>
              <w:t xml:space="preserve"> </w:t>
            </w:r>
            <w:r w:rsidRPr="002838FB">
              <w:rPr>
                <w:color w:val="1D1D1B"/>
                <w:sz w:val="18"/>
                <w:lang w:val="es-CO"/>
              </w:rPr>
              <w:t>la</w:t>
            </w:r>
            <w:r w:rsidRPr="002838FB">
              <w:rPr>
                <w:color w:val="1D1D1B"/>
                <w:spacing w:val="-34"/>
                <w:sz w:val="18"/>
                <w:lang w:val="es-CO"/>
              </w:rPr>
              <w:t xml:space="preserve"> </w:t>
            </w:r>
            <w:r w:rsidRPr="002838FB">
              <w:rPr>
                <w:color w:val="1D1D1B"/>
                <w:sz w:val="18"/>
                <w:lang w:val="es-CO"/>
              </w:rPr>
              <w:t>regla de</w:t>
            </w:r>
            <w:r w:rsidRPr="002838FB">
              <w:rPr>
                <w:color w:val="1D1D1B"/>
                <w:spacing w:val="-20"/>
                <w:sz w:val="18"/>
                <w:lang w:val="es-CO"/>
              </w:rPr>
              <w:t xml:space="preserve"> </w:t>
            </w:r>
            <w:r w:rsidRPr="002838FB">
              <w:rPr>
                <w:color w:val="1D1D1B"/>
                <w:sz w:val="18"/>
                <w:lang w:val="es-CO"/>
              </w:rPr>
              <w:t>formación</w:t>
            </w:r>
            <w:r w:rsidRPr="002838FB">
              <w:rPr>
                <w:color w:val="1D1D1B"/>
                <w:spacing w:val="-20"/>
                <w:sz w:val="18"/>
                <w:lang w:val="es-CO"/>
              </w:rPr>
              <w:t xml:space="preserve"> </w:t>
            </w:r>
            <w:r w:rsidRPr="002838FB">
              <w:rPr>
                <w:color w:val="1D1D1B"/>
                <w:sz w:val="18"/>
                <w:lang w:val="es-CO"/>
              </w:rPr>
              <w:t>en</w:t>
            </w:r>
            <w:r w:rsidRPr="002838FB">
              <w:rPr>
                <w:color w:val="1D1D1B"/>
                <w:spacing w:val="-19"/>
                <w:sz w:val="18"/>
                <w:lang w:val="es-CO"/>
              </w:rPr>
              <w:t xml:space="preserve"> </w:t>
            </w:r>
            <w:r w:rsidRPr="002838FB">
              <w:rPr>
                <w:color w:val="1D1D1B"/>
                <w:sz w:val="18"/>
                <w:lang w:val="es-CO"/>
              </w:rPr>
              <w:t>un</w:t>
            </w:r>
            <w:r w:rsidRPr="002838FB">
              <w:rPr>
                <w:color w:val="1D1D1B"/>
                <w:spacing w:val="-20"/>
                <w:sz w:val="18"/>
                <w:lang w:val="es-CO"/>
              </w:rPr>
              <w:t xml:space="preserve"> </w:t>
            </w:r>
            <w:r w:rsidRPr="002838FB">
              <w:rPr>
                <w:color w:val="1D1D1B"/>
                <w:sz w:val="18"/>
                <w:lang w:val="es-CO"/>
              </w:rPr>
              <w:t>patrón numérico de carácter aritmético.</w:t>
            </w:r>
          </w:p>
          <w:p w:rsidR="004E65AD" w:rsidRPr="002838FB" w:rsidRDefault="004E65AD" w:rsidP="00820EC5">
            <w:pPr>
              <w:pStyle w:val="TableParagraph"/>
              <w:numPr>
                <w:ilvl w:val="0"/>
                <w:numId w:val="66"/>
              </w:numPr>
              <w:tabs>
                <w:tab w:val="left" w:pos="473"/>
                <w:tab w:val="left" w:pos="474"/>
              </w:tabs>
              <w:spacing w:before="102" w:line="247" w:lineRule="auto"/>
              <w:ind w:right="204"/>
              <w:rPr>
                <w:sz w:val="18"/>
                <w:lang w:val="es-CO"/>
              </w:rPr>
            </w:pPr>
            <w:r w:rsidRPr="002838FB">
              <w:rPr>
                <w:b/>
                <w:color w:val="1D1D1B"/>
                <w:w w:val="90"/>
                <w:sz w:val="18"/>
                <w:lang w:val="es-CO"/>
              </w:rPr>
              <w:t xml:space="preserve">Comprende </w:t>
            </w:r>
            <w:r w:rsidRPr="002838FB">
              <w:rPr>
                <w:color w:val="1D1D1B"/>
                <w:w w:val="90"/>
                <w:sz w:val="18"/>
                <w:lang w:val="es-CO"/>
              </w:rPr>
              <w:t xml:space="preserve">las regularidades </w:t>
            </w:r>
            <w:r w:rsidRPr="002838FB">
              <w:rPr>
                <w:color w:val="1D1D1B"/>
                <w:sz w:val="18"/>
                <w:lang w:val="es-CO"/>
              </w:rPr>
              <w:t>y</w:t>
            </w:r>
            <w:r w:rsidRPr="002838FB">
              <w:rPr>
                <w:color w:val="1D1D1B"/>
                <w:spacing w:val="-21"/>
                <w:sz w:val="18"/>
                <w:lang w:val="es-CO"/>
              </w:rPr>
              <w:t xml:space="preserve"> </w:t>
            </w:r>
            <w:r w:rsidRPr="002838FB">
              <w:rPr>
                <w:color w:val="1D1D1B"/>
                <w:sz w:val="18"/>
                <w:lang w:val="es-CO"/>
              </w:rPr>
              <w:t>variaciones</w:t>
            </w:r>
            <w:r w:rsidRPr="002838FB">
              <w:rPr>
                <w:color w:val="1D1D1B"/>
                <w:spacing w:val="-21"/>
                <w:sz w:val="18"/>
                <w:lang w:val="es-CO"/>
              </w:rPr>
              <w:t xml:space="preserve"> </w:t>
            </w:r>
            <w:r w:rsidRPr="002838FB">
              <w:rPr>
                <w:color w:val="1D1D1B"/>
                <w:sz w:val="18"/>
                <w:lang w:val="es-CO"/>
              </w:rPr>
              <w:t>en</w:t>
            </w:r>
            <w:r w:rsidRPr="002838FB">
              <w:rPr>
                <w:color w:val="1D1D1B"/>
                <w:spacing w:val="-22"/>
                <w:sz w:val="18"/>
                <w:lang w:val="es-CO"/>
              </w:rPr>
              <w:t xml:space="preserve"> </w:t>
            </w:r>
            <w:r w:rsidRPr="002838FB">
              <w:rPr>
                <w:color w:val="1D1D1B"/>
                <w:sz w:val="18"/>
                <w:lang w:val="es-CO"/>
              </w:rPr>
              <w:t>patrones</w:t>
            </w:r>
          </w:p>
          <w:p w:rsidR="004E65AD" w:rsidRPr="002838FB" w:rsidRDefault="004E65AD" w:rsidP="00B47B00">
            <w:pPr>
              <w:pStyle w:val="TableParagraph"/>
              <w:spacing w:before="4" w:line="249" w:lineRule="auto"/>
              <w:ind w:left="473" w:right="173"/>
              <w:rPr>
                <w:sz w:val="18"/>
                <w:lang w:val="es-CO"/>
              </w:rPr>
            </w:pPr>
            <w:proofErr w:type="gramStart"/>
            <w:r w:rsidRPr="002838FB">
              <w:rPr>
                <w:color w:val="1D1D1B"/>
                <w:sz w:val="18"/>
                <w:lang w:val="es-CO"/>
              </w:rPr>
              <w:t>de</w:t>
            </w:r>
            <w:proofErr w:type="gramEnd"/>
            <w:r w:rsidRPr="002838FB">
              <w:rPr>
                <w:color w:val="1D1D1B"/>
                <w:sz w:val="18"/>
                <w:lang w:val="es-CO"/>
              </w:rPr>
              <w:t xml:space="preserve"> diversa representación que están presentes en el </w:t>
            </w:r>
            <w:r w:rsidRPr="002838FB">
              <w:rPr>
                <w:color w:val="1D1D1B"/>
                <w:w w:val="95"/>
                <w:sz w:val="18"/>
                <w:lang w:val="es-CO"/>
              </w:rPr>
              <w:t xml:space="preserve">arte, la música y los espacios </w:t>
            </w:r>
            <w:r w:rsidRPr="002838FB">
              <w:rPr>
                <w:color w:val="1D1D1B"/>
                <w:sz w:val="18"/>
                <w:lang w:val="es-CO"/>
              </w:rPr>
              <w:t>cotidianos.</w:t>
            </w:r>
          </w:p>
        </w:tc>
        <w:tc>
          <w:tcPr>
            <w:tcW w:w="3084" w:type="dxa"/>
          </w:tcPr>
          <w:p w:rsidR="004E65AD" w:rsidRPr="002838FB" w:rsidRDefault="004E65AD" w:rsidP="00820EC5">
            <w:pPr>
              <w:pStyle w:val="TableParagraph"/>
              <w:numPr>
                <w:ilvl w:val="0"/>
                <w:numId w:val="65"/>
              </w:numPr>
              <w:tabs>
                <w:tab w:val="left" w:pos="474"/>
              </w:tabs>
              <w:spacing w:before="58" w:line="247" w:lineRule="auto"/>
              <w:ind w:right="338"/>
              <w:jc w:val="both"/>
              <w:rPr>
                <w:sz w:val="18"/>
                <w:lang w:val="es-CO"/>
              </w:rPr>
            </w:pPr>
            <w:r w:rsidRPr="002838FB">
              <w:rPr>
                <w:color w:val="1D1D1B"/>
                <w:w w:val="95"/>
                <w:sz w:val="18"/>
                <w:lang w:val="es-CO"/>
              </w:rPr>
              <w:t>Realiza</w:t>
            </w:r>
            <w:r w:rsidRPr="002838FB">
              <w:rPr>
                <w:color w:val="1D1D1B"/>
                <w:spacing w:val="-23"/>
                <w:w w:val="95"/>
                <w:sz w:val="18"/>
                <w:lang w:val="es-CO"/>
              </w:rPr>
              <w:t xml:space="preserve"> </w:t>
            </w:r>
            <w:r w:rsidRPr="002838FB">
              <w:rPr>
                <w:color w:val="1D1D1B"/>
                <w:w w:val="95"/>
                <w:sz w:val="18"/>
                <w:lang w:val="es-CO"/>
              </w:rPr>
              <w:t>conteos</w:t>
            </w:r>
            <w:r w:rsidRPr="002838FB">
              <w:rPr>
                <w:color w:val="1D1D1B"/>
                <w:spacing w:val="-23"/>
                <w:w w:val="95"/>
                <w:sz w:val="18"/>
                <w:lang w:val="es-CO"/>
              </w:rPr>
              <w:t xml:space="preserve"> </w:t>
            </w:r>
            <w:r w:rsidRPr="002838FB">
              <w:rPr>
                <w:color w:val="1D1D1B"/>
                <w:w w:val="95"/>
                <w:sz w:val="18"/>
                <w:lang w:val="es-CO"/>
              </w:rPr>
              <w:t>de</w:t>
            </w:r>
            <w:r w:rsidRPr="002838FB">
              <w:rPr>
                <w:color w:val="1D1D1B"/>
                <w:spacing w:val="-23"/>
                <w:w w:val="95"/>
                <w:sz w:val="18"/>
                <w:lang w:val="es-CO"/>
              </w:rPr>
              <w:t xml:space="preserve"> </w:t>
            </w:r>
            <w:r w:rsidRPr="002838FB">
              <w:rPr>
                <w:color w:val="1D1D1B"/>
                <w:w w:val="95"/>
                <w:sz w:val="18"/>
                <w:lang w:val="es-CO"/>
              </w:rPr>
              <w:t>1</w:t>
            </w:r>
            <w:r w:rsidRPr="002838FB">
              <w:rPr>
                <w:color w:val="1D1D1B"/>
                <w:spacing w:val="-22"/>
                <w:w w:val="95"/>
                <w:sz w:val="18"/>
                <w:lang w:val="es-CO"/>
              </w:rPr>
              <w:t xml:space="preserve"> </w:t>
            </w:r>
            <w:r w:rsidRPr="002838FB">
              <w:rPr>
                <w:color w:val="1D1D1B"/>
                <w:w w:val="95"/>
                <w:sz w:val="18"/>
                <w:lang w:val="es-CO"/>
              </w:rPr>
              <w:t>en</w:t>
            </w:r>
            <w:r w:rsidRPr="002838FB">
              <w:rPr>
                <w:color w:val="1D1D1B"/>
                <w:spacing w:val="-23"/>
                <w:w w:val="95"/>
                <w:sz w:val="18"/>
                <w:lang w:val="es-CO"/>
              </w:rPr>
              <w:t xml:space="preserve"> </w:t>
            </w:r>
            <w:r w:rsidRPr="002838FB">
              <w:rPr>
                <w:color w:val="1D1D1B"/>
                <w:w w:val="95"/>
                <w:sz w:val="18"/>
                <w:lang w:val="es-CO"/>
              </w:rPr>
              <w:t>1,</w:t>
            </w:r>
            <w:r w:rsidRPr="002838FB">
              <w:rPr>
                <w:color w:val="1D1D1B"/>
                <w:spacing w:val="-22"/>
                <w:w w:val="95"/>
                <w:sz w:val="18"/>
                <w:lang w:val="es-CO"/>
              </w:rPr>
              <w:t xml:space="preserve"> </w:t>
            </w:r>
            <w:r w:rsidRPr="002838FB">
              <w:rPr>
                <w:color w:val="1D1D1B"/>
                <w:w w:val="95"/>
                <w:sz w:val="18"/>
                <w:lang w:val="es-CO"/>
              </w:rPr>
              <w:t>2</w:t>
            </w:r>
            <w:r w:rsidRPr="002838FB">
              <w:rPr>
                <w:color w:val="1D1D1B"/>
                <w:spacing w:val="-23"/>
                <w:w w:val="95"/>
                <w:sz w:val="18"/>
                <w:lang w:val="es-CO"/>
              </w:rPr>
              <w:t xml:space="preserve"> </w:t>
            </w:r>
            <w:r w:rsidRPr="002838FB">
              <w:rPr>
                <w:color w:val="1D1D1B"/>
                <w:w w:val="95"/>
                <w:sz w:val="18"/>
                <w:lang w:val="es-CO"/>
              </w:rPr>
              <w:t xml:space="preserve">en </w:t>
            </w:r>
            <w:r w:rsidRPr="002838FB">
              <w:rPr>
                <w:color w:val="1D1D1B"/>
                <w:sz w:val="18"/>
                <w:lang w:val="es-CO"/>
              </w:rPr>
              <w:t>2,</w:t>
            </w:r>
            <w:r w:rsidRPr="002838FB">
              <w:rPr>
                <w:color w:val="1D1D1B"/>
                <w:spacing w:val="-24"/>
                <w:sz w:val="18"/>
                <w:lang w:val="es-CO"/>
              </w:rPr>
              <w:t xml:space="preserve"> </w:t>
            </w:r>
            <w:r w:rsidRPr="002838FB">
              <w:rPr>
                <w:color w:val="1D1D1B"/>
                <w:sz w:val="18"/>
                <w:lang w:val="es-CO"/>
              </w:rPr>
              <w:t>3</w:t>
            </w:r>
            <w:r w:rsidRPr="002838FB">
              <w:rPr>
                <w:color w:val="1D1D1B"/>
                <w:spacing w:val="-24"/>
                <w:sz w:val="18"/>
                <w:lang w:val="es-CO"/>
              </w:rPr>
              <w:t xml:space="preserve"> </w:t>
            </w:r>
            <w:r w:rsidRPr="002838FB">
              <w:rPr>
                <w:color w:val="1D1D1B"/>
                <w:sz w:val="18"/>
                <w:lang w:val="es-CO"/>
              </w:rPr>
              <w:t>en</w:t>
            </w:r>
            <w:r w:rsidRPr="002838FB">
              <w:rPr>
                <w:color w:val="1D1D1B"/>
                <w:spacing w:val="-25"/>
                <w:sz w:val="18"/>
                <w:lang w:val="es-CO"/>
              </w:rPr>
              <w:t xml:space="preserve"> </w:t>
            </w:r>
            <w:r w:rsidRPr="002838FB">
              <w:rPr>
                <w:color w:val="1D1D1B"/>
                <w:sz w:val="18"/>
                <w:lang w:val="es-CO"/>
              </w:rPr>
              <w:t>3</w:t>
            </w:r>
            <w:r w:rsidRPr="002838FB">
              <w:rPr>
                <w:color w:val="1D1D1B"/>
                <w:spacing w:val="-24"/>
                <w:sz w:val="18"/>
                <w:lang w:val="es-CO"/>
              </w:rPr>
              <w:t xml:space="preserve"> </w:t>
            </w:r>
            <w:r w:rsidRPr="002838FB">
              <w:rPr>
                <w:color w:val="1D1D1B"/>
                <w:sz w:val="18"/>
                <w:lang w:val="es-CO"/>
              </w:rPr>
              <w:t>y</w:t>
            </w:r>
            <w:r w:rsidRPr="002838FB">
              <w:rPr>
                <w:color w:val="1D1D1B"/>
                <w:spacing w:val="-23"/>
                <w:sz w:val="18"/>
                <w:lang w:val="es-CO"/>
              </w:rPr>
              <w:t xml:space="preserve"> </w:t>
            </w:r>
            <w:r w:rsidRPr="002838FB">
              <w:rPr>
                <w:color w:val="1D1D1B"/>
                <w:sz w:val="18"/>
                <w:lang w:val="es-CO"/>
              </w:rPr>
              <w:t>otros,</w:t>
            </w:r>
            <w:r w:rsidRPr="002838FB">
              <w:rPr>
                <w:color w:val="1D1D1B"/>
                <w:spacing w:val="-24"/>
                <w:sz w:val="18"/>
                <w:lang w:val="es-CO"/>
              </w:rPr>
              <w:t xml:space="preserve"> </w:t>
            </w:r>
            <w:r w:rsidRPr="002838FB">
              <w:rPr>
                <w:color w:val="1D1D1B"/>
                <w:sz w:val="18"/>
                <w:lang w:val="es-CO"/>
              </w:rPr>
              <w:t>identificando lo</w:t>
            </w:r>
            <w:r w:rsidRPr="002838FB">
              <w:rPr>
                <w:color w:val="1D1D1B"/>
                <w:spacing w:val="-21"/>
                <w:sz w:val="18"/>
                <w:lang w:val="es-CO"/>
              </w:rPr>
              <w:t xml:space="preserve"> </w:t>
            </w:r>
            <w:r w:rsidRPr="002838FB">
              <w:rPr>
                <w:color w:val="1D1D1B"/>
                <w:sz w:val="18"/>
                <w:lang w:val="es-CO"/>
              </w:rPr>
              <w:t>que</w:t>
            </w:r>
            <w:r w:rsidRPr="002838FB">
              <w:rPr>
                <w:color w:val="1D1D1B"/>
                <w:spacing w:val="-20"/>
                <w:sz w:val="18"/>
                <w:lang w:val="es-CO"/>
              </w:rPr>
              <w:t xml:space="preserve"> </w:t>
            </w:r>
            <w:r w:rsidRPr="002838FB">
              <w:rPr>
                <w:color w:val="1D1D1B"/>
                <w:sz w:val="18"/>
                <w:lang w:val="es-CO"/>
              </w:rPr>
              <w:t>se</w:t>
            </w:r>
            <w:r w:rsidRPr="002838FB">
              <w:rPr>
                <w:color w:val="1D1D1B"/>
                <w:spacing w:val="-20"/>
                <w:sz w:val="18"/>
                <w:lang w:val="es-CO"/>
              </w:rPr>
              <w:t xml:space="preserve"> </w:t>
            </w:r>
            <w:r w:rsidRPr="002838FB">
              <w:rPr>
                <w:color w:val="1D1D1B"/>
                <w:sz w:val="18"/>
                <w:lang w:val="es-CO"/>
              </w:rPr>
              <w:t>repite</w:t>
            </w:r>
            <w:r w:rsidRPr="002838FB">
              <w:rPr>
                <w:color w:val="1D1D1B"/>
                <w:spacing w:val="-21"/>
                <w:sz w:val="18"/>
                <w:lang w:val="es-CO"/>
              </w:rPr>
              <w:t xml:space="preserve"> </w:t>
            </w:r>
            <w:r w:rsidRPr="002838FB">
              <w:rPr>
                <w:color w:val="1D1D1B"/>
                <w:sz w:val="18"/>
                <w:lang w:val="es-CO"/>
              </w:rPr>
              <w:t>y</w:t>
            </w:r>
            <w:r w:rsidRPr="002838FB">
              <w:rPr>
                <w:color w:val="1D1D1B"/>
                <w:spacing w:val="-20"/>
                <w:sz w:val="18"/>
                <w:lang w:val="es-CO"/>
              </w:rPr>
              <w:t xml:space="preserve"> </w:t>
            </w:r>
            <w:r w:rsidRPr="002838FB">
              <w:rPr>
                <w:color w:val="1D1D1B"/>
                <w:sz w:val="18"/>
                <w:lang w:val="es-CO"/>
              </w:rPr>
              <w:t>lo</w:t>
            </w:r>
            <w:r w:rsidRPr="002838FB">
              <w:rPr>
                <w:color w:val="1D1D1B"/>
                <w:spacing w:val="-20"/>
                <w:sz w:val="18"/>
                <w:lang w:val="es-CO"/>
              </w:rPr>
              <w:t xml:space="preserve"> </w:t>
            </w:r>
            <w:r w:rsidRPr="002838FB">
              <w:rPr>
                <w:color w:val="1D1D1B"/>
                <w:sz w:val="18"/>
                <w:lang w:val="es-CO"/>
              </w:rPr>
              <w:t>que</w:t>
            </w:r>
            <w:r w:rsidRPr="002838FB">
              <w:rPr>
                <w:color w:val="1D1D1B"/>
                <w:spacing w:val="-20"/>
                <w:sz w:val="18"/>
                <w:lang w:val="es-CO"/>
              </w:rPr>
              <w:t xml:space="preserve"> </w:t>
            </w:r>
            <w:r w:rsidRPr="002838FB">
              <w:rPr>
                <w:color w:val="1D1D1B"/>
                <w:sz w:val="18"/>
                <w:lang w:val="es-CO"/>
              </w:rPr>
              <w:t>no</w:t>
            </w:r>
            <w:r w:rsidRPr="002838FB">
              <w:rPr>
                <w:color w:val="1D1D1B"/>
                <w:spacing w:val="-20"/>
                <w:sz w:val="18"/>
                <w:lang w:val="es-CO"/>
              </w:rPr>
              <w:t xml:space="preserve"> </w:t>
            </w:r>
            <w:r w:rsidRPr="002838FB">
              <w:rPr>
                <w:color w:val="1D1D1B"/>
                <w:sz w:val="18"/>
                <w:lang w:val="es-CO"/>
              </w:rPr>
              <w:t>se repite.</w:t>
            </w:r>
          </w:p>
          <w:p w:rsidR="004E65AD" w:rsidRPr="002838FB" w:rsidRDefault="004E65AD" w:rsidP="00820EC5">
            <w:pPr>
              <w:pStyle w:val="TableParagraph"/>
              <w:numPr>
                <w:ilvl w:val="0"/>
                <w:numId w:val="65"/>
              </w:numPr>
              <w:tabs>
                <w:tab w:val="left" w:pos="473"/>
                <w:tab w:val="left" w:pos="474"/>
              </w:tabs>
              <w:spacing w:before="101" w:line="247" w:lineRule="auto"/>
              <w:ind w:right="189"/>
              <w:rPr>
                <w:sz w:val="18"/>
                <w:lang w:val="es-CO"/>
              </w:rPr>
            </w:pPr>
            <w:r w:rsidRPr="002838FB">
              <w:rPr>
                <w:color w:val="1D1D1B"/>
                <w:sz w:val="18"/>
                <w:lang w:val="es-CO"/>
              </w:rPr>
              <w:t xml:space="preserve">Dibuja, escribe, señala y ejemplifica patrones </w:t>
            </w:r>
            <w:proofErr w:type="spellStart"/>
            <w:r w:rsidRPr="002838FB">
              <w:rPr>
                <w:color w:val="1D1D1B"/>
                <w:sz w:val="18"/>
                <w:lang w:val="es-CO"/>
              </w:rPr>
              <w:t>figurales</w:t>
            </w:r>
            <w:proofErr w:type="spellEnd"/>
            <w:r w:rsidRPr="002838FB">
              <w:rPr>
                <w:color w:val="1D1D1B"/>
                <w:sz w:val="18"/>
                <w:lang w:val="es-CO"/>
              </w:rPr>
              <w:t>, geométricos, numéricos y de otros aspectos, expresando la regla de formación que está presente</w:t>
            </w:r>
            <w:r w:rsidRPr="002838FB">
              <w:rPr>
                <w:color w:val="1D1D1B"/>
                <w:spacing w:val="-36"/>
                <w:sz w:val="18"/>
                <w:lang w:val="es-CO"/>
              </w:rPr>
              <w:t xml:space="preserve"> </w:t>
            </w:r>
            <w:r w:rsidRPr="002838FB">
              <w:rPr>
                <w:color w:val="1D1D1B"/>
                <w:sz w:val="18"/>
                <w:lang w:val="es-CO"/>
              </w:rPr>
              <w:t>en</w:t>
            </w:r>
            <w:r w:rsidRPr="002838FB">
              <w:rPr>
                <w:color w:val="1D1D1B"/>
                <w:spacing w:val="-35"/>
                <w:sz w:val="18"/>
                <w:lang w:val="es-CO"/>
              </w:rPr>
              <w:t xml:space="preserve"> </w:t>
            </w:r>
            <w:r w:rsidRPr="002838FB">
              <w:rPr>
                <w:color w:val="1D1D1B"/>
                <w:sz w:val="18"/>
                <w:lang w:val="es-CO"/>
              </w:rPr>
              <w:t>elementos,</w:t>
            </w:r>
            <w:r w:rsidRPr="002838FB">
              <w:rPr>
                <w:color w:val="1D1D1B"/>
                <w:spacing w:val="-36"/>
                <w:sz w:val="18"/>
                <w:lang w:val="es-CO"/>
              </w:rPr>
              <w:t xml:space="preserve"> </w:t>
            </w:r>
            <w:r w:rsidRPr="002838FB">
              <w:rPr>
                <w:color w:val="1D1D1B"/>
                <w:sz w:val="18"/>
                <w:lang w:val="es-CO"/>
              </w:rPr>
              <w:t>objetos y fenómenos del entorno inmediato.</w:t>
            </w:r>
          </w:p>
        </w:tc>
      </w:tr>
    </w:tbl>
    <w:p w:rsidR="004E65AD" w:rsidRPr="002838FB" w:rsidRDefault="004E65AD" w:rsidP="004E65AD">
      <w:pPr>
        <w:pStyle w:val="Textoindependiente"/>
        <w:rPr>
          <w:sz w:val="20"/>
          <w:lang w:val="es-CO"/>
        </w:rPr>
      </w:pPr>
    </w:p>
    <w:p w:rsidR="004E65AD" w:rsidRPr="002838FB" w:rsidRDefault="004E65AD" w:rsidP="004E65AD">
      <w:pPr>
        <w:pStyle w:val="Textoindependiente"/>
        <w:rPr>
          <w:sz w:val="20"/>
          <w:lang w:val="es-CO"/>
        </w:rPr>
      </w:pPr>
    </w:p>
    <w:p w:rsidR="004E65AD" w:rsidRPr="002838FB" w:rsidRDefault="004E65AD" w:rsidP="004E65AD">
      <w:pPr>
        <w:pStyle w:val="Textoindependiente"/>
        <w:rPr>
          <w:sz w:val="20"/>
          <w:lang w:val="es-CO"/>
        </w:rPr>
      </w:pPr>
    </w:p>
    <w:p w:rsidR="004E65AD" w:rsidRPr="002838FB" w:rsidRDefault="004E65AD" w:rsidP="004E65AD">
      <w:pPr>
        <w:pStyle w:val="Textoindependiente"/>
        <w:spacing w:before="7"/>
        <w:rPr>
          <w:sz w:val="14"/>
          <w:lang w:val="es-CO"/>
        </w:rPr>
      </w:pPr>
    </w:p>
    <w:p w:rsidR="004E65AD" w:rsidRPr="002838FB" w:rsidRDefault="004E65AD" w:rsidP="004E65AD">
      <w:pPr>
        <w:spacing w:line="247" w:lineRule="auto"/>
        <w:rPr>
          <w:sz w:val="18"/>
        </w:rPr>
        <w:sectPr w:rsidR="004E65AD" w:rsidRPr="002838FB" w:rsidSect="00564A34">
          <w:headerReference w:type="even" r:id="rId66"/>
          <w:headerReference w:type="default" r:id="rId67"/>
          <w:pgSz w:w="12190" w:h="15600"/>
          <w:pgMar w:top="1417" w:right="1701" w:bottom="1417" w:left="1701" w:header="616" w:footer="496" w:gutter="0"/>
          <w:pgNumType w:start="191"/>
          <w:cols w:space="720"/>
        </w:sectPr>
      </w:pPr>
    </w:p>
    <w:tbl>
      <w:tblPr>
        <w:tblStyle w:val="TableNormal"/>
        <w:tblpPr w:leftFromText="141" w:rightFromText="141" w:vertAnchor="text" w:horzAnchor="margin" w:tblpXSpec="center" w:tblpY="9"/>
        <w:tblW w:w="9625" w:type="dxa"/>
        <w:tblInd w:w="0" w:type="dxa"/>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Layout w:type="fixed"/>
        <w:tblCellMar>
          <w:top w:w="0" w:type="dxa"/>
          <w:left w:w="0" w:type="dxa"/>
          <w:bottom w:w="0" w:type="dxa"/>
          <w:right w:w="0" w:type="dxa"/>
        </w:tblCellMar>
        <w:tblLook w:val="01E0" w:firstRow="1" w:lastRow="1" w:firstColumn="1" w:lastColumn="1" w:noHBand="0" w:noVBand="0"/>
      </w:tblPr>
      <w:tblGrid>
        <w:gridCol w:w="1393"/>
        <w:gridCol w:w="2437"/>
        <w:gridCol w:w="2664"/>
        <w:gridCol w:w="3131"/>
      </w:tblGrid>
      <w:tr w:rsidR="004E65AD" w:rsidTr="00B47B00">
        <w:tblPrEx>
          <w:tblCellMar>
            <w:top w:w="0" w:type="dxa"/>
            <w:left w:w="0" w:type="dxa"/>
            <w:bottom w:w="0" w:type="dxa"/>
            <w:right w:w="0" w:type="dxa"/>
          </w:tblCellMar>
        </w:tblPrEx>
        <w:trPr>
          <w:trHeight w:val="347"/>
        </w:trPr>
        <w:tc>
          <w:tcPr>
            <w:tcW w:w="1393" w:type="dxa"/>
            <w:tcBorders>
              <w:right w:val="single" w:sz="4" w:space="0" w:color="FFFFFF"/>
            </w:tcBorders>
            <w:shd w:val="clear" w:color="auto" w:fill="706F6F"/>
          </w:tcPr>
          <w:p w:rsidR="004E65AD" w:rsidRDefault="004E65AD" w:rsidP="00B47B00">
            <w:pPr>
              <w:pStyle w:val="TableParagraph"/>
              <w:spacing w:before="70"/>
              <w:ind w:left="271"/>
              <w:rPr>
                <w:b/>
                <w:sz w:val="18"/>
              </w:rPr>
            </w:pPr>
            <w:r>
              <w:rPr>
                <w:b/>
                <w:color w:val="FFFFFF"/>
                <w:w w:val="95"/>
                <w:sz w:val="18"/>
              </w:rPr>
              <w:lastRenderedPageBreak/>
              <w:t>ESTÁNDAR</w:t>
            </w:r>
          </w:p>
        </w:tc>
        <w:tc>
          <w:tcPr>
            <w:tcW w:w="2437" w:type="dxa"/>
            <w:tcBorders>
              <w:left w:val="single" w:sz="4" w:space="0" w:color="FFFFFF"/>
              <w:right w:val="single" w:sz="4" w:space="0" w:color="FFFFFF"/>
            </w:tcBorders>
            <w:shd w:val="clear" w:color="auto" w:fill="706F6F"/>
          </w:tcPr>
          <w:p w:rsidR="004E65AD" w:rsidRDefault="004E65AD" w:rsidP="00B47B00">
            <w:pPr>
              <w:pStyle w:val="TableParagraph"/>
              <w:spacing w:before="70"/>
              <w:ind w:left="884" w:right="872"/>
              <w:jc w:val="center"/>
              <w:rPr>
                <w:b/>
                <w:sz w:val="18"/>
              </w:rPr>
            </w:pPr>
            <w:r>
              <w:rPr>
                <w:b/>
                <w:color w:val="FFFFFF"/>
                <w:sz w:val="18"/>
              </w:rPr>
              <w:t>NIVEL I</w:t>
            </w:r>
          </w:p>
        </w:tc>
        <w:tc>
          <w:tcPr>
            <w:tcW w:w="2664" w:type="dxa"/>
            <w:tcBorders>
              <w:left w:val="single" w:sz="4" w:space="0" w:color="FFFFFF"/>
              <w:right w:val="single" w:sz="4" w:space="0" w:color="FFFFFF"/>
            </w:tcBorders>
            <w:shd w:val="clear" w:color="auto" w:fill="706F6F"/>
          </w:tcPr>
          <w:p w:rsidR="004E65AD" w:rsidRDefault="004E65AD" w:rsidP="00B47B00">
            <w:pPr>
              <w:pStyle w:val="TableParagraph"/>
              <w:spacing w:before="70"/>
              <w:ind w:left="216" w:right="203"/>
              <w:jc w:val="center"/>
              <w:rPr>
                <w:b/>
                <w:sz w:val="18"/>
              </w:rPr>
            </w:pPr>
            <w:r>
              <w:rPr>
                <w:b/>
                <w:color w:val="FFFFFF"/>
                <w:sz w:val="18"/>
              </w:rPr>
              <w:t>NIVEL II</w:t>
            </w:r>
          </w:p>
        </w:tc>
        <w:tc>
          <w:tcPr>
            <w:tcW w:w="3131" w:type="dxa"/>
            <w:tcBorders>
              <w:left w:val="single" w:sz="4" w:space="0" w:color="FFFFFF"/>
            </w:tcBorders>
            <w:shd w:val="clear" w:color="auto" w:fill="706F6F"/>
          </w:tcPr>
          <w:p w:rsidR="004E65AD" w:rsidRDefault="004E65AD" w:rsidP="00B47B00">
            <w:pPr>
              <w:pStyle w:val="TableParagraph"/>
              <w:spacing w:before="70"/>
              <w:ind w:left="1182" w:right="1167"/>
              <w:jc w:val="center"/>
              <w:rPr>
                <w:b/>
                <w:sz w:val="18"/>
              </w:rPr>
            </w:pPr>
            <w:r>
              <w:rPr>
                <w:b/>
                <w:color w:val="FFFFFF"/>
                <w:sz w:val="18"/>
              </w:rPr>
              <w:t>NIVEL III</w:t>
            </w:r>
          </w:p>
        </w:tc>
      </w:tr>
      <w:tr w:rsidR="004E65AD" w:rsidRPr="00B065DA" w:rsidTr="00B47B00">
        <w:tblPrEx>
          <w:tblCellMar>
            <w:top w:w="0" w:type="dxa"/>
            <w:left w:w="0" w:type="dxa"/>
            <w:bottom w:w="0" w:type="dxa"/>
            <w:right w:w="0" w:type="dxa"/>
          </w:tblCellMar>
        </w:tblPrEx>
        <w:trPr>
          <w:trHeight w:val="5347"/>
        </w:trPr>
        <w:tc>
          <w:tcPr>
            <w:tcW w:w="1393" w:type="dxa"/>
          </w:tcPr>
          <w:p w:rsidR="004E65AD" w:rsidRPr="002838FB" w:rsidRDefault="004E65AD" w:rsidP="00B47B00">
            <w:pPr>
              <w:pStyle w:val="TableParagraph"/>
              <w:spacing w:before="70" w:line="249" w:lineRule="auto"/>
              <w:ind w:left="214" w:right="201" w:hanging="1"/>
              <w:jc w:val="center"/>
              <w:rPr>
                <w:b/>
                <w:sz w:val="18"/>
                <w:lang w:val="es-CO"/>
              </w:rPr>
            </w:pPr>
            <w:r w:rsidRPr="002838FB">
              <w:rPr>
                <w:b/>
                <w:color w:val="1D1D1B"/>
                <w:w w:val="90"/>
                <w:sz w:val="18"/>
                <w:lang w:val="es-CO"/>
              </w:rPr>
              <w:t xml:space="preserve">SISTEMAS </w:t>
            </w:r>
            <w:r w:rsidRPr="002838FB">
              <w:rPr>
                <w:b/>
                <w:color w:val="1D1D1B"/>
                <w:w w:val="85"/>
                <w:sz w:val="18"/>
                <w:lang w:val="es-CO"/>
              </w:rPr>
              <w:t>NUMÉRICOS</w:t>
            </w:r>
          </w:p>
          <w:p w:rsidR="004E65AD" w:rsidRPr="002838FB" w:rsidRDefault="004E65AD" w:rsidP="00B47B00">
            <w:pPr>
              <w:pStyle w:val="TableParagraph"/>
              <w:spacing w:before="115" w:line="249" w:lineRule="auto"/>
              <w:ind w:left="138" w:right="125"/>
              <w:jc w:val="center"/>
              <w:rPr>
                <w:b/>
                <w:sz w:val="18"/>
                <w:lang w:val="es-CO"/>
              </w:rPr>
            </w:pPr>
            <w:r w:rsidRPr="002838FB">
              <w:rPr>
                <w:b/>
                <w:color w:val="1D1D1B"/>
                <w:w w:val="85"/>
                <w:sz w:val="18"/>
                <w:lang w:val="es-CO"/>
              </w:rPr>
              <w:t xml:space="preserve">(PENSAMIEN- </w:t>
            </w:r>
            <w:r w:rsidRPr="002838FB">
              <w:rPr>
                <w:b/>
                <w:color w:val="1D1D1B"/>
                <w:w w:val="95"/>
                <w:sz w:val="18"/>
                <w:lang w:val="es-CO"/>
              </w:rPr>
              <w:t xml:space="preserve">TO NUMÉRI- </w:t>
            </w:r>
            <w:r w:rsidRPr="002838FB">
              <w:rPr>
                <w:b/>
                <w:color w:val="1D1D1B"/>
                <w:sz w:val="18"/>
                <w:lang w:val="es-CO"/>
              </w:rPr>
              <w:t>CO)</w:t>
            </w:r>
          </w:p>
        </w:tc>
        <w:tc>
          <w:tcPr>
            <w:tcW w:w="2437" w:type="dxa"/>
          </w:tcPr>
          <w:p w:rsidR="004E65AD" w:rsidRDefault="004E65AD" w:rsidP="00820EC5">
            <w:pPr>
              <w:pStyle w:val="TableParagraph"/>
              <w:numPr>
                <w:ilvl w:val="0"/>
                <w:numId w:val="64"/>
              </w:numPr>
              <w:tabs>
                <w:tab w:val="left" w:pos="314"/>
              </w:tabs>
              <w:spacing w:before="58"/>
              <w:rPr>
                <w:sz w:val="18"/>
              </w:rPr>
            </w:pPr>
            <w:proofErr w:type="spellStart"/>
            <w:r>
              <w:rPr>
                <w:color w:val="1D1D1B"/>
                <w:sz w:val="18"/>
              </w:rPr>
              <w:t>Principios</w:t>
            </w:r>
            <w:proofErr w:type="spellEnd"/>
            <w:r>
              <w:rPr>
                <w:color w:val="1D1D1B"/>
                <w:sz w:val="18"/>
              </w:rPr>
              <w:t xml:space="preserve"> del</w:t>
            </w:r>
            <w:r>
              <w:rPr>
                <w:color w:val="1D1D1B"/>
                <w:spacing w:val="-32"/>
                <w:sz w:val="18"/>
              </w:rPr>
              <w:t xml:space="preserve"> </w:t>
            </w:r>
            <w:proofErr w:type="spellStart"/>
            <w:r>
              <w:rPr>
                <w:color w:val="1D1D1B"/>
                <w:sz w:val="18"/>
              </w:rPr>
              <w:t>conteo</w:t>
            </w:r>
            <w:proofErr w:type="spellEnd"/>
            <w:r>
              <w:rPr>
                <w:color w:val="1D1D1B"/>
                <w:sz w:val="18"/>
              </w:rPr>
              <w:t>.</w:t>
            </w:r>
          </w:p>
          <w:p w:rsidR="004E65AD" w:rsidRDefault="004E65AD" w:rsidP="00820EC5">
            <w:pPr>
              <w:pStyle w:val="TableParagraph"/>
              <w:numPr>
                <w:ilvl w:val="0"/>
                <w:numId w:val="64"/>
              </w:numPr>
              <w:tabs>
                <w:tab w:val="left" w:pos="314"/>
              </w:tabs>
              <w:spacing w:before="108" w:line="247" w:lineRule="auto"/>
              <w:ind w:right="454"/>
              <w:rPr>
                <w:sz w:val="18"/>
              </w:rPr>
            </w:pPr>
            <w:proofErr w:type="spellStart"/>
            <w:r>
              <w:rPr>
                <w:color w:val="1D1D1B"/>
                <w:w w:val="95"/>
                <w:sz w:val="18"/>
              </w:rPr>
              <w:t>Números</w:t>
            </w:r>
            <w:proofErr w:type="spellEnd"/>
            <w:r>
              <w:rPr>
                <w:color w:val="1D1D1B"/>
                <w:spacing w:val="-23"/>
                <w:w w:val="95"/>
                <w:sz w:val="18"/>
              </w:rPr>
              <w:t xml:space="preserve"> </w:t>
            </w:r>
            <w:proofErr w:type="spellStart"/>
            <w:r>
              <w:rPr>
                <w:color w:val="1D1D1B"/>
                <w:w w:val="95"/>
                <w:sz w:val="18"/>
              </w:rPr>
              <w:t>naturales</w:t>
            </w:r>
            <w:proofErr w:type="spellEnd"/>
            <w:r>
              <w:rPr>
                <w:color w:val="1D1D1B"/>
                <w:spacing w:val="-22"/>
                <w:w w:val="95"/>
                <w:sz w:val="18"/>
              </w:rPr>
              <w:t xml:space="preserve"> </w:t>
            </w:r>
            <w:r>
              <w:rPr>
                <w:color w:val="1D1D1B"/>
                <w:w w:val="95"/>
                <w:sz w:val="18"/>
              </w:rPr>
              <w:t xml:space="preserve">(1- </w:t>
            </w:r>
            <w:r>
              <w:rPr>
                <w:color w:val="1D1D1B"/>
                <w:sz w:val="18"/>
              </w:rPr>
              <w:t>100).</w:t>
            </w:r>
          </w:p>
          <w:p w:rsidR="004E65AD" w:rsidRPr="002838FB" w:rsidRDefault="004E65AD" w:rsidP="00820EC5">
            <w:pPr>
              <w:pStyle w:val="TableParagraph"/>
              <w:numPr>
                <w:ilvl w:val="0"/>
                <w:numId w:val="64"/>
              </w:numPr>
              <w:tabs>
                <w:tab w:val="left" w:pos="314"/>
              </w:tabs>
              <w:spacing w:before="105" w:line="249" w:lineRule="auto"/>
              <w:ind w:right="366"/>
              <w:rPr>
                <w:sz w:val="18"/>
                <w:lang w:val="es-CO"/>
              </w:rPr>
            </w:pPr>
            <w:r w:rsidRPr="002838FB">
              <w:rPr>
                <w:color w:val="1D1D1B"/>
                <w:sz w:val="18"/>
                <w:lang w:val="es-CO"/>
              </w:rPr>
              <w:t xml:space="preserve">Composición y </w:t>
            </w:r>
            <w:r w:rsidRPr="002838FB">
              <w:rPr>
                <w:color w:val="1D1D1B"/>
                <w:w w:val="95"/>
                <w:sz w:val="18"/>
                <w:lang w:val="es-CO"/>
              </w:rPr>
              <w:t>descomposición (n +</w:t>
            </w:r>
            <w:r w:rsidRPr="002838FB">
              <w:rPr>
                <w:color w:val="1D1D1B"/>
                <w:spacing w:val="-28"/>
                <w:w w:val="95"/>
                <w:sz w:val="18"/>
                <w:lang w:val="es-CO"/>
              </w:rPr>
              <w:t xml:space="preserve"> </w:t>
            </w:r>
            <w:r w:rsidRPr="002838FB">
              <w:rPr>
                <w:color w:val="1D1D1B"/>
                <w:w w:val="95"/>
                <w:sz w:val="18"/>
                <w:lang w:val="es-CO"/>
              </w:rPr>
              <w:t xml:space="preserve">1; </w:t>
            </w:r>
            <w:r w:rsidRPr="002838FB">
              <w:rPr>
                <w:color w:val="1D1D1B"/>
                <w:sz w:val="18"/>
                <w:lang w:val="es-CO"/>
              </w:rPr>
              <w:t>n –</w:t>
            </w:r>
            <w:r w:rsidRPr="002838FB">
              <w:rPr>
                <w:color w:val="1D1D1B"/>
                <w:spacing w:val="-25"/>
                <w:sz w:val="18"/>
                <w:lang w:val="es-CO"/>
              </w:rPr>
              <w:t xml:space="preserve"> </w:t>
            </w:r>
            <w:r w:rsidRPr="002838FB">
              <w:rPr>
                <w:color w:val="1D1D1B"/>
                <w:sz w:val="18"/>
                <w:lang w:val="es-CO"/>
              </w:rPr>
              <w:t>1).</w:t>
            </w:r>
          </w:p>
          <w:p w:rsidR="004E65AD" w:rsidRPr="002838FB" w:rsidRDefault="004E65AD" w:rsidP="00820EC5">
            <w:pPr>
              <w:pStyle w:val="TableParagraph"/>
              <w:numPr>
                <w:ilvl w:val="0"/>
                <w:numId w:val="64"/>
              </w:numPr>
              <w:tabs>
                <w:tab w:val="left" w:pos="314"/>
              </w:tabs>
              <w:spacing w:before="102" w:line="249" w:lineRule="auto"/>
              <w:ind w:right="354"/>
              <w:jc w:val="both"/>
              <w:rPr>
                <w:sz w:val="18"/>
                <w:lang w:val="es-CO"/>
              </w:rPr>
            </w:pPr>
            <w:r w:rsidRPr="002838FB">
              <w:rPr>
                <w:color w:val="1D1D1B"/>
                <w:w w:val="95"/>
                <w:sz w:val="18"/>
                <w:lang w:val="es-CO"/>
              </w:rPr>
              <w:t>Cálculo mental:</w:t>
            </w:r>
            <w:r w:rsidRPr="002838FB">
              <w:rPr>
                <w:color w:val="1D1D1B"/>
                <w:spacing w:val="-34"/>
                <w:w w:val="95"/>
                <w:sz w:val="18"/>
                <w:lang w:val="es-CO"/>
              </w:rPr>
              <w:t xml:space="preserve"> </w:t>
            </w:r>
            <w:r w:rsidRPr="002838FB">
              <w:rPr>
                <w:color w:val="1D1D1B"/>
                <w:w w:val="95"/>
                <w:sz w:val="18"/>
                <w:lang w:val="es-CO"/>
              </w:rPr>
              <w:t xml:space="preserve">hechos </w:t>
            </w:r>
            <w:r w:rsidRPr="002838FB">
              <w:rPr>
                <w:color w:val="1D1D1B"/>
                <w:sz w:val="18"/>
                <w:lang w:val="es-CO"/>
              </w:rPr>
              <w:t>numéricos</w:t>
            </w:r>
            <w:r w:rsidRPr="002838FB">
              <w:rPr>
                <w:color w:val="1D1D1B"/>
                <w:spacing w:val="-32"/>
                <w:sz w:val="18"/>
                <w:lang w:val="es-CO"/>
              </w:rPr>
              <w:t xml:space="preserve"> </w:t>
            </w:r>
            <w:r w:rsidRPr="002838FB">
              <w:rPr>
                <w:color w:val="1D1D1B"/>
                <w:sz w:val="18"/>
                <w:lang w:val="es-CO"/>
              </w:rPr>
              <w:t>hasta</w:t>
            </w:r>
            <w:r w:rsidRPr="002838FB">
              <w:rPr>
                <w:color w:val="1D1D1B"/>
                <w:spacing w:val="-32"/>
                <w:sz w:val="18"/>
                <w:lang w:val="es-CO"/>
              </w:rPr>
              <w:t xml:space="preserve"> </w:t>
            </w:r>
            <w:r w:rsidRPr="002838FB">
              <w:rPr>
                <w:color w:val="1D1D1B"/>
                <w:sz w:val="18"/>
                <w:lang w:val="es-CO"/>
              </w:rPr>
              <w:t>5</w:t>
            </w:r>
            <w:r w:rsidRPr="002838FB">
              <w:rPr>
                <w:color w:val="1D1D1B"/>
                <w:spacing w:val="-32"/>
                <w:sz w:val="18"/>
                <w:lang w:val="es-CO"/>
              </w:rPr>
              <w:t xml:space="preserve"> </w:t>
            </w:r>
            <w:r w:rsidRPr="002838FB">
              <w:rPr>
                <w:color w:val="1D1D1B"/>
                <w:sz w:val="18"/>
                <w:lang w:val="es-CO"/>
              </w:rPr>
              <w:t>+</w:t>
            </w:r>
            <w:r w:rsidRPr="002838FB">
              <w:rPr>
                <w:color w:val="1D1D1B"/>
                <w:spacing w:val="-32"/>
                <w:sz w:val="18"/>
                <w:lang w:val="es-CO"/>
              </w:rPr>
              <w:t xml:space="preserve"> </w:t>
            </w:r>
            <w:r w:rsidRPr="002838FB">
              <w:rPr>
                <w:color w:val="1D1D1B"/>
                <w:sz w:val="18"/>
                <w:lang w:val="es-CO"/>
              </w:rPr>
              <w:t>5</w:t>
            </w:r>
            <w:r w:rsidRPr="002838FB">
              <w:rPr>
                <w:color w:val="1D1D1B"/>
                <w:spacing w:val="-33"/>
                <w:sz w:val="18"/>
                <w:lang w:val="es-CO"/>
              </w:rPr>
              <w:t xml:space="preserve"> </w:t>
            </w:r>
            <w:r w:rsidRPr="002838FB">
              <w:rPr>
                <w:color w:val="1D1D1B"/>
                <w:sz w:val="18"/>
                <w:lang w:val="es-CO"/>
              </w:rPr>
              <w:t>y familia</w:t>
            </w:r>
            <w:r w:rsidRPr="002838FB">
              <w:rPr>
                <w:color w:val="1D1D1B"/>
                <w:spacing w:val="-33"/>
                <w:sz w:val="18"/>
                <w:lang w:val="es-CO"/>
              </w:rPr>
              <w:t xml:space="preserve"> </w:t>
            </w:r>
            <w:r w:rsidRPr="002838FB">
              <w:rPr>
                <w:color w:val="1D1D1B"/>
                <w:sz w:val="18"/>
                <w:lang w:val="es-CO"/>
              </w:rPr>
              <w:t>de</w:t>
            </w:r>
            <w:r w:rsidRPr="002838FB">
              <w:rPr>
                <w:color w:val="1D1D1B"/>
                <w:spacing w:val="-33"/>
                <w:sz w:val="18"/>
                <w:lang w:val="es-CO"/>
              </w:rPr>
              <w:t xml:space="preserve"> </w:t>
            </w:r>
            <w:r w:rsidRPr="002838FB">
              <w:rPr>
                <w:color w:val="1D1D1B"/>
                <w:sz w:val="18"/>
                <w:lang w:val="es-CO"/>
              </w:rPr>
              <w:t>operaciones hasta</w:t>
            </w:r>
            <w:r w:rsidRPr="002838FB">
              <w:rPr>
                <w:color w:val="1D1D1B"/>
                <w:spacing w:val="-14"/>
                <w:sz w:val="18"/>
                <w:lang w:val="es-CO"/>
              </w:rPr>
              <w:t xml:space="preserve"> </w:t>
            </w:r>
            <w:r w:rsidRPr="002838FB">
              <w:rPr>
                <w:color w:val="1D1D1B"/>
                <w:sz w:val="18"/>
                <w:lang w:val="es-CO"/>
              </w:rPr>
              <w:t>10.</w:t>
            </w:r>
          </w:p>
          <w:p w:rsidR="004E65AD" w:rsidRPr="002838FB" w:rsidRDefault="004E65AD" w:rsidP="00820EC5">
            <w:pPr>
              <w:pStyle w:val="TableParagraph"/>
              <w:numPr>
                <w:ilvl w:val="0"/>
                <w:numId w:val="64"/>
              </w:numPr>
              <w:tabs>
                <w:tab w:val="left" w:pos="314"/>
              </w:tabs>
              <w:spacing w:before="102" w:line="249" w:lineRule="auto"/>
              <w:ind w:right="261"/>
              <w:jc w:val="both"/>
              <w:rPr>
                <w:b/>
                <w:sz w:val="18"/>
                <w:lang w:val="es-CO"/>
              </w:rPr>
            </w:pPr>
            <w:r w:rsidRPr="002838FB">
              <w:rPr>
                <w:color w:val="1D1D1B"/>
                <w:sz w:val="18"/>
                <w:lang w:val="es-CO"/>
              </w:rPr>
              <w:t>Sistema</w:t>
            </w:r>
            <w:r w:rsidRPr="002838FB">
              <w:rPr>
                <w:color w:val="1D1D1B"/>
                <w:spacing w:val="-36"/>
                <w:sz w:val="18"/>
                <w:lang w:val="es-CO"/>
              </w:rPr>
              <w:t xml:space="preserve"> </w:t>
            </w:r>
            <w:r w:rsidRPr="002838FB">
              <w:rPr>
                <w:color w:val="1D1D1B"/>
                <w:sz w:val="18"/>
                <w:lang w:val="es-CO"/>
              </w:rPr>
              <w:t>de</w:t>
            </w:r>
            <w:r w:rsidRPr="002838FB">
              <w:rPr>
                <w:color w:val="1D1D1B"/>
                <w:spacing w:val="-36"/>
                <w:sz w:val="18"/>
                <w:lang w:val="es-CO"/>
              </w:rPr>
              <w:t xml:space="preserve"> </w:t>
            </w:r>
            <w:r w:rsidRPr="002838FB">
              <w:rPr>
                <w:color w:val="1D1D1B"/>
                <w:sz w:val="18"/>
                <w:lang w:val="es-CO"/>
              </w:rPr>
              <w:t xml:space="preserve">numeración </w:t>
            </w:r>
            <w:r w:rsidRPr="002838FB">
              <w:rPr>
                <w:color w:val="1D1D1B"/>
                <w:w w:val="95"/>
                <w:sz w:val="18"/>
                <w:lang w:val="es-CO"/>
              </w:rPr>
              <w:t>base</w:t>
            </w:r>
            <w:r w:rsidRPr="002838FB">
              <w:rPr>
                <w:color w:val="1D1D1B"/>
                <w:spacing w:val="-20"/>
                <w:w w:val="95"/>
                <w:sz w:val="18"/>
                <w:lang w:val="es-CO"/>
              </w:rPr>
              <w:t xml:space="preserve"> </w:t>
            </w:r>
            <w:r w:rsidRPr="002838FB">
              <w:rPr>
                <w:color w:val="1D1D1B"/>
                <w:w w:val="95"/>
                <w:sz w:val="18"/>
                <w:lang w:val="es-CO"/>
              </w:rPr>
              <w:t>10:</w:t>
            </w:r>
            <w:r w:rsidRPr="002838FB">
              <w:rPr>
                <w:color w:val="1D1D1B"/>
                <w:spacing w:val="-20"/>
                <w:w w:val="95"/>
                <w:sz w:val="18"/>
                <w:lang w:val="es-CO"/>
              </w:rPr>
              <w:t xml:space="preserve"> </w:t>
            </w:r>
            <w:r w:rsidRPr="002838FB">
              <w:rPr>
                <w:color w:val="1D1D1B"/>
                <w:w w:val="95"/>
                <w:sz w:val="18"/>
                <w:lang w:val="es-CO"/>
              </w:rPr>
              <w:t>unidad</w:t>
            </w:r>
            <w:r w:rsidRPr="002838FB">
              <w:rPr>
                <w:color w:val="1D1D1B"/>
                <w:spacing w:val="-20"/>
                <w:w w:val="95"/>
                <w:sz w:val="18"/>
                <w:lang w:val="es-CO"/>
              </w:rPr>
              <w:t xml:space="preserve"> </w:t>
            </w:r>
            <w:r w:rsidRPr="002838FB">
              <w:rPr>
                <w:color w:val="1D1D1B"/>
                <w:w w:val="95"/>
                <w:sz w:val="18"/>
                <w:lang w:val="es-CO"/>
              </w:rPr>
              <w:t>de</w:t>
            </w:r>
            <w:r w:rsidRPr="002838FB">
              <w:rPr>
                <w:color w:val="1D1D1B"/>
                <w:spacing w:val="-21"/>
                <w:w w:val="95"/>
                <w:sz w:val="18"/>
                <w:lang w:val="es-CO"/>
              </w:rPr>
              <w:t xml:space="preserve"> </w:t>
            </w:r>
            <w:r w:rsidRPr="002838FB">
              <w:rPr>
                <w:b/>
                <w:color w:val="1D1D1B"/>
                <w:w w:val="95"/>
                <w:sz w:val="18"/>
                <w:u w:val="single" w:color="1D1D1B"/>
                <w:lang w:val="es-CO"/>
              </w:rPr>
              <w:t>uno</w:t>
            </w:r>
            <w:r w:rsidRPr="002838FB">
              <w:rPr>
                <w:b/>
                <w:color w:val="1D1D1B"/>
                <w:spacing w:val="-20"/>
                <w:w w:val="95"/>
                <w:sz w:val="18"/>
                <w:lang w:val="es-CO"/>
              </w:rPr>
              <w:t xml:space="preserve"> </w:t>
            </w:r>
            <w:r w:rsidRPr="002838FB">
              <w:rPr>
                <w:color w:val="1D1D1B"/>
                <w:w w:val="95"/>
                <w:sz w:val="18"/>
                <w:lang w:val="es-CO"/>
              </w:rPr>
              <w:t xml:space="preserve">y </w:t>
            </w:r>
            <w:r w:rsidRPr="002838FB">
              <w:rPr>
                <w:color w:val="1D1D1B"/>
                <w:sz w:val="18"/>
                <w:lang w:val="es-CO"/>
              </w:rPr>
              <w:t>unidad de</w:t>
            </w:r>
            <w:r w:rsidRPr="002838FB">
              <w:rPr>
                <w:color w:val="1D1D1B"/>
                <w:spacing w:val="-31"/>
                <w:sz w:val="18"/>
                <w:lang w:val="es-CO"/>
              </w:rPr>
              <w:t xml:space="preserve"> </w:t>
            </w:r>
            <w:r w:rsidRPr="002838FB">
              <w:rPr>
                <w:b/>
                <w:color w:val="1D1D1B"/>
                <w:sz w:val="18"/>
                <w:u w:val="single" w:color="1D1D1B"/>
                <w:lang w:val="es-CO"/>
              </w:rPr>
              <w:t>diez.</w:t>
            </w:r>
          </w:p>
          <w:p w:rsidR="004E65AD" w:rsidRPr="002838FB" w:rsidRDefault="004E65AD" w:rsidP="00820EC5">
            <w:pPr>
              <w:pStyle w:val="TableParagraph"/>
              <w:numPr>
                <w:ilvl w:val="0"/>
                <w:numId w:val="64"/>
              </w:numPr>
              <w:tabs>
                <w:tab w:val="left" w:pos="314"/>
              </w:tabs>
              <w:spacing w:before="102" w:line="249" w:lineRule="auto"/>
              <w:ind w:right="136"/>
              <w:rPr>
                <w:sz w:val="18"/>
                <w:lang w:val="es-CO"/>
              </w:rPr>
            </w:pPr>
            <w:r w:rsidRPr="002838FB">
              <w:rPr>
                <w:color w:val="1D1D1B"/>
                <w:sz w:val="18"/>
                <w:lang w:val="es-CO"/>
              </w:rPr>
              <w:t xml:space="preserve">Relaciones de </w:t>
            </w:r>
            <w:r w:rsidRPr="002838FB">
              <w:rPr>
                <w:color w:val="1D1D1B"/>
                <w:w w:val="95"/>
                <w:sz w:val="18"/>
                <w:lang w:val="es-CO"/>
              </w:rPr>
              <w:t>equivalencia con</w:t>
            </w:r>
            <w:r w:rsidRPr="002838FB">
              <w:rPr>
                <w:color w:val="1D1D1B"/>
                <w:spacing w:val="-24"/>
                <w:w w:val="95"/>
                <w:sz w:val="18"/>
                <w:lang w:val="es-CO"/>
              </w:rPr>
              <w:t xml:space="preserve"> </w:t>
            </w:r>
            <w:r w:rsidRPr="002838FB">
              <w:rPr>
                <w:color w:val="1D1D1B"/>
                <w:w w:val="95"/>
                <w:sz w:val="18"/>
                <w:lang w:val="es-CO"/>
              </w:rPr>
              <w:t xml:space="preserve">números </w:t>
            </w:r>
            <w:r w:rsidRPr="002838FB">
              <w:rPr>
                <w:color w:val="1D1D1B"/>
                <w:sz w:val="18"/>
                <w:lang w:val="es-CO"/>
              </w:rPr>
              <w:t>naturales y sistema de numeración base</w:t>
            </w:r>
            <w:r w:rsidRPr="002838FB">
              <w:rPr>
                <w:color w:val="1D1D1B"/>
                <w:spacing w:val="-40"/>
                <w:sz w:val="18"/>
                <w:lang w:val="es-CO"/>
              </w:rPr>
              <w:t xml:space="preserve"> </w:t>
            </w:r>
            <w:r w:rsidRPr="002838FB">
              <w:rPr>
                <w:color w:val="1D1D1B"/>
                <w:sz w:val="18"/>
                <w:lang w:val="es-CO"/>
              </w:rPr>
              <w:t>10.</w:t>
            </w:r>
          </w:p>
          <w:p w:rsidR="004E65AD" w:rsidRPr="002838FB" w:rsidRDefault="004E65AD" w:rsidP="00820EC5">
            <w:pPr>
              <w:pStyle w:val="TableParagraph"/>
              <w:numPr>
                <w:ilvl w:val="0"/>
                <w:numId w:val="64"/>
              </w:numPr>
              <w:tabs>
                <w:tab w:val="left" w:pos="314"/>
              </w:tabs>
              <w:spacing w:before="102" w:line="249" w:lineRule="auto"/>
              <w:ind w:right="162"/>
              <w:rPr>
                <w:sz w:val="18"/>
                <w:lang w:val="es-CO"/>
              </w:rPr>
            </w:pPr>
            <w:r w:rsidRPr="002838FB">
              <w:rPr>
                <w:color w:val="1D1D1B"/>
                <w:sz w:val="18"/>
                <w:lang w:val="es-CO"/>
              </w:rPr>
              <w:t xml:space="preserve">Sistema </w:t>
            </w:r>
            <w:proofErr w:type="spellStart"/>
            <w:r w:rsidRPr="002838FB">
              <w:rPr>
                <w:color w:val="1D1D1B"/>
                <w:sz w:val="18"/>
                <w:lang w:val="es-CO"/>
              </w:rPr>
              <w:t>notacional</w:t>
            </w:r>
            <w:proofErr w:type="spellEnd"/>
            <w:r w:rsidRPr="002838FB">
              <w:rPr>
                <w:color w:val="1D1D1B"/>
                <w:sz w:val="18"/>
                <w:lang w:val="es-CO"/>
              </w:rPr>
              <w:t xml:space="preserve">: </w:t>
            </w:r>
            <w:r w:rsidRPr="002838FB">
              <w:rPr>
                <w:color w:val="1D1D1B"/>
                <w:w w:val="95"/>
                <w:sz w:val="18"/>
                <w:lang w:val="es-CO"/>
              </w:rPr>
              <w:t>numerales indo arábigo</w:t>
            </w:r>
            <w:r w:rsidRPr="002838FB">
              <w:rPr>
                <w:color w:val="1D1D1B"/>
                <w:spacing w:val="-13"/>
                <w:w w:val="95"/>
                <w:sz w:val="18"/>
                <w:lang w:val="es-CO"/>
              </w:rPr>
              <w:t xml:space="preserve"> </w:t>
            </w:r>
            <w:r w:rsidRPr="002838FB">
              <w:rPr>
                <w:color w:val="1D1D1B"/>
                <w:w w:val="95"/>
                <w:sz w:val="18"/>
                <w:lang w:val="es-CO"/>
              </w:rPr>
              <w:t xml:space="preserve">y </w:t>
            </w:r>
            <w:r w:rsidRPr="002838FB">
              <w:rPr>
                <w:color w:val="1D1D1B"/>
                <w:sz w:val="18"/>
                <w:lang w:val="es-CO"/>
              </w:rPr>
              <w:t>notación</w:t>
            </w:r>
            <w:r w:rsidRPr="002838FB">
              <w:rPr>
                <w:color w:val="1D1D1B"/>
                <w:spacing w:val="-12"/>
                <w:sz w:val="18"/>
                <w:lang w:val="es-CO"/>
              </w:rPr>
              <w:t xml:space="preserve"> </w:t>
            </w:r>
            <w:r w:rsidRPr="002838FB">
              <w:rPr>
                <w:color w:val="1D1D1B"/>
                <w:sz w:val="18"/>
                <w:lang w:val="es-CO"/>
              </w:rPr>
              <w:t>literal.</w:t>
            </w:r>
          </w:p>
        </w:tc>
        <w:tc>
          <w:tcPr>
            <w:tcW w:w="2664" w:type="dxa"/>
          </w:tcPr>
          <w:p w:rsidR="004E65AD" w:rsidRDefault="004E65AD" w:rsidP="00820EC5">
            <w:pPr>
              <w:pStyle w:val="TableParagraph"/>
              <w:numPr>
                <w:ilvl w:val="0"/>
                <w:numId w:val="63"/>
              </w:numPr>
              <w:tabs>
                <w:tab w:val="left" w:pos="315"/>
              </w:tabs>
              <w:spacing w:before="58"/>
              <w:rPr>
                <w:sz w:val="18"/>
              </w:rPr>
            </w:pPr>
            <w:proofErr w:type="spellStart"/>
            <w:r>
              <w:rPr>
                <w:color w:val="1D1D1B"/>
                <w:sz w:val="18"/>
              </w:rPr>
              <w:t>Números</w:t>
            </w:r>
            <w:proofErr w:type="spellEnd"/>
            <w:r>
              <w:rPr>
                <w:color w:val="1D1D1B"/>
                <w:spacing w:val="-32"/>
                <w:sz w:val="18"/>
              </w:rPr>
              <w:t xml:space="preserve"> </w:t>
            </w:r>
            <w:proofErr w:type="spellStart"/>
            <w:r>
              <w:rPr>
                <w:color w:val="1D1D1B"/>
                <w:sz w:val="18"/>
              </w:rPr>
              <w:t>naturales</w:t>
            </w:r>
            <w:proofErr w:type="spellEnd"/>
            <w:r>
              <w:rPr>
                <w:color w:val="1D1D1B"/>
                <w:spacing w:val="-32"/>
                <w:sz w:val="18"/>
              </w:rPr>
              <w:t xml:space="preserve"> </w:t>
            </w:r>
            <w:r>
              <w:rPr>
                <w:color w:val="1D1D1B"/>
                <w:sz w:val="18"/>
              </w:rPr>
              <w:t>(1-1000).</w:t>
            </w:r>
          </w:p>
          <w:p w:rsidR="004E65AD" w:rsidRDefault="004E65AD" w:rsidP="00820EC5">
            <w:pPr>
              <w:pStyle w:val="TableParagraph"/>
              <w:numPr>
                <w:ilvl w:val="0"/>
                <w:numId w:val="63"/>
              </w:numPr>
              <w:tabs>
                <w:tab w:val="left" w:pos="315"/>
              </w:tabs>
              <w:spacing w:before="108"/>
              <w:rPr>
                <w:sz w:val="18"/>
              </w:rPr>
            </w:pPr>
            <w:proofErr w:type="spellStart"/>
            <w:r>
              <w:rPr>
                <w:color w:val="1D1D1B"/>
                <w:sz w:val="18"/>
              </w:rPr>
              <w:t>Composición</w:t>
            </w:r>
            <w:proofErr w:type="spellEnd"/>
            <w:r>
              <w:rPr>
                <w:color w:val="1D1D1B"/>
                <w:spacing w:val="-15"/>
                <w:sz w:val="18"/>
              </w:rPr>
              <w:t xml:space="preserve"> </w:t>
            </w:r>
            <w:r>
              <w:rPr>
                <w:color w:val="1D1D1B"/>
                <w:sz w:val="18"/>
              </w:rPr>
              <w:t>y</w:t>
            </w:r>
          </w:p>
          <w:p w:rsidR="004E65AD" w:rsidRDefault="004E65AD" w:rsidP="00B47B00">
            <w:pPr>
              <w:pStyle w:val="TableParagraph"/>
              <w:spacing w:before="8"/>
              <w:ind w:left="314"/>
              <w:rPr>
                <w:sz w:val="18"/>
              </w:rPr>
            </w:pPr>
            <w:proofErr w:type="spellStart"/>
            <w:r>
              <w:rPr>
                <w:color w:val="1D1D1B"/>
                <w:sz w:val="18"/>
              </w:rPr>
              <w:t>descomposición</w:t>
            </w:r>
            <w:proofErr w:type="spellEnd"/>
            <w:r>
              <w:rPr>
                <w:color w:val="1D1D1B"/>
                <w:sz w:val="18"/>
              </w:rPr>
              <w:t xml:space="preserve"> (n + 10; n</w:t>
            </w:r>
          </w:p>
          <w:p w:rsidR="004E65AD" w:rsidRDefault="004E65AD" w:rsidP="00B47B00">
            <w:pPr>
              <w:pStyle w:val="TableParagraph"/>
              <w:spacing w:before="9"/>
              <w:ind w:left="314"/>
              <w:rPr>
                <w:sz w:val="18"/>
              </w:rPr>
            </w:pPr>
            <w:r>
              <w:rPr>
                <w:color w:val="1D1D1B"/>
                <w:sz w:val="18"/>
              </w:rPr>
              <w:t>– 10).</w:t>
            </w:r>
          </w:p>
          <w:p w:rsidR="004E65AD" w:rsidRPr="002838FB" w:rsidRDefault="004E65AD" w:rsidP="00820EC5">
            <w:pPr>
              <w:pStyle w:val="TableParagraph"/>
              <w:numPr>
                <w:ilvl w:val="0"/>
                <w:numId w:val="63"/>
              </w:numPr>
              <w:tabs>
                <w:tab w:val="left" w:pos="315"/>
              </w:tabs>
              <w:spacing w:before="110" w:line="249" w:lineRule="auto"/>
              <w:ind w:right="175"/>
              <w:rPr>
                <w:sz w:val="18"/>
                <w:lang w:val="es-CO"/>
              </w:rPr>
            </w:pPr>
            <w:r w:rsidRPr="002838FB">
              <w:rPr>
                <w:color w:val="1D1D1B"/>
                <w:sz w:val="18"/>
                <w:lang w:val="es-CO"/>
              </w:rPr>
              <w:t xml:space="preserve">Cálculo mental: hechos numéricos hasta 10 + 10 y </w:t>
            </w:r>
            <w:r w:rsidRPr="002838FB">
              <w:rPr>
                <w:color w:val="1D1D1B"/>
                <w:w w:val="95"/>
                <w:sz w:val="18"/>
                <w:lang w:val="es-CO"/>
              </w:rPr>
              <w:t>familia de operaciones</w:t>
            </w:r>
            <w:r w:rsidRPr="002838FB">
              <w:rPr>
                <w:color w:val="1D1D1B"/>
                <w:spacing w:val="-21"/>
                <w:w w:val="95"/>
                <w:sz w:val="18"/>
                <w:lang w:val="es-CO"/>
              </w:rPr>
              <w:t xml:space="preserve"> </w:t>
            </w:r>
            <w:r w:rsidRPr="002838FB">
              <w:rPr>
                <w:color w:val="1D1D1B"/>
                <w:w w:val="95"/>
                <w:sz w:val="18"/>
                <w:lang w:val="es-CO"/>
              </w:rPr>
              <w:t xml:space="preserve">hasta </w:t>
            </w:r>
            <w:r w:rsidRPr="002838FB">
              <w:rPr>
                <w:color w:val="1D1D1B"/>
                <w:sz w:val="18"/>
                <w:lang w:val="es-CO"/>
              </w:rPr>
              <w:t>18.</w:t>
            </w:r>
          </w:p>
          <w:p w:rsidR="004E65AD" w:rsidRPr="002838FB" w:rsidRDefault="004E65AD" w:rsidP="00820EC5">
            <w:pPr>
              <w:pStyle w:val="TableParagraph"/>
              <w:numPr>
                <w:ilvl w:val="0"/>
                <w:numId w:val="63"/>
              </w:numPr>
              <w:tabs>
                <w:tab w:val="left" w:pos="315"/>
              </w:tabs>
              <w:spacing w:before="103" w:line="249" w:lineRule="auto"/>
              <w:ind w:right="167"/>
              <w:rPr>
                <w:sz w:val="18"/>
                <w:lang w:val="es-CO"/>
              </w:rPr>
            </w:pPr>
            <w:r w:rsidRPr="002838FB">
              <w:rPr>
                <w:color w:val="1D1D1B"/>
                <w:w w:val="95"/>
                <w:sz w:val="18"/>
                <w:lang w:val="es-CO"/>
              </w:rPr>
              <w:t>Sistema</w:t>
            </w:r>
            <w:r w:rsidRPr="002838FB">
              <w:rPr>
                <w:color w:val="1D1D1B"/>
                <w:spacing w:val="-18"/>
                <w:w w:val="95"/>
                <w:sz w:val="18"/>
                <w:lang w:val="es-CO"/>
              </w:rPr>
              <w:t xml:space="preserve"> </w:t>
            </w:r>
            <w:r w:rsidRPr="002838FB">
              <w:rPr>
                <w:color w:val="1D1D1B"/>
                <w:w w:val="95"/>
                <w:sz w:val="18"/>
                <w:lang w:val="es-CO"/>
              </w:rPr>
              <w:t>de</w:t>
            </w:r>
            <w:r w:rsidRPr="002838FB">
              <w:rPr>
                <w:color w:val="1D1D1B"/>
                <w:spacing w:val="-18"/>
                <w:w w:val="95"/>
                <w:sz w:val="18"/>
                <w:lang w:val="es-CO"/>
              </w:rPr>
              <w:t xml:space="preserve"> </w:t>
            </w:r>
            <w:r w:rsidRPr="002838FB">
              <w:rPr>
                <w:color w:val="1D1D1B"/>
                <w:w w:val="95"/>
                <w:sz w:val="18"/>
                <w:lang w:val="es-CO"/>
              </w:rPr>
              <w:t>numeración</w:t>
            </w:r>
            <w:r w:rsidRPr="002838FB">
              <w:rPr>
                <w:color w:val="1D1D1B"/>
                <w:spacing w:val="-17"/>
                <w:w w:val="95"/>
                <w:sz w:val="18"/>
                <w:lang w:val="es-CO"/>
              </w:rPr>
              <w:t xml:space="preserve"> </w:t>
            </w:r>
            <w:r w:rsidRPr="002838FB">
              <w:rPr>
                <w:color w:val="1D1D1B"/>
                <w:w w:val="95"/>
                <w:sz w:val="18"/>
                <w:lang w:val="es-CO"/>
              </w:rPr>
              <w:t>base 10:</w:t>
            </w:r>
            <w:r w:rsidRPr="002838FB">
              <w:rPr>
                <w:color w:val="1D1D1B"/>
                <w:spacing w:val="-16"/>
                <w:w w:val="95"/>
                <w:sz w:val="18"/>
                <w:lang w:val="es-CO"/>
              </w:rPr>
              <w:t xml:space="preserve"> </w:t>
            </w:r>
            <w:r w:rsidRPr="002838FB">
              <w:rPr>
                <w:color w:val="1D1D1B"/>
                <w:w w:val="95"/>
                <w:sz w:val="18"/>
                <w:lang w:val="es-CO"/>
              </w:rPr>
              <w:t>unidad</w:t>
            </w:r>
            <w:r w:rsidRPr="002838FB">
              <w:rPr>
                <w:color w:val="1D1D1B"/>
                <w:spacing w:val="-16"/>
                <w:w w:val="95"/>
                <w:sz w:val="18"/>
                <w:lang w:val="es-CO"/>
              </w:rPr>
              <w:t xml:space="preserve"> </w:t>
            </w:r>
            <w:r w:rsidRPr="002838FB">
              <w:rPr>
                <w:color w:val="1D1D1B"/>
                <w:w w:val="95"/>
                <w:sz w:val="18"/>
                <w:lang w:val="es-CO"/>
              </w:rPr>
              <w:t>de</w:t>
            </w:r>
            <w:r w:rsidRPr="002838FB">
              <w:rPr>
                <w:color w:val="1D1D1B"/>
                <w:spacing w:val="-18"/>
                <w:w w:val="95"/>
                <w:sz w:val="18"/>
                <w:lang w:val="es-CO"/>
              </w:rPr>
              <w:t xml:space="preserve"> </w:t>
            </w:r>
            <w:r w:rsidRPr="002838FB">
              <w:rPr>
                <w:b/>
                <w:color w:val="1D1D1B"/>
                <w:w w:val="95"/>
                <w:sz w:val="18"/>
                <w:u w:val="single" w:color="1D1D1B"/>
                <w:lang w:val="es-CO"/>
              </w:rPr>
              <w:t>uno</w:t>
            </w:r>
            <w:r w:rsidRPr="002838FB">
              <w:rPr>
                <w:color w:val="1D1D1B"/>
                <w:w w:val="95"/>
                <w:sz w:val="18"/>
                <w:lang w:val="es-CO"/>
              </w:rPr>
              <w:t>;</w:t>
            </w:r>
            <w:r w:rsidRPr="002838FB">
              <w:rPr>
                <w:color w:val="1D1D1B"/>
                <w:spacing w:val="-16"/>
                <w:w w:val="95"/>
                <w:sz w:val="18"/>
                <w:lang w:val="es-CO"/>
              </w:rPr>
              <w:t xml:space="preserve"> </w:t>
            </w:r>
            <w:r w:rsidRPr="002838FB">
              <w:rPr>
                <w:color w:val="1D1D1B"/>
                <w:w w:val="95"/>
                <w:sz w:val="18"/>
                <w:lang w:val="es-CO"/>
              </w:rPr>
              <w:t>unidad</w:t>
            </w:r>
            <w:r w:rsidRPr="002838FB">
              <w:rPr>
                <w:color w:val="1D1D1B"/>
                <w:spacing w:val="-15"/>
                <w:w w:val="95"/>
                <w:sz w:val="18"/>
                <w:lang w:val="es-CO"/>
              </w:rPr>
              <w:t xml:space="preserve"> </w:t>
            </w:r>
            <w:r w:rsidRPr="002838FB">
              <w:rPr>
                <w:color w:val="1D1D1B"/>
                <w:w w:val="95"/>
                <w:sz w:val="18"/>
                <w:lang w:val="es-CO"/>
              </w:rPr>
              <w:t>de</w:t>
            </w:r>
            <w:r w:rsidRPr="002838FB">
              <w:rPr>
                <w:color w:val="1D1D1B"/>
                <w:w w:val="95"/>
                <w:sz w:val="18"/>
                <w:u w:val="single" w:color="1D1D1B"/>
                <w:lang w:val="es-CO"/>
              </w:rPr>
              <w:t xml:space="preserve"> </w:t>
            </w:r>
            <w:r w:rsidRPr="002838FB">
              <w:rPr>
                <w:b/>
                <w:color w:val="1D1D1B"/>
                <w:sz w:val="18"/>
                <w:u w:val="single" w:color="1D1D1B"/>
                <w:lang w:val="es-CO"/>
              </w:rPr>
              <w:t>diez</w:t>
            </w:r>
            <w:r w:rsidRPr="002838FB">
              <w:rPr>
                <w:b/>
                <w:color w:val="1D1D1B"/>
                <w:spacing w:val="-32"/>
                <w:sz w:val="18"/>
                <w:lang w:val="es-CO"/>
              </w:rPr>
              <w:t xml:space="preserve"> </w:t>
            </w:r>
            <w:r w:rsidRPr="002838FB">
              <w:rPr>
                <w:color w:val="1D1D1B"/>
                <w:sz w:val="18"/>
                <w:lang w:val="es-CO"/>
              </w:rPr>
              <w:t>y</w:t>
            </w:r>
            <w:r w:rsidRPr="002838FB">
              <w:rPr>
                <w:color w:val="1D1D1B"/>
                <w:spacing w:val="-32"/>
                <w:sz w:val="18"/>
                <w:lang w:val="es-CO"/>
              </w:rPr>
              <w:t xml:space="preserve"> </w:t>
            </w:r>
            <w:r w:rsidRPr="002838FB">
              <w:rPr>
                <w:color w:val="1D1D1B"/>
                <w:sz w:val="18"/>
                <w:lang w:val="es-CO"/>
              </w:rPr>
              <w:t>unidad</w:t>
            </w:r>
            <w:r w:rsidRPr="002838FB">
              <w:rPr>
                <w:color w:val="1D1D1B"/>
                <w:spacing w:val="-32"/>
                <w:sz w:val="18"/>
                <w:lang w:val="es-CO"/>
              </w:rPr>
              <w:t xml:space="preserve"> </w:t>
            </w:r>
            <w:r w:rsidRPr="002838FB">
              <w:rPr>
                <w:color w:val="1D1D1B"/>
                <w:sz w:val="18"/>
                <w:lang w:val="es-CO"/>
              </w:rPr>
              <w:t>de</w:t>
            </w:r>
            <w:r w:rsidRPr="002838FB">
              <w:rPr>
                <w:color w:val="1D1D1B"/>
                <w:spacing w:val="-32"/>
                <w:sz w:val="18"/>
                <w:lang w:val="es-CO"/>
              </w:rPr>
              <w:t xml:space="preserve"> </w:t>
            </w:r>
            <w:r w:rsidRPr="002838FB">
              <w:rPr>
                <w:b/>
                <w:color w:val="1D1D1B"/>
                <w:sz w:val="18"/>
                <w:u w:val="single" w:color="1D1D1B"/>
                <w:lang w:val="es-CO"/>
              </w:rPr>
              <w:t>cien</w:t>
            </w:r>
            <w:r w:rsidRPr="002838FB">
              <w:rPr>
                <w:color w:val="1D1D1B"/>
                <w:sz w:val="18"/>
                <w:lang w:val="es-CO"/>
              </w:rPr>
              <w:t>;</w:t>
            </w:r>
            <w:r w:rsidRPr="002838FB">
              <w:rPr>
                <w:color w:val="1D1D1B"/>
                <w:spacing w:val="-31"/>
                <w:sz w:val="18"/>
                <w:lang w:val="es-CO"/>
              </w:rPr>
              <w:t xml:space="preserve"> </w:t>
            </w:r>
            <w:r w:rsidRPr="002838FB">
              <w:rPr>
                <w:color w:val="1D1D1B"/>
                <w:sz w:val="18"/>
                <w:lang w:val="es-CO"/>
              </w:rPr>
              <w:t>suma y</w:t>
            </w:r>
            <w:r w:rsidRPr="002838FB">
              <w:rPr>
                <w:color w:val="1D1D1B"/>
                <w:spacing w:val="-12"/>
                <w:sz w:val="18"/>
                <w:lang w:val="es-CO"/>
              </w:rPr>
              <w:t xml:space="preserve"> </w:t>
            </w:r>
            <w:r w:rsidRPr="002838FB">
              <w:rPr>
                <w:color w:val="1D1D1B"/>
                <w:sz w:val="18"/>
                <w:lang w:val="es-CO"/>
              </w:rPr>
              <w:t>resta.</w:t>
            </w:r>
          </w:p>
          <w:p w:rsidR="004E65AD" w:rsidRPr="002838FB" w:rsidRDefault="004E65AD" w:rsidP="00820EC5">
            <w:pPr>
              <w:pStyle w:val="TableParagraph"/>
              <w:numPr>
                <w:ilvl w:val="0"/>
                <w:numId w:val="63"/>
              </w:numPr>
              <w:tabs>
                <w:tab w:val="left" w:pos="315"/>
              </w:tabs>
              <w:spacing w:before="102" w:line="249" w:lineRule="auto"/>
              <w:ind w:right="183"/>
              <w:rPr>
                <w:sz w:val="18"/>
                <w:lang w:val="es-CO"/>
              </w:rPr>
            </w:pPr>
            <w:r w:rsidRPr="002838FB">
              <w:rPr>
                <w:color w:val="1D1D1B"/>
                <w:w w:val="95"/>
                <w:sz w:val="18"/>
                <w:lang w:val="es-CO"/>
              </w:rPr>
              <w:t xml:space="preserve">Relaciones de equivalencia </w:t>
            </w:r>
            <w:r w:rsidRPr="002838FB">
              <w:rPr>
                <w:color w:val="1D1D1B"/>
                <w:sz w:val="18"/>
                <w:lang w:val="es-CO"/>
              </w:rPr>
              <w:t xml:space="preserve">con números naturales y </w:t>
            </w:r>
            <w:r w:rsidRPr="002838FB">
              <w:rPr>
                <w:color w:val="1D1D1B"/>
                <w:w w:val="95"/>
                <w:sz w:val="18"/>
                <w:lang w:val="es-CO"/>
              </w:rPr>
              <w:t>sistema de numeración</w:t>
            </w:r>
            <w:r w:rsidRPr="002838FB">
              <w:rPr>
                <w:color w:val="1D1D1B"/>
                <w:spacing w:val="-36"/>
                <w:w w:val="95"/>
                <w:sz w:val="18"/>
                <w:lang w:val="es-CO"/>
              </w:rPr>
              <w:t xml:space="preserve"> </w:t>
            </w:r>
            <w:r w:rsidRPr="002838FB">
              <w:rPr>
                <w:color w:val="1D1D1B"/>
                <w:w w:val="95"/>
                <w:sz w:val="18"/>
                <w:lang w:val="es-CO"/>
              </w:rPr>
              <w:t xml:space="preserve">base </w:t>
            </w:r>
            <w:r w:rsidRPr="002838FB">
              <w:rPr>
                <w:color w:val="1D1D1B"/>
                <w:sz w:val="18"/>
                <w:lang w:val="es-CO"/>
              </w:rPr>
              <w:t>10.</w:t>
            </w:r>
          </w:p>
          <w:p w:rsidR="004E65AD" w:rsidRDefault="004E65AD" w:rsidP="00820EC5">
            <w:pPr>
              <w:pStyle w:val="TableParagraph"/>
              <w:numPr>
                <w:ilvl w:val="0"/>
                <w:numId w:val="63"/>
              </w:numPr>
              <w:tabs>
                <w:tab w:val="left" w:pos="315"/>
              </w:tabs>
              <w:spacing w:before="102" w:line="249" w:lineRule="auto"/>
              <w:ind w:right="367"/>
              <w:rPr>
                <w:sz w:val="18"/>
              </w:rPr>
            </w:pPr>
            <w:r w:rsidRPr="002838FB">
              <w:rPr>
                <w:color w:val="1D1D1B"/>
                <w:sz w:val="18"/>
                <w:lang w:val="es-CO"/>
              </w:rPr>
              <w:t xml:space="preserve">Sistema </w:t>
            </w:r>
            <w:proofErr w:type="spellStart"/>
            <w:r w:rsidRPr="002838FB">
              <w:rPr>
                <w:color w:val="1D1D1B"/>
                <w:sz w:val="18"/>
                <w:lang w:val="es-CO"/>
              </w:rPr>
              <w:t>notacional</w:t>
            </w:r>
            <w:proofErr w:type="spellEnd"/>
            <w:r w:rsidRPr="002838FB">
              <w:rPr>
                <w:color w:val="1D1D1B"/>
                <w:sz w:val="18"/>
                <w:lang w:val="es-CO"/>
              </w:rPr>
              <w:t>: numerales</w:t>
            </w:r>
            <w:r w:rsidRPr="002838FB">
              <w:rPr>
                <w:color w:val="1D1D1B"/>
                <w:spacing w:val="-36"/>
                <w:sz w:val="18"/>
                <w:lang w:val="es-CO"/>
              </w:rPr>
              <w:t xml:space="preserve"> </w:t>
            </w:r>
            <w:proofErr w:type="spellStart"/>
            <w:r w:rsidRPr="002838FB">
              <w:rPr>
                <w:color w:val="1D1D1B"/>
                <w:sz w:val="18"/>
                <w:lang w:val="es-CO"/>
              </w:rPr>
              <w:t>indoarábigos</w:t>
            </w:r>
            <w:proofErr w:type="spellEnd"/>
            <w:r w:rsidRPr="002838FB">
              <w:rPr>
                <w:color w:val="1D1D1B"/>
                <w:sz w:val="18"/>
                <w:lang w:val="es-CO"/>
              </w:rPr>
              <w:t>; notación</w:t>
            </w:r>
            <w:r w:rsidRPr="002838FB">
              <w:rPr>
                <w:color w:val="1D1D1B"/>
                <w:spacing w:val="-27"/>
                <w:sz w:val="18"/>
                <w:lang w:val="es-CO"/>
              </w:rPr>
              <w:t xml:space="preserve"> </w:t>
            </w:r>
            <w:r w:rsidRPr="002838FB">
              <w:rPr>
                <w:color w:val="1D1D1B"/>
                <w:sz w:val="18"/>
                <w:lang w:val="es-CO"/>
              </w:rPr>
              <w:t>literal</w:t>
            </w:r>
            <w:r w:rsidRPr="002838FB">
              <w:rPr>
                <w:color w:val="1D1D1B"/>
                <w:spacing w:val="-27"/>
                <w:sz w:val="18"/>
                <w:lang w:val="es-CO"/>
              </w:rPr>
              <w:t xml:space="preserve"> </w:t>
            </w:r>
            <w:r w:rsidRPr="002838FB">
              <w:rPr>
                <w:color w:val="1D1D1B"/>
                <w:sz w:val="18"/>
                <w:lang w:val="es-CO"/>
              </w:rPr>
              <w:t>(español</w:t>
            </w:r>
            <w:r w:rsidRPr="002838FB">
              <w:rPr>
                <w:color w:val="1D1D1B"/>
                <w:spacing w:val="-27"/>
                <w:sz w:val="18"/>
                <w:lang w:val="es-CO"/>
              </w:rPr>
              <w:t xml:space="preserve"> </w:t>
            </w:r>
            <w:r w:rsidRPr="002838FB">
              <w:rPr>
                <w:color w:val="1D1D1B"/>
                <w:sz w:val="18"/>
                <w:lang w:val="es-CO"/>
              </w:rPr>
              <w:t>e inglés).</w:t>
            </w:r>
            <w:r w:rsidRPr="002838FB">
              <w:rPr>
                <w:color w:val="1D1D1B"/>
                <w:spacing w:val="-36"/>
                <w:sz w:val="18"/>
                <w:lang w:val="es-CO"/>
              </w:rPr>
              <w:t xml:space="preserve"> </w:t>
            </w:r>
            <w:r>
              <w:rPr>
                <w:color w:val="1D1D1B"/>
                <w:sz w:val="18"/>
              </w:rPr>
              <w:t>Valor</w:t>
            </w:r>
            <w:r>
              <w:rPr>
                <w:color w:val="1D1D1B"/>
                <w:spacing w:val="-35"/>
                <w:sz w:val="18"/>
              </w:rPr>
              <w:t xml:space="preserve"> </w:t>
            </w:r>
            <w:r>
              <w:rPr>
                <w:color w:val="1D1D1B"/>
                <w:sz w:val="18"/>
              </w:rPr>
              <w:t>de</w:t>
            </w:r>
            <w:r>
              <w:rPr>
                <w:color w:val="1D1D1B"/>
                <w:spacing w:val="-35"/>
                <w:sz w:val="18"/>
              </w:rPr>
              <w:t xml:space="preserve"> </w:t>
            </w:r>
            <w:proofErr w:type="spellStart"/>
            <w:r>
              <w:rPr>
                <w:color w:val="1D1D1B"/>
                <w:sz w:val="18"/>
              </w:rPr>
              <w:t>posición</w:t>
            </w:r>
            <w:proofErr w:type="spellEnd"/>
            <w:r>
              <w:rPr>
                <w:color w:val="1D1D1B"/>
                <w:sz w:val="18"/>
              </w:rPr>
              <w:t>.</w:t>
            </w:r>
          </w:p>
          <w:p w:rsidR="004E65AD" w:rsidRDefault="004E65AD" w:rsidP="00820EC5">
            <w:pPr>
              <w:pStyle w:val="TableParagraph"/>
              <w:numPr>
                <w:ilvl w:val="0"/>
                <w:numId w:val="63"/>
              </w:numPr>
              <w:tabs>
                <w:tab w:val="left" w:pos="315"/>
              </w:tabs>
              <w:spacing w:before="102"/>
              <w:rPr>
                <w:sz w:val="18"/>
              </w:rPr>
            </w:pPr>
            <w:proofErr w:type="spellStart"/>
            <w:r>
              <w:rPr>
                <w:color w:val="1D1D1B"/>
                <w:sz w:val="18"/>
              </w:rPr>
              <w:t>Relaciones</w:t>
            </w:r>
            <w:proofErr w:type="spellEnd"/>
            <w:r>
              <w:rPr>
                <w:color w:val="1D1D1B"/>
                <w:sz w:val="18"/>
              </w:rPr>
              <w:t xml:space="preserve"> de</w:t>
            </w:r>
            <w:r>
              <w:rPr>
                <w:color w:val="1D1D1B"/>
                <w:spacing w:val="-34"/>
                <w:sz w:val="18"/>
              </w:rPr>
              <w:t xml:space="preserve"> </w:t>
            </w:r>
            <w:proofErr w:type="spellStart"/>
            <w:r>
              <w:rPr>
                <w:color w:val="1D1D1B"/>
                <w:sz w:val="18"/>
              </w:rPr>
              <w:t>orden</w:t>
            </w:r>
            <w:proofErr w:type="spellEnd"/>
            <w:r>
              <w:rPr>
                <w:color w:val="1D1D1B"/>
                <w:sz w:val="18"/>
              </w:rPr>
              <w:t>.</w:t>
            </w:r>
          </w:p>
        </w:tc>
        <w:tc>
          <w:tcPr>
            <w:tcW w:w="3131" w:type="dxa"/>
          </w:tcPr>
          <w:p w:rsidR="004E65AD" w:rsidRDefault="004E65AD" w:rsidP="00820EC5">
            <w:pPr>
              <w:pStyle w:val="TableParagraph"/>
              <w:numPr>
                <w:ilvl w:val="0"/>
                <w:numId w:val="62"/>
              </w:numPr>
              <w:tabs>
                <w:tab w:val="left" w:pos="316"/>
              </w:tabs>
              <w:spacing w:before="58"/>
              <w:rPr>
                <w:sz w:val="18"/>
              </w:rPr>
            </w:pPr>
            <w:proofErr w:type="spellStart"/>
            <w:r>
              <w:rPr>
                <w:color w:val="1D1D1B"/>
                <w:sz w:val="18"/>
              </w:rPr>
              <w:t>Números</w:t>
            </w:r>
            <w:proofErr w:type="spellEnd"/>
            <w:r>
              <w:rPr>
                <w:color w:val="1D1D1B"/>
                <w:spacing w:val="-22"/>
                <w:sz w:val="18"/>
              </w:rPr>
              <w:t xml:space="preserve"> </w:t>
            </w:r>
            <w:proofErr w:type="spellStart"/>
            <w:r>
              <w:rPr>
                <w:color w:val="1D1D1B"/>
                <w:sz w:val="18"/>
              </w:rPr>
              <w:t>naturales</w:t>
            </w:r>
            <w:proofErr w:type="spellEnd"/>
            <w:r>
              <w:rPr>
                <w:color w:val="1D1D1B"/>
                <w:spacing w:val="-21"/>
                <w:sz w:val="18"/>
              </w:rPr>
              <w:t xml:space="preserve"> </w:t>
            </w:r>
            <w:r>
              <w:rPr>
                <w:color w:val="1D1D1B"/>
                <w:sz w:val="18"/>
              </w:rPr>
              <w:t>(1-10.000).</w:t>
            </w:r>
          </w:p>
          <w:p w:rsidR="004E65AD" w:rsidRDefault="004E65AD" w:rsidP="00820EC5">
            <w:pPr>
              <w:pStyle w:val="TableParagraph"/>
              <w:numPr>
                <w:ilvl w:val="0"/>
                <w:numId w:val="62"/>
              </w:numPr>
              <w:tabs>
                <w:tab w:val="left" w:pos="316"/>
              </w:tabs>
              <w:spacing w:before="108"/>
              <w:rPr>
                <w:sz w:val="18"/>
              </w:rPr>
            </w:pPr>
            <w:proofErr w:type="spellStart"/>
            <w:r>
              <w:rPr>
                <w:color w:val="1D1D1B"/>
                <w:sz w:val="18"/>
              </w:rPr>
              <w:t>Composición</w:t>
            </w:r>
            <w:proofErr w:type="spellEnd"/>
            <w:r>
              <w:rPr>
                <w:color w:val="1D1D1B"/>
                <w:spacing w:val="-30"/>
                <w:sz w:val="18"/>
              </w:rPr>
              <w:t xml:space="preserve"> </w:t>
            </w:r>
            <w:r>
              <w:rPr>
                <w:color w:val="1D1D1B"/>
                <w:sz w:val="18"/>
              </w:rPr>
              <w:t>y</w:t>
            </w:r>
            <w:r>
              <w:rPr>
                <w:color w:val="1D1D1B"/>
                <w:spacing w:val="-30"/>
                <w:sz w:val="18"/>
              </w:rPr>
              <w:t xml:space="preserve"> </w:t>
            </w:r>
            <w:proofErr w:type="spellStart"/>
            <w:r>
              <w:rPr>
                <w:color w:val="1D1D1B"/>
                <w:sz w:val="18"/>
              </w:rPr>
              <w:t>descomposición</w:t>
            </w:r>
            <w:proofErr w:type="spellEnd"/>
            <w:r>
              <w:rPr>
                <w:color w:val="1D1D1B"/>
                <w:sz w:val="18"/>
              </w:rPr>
              <w:t>:</w:t>
            </w:r>
            <w:r>
              <w:rPr>
                <w:color w:val="1D1D1B"/>
                <w:spacing w:val="-30"/>
                <w:sz w:val="18"/>
              </w:rPr>
              <w:t xml:space="preserve"> </w:t>
            </w:r>
            <w:r>
              <w:rPr>
                <w:color w:val="1D1D1B"/>
                <w:sz w:val="18"/>
              </w:rPr>
              <w:t>(n</w:t>
            </w:r>
          </w:p>
          <w:p w:rsidR="004E65AD" w:rsidRDefault="004E65AD" w:rsidP="00B47B00">
            <w:pPr>
              <w:pStyle w:val="TableParagraph"/>
              <w:spacing w:before="8"/>
              <w:ind w:left="315"/>
              <w:rPr>
                <w:sz w:val="18"/>
              </w:rPr>
            </w:pPr>
            <w:r>
              <w:rPr>
                <w:color w:val="1D1D1B"/>
                <w:sz w:val="18"/>
              </w:rPr>
              <w:t>+ 100; n – 100).</w:t>
            </w:r>
          </w:p>
          <w:p w:rsidR="004E65AD" w:rsidRPr="002838FB" w:rsidRDefault="004E65AD" w:rsidP="00820EC5">
            <w:pPr>
              <w:pStyle w:val="TableParagraph"/>
              <w:numPr>
                <w:ilvl w:val="0"/>
                <w:numId w:val="62"/>
              </w:numPr>
              <w:tabs>
                <w:tab w:val="left" w:pos="316"/>
              </w:tabs>
              <w:spacing w:before="110" w:line="249" w:lineRule="auto"/>
              <w:ind w:right="221"/>
              <w:rPr>
                <w:sz w:val="18"/>
                <w:lang w:val="es-CO"/>
              </w:rPr>
            </w:pPr>
            <w:proofErr w:type="spellStart"/>
            <w:r w:rsidRPr="002838FB">
              <w:rPr>
                <w:color w:val="1D1D1B"/>
                <w:w w:val="95"/>
                <w:sz w:val="18"/>
                <w:lang w:val="es-CO"/>
              </w:rPr>
              <w:t>Calculo</w:t>
            </w:r>
            <w:proofErr w:type="spellEnd"/>
            <w:r w:rsidRPr="002838FB">
              <w:rPr>
                <w:color w:val="1D1D1B"/>
                <w:spacing w:val="-14"/>
                <w:w w:val="95"/>
                <w:sz w:val="18"/>
                <w:lang w:val="es-CO"/>
              </w:rPr>
              <w:t xml:space="preserve"> </w:t>
            </w:r>
            <w:r w:rsidRPr="002838FB">
              <w:rPr>
                <w:color w:val="1D1D1B"/>
                <w:w w:val="95"/>
                <w:sz w:val="18"/>
                <w:lang w:val="es-CO"/>
              </w:rPr>
              <w:t>mental:</w:t>
            </w:r>
            <w:r w:rsidRPr="002838FB">
              <w:rPr>
                <w:color w:val="1D1D1B"/>
                <w:spacing w:val="-13"/>
                <w:w w:val="95"/>
                <w:sz w:val="18"/>
                <w:lang w:val="es-CO"/>
              </w:rPr>
              <w:t xml:space="preserve"> </w:t>
            </w:r>
            <w:r w:rsidRPr="002838FB">
              <w:rPr>
                <w:color w:val="1D1D1B"/>
                <w:w w:val="95"/>
                <w:sz w:val="18"/>
                <w:lang w:val="es-CO"/>
              </w:rPr>
              <w:t>hechos</w:t>
            </w:r>
            <w:r w:rsidRPr="002838FB">
              <w:rPr>
                <w:color w:val="1D1D1B"/>
                <w:spacing w:val="-13"/>
                <w:w w:val="95"/>
                <w:sz w:val="18"/>
                <w:lang w:val="es-CO"/>
              </w:rPr>
              <w:t xml:space="preserve"> </w:t>
            </w:r>
            <w:r w:rsidRPr="002838FB">
              <w:rPr>
                <w:color w:val="1D1D1B"/>
                <w:w w:val="95"/>
                <w:sz w:val="18"/>
                <w:lang w:val="es-CO"/>
              </w:rPr>
              <w:t xml:space="preserve">numéricos </w:t>
            </w:r>
            <w:r w:rsidRPr="002838FB">
              <w:rPr>
                <w:color w:val="1D1D1B"/>
                <w:sz w:val="18"/>
                <w:lang w:val="es-CO"/>
              </w:rPr>
              <w:t>hasta 15 + 15 y familia de operaciones hasta</w:t>
            </w:r>
            <w:r w:rsidRPr="002838FB">
              <w:rPr>
                <w:color w:val="1D1D1B"/>
                <w:spacing w:val="-30"/>
                <w:sz w:val="18"/>
                <w:lang w:val="es-CO"/>
              </w:rPr>
              <w:t xml:space="preserve"> </w:t>
            </w:r>
            <w:r w:rsidRPr="002838FB">
              <w:rPr>
                <w:color w:val="1D1D1B"/>
                <w:sz w:val="18"/>
                <w:lang w:val="es-CO"/>
              </w:rPr>
              <w:t>20.</w:t>
            </w:r>
          </w:p>
          <w:p w:rsidR="004E65AD" w:rsidRPr="002838FB" w:rsidRDefault="004E65AD" w:rsidP="00820EC5">
            <w:pPr>
              <w:pStyle w:val="TableParagraph"/>
              <w:numPr>
                <w:ilvl w:val="0"/>
                <w:numId w:val="62"/>
              </w:numPr>
              <w:tabs>
                <w:tab w:val="left" w:pos="316"/>
              </w:tabs>
              <w:spacing w:before="102" w:line="249" w:lineRule="auto"/>
              <w:ind w:right="387"/>
              <w:rPr>
                <w:sz w:val="18"/>
                <w:lang w:val="es-CO"/>
              </w:rPr>
            </w:pPr>
            <w:r w:rsidRPr="002838FB">
              <w:rPr>
                <w:color w:val="1D1D1B"/>
                <w:w w:val="95"/>
                <w:sz w:val="18"/>
                <w:lang w:val="es-CO"/>
              </w:rPr>
              <w:t>Sistema</w:t>
            </w:r>
            <w:r w:rsidRPr="002838FB">
              <w:rPr>
                <w:color w:val="1D1D1B"/>
                <w:spacing w:val="-23"/>
                <w:w w:val="95"/>
                <w:sz w:val="18"/>
                <w:lang w:val="es-CO"/>
              </w:rPr>
              <w:t xml:space="preserve"> </w:t>
            </w:r>
            <w:r w:rsidRPr="002838FB">
              <w:rPr>
                <w:color w:val="1D1D1B"/>
                <w:w w:val="95"/>
                <w:sz w:val="18"/>
                <w:lang w:val="es-CO"/>
              </w:rPr>
              <w:t>de</w:t>
            </w:r>
            <w:r w:rsidRPr="002838FB">
              <w:rPr>
                <w:color w:val="1D1D1B"/>
                <w:spacing w:val="-23"/>
                <w:w w:val="95"/>
                <w:sz w:val="18"/>
                <w:lang w:val="es-CO"/>
              </w:rPr>
              <w:t xml:space="preserve"> </w:t>
            </w:r>
            <w:r w:rsidRPr="002838FB">
              <w:rPr>
                <w:color w:val="1D1D1B"/>
                <w:w w:val="95"/>
                <w:sz w:val="18"/>
                <w:lang w:val="es-CO"/>
              </w:rPr>
              <w:t>numeración</w:t>
            </w:r>
            <w:r w:rsidRPr="002838FB">
              <w:rPr>
                <w:color w:val="1D1D1B"/>
                <w:spacing w:val="-22"/>
                <w:w w:val="95"/>
                <w:sz w:val="18"/>
                <w:lang w:val="es-CO"/>
              </w:rPr>
              <w:t xml:space="preserve"> </w:t>
            </w:r>
            <w:r w:rsidRPr="002838FB">
              <w:rPr>
                <w:color w:val="1D1D1B"/>
                <w:w w:val="95"/>
                <w:sz w:val="18"/>
                <w:lang w:val="es-CO"/>
              </w:rPr>
              <w:t>base</w:t>
            </w:r>
            <w:r w:rsidRPr="002838FB">
              <w:rPr>
                <w:color w:val="1D1D1B"/>
                <w:spacing w:val="-22"/>
                <w:w w:val="95"/>
                <w:sz w:val="18"/>
                <w:lang w:val="es-CO"/>
              </w:rPr>
              <w:t xml:space="preserve"> </w:t>
            </w:r>
            <w:r w:rsidRPr="002838FB">
              <w:rPr>
                <w:color w:val="1D1D1B"/>
                <w:w w:val="95"/>
                <w:sz w:val="18"/>
                <w:lang w:val="es-CO"/>
              </w:rPr>
              <w:t xml:space="preserve">10: </w:t>
            </w:r>
            <w:r w:rsidRPr="002838FB">
              <w:rPr>
                <w:color w:val="1D1D1B"/>
                <w:sz w:val="18"/>
                <w:lang w:val="es-CO"/>
              </w:rPr>
              <w:t>unidad</w:t>
            </w:r>
            <w:r w:rsidRPr="002838FB">
              <w:rPr>
                <w:color w:val="1D1D1B"/>
                <w:spacing w:val="-30"/>
                <w:sz w:val="18"/>
                <w:lang w:val="es-CO"/>
              </w:rPr>
              <w:t xml:space="preserve"> </w:t>
            </w:r>
            <w:r w:rsidRPr="002838FB">
              <w:rPr>
                <w:color w:val="1D1D1B"/>
                <w:sz w:val="18"/>
                <w:lang w:val="es-CO"/>
              </w:rPr>
              <w:t>de</w:t>
            </w:r>
            <w:r w:rsidRPr="002838FB">
              <w:rPr>
                <w:color w:val="1D1D1B"/>
                <w:spacing w:val="-30"/>
                <w:sz w:val="18"/>
                <w:lang w:val="es-CO"/>
              </w:rPr>
              <w:t xml:space="preserve"> </w:t>
            </w:r>
            <w:r w:rsidRPr="002838FB">
              <w:rPr>
                <w:b/>
                <w:color w:val="1D1D1B"/>
                <w:sz w:val="18"/>
                <w:u w:val="single" w:color="1D1D1B"/>
                <w:lang w:val="es-CO"/>
              </w:rPr>
              <w:t>uno</w:t>
            </w:r>
            <w:r w:rsidRPr="002838FB">
              <w:rPr>
                <w:color w:val="1D1D1B"/>
                <w:sz w:val="18"/>
                <w:lang w:val="es-CO"/>
              </w:rPr>
              <w:t>;</w:t>
            </w:r>
            <w:r w:rsidRPr="002838FB">
              <w:rPr>
                <w:color w:val="1D1D1B"/>
                <w:spacing w:val="-30"/>
                <w:sz w:val="18"/>
                <w:lang w:val="es-CO"/>
              </w:rPr>
              <w:t xml:space="preserve"> </w:t>
            </w:r>
            <w:r w:rsidRPr="002838FB">
              <w:rPr>
                <w:color w:val="1D1D1B"/>
                <w:sz w:val="18"/>
                <w:lang w:val="es-CO"/>
              </w:rPr>
              <w:t>unidad</w:t>
            </w:r>
            <w:r w:rsidRPr="002838FB">
              <w:rPr>
                <w:color w:val="1D1D1B"/>
                <w:spacing w:val="-29"/>
                <w:sz w:val="18"/>
                <w:lang w:val="es-CO"/>
              </w:rPr>
              <w:t xml:space="preserve"> </w:t>
            </w:r>
            <w:r w:rsidRPr="002838FB">
              <w:rPr>
                <w:color w:val="1D1D1B"/>
                <w:sz w:val="18"/>
                <w:lang w:val="es-CO"/>
              </w:rPr>
              <w:t>de</w:t>
            </w:r>
            <w:r w:rsidRPr="002838FB">
              <w:rPr>
                <w:color w:val="1D1D1B"/>
                <w:spacing w:val="-31"/>
                <w:sz w:val="18"/>
                <w:lang w:val="es-CO"/>
              </w:rPr>
              <w:t xml:space="preserve"> </w:t>
            </w:r>
            <w:r w:rsidRPr="002838FB">
              <w:rPr>
                <w:b/>
                <w:color w:val="1D1D1B"/>
                <w:sz w:val="18"/>
                <w:u w:val="single" w:color="1D1D1B"/>
                <w:lang w:val="es-CO"/>
              </w:rPr>
              <w:t>diez</w:t>
            </w:r>
            <w:r w:rsidRPr="002838FB">
              <w:rPr>
                <w:color w:val="1D1D1B"/>
                <w:sz w:val="18"/>
                <w:lang w:val="es-CO"/>
              </w:rPr>
              <w:t>; unidad</w:t>
            </w:r>
            <w:r w:rsidRPr="002838FB">
              <w:rPr>
                <w:color w:val="1D1D1B"/>
                <w:spacing w:val="-29"/>
                <w:sz w:val="18"/>
                <w:lang w:val="es-CO"/>
              </w:rPr>
              <w:t xml:space="preserve"> </w:t>
            </w:r>
            <w:r w:rsidRPr="002838FB">
              <w:rPr>
                <w:color w:val="1D1D1B"/>
                <w:sz w:val="18"/>
                <w:lang w:val="es-CO"/>
              </w:rPr>
              <w:t>de</w:t>
            </w:r>
            <w:r w:rsidRPr="002838FB">
              <w:rPr>
                <w:color w:val="1D1D1B"/>
                <w:spacing w:val="-29"/>
                <w:sz w:val="18"/>
                <w:lang w:val="es-CO"/>
              </w:rPr>
              <w:t xml:space="preserve"> </w:t>
            </w:r>
            <w:r w:rsidRPr="002838FB">
              <w:rPr>
                <w:b/>
                <w:color w:val="1D1D1B"/>
                <w:sz w:val="18"/>
                <w:u w:val="single" w:color="1D1D1B"/>
                <w:lang w:val="es-CO"/>
              </w:rPr>
              <w:t>cien</w:t>
            </w:r>
            <w:r w:rsidRPr="002838FB">
              <w:rPr>
                <w:color w:val="1D1D1B"/>
                <w:sz w:val="18"/>
                <w:lang w:val="es-CO"/>
              </w:rPr>
              <w:t>;</w:t>
            </w:r>
            <w:r w:rsidRPr="002838FB">
              <w:rPr>
                <w:color w:val="1D1D1B"/>
                <w:spacing w:val="-28"/>
                <w:sz w:val="18"/>
                <w:lang w:val="es-CO"/>
              </w:rPr>
              <w:t xml:space="preserve"> </w:t>
            </w:r>
            <w:r w:rsidRPr="002838FB">
              <w:rPr>
                <w:color w:val="1D1D1B"/>
                <w:sz w:val="18"/>
                <w:lang w:val="es-CO"/>
              </w:rPr>
              <w:t>y</w:t>
            </w:r>
            <w:r w:rsidRPr="002838FB">
              <w:rPr>
                <w:color w:val="1D1D1B"/>
                <w:spacing w:val="-29"/>
                <w:sz w:val="18"/>
                <w:lang w:val="es-CO"/>
              </w:rPr>
              <w:t xml:space="preserve"> </w:t>
            </w:r>
            <w:r w:rsidRPr="002838FB">
              <w:rPr>
                <w:color w:val="1D1D1B"/>
                <w:sz w:val="18"/>
                <w:lang w:val="es-CO"/>
              </w:rPr>
              <w:t>unidad</w:t>
            </w:r>
            <w:r w:rsidRPr="002838FB">
              <w:rPr>
                <w:color w:val="1D1D1B"/>
                <w:spacing w:val="-28"/>
                <w:sz w:val="18"/>
                <w:lang w:val="es-CO"/>
              </w:rPr>
              <w:t xml:space="preserve"> </w:t>
            </w:r>
            <w:r w:rsidRPr="002838FB">
              <w:rPr>
                <w:color w:val="1D1D1B"/>
                <w:sz w:val="18"/>
                <w:lang w:val="es-CO"/>
              </w:rPr>
              <w:t>de</w:t>
            </w:r>
            <w:r w:rsidRPr="002838FB">
              <w:rPr>
                <w:color w:val="1D1D1B"/>
                <w:spacing w:val="-29"/>
                <w:sz w:val="18"/>
                <w:lang w:val="es-CO"/>
              </w:rPr>
              <w:t xml:space="preserve"> </w:t>
            </w:r>
            <w:r w:rsidRPr="002838FB">
              <w:rPr>
                <w:color w:val="1D1D1B"/>
                <w:sz w:val="18"/>
                <w:lang w:val="es-CO"/>
              </w:rPr>
              <w:t>mil; suma y</w:t>
            </w:r>
            <w:r w:rsidRPr="002838FB">
              <w:rPr>
                <w:color w:val="1D1D1B"/>
                <w:spacing w:val="-26"/>
                <w:sz w:val="18"/>
                <w:lang w:val="es-CO"/>
              </w:rPr>
              <w:t xml:space="preserve"> </w:t>
            </w:r>
            <w:r w:rsidRPr="002838FB">
              <w:rPr>
                <w:color w:val="1D1D1B"/>
                <w:sz w:val="18"/>
                <w:lang w:val="es-CO"/>
              </w:rPr>
              <w:t>resta.</w:t>
            </w:r>
          </w:p>
          <w:p w:rsidR="004E65AD" w:rsidRPr="002838FB" w:rsidRDefault="004E65AD" w:rsidP="00820EC5">
            <w:pPr>
              <w:pStyle w:val="TableParagraph"/>
              <w:numPr>
                <w:ilvl w:val="0"/>
                <w:numId w:val="62"/>
              </w:numPr>
              <w:tabs>
                <w:tab w:val="left" w:pos="316"/>
              </w:tabs>
              <w:spacing w:before="102" w:line="249" w:lineRule="auto"/>
              <w:ind w:right="405"/>
              <w:rPr>
                <w:sz w:val="18"/>
                <w:lang w:val="es-CO"/>
              </w:rPr>
            </w:pPr>
            <w:r w:rsidRPr="002838FB">
              <w:rPr>
                <w:color w:val="1D1D1B"/>
                <w:w w:val="95"/>
                <w:sz w:val="18"/>
                <w:lang w:val="es-CO"/>
              </w:rPr>
              <w:t>Relaciones</w:t>
            </w:r>
            <w:r w:rsidRPr="002838FB">
              <w:rPr>
                <w:color w:val="1D1D1B"/>
                <w:spacing w:val="-20"/>
                <w:w w:val="95"/>
                <w:sz w:val="18"/>
                <w:lang w:val="es-CO"/>
              </w:rPr>
              <w:t xml:space="preserve"> </w:t>
            </w:r>
            <w:r w:rsidRPr="002838FB">
              <w:rPr>
                <w:color w:val="1D1D1B"/>
                <w:w w:val="95"/>
                <w:sz w:val="18"/>
                <w:lang w:val="es-CO"/>
              </w:rPr>
              <w:t>de</w:t>
            </w:r>
            <w:r w:rsidRPr="002838FB">
              <w:rPr>
                <w:color w:val="1D1D1B"/>
                <w:spacing w:val="-20"/>
                <w:w w:val="95"/>
                <w:sz w:val="18"/>
                <w:lang w:val="es-CO"/>
              </w:rPr>
              <w:t xml:space="preserve"> </w:t>
            </w:r>
            <w:r w:rsidRPr="002838FB">
              <w:rPr>
                <w:color w:val="1D1D1B"/>
                <w:w w:val="95"/>
                <w:sz w:val="18"/>
                <w:lang w:val="es-CO"/>
              </w:rPr>
              <w:t>equivalencia</w:t>
            </w:r>
            <w:r w:rsidRPr="002838FB">
              <w:rPr>
                <w:color w:val="1D1D1B"/>
                <w:spacing w:val="-20"/>
                <w:w w:val="95"/>
                <w:sz w:val="18"/>
                <w:lang w:val="es-CO"/>
              </w:rPr>
              <w:t xml:space="preserve"> </w:t>
            </w:r>
            <w:r w:rsidRPr="002838FB">
              <w:rPr>
                <w:color w:val="1D1D1B"/>
                <w:w w:val="95"/>
                <w:sz w:val="18"/>
                <w:lang w:val="es-CO"/>
              </w:rPr>
              <w:t>con números naturales y sistema</w:t>
            </w:r>
            <w:r w:rsidRPr="002838FB">
              <w:rPr>
                <w:color w:val="1D1D1B"/>
                <w:spacing w:val="-31"/>
                <w:w w:val="95"/>
                <w:sz w:val="18"/>
                <w:lang w:val="es-CO"/>
              </w:rPr>
              <w:t xml:space="preserve"> </w:t>
            </w:r>
            <w:r w:rsidRPr="002838FB">
              <w:rPr>
                <w:color w:val="1D1D1B"/>
                <w:w w:val="95"/>
                <w:sz w:val="18"/>
                <w:lang w:val="es-CO"/>
              </w:rPr>
              <w:t xml:space="preserve">de </w:t>
            </w:r>
            <w:r w:rsidRPr="002838FB">
              <w:rPr>
                <w:color w:val="1D1D1B"/>
                <w:sz w:val="18"/>
                <w:lang w:val="es-CO"/>
              </w:rPr>
              <w:t>numeración base</w:t>
            </w:r>
            <w:r w:rsidRPr="002838FB">
              <w:rPr>
                <w:color w:val="1D1D1B"/>
                <w:spacing w:val="-32"/>
                <w:sz w:val="18"/>
                <w:lang w:val="es-CO"/>
              </w:rPr>
              <w:t xml:space="preserve"> </w:t>
            </w:r>
            <w:r w:rsidRPr="002838FB">
              <w:rPr>
                <w:color w:val="1D1D1B"/>
                <w:sz w:val="18"/>
                <w:lang w:val="es-CO"/>
              </w:rPr>
              <w:t>10.</w:t>
            </w:r>
          </w:p>
          <w:p w:rsidR="004E65AD" w:rsidRDefault="004E65AD" w:rsidP="00820EC5">
            <w:pPr>
              <w:pStyle w:val="TableParagraph"/>
              <w:numPr>
                <w:ilvl w:val="0"/>
                <w:numId w:val="62"/>
              </w:numPr>
              <w:tabs>
                <w:tab w:val="left" w:pos="316"/>
              </w:tabs>
              <w:spacing w:before="102" w:line="249" w:lineRule="auto"/>
              <w:ind w:right="484"/>
              <w:jc w:val="both"/>
              <w:rPr>
                <w:sz w:val="18"/>
              </w:rPr>
            </w:pPr>
            <w:r w:rsidRPr="002838FB">
              <w:rPr>
                <w:color w:val="1D1D1B"/>
                <w:w w:val="95"/>
                <w:sz w:val="18"/>
                <w:lang w:val="es-CO"/>
              </w:rPr>
              <w:t xml:space="preserve">Sistema </w:t>
            </w:r>
            <w:proofErr w:type="spellStart"/>
            <w:r w:rsidRPr="002838FB">
              <w:rPr>
                <w:color w:val="1D1D1B"/>
                <w:w w:val="95"/>
                <w:sz w:val="18"/>
                <w:lang w:val="es-CO"/>
              </w:rPr>
              <w:t>notacional</w:t>
            </w:r>
            <w:proofErr w:type="spellEnd"/>
            <w:r w:rsidRPr="002838FB">
              <w:rPr>
                <w:color w:val="1D1D1B"/>
                <w:w w:val="95"/>
                <w:sz w:val="18"/>
                <w:lang w:val="es-CO"/>
              </w:rPr>
              <w:t>:</w:t>
            </w:r>
            <w:r w:rsidRPr="002838FB">
              <w:rPr>
                <w:color w:val="1D1D1B"/>
                <w:spacing w:val="-28"/>
                <w:w w:val="95"/>
                <w:sz w:val="18"/>
                <w:lang w:val="es-CO"/>
              </w:rPr>
              <w:t xml:space="preserve"> </w:t>
            </w:r>
            <w:r w:rsidRPr="002838FB">
              <w:rPr>
                <w:color w:val="1D1D1B"/>
                <w:w w:val="95"/>
                <w:sz w:val="18"/>
                <w:lang w:val="es-CO"/>
              </w:rPr>
              <w:t xml:space="preserve">numerales </w:t>
            </w:r>
            <w:proofErr w:type="spellStart"/>
            <w:r w:rsidRPr="002838FB">
              <w:rPr>
                <w:color w:val="1D1D1B"/>
                <w:sz w:val="18"/>
                <w:lang w:val="es-CO"/>
              </w:rPr>
              <w:t>indoarábigos</w:t>
            </w:r>
            <w:proofErr w:type="spellEnd"/>
            <w:r w:rsidRPr="002838FB">
              <w:rPr>
                <w:color w:val="1D1D1B"/>
                <w:spacing w:val="-27"/>
                <w:sz w:val="18"/>
                <w:lang w:val="es-CO"/>
              </w:rPr>
              <w:t xml:space="preserve"> </w:t>
            </w:r>
            <w:r w:rsidRPr="002838FB">
              <w:rPr>
                <w:color w:val="1D1D1B"/>
                <w:sz w:val="18"/>
                <w:lang w:val="es-CO"/>
              </w:rPr>
              <w:t>y</w:t>
            </w:r>
            <w:r w:rsidRPr="002838FB">
              <w:rPr>
                <w:color w:val="1D1D1B"/>
                <w:spacing w:val="-26"/>
                <w:sz w:val="18"/>
                <w:lang w:val="es-CO"/>
              </w:rPr>
              <w:t xml:space="preserve"> </w:t>
            </w:r>
            <w:r w:rsidRPr="002838FB">
              <w:rPr>
                <w:color w:val="1D1D1B"/>
                <w:sz w:val="18"/>
                <w:lang w:val="es-CO"/>
              </w:rPr>
              <w:t>notación</w:t>
            </w:r>
            <w:r w:rsidRPr="002838FB">
              <w:rPr>
                <w:color w:val="1D1D1B"/>
                <w:spacing w:val="-26"/>
                <w:sz w:val="18"/>
                <w:lang w:val="es-CO"/>
              </w:rPr>
              <w:t xml:space="preserve"> </w:t>
            </w:r>
            <w:r w:rsidRPr="002838FB">
              <w:rPr>
                <w:color w:val="1D1D1B"/>
                <w:sz w:val="18"/>
                <w:lang w:val="es-CO"/>
              </w:rPr>
              <w:t xml:space="preserve">literal </w:t>
            </w:r>
            <w:r w:rsidRPr="002838FB">
              <w:rPr>
                <w:color w:val="1D1D1B"/>
                <w:w w:val="95"/>
                <w:sz w:val="18"/>
                <w:lang w:val="es-CO"/>
              </w:rPr>
              <w:t xml:space="preserve">(español). </w:t>
            </w:r>
            <w:r>
              <w:rPr>
                <w:color w:val="1D1D1B"/>
                <w:w w:val="95"/>
                <w:sz w:val="18"/>
              </w:rPr>
              <w:t>Valor de</w:t>
            </w:r>
            <w:r>
              <w:rPr>
                <w:color w:val="1D1D1B"/>
                <w:spacing w:val="-27"/>
                <w:w w:val="95"/>
                <w:sz w:val="18"/>
              </w:rPr>
              <w:t xml:space="preserve"> </w:t>
            </w:r>
            <w:proofErr w:type="spellStart"/>
            <w:r>
              <w:rPr>
                <w:color w:val="1D1D1B"/>
                <w:w w:val="95"/>
                <w:sz w:val="18"/>
              </w:rPr>
              <w:t>posicional</w:t>
            </w:r>
            <w:proofErr w:type="spellEnd"/>
            <w:r>
              <w:rPr>
                <w:color w:val="1D1D1B"/>
                <w:w w:val="95"/>
                <w:sz w:val="18"/>
              </w:rPr>
              <w:t>.</w:t>
            </w:r>
          </w:p>
          <w:p w:rsidR="004E65AD" w:rsidRDefault="004E65AD" w:rsidP="00820EC5">
            <w:pPr>
              <w:pStyle w:val="TableParagraph"/>
              <w:numPr>
                <w:ilvl w:val="0"/>
                <w:numId w:val="62"/>
              </w:numPr>
              <w:tabs>
                <w:tab w:val="left" w:pos="316"/>
              </w:tabs>
              <w:spacing w:before="101"/>
              <w:rPr>
                <w:sz w:val="18"/>
              </w:rPr>
            </w:pPr>
            <w:proofErr w:type="spellStart"/>
            <w:r>
              <w:rPr>
                <w:color w:val="1D1D1B"/>
                <w:sz w:val="18"/>
              </w:rPr>
              <w:t>Relaciones</w:t>
            </w:r>
            <w:proofErr w:type="spellEnd"/>
            <w:r>
              <w:rPr>
                <w:color w:val="1D1D1B"/>
                <w:sz w:val="18"/>
              </w:rPr>
              <w:t xml:space="preserve"> de</w:t>
            </w:r>
            <w:r>
              <w:rPr>
                <w:color w:val="1D1D1B"/>
                <w:spacing w:val="-31"/>
                <w:sz w:val="18"/>
              </w:rPr>
              <w:t xml:space="preserve"> </w:t>
            </w:r>
            <w:proofErr w:type="spellStart"/>
            <w:r>
              <w:rPr>
                <w:color w:val="1D1D1B"/>
                <w:sz w:val="18"/>
              </w:rPr>
              <w:t>orden</w:t>
            </w:r>
            <w:proofErr w:type="spellEnd"/>
            <w:r>
              <w:rPr>
                <w:color w:val="1D1D1B"/>
                <w:sz w:val="18"/>
              </w:rPr>
              <w:t>.</w:t>
            </w:r>
          </w:p>
          <w:p w:rsidR="004E65AD" w:rsidRPr="002838FB" w:rsidRDefault="004E65AD" w:rsidP="00820EC5">
            <w:pPr>
              <w:pStyle w:val="TableParagraph"/>
              <w:numPr>
                <w:ilvl w:val="0"/>
                <w:numId w:val="62"/>
              </w:numPr>
              <w:tabs>
                <w:tab w:val="left" w:pos="316"/>
              </w:tabs>
              <w:spacing w:before="109" w:line="249" w:lineRule="auto"/>
              <w:ind w:right="435"/>
              <w:rPr>
                <w:sz w:val="18"/>
                <w:lang w:val="es-CO"/>
              </w:rPr>
            </w:pPr>
            <w:r w:rsidRPr="002838FB">
              <w:rPr>
                <w:color w:val="1D1D1B"/>
                <w:w w:val="95"/>
                <w:sz w:val="18"/>
                <w:lang w:val="es-CO"/>
              </w:rPr>
              <w:t>Números racionales:</w:t>
            </w:r>
            <w:r w:rsidRPr="002838FB">
              <w:rPr>
                <w:color w:val="1D1D1B"/>
                <w:spacing w:val="-35"/>
                <w:w w:val="95"/>
                <w:sz w:val="18"/>
                <w:lang w:val="es-CO"/>
              </w:rPr>
              <w:t xml:space="preserve"> </w:t>
            </w:r>
            <w:r w:rsidRPr="002838FB">
              <w:rPr>
                <w:color w:val="1D1D1B"/>
                <w:w w:val="95"/>
                <w:sz w:val="18"/>
                <w:lang w:val="es-CO"/>
              </w:rPr>
              <w:t xml:space="preserve">fracciones </w:t>
            </w:r>
            <w:r w:rsidRPr="002838FB">
              <w:rPr>
                <w:color w:val="1D1D1B"/>
                <w:sz w:val="18"/>
                <w:lang w:val="es-CO"/>
              </w:rPr>
              <w:t>parte-todo; grupo-subgrupo; equivalencias;</w:t>
            </w:r>
            <w:r w:rsidRPr="002838FB">
              <w:rPr>
                <w:color w:val="1D1D1B"/>
                <w:spacing w:val="-28"/>
                <w:sz w:val="18"/>
                <w:lang w:val="es-CO"/>
              </w:rPr>
              <w:t xml:space="preserve"> </w:t>
            </w:r>
            <w:r w:rsidRPr="002838FB">
              <w:rPr>
                <w:color w:val="1D1D1B"/>
                <w:sz w:val="18"/>
                <w:lang w:val="es-CO"/>
              </w:rPr>
              <w:t>operaciones.</w:t>
            </w:r>
          </w:p>
        </w:tc>
      </w:tr>
      <w:tr w:rsidR="004E65AD" w:rsidRPr="00B065DA" w:rsidTr="00B47B00">
        <w:tblPrEx>
          <w:tblCellMar>
            <w:top w:w="0" w:type="dxa"/>
            <w:left w:w="0" w:type="dxa"/>
            <w:bottom w:w="0" w:type="dxa"/>
            <w:right w:w="0" w:type="dxa"/>
          </w:tblCellMar>
        </w:tblPrEx>
        <w:trPr>
          <w:trHeight w:val="3063"/>
        </w:trPr>
        <w:tc>
          <w:tcPr>
            <w:tcW w:w="1393" w:type="dxa"/>
          </w:tcPr>
          <w:p w:rsidR="004E65AD" w:rsidRPr="002838FB" w:rsidRDefault="004E65AD" w:rsidP="00B47B00">
            <w:pPr>
              <w:pStyle w:val="TableParagraph"/>
              <w:spacing w:before="70" w:line="249" w:lineRule="auto"/>
              <w:ind w:left="119" w:right="106" w:hanging="1"/>
              <w:jc w:val="center"/>
              <w:rPr>
                <w:b/>
                <w:sz w:val="18"/>
                <w:lang w:val="es-CO"/>
              </w:rPr>
            </w:pPr>
            <w:r w:rsidRPr="002838FB">
              <w:rPr>
                <w:b/>
                <w:color w:val="1D1D1B"/>
                <w:w w:val="95"/>
                <w:sz w:val="18"/>
                <w:lang w:val="es-CO"/>
              </w:rPr>
              <w:t xml:space="preserve">SISTEMAS </w:t>
            </w:r>
            <w:r w:rsidRPr="002838FB">
              <w:rPr>
                <w:b/>
                <w:color w:val="1D1D1B"/>
                <w:w w:val="85"/>
                <w:sz w:val="18"/>
                <w:lang w:val="es-CO"/>
              </w:rPr>
              <w:t>GEOMÉTRICOS</w:t>
            </w:r>
          </w:p>
          <w:p w:rsidR="004E65AD" w:rsidRPr="002838FB" w:rsidRDefault="004E65AD" w:rsidP="00B47B00">
            <w:pPr>
              <w:pStyle w:val="TableParagraph"/>
              <w:spacing w:before="115" w:line="249" w:lineRule="auto"/>
              <w:ind w:left="138" w:right="126"/>
              <w:jc w:val="center"/>
              <w:rPr>
                <w:b/>
                <w:sz w:val="18"/>
                <w:lang w:val="es-CO"/>
              </w:rPr>
            </w:pPr>
            <w:r w:rsidRPr="002838FB">
              <w:rPr>
                <w:b/>
                <w:color w:val="1D1D1B"/>
                <w:w w:val="85"/>
                <w:sz w:val="18"/>
                <w:lang w:val="es-CO"/>
              </w:rPr>
              <w:t>(PENSAMIEN- TO ESPACIAL)</w:t>
            </w:r>
          </w:p>
        </w:tc>
        <w:tc>
          <w:tcPr>
            <w:tcW w:w="2437" w:type="dxa"/>
          </w:tcPr>
          <w:p w:rsidR="004E65AD" w:rsidRPr="002838FB" w:rsidRDefault="004E65AD" w:rsidP="00820EC5">
            <w:pPr>
              <w:pStyle w:val="TableParagraph"/>
              <w:numPr>
                <w:ilvl w:val="0"/>
                <w:numId w:val="61"/>
              </w:numPr>
              <w:tabs>
                <w:tab w:val="left" w:pos="314"/>
              </w:tabs>
              <w:spacing w:before="58" w:line="247" w:lineRule="auto"/>
              <w:ind w:right="253"/>
              <w:rPr>
                <w:sz w:val="18"/>
                <w:lang w:val="es-CO"/>
              </w:rPr>
            </w:pPr>
            <w:r w:rsidRPr="002838FB">
              <w:rPr>
                <w:color w:val="1D1D1B"/>
                <w:w w:val="90"/>
                <w:sz w:val="18"/>
                <w:lang w:val="es-CO"/>
              </w:rPr>
              <w:t xml:space="preserve">Relaciones espaciales de </w:t>
            </w:r>
            <w:r w:rsidRPr="002838FB">
              <w:rPr>
                <w:color w:val="1D1D1B"/>
                <w:sz w:val="18"/>
                <w:lang w:val="es-CO"/>
              </w:rPr>
              <w:t>dirección y</w:t>
            </w:r>
            <w:r w:rsidRPr="002838FB">
              <w:rPr>
                <w:color w:val="1D1D1B"/>
                <w:spacing w:val="-37"/>
                <w:sz w:val="18"/>
                <w:lang w:val="es-CO"/>
              </w:rPr>
              <w:t xml:space="preserve"> </w:t>
            </w:r>
            <w:r w:rsidRPr="002838FB">
              <w:rPr>
                <w:color w:val="1D1D1B"/>
                <w:sz w:val="18"/>
                <w:lang w:val="es-CO"/>
              </w:rPr>
              <w:t>posición.</w:t>
            </w:r>
          </w:p>
          <w:p w:rsidR="004E65AD" w:rsidRPr="002838FB" w:rsidRDefault="004E65AD" w:rsidP="00820EC5">
            <w:pPr>
              <w:pStyle w:val="TableParagraph"/>
              <w:numPr>
                <w:ilvl w:val="0"/>
                <w:numId w:val="61"/>
              </w:numPr>
              <w:tabs>
                <w:tab w:val="left" w:pos="314"/>
              </w:tabs>
              <w:spacing w:before="105" w:line="249" w:lineRule="auto"/>
              <w:ind w:right="696"/>
              <w:rPr>
                <w:sz w:val="18"/>
                <w:lang w:val="es-CO"/>
              </w:rPr>
            </w:pPr>
            <w:r w:rsidRPr="002838FB">
              <w:rPr>
                <w:color w:val="1D1D1B"/>
                <w:sz w:val="18"/>
                <w:lang w:val="es-CO"/>
              </w:rPr>
              <w:t xml:space="preserve">Figuras de tres </w:t>
            </w:r>
            <w:r w:rsidRPr="002838FB">
              <w:rPr>
                <w:color w:val="1D1D1B"/>
                <w:w w:val="95"/>
                <w:sz w:val="18"/>
                <w:lang w:val="es-CO"/>
              </w:rPr>
              <w:t>dimensiones</w:t>
            </w:r>
            <w:r w:rsidRPr="002838FB">
              <w:rPr>
                <w:color w:val="1D1D1B"/>
                <w:spacing w:val="-32"/>
                <w:w w:val="95"/>
                <w:sz w:val="18"/>
                <w:lang w:val="es-CO"/>
              </w:rPr>
              <w:t xml:space="preserve"> </w:t>
            </w:r>
            <w:r w:rsidRPr="002838FB">
              <w:rPr>
                <w:color w:val="1D1D1B"/>
                <w:w w:val="95"/>
                <w:sz w:val="18"/>
                <w:lang w:val="es-CO"/>
              </w:rPr>
              <w:t xml:space="preserve">(3-D): </w:t>
            </w:r>
            <w:r w:rsidRPr="002838FB">
              <w:rPr>
                <w:color w:val="1D1D1B"/>
                <w:sz w:val="18"/>
                <w:lang w:val="es-CO"/>
              </w:rPr>
              <w:t>características e invariantes.</w:t>
            </w:r>
          </w:p>
          <w:p w:rsidR="004E65AD" w:rsidRPr="002838FB" w:rsidRDefault="004E65AD" w:rsidP="00820EC5">
            <w:pPr>
              <w:pStyle w:val="TableParagraph"/>
              <w:numPr>
                <w:ilvl w:val="0"/>
                <w:numId w:val="61"/>
              </w:numPr>
              <w:tabs>
                <w:tab w:val="left" w:pos="314"/>
              </w:tabs>
              <w:spacing w:before="102" w:line="249" w:lineRule="auto"/>
              <w:ind w:right="700"/>
              <w:rPr>
                <w:sz w:val="18"/>
                <w:lang w:val="es-CO"/>
              </w:rPr>
            </w:pPr>
            <w:r w:rsidRPr="002838FB">
              <w:rPr>
                <w:color w:val="1D1D1B"/>
                <w:sz w:val="18"/>
                <w:lang w:val="es-CO"/>
              </w:rPr>
              <w:t xml:space="preserve">Figuras de dos </w:t>
            </w:r>
            <w:r w:rsidRPr="002838FB">
              <w:rPr>
                <w:color w:val="1D1D1B"/>
                <w:w w:val="90"/>
                <w:sz w:val="18"/>
                <w:lang w:val="es-CO"/>
              </w:rPr>
              <w:t xml:space="preserve">dimensiones (2-D): </w:t>
            </w:r>
            <w:r w:rsidRPr="002838FB">
              <w:rPr>
                <w:color w:val="1D1D1B"/>
                <w:sz w:val="18"/>
                <w:lang w:val="es-CO"/>
              </w:rPr>
              <w:t>características e invariantes.</w:t>
            </w:r>
          </w:p>
          <w:p w:rsidR="004E65AD" w:rsidRDefault="004E65AD" w:rsidP="00820EC5">
            <w:pPr>
              <w:pStyle w:val="TableParagraph"/>
              <w:numPr>
                <w:ilvl w:val="0"/>
                <w:numId w:val="61"/>
              </w:numPr>
              <w:tabs>
                <w:tab w:val="left" w:pos="314"/>
              </w:tabs>
              <w:spacing w:before="102"/>
              <w:rPr>
                <w:sz w:val="18"/>
              </w:rPr>
            </w:pPr>
            <w:proofErr w:type="spellStart"/>
            <w:r>
              <w:rPr>
                <w:color w:val="1D1D1B"/>
                <w:sz w:val="18"/>
              </w:rPr>
              <w:t>Relaciones</w:t>
            </w:r>
            <w:proofErr w:type="spellEnd"/>
            <w:r>
              <w:rPr>
                <w:color w:val="1D1D1B"/>
                <w:spacing w:val="-23"/>
                <w:sz w:val="18"/>
              </w:rPr>
              <w:t xml:space="preserve"> </w:t>
            </w:r>
            <w:r>
              <w:rPr>
                <w:color w:val="1D1D1B"/>
                <w:sz w:val="18"/>
              </w:rPr>
              <w:t>entre</w:t>
            </w:r>
            <w:r>
              <w:rPr>
                <w:color w:val="1D1D1B"/>
                <w:spacing w:val="-23"/>
                <w:sz w:val="18"/>
              </w:rPr>
              <w:t xml:space="preserve"> </w:t>
            </w:r>
            <w:proofErr w:type="spellStart"/>
            <w:r>
              <w:rPr>
                <w:color w:val="1D1D1B"/>
                <w:sz w:val="18"/>
              </w:rPr>
              <w:t>figuras</w:t>
            </w:r>
            <w:proofErr w:type="spellEnd"/>
          </w:p>
          <w:p w:rsidR="004E65AD" w:rsidRDefault="004E65AD" w:rsidP="00B47B00">
            <w:pPr>
              <w:pStyle w:val="TableParagraph"/>
              <w:spacing w:before="8"/>
              <w:ind w:left="313"/>
              <w:rPr>
                <w:sz w:val="18"/>
              </w:rPr>
            </w:pPr>
            <w:r>
              <w:rPr>
                <w:color w:val="1D1D1B"/>
                <w:w w:val="95"/>
                <w:sz w:val="18"/>
              </w:rPr>
              <w:t>3-D y 2-D.</w:t>
            </w:r>
          </w:p>
        </w:tc>
        <w:tc>
          <w:tcPr>
            <w:tcW w:w="2664" w:type="dxa"/>
          </w:tcPr>
          <w:p w:rsidR="004E65AD" w:rsidRPr="002838FB" w:rsidRDefault="004E65AD" w:rsidP="00820EC5">
            <w:pPr>
              <w:pStyle w:val="TableParagraph"/>
              <w:numPr>
                <w:ilvl w:val="0"/>
                <w:numId w:val="60"/>
              </w:numPr>
              <w:tabs>
                <w:tab w:val="left" w:pos="315"/>
              </w:tabs>
              <w:spacing w:before="58" w:line="249" w:lineRule="auto"/>
              <w:ind w:right="230"/>
              <w:rPr>
                <w:sz w:val="18"/>
                <w:lang w:val="es-CO"/>
              </w:rPr>
            </w:pPr>
            <w:r w:rsidRPr="002838FB">
              <w:rPr>
                <w:color w:val="1D1D1B"/>
                <w:w w:val="95"/>
                <w:sz w:val="18"/>
                <w:lang w:val="es-CO"/>
              </w:rPr>
              <w:t>Figuras</w:t>
            </w:r>
            <w:r w:rsidRPr="002838FB">
              <w:rPr>
                <w:color w:val="1D1D1B"/>
                <w:spacing w:val="-19"/>
                <w:w w:val="95"/>
                <w:sz w:val="18"/>
                <w:lang w:val="es-CO"/>
              </w:rPr>
              <w:t xml:space="preserve"> </w:t>
            </w:r>
            <w:r w:rsidRPr="002838FB">
              <w:rPr>
                <w:color w:val="1D1D1B"/>
                <w:w w:val="95"/>
                <w:sz w:val="18"/>
                <w:lang w:val="es-CO"/>
              </w:rPr>
              <w:t>de</w:t>
            </w:r>
            <w:r w:rsidRPr="002838FB">
              <w:rPr>
                <w:color w:val="1D1D1B"/>
                <w:spacing w:val="-18"/>
                <w:w w:val="95"/>
                <w:sz w:val="18"/>
                <w:lang w:val="es-CO"/>
              </w:rPr>
              <w:t xml:space="preserve"> </w:t>
            </w:r>
            <w:r w:rsidRPr="002838FB">
              <w:rPr>
                <w:color w:val="1D1D1B"/>
                <w:w w:val="95"/>
                <w:sz w:val="18"/>
                <w:lang w:val="es-CO"/>
              </w:rPr>
              <w:t>tres</w:t>
            </w:r>
            <w:r w:rsidRPr="002838FB">
              <w:rPr>
                <w:color w:val="1D1D1B"/>
                <w:spacing w:val="-18"/>
                <w:w w:val="95"/>
                <w:sz w:val="18"/>
                <w:lang w:val="es-CO"/>
              </w:rPr>
              <w:t xml:space="preserve"> </w:t>
            </w:r>
            <w:r w:rsidRPr="002838FB">
              <w:rPr>
                <w:color w:val="1D1D1B"/>
                <w:w w:val="95"/>
                <w:sz w:val="18"/>
                <w:lang w:val="es-CO"/>
              </w:rPr>
              <w:t xml:space="preserve">dimensiones </w:t>
            </w:r>
            <w:r w:rsidRPr="002838FB">
              <w:rPr>
                <w:color w:val="1D1D1B"/>
                <w:sz w:val="18"/>
                <w:lang w:val="es-CO"/>
              </w:rPr>
              <w:t>(3-D): características e invariantes.</w:t>
            </w:r>
          </w:p>
          <w:p w:rsidR="004E65AD" w:rsidRPr="002838FB" w:rsidRDefault="004E65AD" w:rsidP="00820EC5">
            <w:pPr>
              <w:pStyle w:val="TableParagraph"/>
              <w:numPr>
                <w:ilvl w:val="0"/>
                <w:numId w:val="60"/>
              </w:numPr>
              <w:tabs>
                <w:tab w:val="left" w:pos="315"/>
              </w:tabs>
              <w:spacing w:before="101" w:line="249" w:lineRule="auto"/>
              <w:ind w:right="251"/>
              <w:rPr>
                <w:sz w:val="18"/>
                <w:lang w:val="es-CO"/>
              </w:rPr>
            </w:pPr>
            <w:r w:rsidRPr="002838FB">
              <w:rPr>
                <w:color w:val="1D1D1B"/>
                <w:w w:val="95"/>
                <w:sz w:val="18"/>
                <w:lang w:val="es-CO"/>
              </w:rPr>
              <w:t>Figuras</w:t>
            </w:r>
            <w:r w:rsidRPr="002838FB">
              <w:rPr>
                <w:color w:val="1D1D1B"/>
                <w:spacing w:val="-22"/>
                <w:w w:val="95"/>
                <w:sz w:val="18"/>
                <w:lang w:val="es-CO"/>
              </w:rPr>
              <w:t xml:space="preserve"> </w:t>
            </w:r>
            <w:r w:rsidRPr="002838FB">
              <w:rPr>
                <w:color w:val="1D1D1B"/>
                <w:w w:val="95"/>
                <w:sz w:val="18"/>
                <w:lang w:val="es-CO"/>
              </w:rPr>
              <w:t>de</w:t>
            </w:r>
            <w:r w:rsidRPr="002838FB">
              <w:rPr>
                <w:color w:val="1D1D1B"/>
                <w:spacing w:val="-22"/>
                <w:w w:val="95"/>
                <w:sz w:val="18"/>
                <w:lang w:val="es-CO"/>
              </w:rPr>
              <w:t xml:space="preserve"> </w:t>
            </w:r>
            <w:r w:rsidRPr="002838FB">
              <w:rPr>
                <w:color w:val="1D1D1B"/>
                <w:w w:val="95"/>
                <w:sz w:val="18"/>
                <w:lang w:val="es-CO"/>
              </w:rPr>
              <w:t>dos</w:t>
            </w:r>
            <w:r w:rsidRPr="002838FB">
              <w:rPr>
                <w:color w:val="1D1D1B"/>
                <w:spacing w:val="-22"/>
                <w:w w:val="95"/>
                <w:sz w:val="18"/>
                <w:lang w:val="es-CO"/>
              </w:rPr>
              <w:t xml:space="preserve"> </w:t>
            </w:r>
            <w:r w:rsidRPr="002838FB">
              <w:rPr>
                <w:color w:val="1D1D1B"/>
                <w:w w:val="95"/>
                <w:sz w:val="18"/>
                <w:lang w:val="es-CO"/>
              </w:rPr>
              <w:t xml:space="preserve">dimensiones </w:t>
            </w:r>
            <w:r w:rsidRPr="002838FB">
              <w:rPr>
                <w:color w:val="1D1D1B"/>
                <w:sz w:val="18"/>
                <w:lang w:val="es-CO"/>
              </w:rPr>
              <w:t>(2-D): características e invariantes.</w:t>
            </w:r>
          </w:p>
          <w:p w:rsidR="004E65AD" w:rsidRDefault="004E65AD" w:rsidP="00820EC5">
            <w:pPr>
              <w:pStyle w:val="TableParagraph"/>
              <w:numPr>
                <w:ilvl w:val="0"/>
                <w:numId w:val="60"/>
              </w:numPr>
              <w:tabs>
                <w:tab w:val="left" w:pos="315"/>
              </w:tabs>
              <w:spacing w:before="102"/>
              <w:rPr>
                <w:sz w:val="18"/>
              </w:rPr>
            </w:pPr>
            <w:proofErr w:type="spellStart"/>
            <w:r>
              <w:rPr>
                <w:color w:val="1D1D1B"/>
                <w:sz w:val="18"/>
              </w:rPr>
              <w:t>Relaciones</w:t>
            </w:r>
            <w:proofErr w:type="spellEnd"/>
            <w:r>
              <w:rPr>
                <w:color w:val="1D1D1B"/>
                <w:spacing w:val="-28"/>
                <w:sz w:val="18"/>
              </w:rPr>
              <w:t xml:space="preserve"> </w:t>
            </w:r>
            <w:r>
              <w:rPr>
                <w:color w:val="1D1D1B"/>
                <w:sz w:val="18"/>
              </w:rPr>
              <w:t>entre</w:t>
            </w:r>
            <w:r>
              <w:rPr>
                <w:color w:val="1D1D1B"/>
                <w:spacing w:val="-28"/>
                <w:sz w:val="18"/>
              </w:rPr>
              <w:t xml:space="preserve"> </w:t>
            </w:r>
            <w:proofErr w:type="spellStart"/>
            <w:r>
              <w:rPr>
                <w:color w:val="1D1D1B"/>
                <w:sz w:val="18"/>
              </w:rPr>
              <w:t>figuras</w:t>
            </w:r>
            <w:proofErr w:type="spellEnd"/>
            <w:r>
              <w:rPr>
                <w:color w:val="1D1D1B"/>
                <w:spacing w:val="-27"/>
                <w:sz w:val="18"/>
              </w:rPr>
              <w:t xml:space="preserve"> </w:t>
            </w:r>
            <w:r>
              <w:rPr>
                <w:color w:val="1D1D1B"/>
                <w:sz w:val="18"/>
              </w:rPr>
              <w:t>3-D</w:t>
            </w:r>
          </w:p>
          <w:p w:rsidR="004E65AD" w:rsidRDefault="004E65AD" w:rsidP="00B47B00">
            <w:pPr>
              <w:pStyle w:val="TableParagraph"/>
              <w:spacing w:before="7"/>
              <w:ind w:left="314"/>
              <w:rPr>
                <w:sz w:val="18"/>
              </w:rPr>
            </w:pPr>
            <w:proofErr w:type="gramStart"/>
            <w:r>
              <w:rPr>
                <w:color w:val="1D1D1B"/>
                <w:sz w:val="18"/>
              </w:rPr>
              <w:t>y</w:t>
            </w:r>
            <w:proofErr w:type="gramEnd"/>
            <w:r>
              <w:rPr>
                <w:color w:val="1D1D1B"/>
                <w:sz w:val="18"/>
              </w:rPr>
              <w:t xml:space="preserve"> 2-D.</w:t>
            </w:r>
          </w:p>
          <w:p w:rsidR="004E65AD" w:rsidRDefault="004E65AD" w:rsidP="00820EC5">
            <w:pPr>
              <w:pStyle w:val="TableParagraph"/>
              <w:numPr>
                <w:ilvl w:val="0"/>
                <w:numId w:val="60"/>
              </w:numPr>
              <w:tabs>
                <w:tab w:val="left" w:pos="315"/>
              </w:tabs>
              <w:spacing w:before="110"/>
              <w:rPr>
                <w:sz w:val="18"/>
              </w:rPr>
            </w:pPr>
            <w:proofErr w:type="spellStart"/>
            <w:r>
              <w:rPr>
                <w:color w:val="1D1D1B"/>
                <w:sz w:val="18"/>
              </w:rPr>
              <w:t>Congruencia</w:t>
            </w:r>
            <w:proofErr w:type="spellEnd"/>
            <w:r>
              <w:rPr>
                <w:color w:val="1D1D1B"/>
                <w:spacing w:val="-25"/>
                <w:sz w:val="18"/>
              </w:rPr>
              <w:t xml:space="preserve"> </w:t>
            </w:r>
            <w:r>
              <w:rPr>
                <w:color w:val="1D1D1B"/>
                <w:sz w:val="18"/>
              </w:rPr>
              <w:t>y</w:t>
            </w:r>
            <w:r>
              <w:rPr>
                <w:color w:val="1D1D1B"/>
                <w:spacing w:val="-24"/>
                <w:sz w:val="18"/>
              </w:rPr>
              <w:t xml:space="preserve"> </w:t>
            </w:r>
            <w:proofErr w:type="spellStart"/>
            <w:r>
              <w:rPr>
                <w:color w:val="1D1D1B"/>
                <w:sz w:val="18"/>
              </w:rPr>
              <w:t>semejanza</w:t>
            </w:r>
            <w:proofErr w:type="spellEnd"/>
            <w:r>
              <w:rPr>
                <w:color w:val="1D1D1B"/>
                <w:sz w:val="18"/>
              </w:rPr>
              <w:t>.</w:t>
            </w:r>
          </w:p>
        </w:tc>
        <w:tc>
          <w:tcPr>
            <w:tcW w:w="3131" w:type="dxa"/>
          </w:tcPr>
          <w:p w:rsidR="004E65AD" w:rsidRPr="002838FB" w:rsidRDefault="004E65AD" w:rsidP="00820EC5">
            <w:pPr>
              <w:pStyle w:val="TableParagraph"/>
              <w:numPr>
                <w:ilvl w:val="0"/>
                <w:numId w:val="59"/>
              </w:numPr>
              <w:tabs>
                <w:tab w:val="left" w:pos="316"/>
              </w:tabs>
              <w:spacing w:before="58" w:line="249" w:lineRule="auto"/>
              <w:ind w:right="262"/>
              <w:rPr>
                <w:sz w:val="18"/>
                <w:lang w:val="es-CO"/>
              </w:rPr>
            </w:pPr>
            <w:r w:rsidRPr="002838FB">
              <w:rPr>
                <w:color w:val="1D1D1B"/>
                <w:w w:val="95"/>
                <w:sz w:val="18"/>
                <w:lang w:val="es-CO"/>
              </w:rPr>
              <w:t>Figuras</w:t>
            </w:r>
            <w:r w:rsidRPr="002838FB">
              <w:rPr>
                <w:color w:val="1D1D1B"/>
                <w:spacing w:val="-24"/>
                <w:w w:val="95"/>
                <w:sz w:val="18"/>
                <w:lang w:val="es-CO"/>
              </w:rPr>
              <w:t xml:space="preserve"> </w:t>
            </w:r>
            <w:r w:rsidRPr="002838FB">
              <w:rPr>
                <w:color w:val="1D1D1B"/>
                <w:w w:val="95"/>
                <w:sz w:val="18"/>
                <w:lang w:val="es-CO"/>
              </w:rPr>
              <w:t>de</w:t>
            </w:r>
            <w:r w:rsidRPr="002838FB">
              <w:rPr>
                <w:color w:val="1D1D1B"/>
                <w:spacing w:val="-24"/>
                <w:w w:val="95"/>
                <w:sz w:val="18"/>
                <w:lang w:val="es-CO"/>
              </w:rPr>
              <w:t xml:space="preserve"> </w:t>
            </w:r>
            <w:r w:rsidRPr="002838FB">
              <w:rPr>
                <w:color w:val="1D1D1B"/>
                <w:w w:val="95"/>
                <w:sz w:val="18"/>
                <w:lang w:val="es-CO"/>
              </w:rPr>
              <w:t>dos</w:t>
            </w:r>
            <w:r w:rsidRPr="002838FB">
              <w:rPr>
                <w:color w:val="1D1D1B"/>
                <w:spacing w:val="-23"/>
                <w:w w:val="95"/>
                <w:sz w:val="18"/>
                <w:lang w:val="es-CO"/>
              </w:rPr>
              <w:t xml:space="preserve"> </w:t>
            </w:r>
            <w:r w:rsidRPr="002838FB">
              <w:rPr>
                <w:color w:val="1D1D1B"/>
                <w:w w:val="95"/>
                <w:sz w:val="18"/>
                <w:lang w:val="es-CO"/>
              </w:rPr>
              <w:t>dimensiones</w:t>
            </w:r>
            <w:r w:rsidRPr="002838FB">
              <w:rPr>
                <w:color w:val="1D1D1B"/>
                <w:spacing w:val="-24"/>
                <w:w w:val="95"/>
                <w:sz w:val="18"/>
                <w:lang w:val="es-CO"/>
              </w:rPr>
              <w:t xml:space="preserve"> </w:t>
            </w:r>
            <w:r w:rsidRPr="002838FB">
              <w:rPr>
                <w:color w:val="1D1D1B"/>
                <w:w w:val="95"/>
                <w:sz w:val="18"/>
                <w:lang w:val="es-CO"/>
              </w:rPr>
              <w:t xml:space="preserve">(2-D): </w:t>
            </w:r>
            <w:r w:rsidRPr="002838FB">
              <w:rPr>
                <w:color w:val="1D1D1B"/>
                <w:sz w:val="18"/>
                <w:lang w:val="es-CO"/>
              </w:rPr>
              <w:t>abiertas</w:t>
            </w:r>
            <w:r w:rsidRPr="002838FB">
              <w:rPr>
                <w:color w:val="1D1D1B"/>
                <w:spacing w:val="-29"/>
                <w:sz w:val="18"/>
                <w:lang w:val="es-CO"/>
              </w:rPr>
              <w:t xml:space="preserve"> </w:t>
            </w:r>
            <w:r w:rsidRPr="002838FB">
              <w:rPr>
                <w:color w:val="1D1D1B"/>
                <w:sz w:val="18"/>
                <w:lang w:val="es-CO"/>
              </w:rPr>
              <w:t>y</w:t>
            </w:r>
            <w:r w:rsidRPr="002838FB">
              <w:rPr>
                <w:color w:val="1D1D1B"/>
                <w:spacing w:val="-29"/>
                <w:sz w:val="18"/>
                <w:lang w:val="es-CO"/>
              </w:rPr>
              <w:t xml:space="preserve"> </w:t>
            </w:r>
            <w:r w:rsidRPr="002838FB">
              <w:rPr>
                <w:color w:val="1D1D1B"/>
                <w:sz w:val="18"/>
                <w:lang w:val="es-CO"/>
              </w:rPr>
              <w:t>cerradas</w:t>
            </w:r>
            <w:r w:rsidRPr="002838FB">
              <w:rPr>
                <w:color w:val="1D1D1B"/>
                <w:spacing w:val="-29"/>
                <w:sz w:val="18"/>
                <w:lang w:val="es-CO"/>
              </w:rPr>
              <w:t xml:space="preserve"> </w:t>
            </w:r>
            <w:r w:rsidRPr="002838FB">
              <w:rPr>
                <w:color w:val="1D1D1B"/>
                <w:sz w:val="18"/>
                <w:lang w:val="es-CO"/>
              </w:rPr>
              <w:t>(complejas</w:t>
            </w:r>
            <w:r w:rsidRPr="002838FB">
              <w:rPr>
                <w:color w:val="1D1D1B"/>
                <w:spacing w:val="-29"/>
                <w:sz w:val="18"/>
                <w:lang w:val="es-CO"/>
              </w:rPr>
              <w:t xml:space="preserve"> </w:t>
            </w:r>
            <w:r w:rsidRPr="002838FB">
              <w:rPr>
                <w:color w:val="1D1D1B"/>
                <w:sz w:val="18"/>
                <w:lang w:val="es-CO"/>
              </w:rPr>
              <w:t>y polígonos).</w:t>
            </w:r>
          </w:p>
          <w:p w:rsidR="004E65AD" w:rsidRDefault="004E65AD" w:rsidP="00820EC5">
            <w:pPr>
              <w:pStyle w:val="TableParagraph"/>
              <w:numPr>
                <w:ilvl w:val="0"/>
                <w:numId w:val="59"/>
              </w:numPr>
              <w:tabs>
                <w:tab w:val="left" w:pos="316"/>
              </w:tabs>
              <w:spacing w:before="101"/>
              <w:rPr>
                <w:sz w:val="18"/>
              </w:rPr>
            </w:pPr>
            <w:proofErr w:type="spellStart"/>
            <w:r>
              <w:rPr>
                <w:color w:val="1D1D1B"/>
                <w:sz w:val="18"/>
              </w:rPr>
              <w:t>Simetrías</w:t>
            </w:r>
            <w:proofErr w:type="spellEnd"/>
            <w:r>
              <w:rPr>
                <w:color w:val="1D1D1B"/>
                <w:sz w:val="18"/>
              </w:rPr>
              <w:t>.</w:t>
            </w:r>
          </w:p>
          <w:p w:rsidR="004E65AD" w:rsidRPr="002838FB" w:rsidRDefault="004E65AD" w:rsidP="00820EC5">
            <w:pPr>
              <w:pStyle w:val="TableParagraph"/>
              <w:numPr>
                <w:ilvl w:val="0"/>
                <w:numId w:val="59"/>
              </w:numPr>
              <w:tabs>
                <w:tab w:val="left" w:pos="316"/>
              </w:tabs>
              <w:spacing w:before="109" w:line="249" w:lineRule="auto"/>
              <w:ind w:right="360"/>
              <w:rPr>
                <w:sz w:val="18"/>
                <w:lang w:val="es-CO"/>
              </w:rPr>
            </w:pPr>
            <w:r w:rsidRPr="002838FB">
              <w:rPr>
                <w:color w:val="1D1D1B"/>
                <w:w w:val="95"/>
                <w:sz w:val="18"/>
                <w:lang w:val="es-CO"/>
              </w:rPr>
              <w:t xml:space="preserve">Transformaciones geométricas: </w:t>
            </w:r>
            <w:r w:rsidRPr="002838FB">
              <w:rPr>
                <w:color w:val="1D1D1B"/>
                <w:sz w:val="18"/>
                <w:lang w:val="es-CO"/>
              </w:rPr>
              <w:t>Traslación – rotación o giros – reflexión</w:t>
            </w:r>
            <w:r w:rsidRPr="002838FB">
              <w:rPr>
                <w:color w:val="1D1D1B"/>
                <w:spacing w:val="-37"/>
                <w:sz w:val="18"/>
                <w:lang w:val="es-CO"/>
              </w:rPr>
              <w:t xml:space="preserve"> </w:t>
            </w:r>
            <w:r w:rsidRPr="002838FB">
              <w:rPr>
                <w:color w:val="1D1D1B"/>
                <w:sz w:val="18"/>
                <w:lang w:val="es-CO"/>
              </w:rPr>
              <w:t>(inversión)</w:t>
            </w:r>
            <w:r w:rsidRPr="002838FB">
              <w:rPr>
                <w:color w:val="1D1D1B"/>
                <w:spacing w:val="-36"/>
                <w:sz w:val="18"/>
                <w:lang w:val="es-CO"/>
              </w:rPr>
              <w:t xml:space="preserve"> </w:t>
            </w:r>
            <w:r w:rsidRPr="002838FB">
              <w:rPr>
                <w:color w:val="1D1D1B"/>
                <w:sz w:val="18"/>
                <w:lang w:val="es-CO"/>
              </w:rPr>
              <w:t>o</w:t>
            </w:r>
            <w:r w:rsidRPr="002838FB">
              <w:rPr>
                <w:color w:val="1D1D1B"/>
                <w:spacing w:val="-36"/>
                <w:sz w:val="18"/>
                <w:lang w:val="es-CO"/>
              </w:rPr>
              <w:t xml:space="preserve"> </w:t>
            </w:r>
            <w:r w:rsidRPr="002838FB">
              <w:rPr>
                <w:color w:val="1D1D1B"/>
                <w:sz w:val="18"/>
                <w:lang w:val="es-CO"/>
              </w:rPr>
              <w:t>simetrías.</w:t>
            </w:r>
          </w:p>
        </w:tc>
      </w:tr>
      <w:tr w:rsidR="004E65AD" w:rsidRPr="00B065DA" w:rsidTr="00B47B00">
        <w:tblPrEx>
          <w:tblCellMar>
            <w:top w:w="0" w:type="dxa"/>
            <w:left w:w="0" w:type="dxa"/>
            <w:bottom w:w="0" w:type="dxa"/>
            <w:right w:w="0" w:type="dxa"/>
          </w:tblCellMar>
        </w:tblPrEx>
        <w:trPr>
          <w:trHeight w:val="1587"/>
        </w:trPr>
        <w:tc>
          <w:tcPr>
            <w:tcW w:w="1393" w:type="dxa"/>
          </w:tcPr>
          <w:p w:rsidR="004E65AD" w:rsidRDefault="004E65AD" w:rsidP="00B47B00">
            <w:pPr>
              <w:pStyle w:val="TableParagraph"/>
              <w:spacing w:before="36" w:line="249" w:lineRule="auto"/>
              <w:ind w:left="286" w:right="273" w:hanging="1"/>
              <w:jc w:val="center"/>
              <w:rPr>
                <w:b/>
                <w:sz w:val="18"/>
              </w:rPr>
            </w:pPr>
            <w:r>
              <w:rPr>
                <w:b/>
                <w:color w:val="1D1D1B"/>
                <w:w w:val="85"/>
                <w:sz w:val="18"/>
              </w:rPr>
              <w:t>SISTEMAS MÉTRICOS</w:t>
            </w:r>
          </w:p>
          <w:p w:rsidR="004E65AD" w:rsidRDefault="004E65AD" w:rsidP="00B47B00">
            <w:pPr>
              <w:pStyle w:val="TableParagraph"/>
              <w:spacing w:before="115" w:line="249" w:lineRule="auto"/>
              <w:ind w:left="90" w:right="78"/>
              <w:jc w:val="center"/>
              <w:rPr>
                <w:b/>
                <w:sz w:val="18"/>
              </w:rPr>
            </w:pPr>
            <w:r>
              <w:rPr>
                <w:b/>
                <w:color w:val="1D1D1B"/>
                <w:w w:val="85"/>
                <w:sz w:val="18"/>
              </w:rPr>
              <w:t xml:space="preserve">(PENSAMIENTO </w:t>
            </w:r>
            <w:r>
              <w:rPr>
                <w:b/>
                <w:color w:val="1D1D1B"/>
                <w:sz w:val="18"/>
              </w:rPr>
              <w:t>MÉTRICO)</w:t>
            </w:r>
          </w:p>
        </w:tc>
        <w:tc>
          <w:tcPr>
            <w:tcW w:w="2437" w:type="dxa"/>
          </w:tcPr>
          <w:p w:rsidR="004E65AD" w:rsidRPr="002838FB" w:rsidRDefault="004E65AD" w:rsidP="00820EC5">
            <w:pPr>
              <w:pStyle w:val="TableParagraph"/>
              <w:numPr>
                <w:ilvl w:val="0"/>
                <w:numId w:val="58"/>
              </w:numPr>
              <w:tabs>
                <w:tab w:val="left" w:pos="281"/>
              </w:tabs>
              <w:spacing w:before="24" w:line="249" w:lineRule="auto"/>
              <w:ind w:right="65"/>
              <w:rPr>
                <w:sz w:val="18"/>
                <w:lang w:val="es-CO"/>
              </w:rPr>
            </w:pPr>
            <w:r w:rsidRPr="002838FB">
              <w:rPr>
                <w:color w:val="1D1D1B"/>
                <w:sz w:val="18"/>
                <w:lang w:val="es-CO"/>
              </w:rPr>
              <w:t xml:space="preserve">Comparación de </w:t>
            </w:r>
            <w:r w:rsidRPr="002838FB">
              <w:rPr>
                <w:color w:val="1D1D1B"/>
                <w:w w:val="95"/>
                <w:sz w:val="18"/>
                <w:lang w:val="es-CO"/>
              </w:rPr>
              <w:t xml:space="preserve">magnitudes: longitud, área, </w:t>
            </w:r>
            <w:r w:rsidRPr="002838FB">
              <w:rPr>
                <w:color w:val="1D1D1B"/>
                <w:sz w:val="18"/>
                <w:lang w:val="es-CO"/>
              </w:rPr>
              <w:t>volumen,</w:t>
            </w:r>
            <w:r w:rsidRPr="002838FB">
              <w:rPr>
                <w:color w:val="1D1D1B"/>
                <w:spacing w:val="-34"/>
                <w:sz w:val="18"/>
                <w:lang w:val="es-CO"/>
              </w:rPr>
              <w:t xml:space="preserve"> </w:t>
            </w:r>
            <w:r w:rsidRPr="002838FB">
              <w:rPr>
                <w:color w:val="1D1D1B"/>
                <w:sz w:val="18"/>
                <w:lang w:val="es-CO"/>
              </w:rPr>
              <w:t>capacidad,</w:t>
            </w:r>
            <w:r w:rsidRPr="002838FB">
              <w:rPr>
                <w:color w:val="1D1D1B"/>
                <w:spacing w:val="-32"/>
                <w:sz w:val="18"/>
                <w:lang w:val="es-CO"/>
              </w:rPr>
              <w:t xml:space="preserve"> </w:t>
            </w:r>
            <w:r w:rsidRPr="002838FB">
              <w:rPr>
                <w:color w:val="1D1D1B"/>
                <w:sz w:val="18"/>
                <w:lang w:val="es-CO"/>
              </w:rPr>
              <w:t>peso y</w:t>
            </w:r>
            <w:r w:rsidRPr="002838FB">
              <w:rPr>
                <w:color w:val="1D1D1B"/>
                <w:spacing w:val="-13"/>
                <w:sz w:val="18"/>
                <w:lang w:val="es-CO"/>
              </w:rPr>
              <w:t xml:space="preserve"> </w:t>
            </w:r>
            <w:r w:rsidRPr="002838FB">
              <w:rPr>
                <w:color w:val="1D1D1B"/>
                <w:sz w:val="18"/>
                <w:lang w:val="es-CO"/>
              </w:rPr>
              <w:t>masa.</w:t>
            </w:r>
          </w:p>
          <w:p w:rsidR="004E65AD" w:rsidRDefault="004E65AD" w:rsidP="00820EC5">
            <w:pPr>
              <w:pStyle w:val="TableParagraph"/>
              <w:numPr>
                <w:ilvl w:val="0"/>
                <w:numId w:val="58"/>
              </w:numPr>
              <w:tabs>
                <w:tab w:val="left" w:pos="281"/>
              </w:tabs>
              <w:spacing w:before="102" w:line="247" w:lineRule="auto"/>
              <w:ind w:right="569"/>
              <w:rPr>
                <w:sz w:val="18"/>
              </w:rPr>
            </w:pPr>
            <w:proofErr w:type="spellStart"/>
            <w:r>
              <w:rPr>
                <w:color w:val="1D1D1B"/>
                <w:w w:val="95"/>
                <w:sz w:val="18"/>
              </w:rPr>
              <w:t>Unidades</w:t>
            </w:r>
            <w:proofErr w:type="spellEnd"/>
            <w:r>
              <w:rPr>
                <w:color w:val="1D1D1B"/>
                <w:spacing w:val="-6"/>
                <w:w w:val="95"/>
                <w:sz w:val="18"/>
              </w:rPr>
              <w:t xml:space="preserve"> </w:t>
            </w:r>
            <w:proofErr w:type="spellStart"/>
            <w:r>
              <w:rPr>
                <w:color w:val="1D1D1B"/>
                <w:w w:val="95"/>
                <w:sz w:val="18"/>
              </w:rPr>
              <w:t>arbitrarias</w:t>
            </w:r>
            <w:proofErr w:type="spellEnd"/>
            <w:r>
              <w:rPr>
                <w:color w:val="1D1D1B"/>
                <w:w w:val="95"/>
                <w:sz w:val="18"/>
              </w:rPr>
              <w:t xml:space="preserve">: </w:t>
            </w:r>
            <w:proofErr w:type="spellStart"/>
            <w:r>
              <w:rPr>
                <w:color w:val="1D1D1B"/>
                <w:w w:val="95"/>
                <w:sz w:val="18"/>
              </w:rPr>
              <w:t>medidas</w:t>
            </w:r>
            <w:proofErr w:type="spellEnd"/>
            <w:r>
              <w:rPr>
                <w:color w:val="1D1D1B"/>
                <w:spacing w:val="-8"/>
                <w:w w:val="95"/>
                <w:sz w:val="18"/>
              </w:rPr>
              <w:t xml:space="preserve"> </w:t>
            </w:r>
            <w:proofErr w:type="spellStart"/>
            <w:r>
              <w:rPr>
                <w:color w:val="1D1D1B"/>
                <w:w w:val="95"/>
                <w:sz w:val="18"/>
              </w:rPr>
              <w:t>corporales</w:t>
            </w:r>
            <w:proofErr w:type="spellEnd"/>
            <w:r>
              <w:rPr>
                <w:color w:val="1D1D1B"/>
                <w:w w:val="95"/>
                <w:sz w:val="18"/>
              </w:rPr>
              <w:t>.</w:t>
            </w:r>
          </w:p>
        </w:tc>
        <w:tc>
          <w:tcPr>
            <w:tcW w:w="2664" w:type="dxa"/>
          </w:tcPr>
          <w:p w:rsidR="004E65AD" w:rsidRDefault="004E65AD" w:rsidP="00820EC5">
            <w:pPr>
              <w:pStyle w:val="TableParagraph"/>
              <w:numPr>
                <w:ilvl w:val="0"/>
                <w:numId w:val="57"/>
              </w:numPr>
              <w:tabs>
                <w:tab w:val="left" w:pos="282"/>
              </w:tabs>
              <w:spacing w:before="24"/>
              <w:rPr>
                <w:sz w:val="18"/>
              </w:rPr>
            </w:pPr>
            <w:proofErr w:type="spellStart"/>
            <w:r>
              <w:rPr>
                <w:color w:val="1D1D1B"/>
                <w:sz w:val="18"/>
              </w:rPr>
              <w:t>Medición</w:t>
            </w:r>
            <w:proofErr w:type="spellEnd"/>
            <w:r>
              <w:rPr>
                <w:color w:val="1D1D1B"/>
                <w:sz w:val="18"/>
              </w:rPr>
              <w:t>.</w:t>
            </w:r>
          </w:p>
          <w:p w:rsidR="004E65AD" w:rsidRPr="002838FB" w:rsidRDefault="004E65AD" w:rsidP="00820EC5">
            <w:pPr>
              <w:pStyle w:val="TableParagraph"/>
              <w:numPr>
                <w:ilvl w:val="0"/>
                <w:numId w:val="57"/>
              </w:numPr>
              <w:tabs>
                <w:tab w:val="left" w:pos="282"/>
              </w:tabs>
              <w:spacing w:before="109" w:line="247" w:lineRule="auto"/>
              <w:ind w:right="74"/>
              <w:rPr>
                <w:sz w:val="18"/>
                <w:lang w:val="es-CO"/>
              </w:rPr>
            </w:pPr>
            <w:r w:rsidRPr="002838FB">
              <w:rPr>
                <w:color w:val="1D1D1B"/>
                <w:sz w:val="18"/>
                <w:lang w:val="es-CO"/>
              </w:rPr>
              <w:t>Medición</w:t>
            </w:r>
            <w:r w:rsidRPr="002838FB">
              <w:rPr>
                <w:color w:val="1D1D1B"/>
                <w:spacing w:val="-35"/>
                <w:sz w:val="18"/>
                <w:lang w:val="es-CO"/>
              </w:rPr>
              <w:t xml:space="preserve"> </w:t>
            </w:r>
            <w:r w:rsidRPr="002838FB">
              <w:rPr>
                <w:color w:val="1D1D1B"/>
                <w:sz w:val="18"/>
                <w:lang w:val="es-CO"/>
              </w:rPr>
              <w:t>de</w:t>
            </w:r>
            <w:r w:rsidRPr="002838FB">
              <w:rPr>
                <w:color w:val="1D1D1B"/>
                <w:spacing w:val="-35"/>
                <w:sz w:val="18"/>
                <w:lang w:val="es-CO"/>
              </w:rPr>
              <w:t xml:space="preserve"> </w:t>
            </w:r>
            <w:r w:rsidRPr="002838FB">
              <w:rPr>
                <w:color w:val="1D1D1B"/>
                <w:sz w:val="18"/>
                <w:lang w:val="es-CO"/>
              </w:rPr>
              <w:t>una</w:t>
            </w:r>
            <w:r w:rsidRPr="002838FB">
              <w:rPr>
                <w:color w:val="1D1D1B"/>
                <w:spacing w:val="-34"/>
                <w:sz w:val="18"/>
                <w:lang w:val="es-CO"/>
              </w:rPr>
              <w:t xml:space="preserve"> </w:t>
            </w:r>
            <w:r w:rsidRPr="002838FB">
              <w:rPr>
                <w:color w:val="1D1D1B"/>
                <w:sz w:val="18"/>
                <w:lang w:val="es-CO"/>
              </w:rPr>
              <w:t>dimensión:</w:t>
            </w:r>
            <w:r w:rsidRPr="002838FB">
              <w:rPr>
                <w:color w:val="1D1D1B"/>
                <w:spacing w:val="-35"/>
                <w:sz w:val="18"/>
                <w:lang w:val="es-CO"/>
              </w:rPr>
              <w:t xml:space="preserve"> </w:t>
            </w:r>
            <w:r w:rsidRPr="002838FB">
              <w:rPr>
                <w:color w:val="1D1D1B"/>
                <w:sz w:val="18"/>
                <w:lang w:val="es-CO"/>
              </w:rPr>
              <w:t>la longitud y el</w:t>
            </w:r>
            <w:r w:rsidRPr="002838FB">
              <w:rPr>
                <w:color w:val="1D1D1B"/>
                <w:spacing w:val="-38"/>
                <w:sz w:val="18"/>
                <w:lang w:val="es-CO"/>
              </w:rPr>
              <w:t xml:space="preserve"> </w:t>
            </w:r>
            <w:r w:rsidRPr="002838FB">
              <w:rPr>
                <w:color w:val="1D1D1B"/>
                <w:sz w:val="18"/>
                <w:lang w:val="es-CO"/>
              </w:rPr>
              <w:t>perímetro.</w:t>
            </w:r>
          </w:p>
          <w:p w:rsidR="004E65AD" w:rsidRPr="002838FB" w:rsidRDefault="004E65AD" w:rsidP="00820EC5">
            <w:pPr>
              <w:pStyle w:val="TableParagraph"/>
              <w:numPr>
                <w:ilvl w:val="0"/>
                <w:numId w:val="57"/>
              </w:numPr>
              <w:tabs>
                <w:tab w:val="left" w:pos="282"/>
              </w:tabs>
              <w:spacing w:before="105" w:line="249" w:lineRule="auto"/>
              <w:ind w:right="521"/>
              <w:rPr>
                <w:sz w:val="18"/>
                <w:lang w:val="es-CO"/>
              </w:rPr>
            </w:pPr>
            <w:r w:rsidRPr="002838FB">
              <w:rPr>
                <w:color w:val="1D1D1B"/>
                <w:sz w:val="18"/>
                <w:lang w:val="es-CO"/>
              </w:rPr>
              <w:t>Unidades arbitrarias: medidas</w:t>
            </w:r>
            <w:r w:rsidRPr="002838FB">
              <w:rPr>
                <w:color w:val="1D1D1B"/>
                <w:spacing w:val="-37"/>
                <w:sz w:val="18"/>
                <w:lang w:val="es-CO"/>
              </w:rPr>
              <w:t xml:space="preserve"> </w:t>
            </w:r>
            <w:r w:rsidRPr="002838FB">
              <w:rPr>
                <w:color w:val="1D1D1B"/>
                <w:sz w:val="18"/>
                <w:lang w:val="es-CO"/>
              </w:rPr>
              <w:t>corporales</w:t>
            </w:r>
            <w:r w:rsidRPr="002838FB">
              <w:rPr>
                <w:color w:val="1D1D1B"/>
                <w:spacing w:val="-37"/>
                <w:sz w:val="18"/>
                <w:lang w:val="es-CO"/>
              </w:rPr>
              <w:t xml:space="preserve"> </w:t>
            </w:r>
            <w:r w:rsidRPr="002838FB">
              <w:rPr>
                <w:color w:val="1D1D1B"/>
                <w:sz w:val="18"/>
                <w:lang w:val="es-CO"/>
              </w:rPr>
              <w:t>y</w:t>
            </w:r>
            <w:r w:rsidRPr="002838FB">
              <w:rPr>
                <w:color w:val="1D1D1B"/>
                <w:spacing w:val="-37"/>
                <w:sz w:val="18"/>
                <w:lang w:val="es-CO"/>
              </w:rPr>
              <w:t xml:space="preserve"> </w:t>
            </w:r>
            <w:r w:rsidRPr="002838FB">
              <w:rPr>
                <w:color w:val="1D1D1B"/>
                <w:sz w:val="18"/>
                <w:lang w:val="es-CO"/>
              </w:rPr>
              <w:t>no</w:t>
            </w:r>
            <w:r w:rsidRPr="002838FB">
              <w:rPr>
                <w:color w:val="1D1D1B"/>
                <w:w w:val="98"/>
                <w:sz w:val="18"/>
                <w:lang w:val="es-CO"/>
              </w:rPr>
              <w:t xml:space="preserve"> </w:t>
            </w:r>
            <w:r w:rsidRPr="002838FB">
              <w:rPr>
                <w:color w:val="1D1D1B"/>
                <w:sz w:val="18"/>
                <w:lang w:val="es-CO"/>
              </w:rPr>
              <w:t>convencionales.</w:t>
            </w:r>
          </w:p>
        </w:tc>
        <w:tc>
          <w:tcPr>
            <w:tcW w:w="3131" w:type="dxa"/>
          </w:tcPr>
          <w:p w:rsidR="004E65AD" w:rsidRPr="002838FB" w:rsidRDefault="004E65AD" w:rsidP="00820EC5">
            <w:pPr>
              <w:pStyle w:val="TableParagraph"/>
              <w:numPr>
                <w:ilvl w:val="0"/>
                <w:numId w:val="56"/>
              </w:numPr>
              <w:tabs>
                <w:tab w:val="left" w:pos="282"/>
              </w:tabs>
              <w:spacing w:before="24" w:line="247" w:lineRule="auto"/>
              <w:ind w:right="509"/>
              <w:rPr>
                <w:sz w:val="18"/>
                <w:lang w:val="es-CO"/>
              </w:rPr>
            </w:pPr>
            <w:r w:rsidRPr="002838FB">
              <w:rPr>
                <w:color w:val="1D1D1B"/>
                <w:sz w:val="18"/>
                <w:lang w:val="es-CO"/>
              </w:rPr>
              <w:t>Perímetro</w:t>
            </w:r>
            <w:r w:rsidRPr="002838FB">
              <w:rPr>
                <w:color w:val="1D1D1B"/>
                <w:spacing w:val="-36"/>
                <w:sz w:val="18"/>
                <w:lang w:val="es-CO"/>
              </w:rPr>
              <w:t xml:space="preserve"> </w:t>
            </w:r>
            <w:r w:rsidRPr="002838FB">
              <w:rPr>
                <w:color w:val="1D1D1B"/>
                <w:sz w:val="18"/>
                <w:lang w:val="es-CO"/>
              </w:rPr>
              <w:t>y</w:t>
            </w:r>
            <w:r w:rsidRPr="002838FB">
              <w:rPr>
                <w:color w:val="1D1D1B"/>
                <w:spacing w:val="-36"/>
                <w:sz w:val="18"/>
                <w:lang w:val="es-CO"/>
              </w:rPr>
              <w:t xml:space="preserve"> </w:t>
            </w:r>
            <w:r w:rsidRPr="002838FB">
              <w:rPr>
                <w:color w:val="1D1D1B"/>
                <w:sz w:val="18"/>
                <w:lang w:val="es-CO"/>
              </w:rPr>
              <w:t>área</w:t>
            </w:r>
            <w:r w:rsidRPr="002838FB">
              <w:rPr>
                <w:color w:val="1D1D1B"/>
                <w:spacing w:val="-36"/>
                <w:sz w:val="18"/>
                <w:lang w:val="es-CO"/>
              </w:rPr>
              <w:t xml:space="preserve"> </w:t>
            </w:r>
            <w:r w:rsidRPr="002838FB">
              <w:rPr>
                <w:color w:val="1D1D1B"/>
                <w:sz w:val="18"/>
                <w:lang w:val="es-CO"/>
              </w:rPr>
              <w:t>de</w:t>
            </w:r>
            <w:r w:rsidRPr="002838FB">
              <w:rPr>
                <w:color w:val="1D1D1B"/>
                <w:spacing w:val="-36"/>
                <w:sz w:val="18"/>
                <w:lang w:val="es-CO"/>
              </w:rPr>
              <w:t xml:space="preserve"> </w:t>
            </w:r>
            <w:r w:rsidRPr="002838FB">
              <w:rPr>
                <w:color w:val="1D1D1B"/>
                <w:sz w:val="18"/>
                <w:lang w:val="es-CO"/>
              </w:rPr>
              <w:t>polígonos: cuadrados y</w:t>
            </w:r>
            <w:r w:rsidRPr="002838FB">
              <w:rPr>
                <w:color w:val="1D1D1B"/>
                <w:spacing w:val="-38"/>
                <w:sz w:val="18"/>
                <w:lang w:val="es-CO"/>
              </w:rPr>
              <w:t xml:space="preserve"> </w:t>
            </w:r>
            <w:r w:rsidRPr="002838FB">
              <w:rPr>
                <w:color w:val="1D1D1B"/>
                <w:sz w:val="18"/>
                <w:lang w:val="es-CO"/>
              </w:rPr>
              <w:t>rectángulos.</w:t>
            </w:r>
          </w:p>
          <w:p w:rsidR="004E65AD" w:rsidRPr="002838FB" w:rsidRDefault="004E65AD" w:rsidP="00820EC5">
            <w:pPr>
              <w:pStyle w:val="TableParagraph"/>
              <w:numPr>
                <w:ilvl w:val="0"/>
                <w:numId w:val="56"/>
              </w:numPr>
              <w:tabs>
                <w:tab w:val="left" w:pos="282"/>
              </w:tabs>
              <w:spacing w:before="105" w:line="247" w:lineRule="auto"/>
              <w:ind w:right="184"/>
              <w:rPr>
                <w:sz w:val="18"/>
                <w:lang w:val="es-CO"/>
              </w:rPr>
            </w:pPr>
            <w:r w:rsidRPr="002838FB">
              <w:rPr>
                <w:color w:val="1D1D1B"/>
                <w:w w:val="95"/>
                <w:sz w:val="18"/>
                <w:lang w:val="es-CO"/>
              </w:rPr>
              <w:t>Unidades convencionales: el</w:t>
            </w:r>
            <w:r w:rsidRPr="002838FB">
              <w:rPr>
                <w:color w:val="1D1D1B"/>
                <w:spacing w:val="-15"/>
                <w:w w:val="95"/>
                <w:sz w:val="18"/>
                <w:lang w:val="es-CO"/>
              </w:rPr>
              <w:t xml:space="preserve"> </w:t>
            </w:r>
            <w:r w:rsidRPr="002838FB">
              <w:rPr>
                <w:color w:val="1D1D1B"/>
                <w:w w:val="95"/>
                <w:sz w:val="18"/>
                <w:lang w:val="es-CO"/>
              </w:rPr>
              <w:t xml:space="preserve">metro </w:t>
            </w:r>
            <w:r w:rsidRPr="002838FB">
              <w:rPr>
                <w:color w:val="1D1D1B"/>
                <w:sz w:val="18"/>
                <w:lang w:val="es-CO"/>
              </w:rPr>
              <w:t>lineal.</w:t>
            </w:r>
          </w:p>
        </w:tc>
      </w:tr>
      <w:tr w:rsidR="004E65AD" w:rsidTr="00B47B00">
        <w:tblPrEx>
          <w:tblCellMar>
            <w:top w:w="0" w:type="dxa"/>
            <w:left w:w="0" w:type="dxa"/>
            <w:bottom w:w="0" w:type="dxa"/>
            <w:right w:w="0" w:type="dxa"/>
          </w:tblCellMar>
        </w:tblPrEx>
        <w:trPr>
          <w:trHeight w:val="2194"/>
        </w:trPr>
        <w:tc>
          <w:tcPr>
            <w:tcW w:w="1393" w:type="dxa"/>
          </w:tcPr>
          <w:p w:rsidR="004E65AD" w:rsidRPr="002838FB" w:rsidRDefault="004E65AD" w:rsidP="00B47B00">
            <w:pPr>
              <w:pStyle w:val="TableParagraph"/>
              <w:spacing w:before="36" w:line="249" w:lineRule="auto"/>
              <w:ind w:left="138" w:right="125"/>
              <w:jc w:val="center"/>
              <w:rPr>
                <w:b/>
                <w:sz w:val="18"/>
                <w:lang w:val="es-CO"/>
              </w:rPr>
            </w:pPr>
            <w:r w:rsidRPr="002838FB">
              <w:rPr>
                <w:b/>
                <w:color w:val="1D1D1B"/>
                <w:w w:val="85"/>
                <w:sz w:val="18"/>
                <w:lang w:val="es-CO"/>
              </w:rPr>
              <w:t>SISTEMAS DE</w:t>
            </w:r>
            <w:r w:rsidRPr="002838FB">
              <w:rPr>
                <w:b/>
                <w:color w:val="1D1D1B"/>
                <w:w w:val="84"/>
                <w:sz w:val="18"/>
                <w:lang w:val="es-CO"/>
              </w:rPr>
              <w:t xml:space="preserve"> </w:t>
            </w:r>
            <w:r w:rsidRPr="002838FB">
              <w:rPr>
                <w:b/>
                <w:color w:val="1D1D1B"/>
                <w:w w:val="95"/>
                <w:sz w:val="18"/>
                <w:lang w:val="es-CO"/>
              </w:rPr>
              <w:t>DATOS</w:t>
            </w:r>
          </w:p>
          <w:p w:rsidR="004E65AD" w:rsidRPr="002838FB" w:rsidRDefault="004E65AD" w:rsidP="00B47B00">
            <w:pPr>
              <w:pStyle w:val="TableParagraph"/>
              <w:spacing w:before="115" w:line="249" w:lineRule="auto"/>
              <w:ind w:left="90" w:right="78"/>
              <w:jc w:val="center"/>
              <w:rPr>
                <w:b/>
                <w:sz w:val="18"/>
                <w:lang w:val="es-CO"/>
              </w:rPr>
            </w:pPr>
            <w:r w:rsidRPr="002838FB">
              <w:rPr>
                <w:b/>
                <w:color w:val="1D1D1B"/>
                <w:w w:val="85"/>
                <w:sz w:val="18"/>
                <w:lang w:val="es-CO"/>
              </w:rPr>
              <w:t xml:space="preserve">(PENSAMIENTO </w:t>
            </w:r>
            <w:r w:rsidRPr="002838FB">
              <w:rPr>
                <w:b/>
                <w:color w:val="1D1D1B"/>
                <w:w w:val="90"/>
                <w:sz w:val="18"/>
                <w:lang w:val="es-CO"/>
              </w:rPr>
              <w:t>ALEATORIO)</w:t>
            </w:r>
          </w:p>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spacing w:before="4"/>
              <w:rPr>
                <w:b/>
                <w:sz w:val="16"/>
                <w:lang w:val="es-CO"/>
              </w:rPr>
            </w:pPr>
          </w:p>
          <w:p w:rsidR="004E65AD" w:rsidRDefault="004E65AD" w:rsidP="00B47B00">
            <w:pPr>
              <w:pStyle w:val="TableParagraph"/>
              <w:ind w:left="8"/>
              <w:rPr>
                <w:sz w:val="10"/>
              </w:rPr>
            </w:pPr>
            <w:r>
              <w:rPr>
                <w:color w:val="1D1D1B"/>
                <w:w w:val="140"/>
                <w:sz w:val="10"/>
              </w:rPr>
              <w:t xml:space="preserve">del </w:t>
            </w:r>
            <w:proofErr w:type="spellStart"/>
            <w:r>
              <w:rPr>
                <w:color w:val="1D1D1B"/>
                <w:w w:val="140"/>
                <w:sz w:val="10"/>
              </w:rPr>
              <w:t>docente</w:t>
            </w:r>
            <w:proofErr w:type="spellEnd"/>
          </w:p>
        </w:tc>
        <w:tc>
          <w:tcPr>
            <w:tcW w:w="2437" w:type="dxa"/>
          </w:tcPr>
          <w:p w:rsidR="004E65AD" w:rsidRPr="002838FB" w:rsidRDefault="004E65AD" w:rsidP="00820EC5">
            <w:pPr>
              <w:pStyle w:val="TableParagraph"/>
              <w:numPr>
                <w:ilvl w:val="0"/>
                <w:numId w:val="55"/>
              </w:numPr>
              <w:tabs>
                <w:tab w:val="left" w:pos="281"/>
              </w:tabs>
              <w:spacing w:before="24" w:line="247" w:lineRule="auto"/>
              <w:ind w:right="488"/>
              <w:rPr>
                <w:sz w:val="18"/>
                <w:lang w:val="es-CO"/>
              </w:rPr>
            </w:pPr>
            <w:r w:rsidRPr="002838FB">
              <w:rPr>
                <w:color w:val="1D1D1B"/>
                <w:sz w:val="18"/>
                <w:lang w:val="es-CO"/>
              </w:rPr>
              <w:t>Recolección de información en</w:t>
            </w:r>
            <w:r w:rsidRPr="002838FB">
              <w:rPr>
                <w:color w:val="1D1D1B"/>
                <w:spacing w:val="-37"/>
                <w:sz w:val="18"/>
                <w:lang w:val="es-CO"/>
              </w:rPr>
              <w:t xml:space="preserve"> </w:t>
            </w:r>
            <w:r w:rsidRPr="002838FB">
              <w:rPr>
                <w:color w:val="1D1D1B"/>
                <w:sz w:val="18"/>
                <w:lang w:val="es-CO"/>
              </w:rPr>
              <w:t>bruto.</w:t>
            </w:r>
          </w:p>
          <w:p w:rsidR="004E65AD" w:rsidRDefault="004E65AD" w:rsidP="00820EC5">
            <w:pPr>
              <w:pStyle w:val="TableParagraph"/>
              <w:numPr>
                <w:ilvl w:val="0"/>
                <w:numId w:val="55"/>
              </w:numPr>
              <w:tabs>
                <w:tab w:val="left" w:pos="281"/>
              </w:tabs>
              <w:spacing w:before="105" w:line="249" w:lineRule="auto"/>
              <w:ind w:right="71"/>
              <w:rPr>
                <w:sz w:val="18"/>
              </w:rPr>
            </w:pPr>
            <w:r w:rsidRPr="002838FB">
              <w:rPr>
                <w:color w:val="1D1D1B"/>
                <w:w w:val="95"/>
                <w:sz w:val="18"/>
                <w:lang w:val="es-CO"/>
              </w:rPr>
              <w:t>Estimación de la</w:t>
            </w:r>
            <w:r w:rsidRPr="002838FB">
              <w:rPr>
                <w:color w:val="1D1D1B"/>
                <w:spacing w:val="-33"/>
                <w:w w:val="95"/>
                <w:sz w:val="18"/>
                <w:lang w:val="es-CO"/>
              </w:rPr>
              <w:t xml:space="preserve"> </w:t>
            </w:r>
            <w:r w:rsidRPr="002838FB">
              <w:rPr>
                <w:color w:val="1D1D1B"/>
                <w:w w:val="95"/>
                <w:sz w:val="18"/>
                <w:lang w:val="es-CO"/>
              </w:rPr>
              <w:t xml:space="preserve">ocurrencia </w:t>
            </w:r>
            <w:r w:rsidRPr="002838FB">
              <w:rPr>
                <w:color w:val="1D1D1B"/>
                <w:sz w:val="18"/>
                <w:lang w:val="es-CO"/>
              </w:rPr>
              <w:t xml:space="preserve">de eventos cotidianos. </w:t>
            </w:r>
            <w:proofErr w:type="spellStart"/>
            <w:r>
              <w:rPr>
                <w:color w:val="1D1D1B"/>
                <w:sz w:val="18"/>
              </w:rPr>
              <w:t>Escala</w:t>
            </w:r>
            <w:proofErr w:type="spellEnd"/>
            <w:r>
              <w:rPr>
                <w:color w:val="1D1D1B"/>
                <w:spacing w:val="-16"/>
                <w:sz w:val="18"/>
              </w:rPr>
              <w:t xml:space="preserve"> </w:t>
            </w:r>
            <w:proofErr w:type="spellStart"/>
            <w:r>
              <w:rPr>
                <w:color w:val="1D1D1B"/>
                <w:sz w:val="18"/>
              </w:rPr>
              <w:t>básica</w:t>
            </w:r>
            <w:proofErr w:type="spellEnd"/>
            <w:r>
              <w:rPr>
                <w:color w:val="1D1D1B"/>
                <w:sz w:val="18"/>
              </w:rPr>
              <w:t>.</w:t>
            </w:r>
          </w:p>
        </w:tc>
        <w:tc>
          <w:tcPr>
            <w:tcW w:w="2664" w:type="dxa"/>
          </w:tcPr>
          <w:p w:rsidR="004E65AD" w:rsidRPr="002838FB" w:rsidRDefault="004E65AD" w:rsidP="00820EC5">
            <w:pPr>
              <w:pStyle w:val="TableParagraph"/>
              <w:numPr>
                <w:ilvl w:val="0"/>
                <w:numId w:val="54"/>
              </w:numPr>
              <w:tabs>
                <w:tab w:val="left" w:pos="282"/>
              </w:tabs>
              <w:spacing w:before="24" w:line="247" w:lineRule="auto"/>
              <w:ind w:right="269"/>
              <w:rPr>
                <w:sz w:val="18"/>
                <w:lang w:val="es-CO"/>
              </w:rPr>
            </w:pPr>
            <w:r w:rsidRPr="002838FB">
              <w:rPr>
                <w:color w:val="1D1D1B"/>
                <w:w w:val="95"/>
                <w:sz w:val="18"/>
                <w:lang w:val="es-CO"/>
              </w:rPr>
              <w:t xml:space="preserve">Recolección de información </w:t>
            </w:r>
            <w:r w:rsidRPr="002838FB">
              <w:rPr>
                <w:color w:val="1D1D1B"/>
                <w:sz w:val="18"/>
                <w:lang w:val="es-CO"/>
              </w:rPr>
              <w:t>en</w:t>
            </w:r>
            <w:r w:rsidRPr="002838FB">
              <w:rPr>
                <w:color w:val="1D1D1B"/>
                <w:spacing w:val="-13"/>
                <w:sz w:val="18"/>
                <w:lang w:val="es-CO"/>
              </w:rPr>
              <w:t xml:space="preserve"> </w:t>
            </w:r>
            <w:r w:rsidRPr="002838FB">
              <w:rPr>
                <w:color w:val="1D1D1B"/>
                <w:sz w:val="18"/>
                <w:lang w:val="es-CO"/>
              </w:rPr>
              <w:t>bruto.</w:t>
            </w:r>
          </w:p>
          <w:p w:rsidR="004E65AD" w:rsidRDefault="004E65AD" w:rsidP="00820EC5">
            <w:pPr>
              <w:pStyle w:val="TableParagraph"/>
              <w:numPr>
                <w:ilvl w:val="0"/>
                <w:numId w:val="54"/>
              </w:numPr>
              <w:tabs>
                <w:tab w:val="left" w:pos="282"/>
              </w:tabs>
              <w:spacing w:before="105" w:line="249" w:lineRule="auto"/>
              <w:ind w:right="151"/>
              <w:rPr>
                <w:sz w:val="18"/>
              </w:rPr>
            </w:pPr>
            <w:r w:rsidRPr="002838FB">
              <w:rPr>
                <w:color w:val="1D1D1B"/>
                <w:sz w:val="18"/>
                <w:lang w:val="es-CO"/>
              </w:rPr>
              <w:t xml:space="preserve">Estimación de la ocurrencia </w:t>
            </w:r>
            <w:r w:rsidRPr="002838FB">
              <w:rPr>
                <w:color w:val="1D1D1B"/>
                <w:w w:val="95"/>
                <w:sz w:val="18"/>
                <w:lang w:val="es-CO"/>
              </w:rPr>
              <w:t>de</w:t>
            </w:r>
            <w:r w:rsidRPr="002838FB">
              <w:rPr>
                <w:color w:val="1D1D1B"/>
                <w:spacing w:val="-18"/>
                <w:w w:val="95"/>
                <w:sz w:val="18"/>
                <w:lang w:val="es-CO"/>
              </w:rPr>
              <w:t xml:space="preserve"> </w:t>
            </w:r>
            <w:r w:rsidRPr="002838FB">
              <w:rPr>
                <w:color w:val="1D1D1B"/>
                <w:w w:val="95"/>
                <w:sz w:val="18"/>
                <w:lang w:val="es-CO"/>
              </w:rPr>
              <w:t>eventos</w:t>
            </w:r>
            <w:r w:rsidRPr="002838FB">
              <w:rPr>
                <w:color w:val="1D1D1B"/>
                <w:spacing w:val="-17"/>
                <w:w w:val="95"/>
                <w:sz w:val="18"/>
                <w:lang w:val="es-CO"/>
              </w:rPr>
              <w:t xml:space="preserve"> </w:t>
            </w:r>
            <w:r w:rsidRPr="002838FB">
              <w:rPr>
                <w:color w:val="1D1D1B"/>
                <w:w w:val="95"/>
                <w:sz w:val="18"/>
                <w:lang w:val="es-CO"/>
              </w:rPr>
              <w:t>cotidianos.</w:t>
            </w:r>
            <w:r w:rsidRPr="002838FB">
              <w:rPr>
                <w:color w:val="1D1D1B"/>
                <w:spacing w:val="-17"/>
                <w:w w:val="95"/>
                <w:sz w:val="18"/>
                <w:lang w:val="es-CO"/>
              </w:rPr>
              <w:t xml:space="preserve"> </w:t>
            </w:r>
            <w:proofErr w:type="spellStart"/>
            <w:r>
              <w:rPr>
                <w:color w:val="1D1D1B"/>
                <w:w w:val="95"/>
                <w:sz w:val="18"/>
              </w:rPr>
              <w:t>Escala</w:t>
            </w:r>
            <w:proofErr w:type="spellEnd"/>
            <w:r>
              <w:rPr>
                <w:color w:val="1D1D1B"/>
                <w:w w:val="95"/>
                <w:sz w:val="18"/>
              </w:rPr>
              <w:t xml:space="preserve"> </w:t>
            </w:r>
            <w:proofErr w:type="spellStart"/>
            <w:r>
              <w:rPr>
                <w:color w:val="1D1D1B"/>
                <w:sz w:val="18"/>
              </w:rPr>
              <w:t>básica</w:t>
            </w:r>
            <w:proofErr w:type="spellEnd"/>
            <w:r>
              <w:rPr>
                <w:color w:val="1D1D1B"/>
                <w:sz w:val="18"/>
              </w:rPr>
              <w:t>.</w:t>
            </w:r>
          </w:p>
          <w:p w:rsidR="004E65AD" w:rsidRDefault="004E65AD" w:rsidP="00820EC5">
            <w:pPr>
              <w:pStyle w:val="TableParagraph"/>
              <w:numPr>
                <w:ilvl w:val="0"/>
                <w:numId w:val="54"/>
              </w:numPr>
              <w:tabs>
                <w:tab w:val="left" w:pos="282"/>
              </w:tabs>
              <w:spacing w:before="102"/>
              <w:rPr>
                <w:sz w:val="18"/>
              </w:rPr>
            </w:pPr>
            <w:proofErr w:type="spellStart"/>
            <w:r>
              <w:rPr>
                <w:color w:val="1D1D1B"/>
                <w:sz w:val="18"/>
              </w:rPr>
              <w:t>Probabilidad</w:t>
            </w:r>
            <w:proofErr w:type="spellEnd"/>
            <w:r>
              <w:rPr>
                <w:color w:val="1D1D1B"/>
                <w:spacing w:val="-16"/>
                <w:sz w:val="18"/>
              </w:rPr>
              <w:t xml:space="preserve"> </w:t>
            </w:r>
            <w:proofErr w:type="spellStart"/>
            <w:r>
              <w:rPr>
                <w:color w:val="1D1D1B"/>
                <w:sz w:val="18"/>
              </w:rPr>
              <w:t>subjetiva</w:t>
            </w:r>
            <w:proofErr w:type="spellEnd"/>
            <w:r>
              <w:rPr>
                <w:color w:val="1D1D1B"/>
                <w:sz w:val="18"/>
              </w:rPr>
              <w:t>.</w:t>
            </w:r>
          </w:p>
        </w:tc>
        <w:tc>
          <w:tcPr>
            <w:tcW w:w="3131" w:type="dxa"/>
          </w:tcPr>
          <w:p w:rsidR="004E65AD" w:rsidRPr="002838FB" w:rsidRDefault="004E65AD" w:rsidP="00820EC5">
            <w:pPr>
              <w:pStyle w:val="TableParagraph"/>
              <w:numPr>
                <w:ilvl w:val="0"/>
                <w:numId w:val="53"/>
              </w:numPr>
              <w:tabs>
                <w:tab w:val="left" w:pos="282"/>
              </w:tabs>
              <w:spacing w:before="24" w:line="247" w:lineRule="auto"/>
              <w:ind w:right="507"/>
              <w:rPr>
                <w:sz w:val="18"/>
                <w:lang w:val="es-CO"/>
              </w:rPr>
            </w:pPr>
            <w:r w:rsidRPr="002838FB">
              <w:rPr>
                <w:color w:val="1D1D1B"/>
                <w:w w:val="95"/>
                <w:sz w:val="18"/>
                <w:lang w:val="es-CO"/>
              </w:rPr>
              <w:t>Recolección de información</w:t>
            </w:r>
            <w:r w:rsidRPr="002838FB">
              <w:rPr>
                <w:color w:val="1D1D1B"/>
                <w:spacing w:val="-23"/>
                <w:w w:val="95"/>
                <w:sz w:val="18"/>
                <w:lang w:val="es-CO"/>
              </w:rPr>
              <w:t xml:space="preserve"> </w:t>
            </w:r>
            <w:r w:rsidRPr="002838FB">
              <w:rPr>
                <w:color w:val="1D1D1B"/>
                <w:w w:val="95"/>
                <w:sz w:val="18"/>
                <w:lang w:val="es-CO"/>
              </w:rPr>
              <w:t xml:space="preserve">en </w:t>
            </w:r>
            <w:r w:rsidRPr="002838FB">
              <w:rPr>
                <w:color w:val="1D1D1B"/>
                <w:sz w:val="18"/>
                <w:lang w:val="es-CO"/>
              </w:rPr>
              <w:t>bruto.</w:t>
            </w:r>
          </w:p>
          <w:p w:rsidR="004E65AD" w:rsidRDefault="004E65AD" w:rsidP="00820EC5">
            <w:pPr>
              <w:pStyle w:val="TableParagraph"/>
              <w:numPr>
                <w:ilvl w:val="0"/>
                <w:numId w:val="53"/>
              </w:numPr>
              <w:tabs>
                <w:tab w:val="left" w:pos="282"/>
              </w:tabs>
              <w:spacing w:before="105"/>
              <w:rPr>
                <w:sz w:val="18"/>
              </w:rPr>
            </w:pPr>
            <w:proofErr w:type="spellStart"/>
            <w:proofErr w:type="gramStart"/>
            <w:r>
              <w:rPr>
                <w:color w:val="1D1D1B"/>
                <w:sz w:val="18"/>
              </w:rPr>
              <w:t>Uso</w:t>
            </w:r>
            <w:proofErr w:type="spellEnd"/>
            <w:proofErr w:type="gramEnd"/>
            <w:r>
              <w:rPr>
                <w:color w:val="1D1D1B"/>
                <w:spacing w:val="-17"/>
                <w:sz w:val="18"/>
              </w:rPr>
              <w:t xml:space="preserve"> </w:t>
            </w:r>
            <w:r>
              <w:rPr>
                <w:color w:val="1D1D1B"/>
                <w:sz w:val="18"/>
              </w:rPr>
              <w:t>de</w:t>
            </w:r>
            <w:r>
              <w:rPr>
                <w:color w:val="1D1D1B"/>
                <w:spacing w:val="-18"/>
                <w:sz w:val="18"/>
              </w:rPr>
              <w:t xml:space="preserve"> </w:t>
            </w:r>
            <w:proofErr w:type="spellStart"/>
            <w:r>
              <w:rPr>
                <w:color w:val="1D1D1B"/>
                <w:sz w:val="18"/>
              </w:rPr>
              <w:t>frecuencias</w:t>
            </w:r>
            <w:proofErr w:type="spellEnd"/>
            <w:r>
              <w:rPr>
                <w:color w:val="1D1D1B"/>
                <w:spacing w:val="-16"/>
                <w:sz w:val="18"/>
              </w:rPr>
              <w:t xml:space="preserve"> </w:t>
            </w:r>
            <w:r>
              <w:rPr>
                <w:color w:val="1D1D1B"/>
                <w:sz w:val="18"/>
              </w:rPr>
              <w:t>simples.</w:t>
            </w:r>
          </w:p>
          <w:p w:rsidR="004E65AD" w:rsidRDefault="004E65AD" w:rsidP="00820EC5">
            <w:pPr>
              <w:pStyle w:val="TableParagraph"/>
              <w:numPr>
                <w:ilvl w:val="0"/>
                <w:numId w:val="53"/>
              </w:numPr>
              <w:tabs>
                <w:tab w:val="left" w:pos="282"/>
              </w:tabs>
              <w:spacing w:before="109" w:line="247" w:lineRule="auto"/>
              <w:ind w:right="71"/>
              <w:rPr>
                <w:sz w:val="18"/>
              </w:rPr>
            </w:pPr>
            <w:r w:rsidRPr="002838FB">
              <w:rPr>
                <w:color w:val="1D1D1B"/>
                <w:sz w:val="18"/>
                <w:lang w:val="es-CO"/>
              </w:rPr>
              <w:t xml:space="preserve">Estimación de la ocurrencia de </w:t>
            </w:r>
            <w:r w:rsidRPr="002838FB">
              <w:rPr>
                <w:color w:val="1D1D1B"/>
                <w:w w:val="95"/>
                <w:sz w:val="18"/>
                <w:lang w:val="es-CO"/>
              </w:rPr>
              <w:t>eventos</w:t>
            </w:r>
            <w:r w:rsidRPr="002838FB">
              <w:rPr>
                <w:color w:val="1D1D1B"/>
                <w:spacing w:val="-19"/>
                <w:w w:val="95"/>
                <w:sz w:val="18"/>
                <w:lang w:val="es-CO"/>
              </w:rPr>
              <w:t xml:space="preserve"> </w:t>
            </w:r>
            <w:r w:rsidRPr="002838FB">
              <w:rPr>
                <w:color w:val="1D1D1B"/>
                <w:w w:val="95"/>
                <w:sz w:val="18"/>
                <w:lang w:val="es-CO"/>
              </w:rPr>
              <w:t>cotidianos.</w:t>
            </w:r>
            <w:r w:rsidRPr="002838FB">
              <w:rPr>
                <w:color w:val="1D1D1B"/>
                <w:spacing w:val="-18"/>
                <w:w w:val="95"/>
                <w:sz w:val="18"/>
                <w:lang w:val="es-CO"/>
              </w:rPr>
              <w:t xml:space="preserve"> </w:t>
            </w:r>
            <w:proofErr w:type="spellStart"/>
            <w:r>
              <w:rPr>
                <w:color w:val="1D1D1B"/>
                <w:w w:val="95"/>
                <w:sz w:val="18"/>
              </w:rPr>
              <w:t>Escala</w:t>
            </w:r>
            <w:proofErr w:type="spellEnd"/>
            <w:r>
              <w:rPr>
                <w:color w:val="1D1D1B"/>
                <w:spacing w:val="-18"/>
                <w:w w:val="95"/>
                <w:sz w:val="18"/>
              </w:rPr>
              <w:t xml:space="preserve"> </w:t>
            </w:r>
            <w:proofErr w:type="spellStart"/>
            <w:r>
              <w:rPr>
                <w:color w:val="1D1D1B"/>
                <w:w w:val="95"/>
                <w:sz w:val="18"/>
              </w:rPr>
              <w:t>ampliada</w:t>
            </w:r>
            <w:proofErr w:type="spellEnd"/>
            <w:r>
              <w:rPr>
                <w:color w:val="1D1D1B"/>
                <w:w w:val="95"/>
                <w:sz w:val="18"/>
              </w:rPr>
              <w:t>.</w:t>
            </w:r>
          </w:p>
        </w:tc>
      </w:tr>
    </w:tbl>
    <w:p w:rsidR="004E65AD" w:rsidRPr="002838FB" w:rsidRDefault="004E65AD" w:rsidP="004E65AD">
      <w:pPr>
        <w:pStyle w:val="Textoindependiente"/>
        <w:rPr>
          <w:sz w:val="20"/>
          <w:lang w:val="es-CO"/>
        </w:rPr>
      </w:pPr>
    </w:p>
    <w:p w:rsidR="004E65AD" w:rsidRPr="002838FB" w:rsidRDefault="004E65AD" w:rsidP="004E65AD">
      <w:pPr>
        <w:spacing w:before="94"/>
        <w:ind w:left="3798"/>
        <w:rPr>
          <w:b/>
          <w:sz w:val="30"/>
        </w:rPr>
      </w:pPr>
      <w:r>
        <w:rPr>
          <w:noProof/>
        </w:rPr>
        <mc:AlternateContent>
          <mc:Choice Requires="wpg">
            <w:drawing>
              <wp:anchor distT="0" distB="0" distL="114300" distR="114300" simplePos="0" relativeHeight="251675648" behindDoc="0" locked="0" layoutInCell="1" allowOverlap="1" wp14:anchorId="463AE541" wp14:editId="5C79C90D">
                <wp:simplePos x="0" y="0"/>
                <wp:positionH relativeFrom="page">
                  <wp:posOffset>1458595</wp:posOffset>
                </wp:positionH>
                <wp:positionV relativeFrom="paragraph">
                  <wp:posOffset>62230</wp:posOffset>
                </wp:positionV>
                <wp:extent cx="724535" cy="216535"/>
                <wp:effectExtent l="1270" t="2540" r="7620" b="0"/>
                <wp:wrapNone/>
                <wp:docPr id="1022" name="Grupo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216535"/>
                          <a:chOff x="2297" y="98"/>
                          <a:chExt cx="1141" cy="341"/>
                        </a:xfrm>
                      </wpg:grpSpPr>
                      <wps:wsp>
                        <wps:cNvPr id="1023" name="Freeform 818"/>
                        <wps:cNvSpPr>
                          <a:spLocks/>
                        </wps:cNvSpPr>
                        <wps:spPr bwMode="auto">
                          <a:xfrm>
                            <a:off x="2297" y="98"/>
                            <a:ext cx="1141" cy="341"/>
                          </a:xfrm>
                          <a:custGeom>
                            <a:avLst/>
                            <a:gdLst>
                              <a:gd name="T0" fmla="+- 0 3390 2297"/>
                              <a:gd name="T1" fmla="*/ T0 w 1141"/>
                              <a:gd name="T2" fmla="+- 0 98 98"/>
                              <a:gd name="T3" fmla="*/ 98 h 341"/>
                              <a:gd name="T4" fmla="+- 0 2467 2297"/>
                              <a:gd name="T5" fmla="*/ T4 w 1141"/>
                              <a:gd name="T6" fmla="+- 0 98 98"/>
                              <a:gd name="T7" fmla="*/ 98 h 341"/>
                              <a:gd name="T8" fmla="+- 0 2369 2297"/>
                              <a:gd name="T9" fmla="*/ T8 w 1141"/>
                              <a:gd name="T10" fmla="+- 0 102 98"/>
                              <a:gd name="T11" fmla="*/ 102 h 341"/>
                              <a:gd name="T12" fmla="+- 0 2318 2297"/>
                              <a:gd name="T13" fmla="*/ T12 w 1141"/>
                              <a:gd name="T14" fmla="+- 0 127 98"/>
                              <a:gd name="T15" fmla="*/ 127 h 341"/>
                              <a:gd name="T16" fmla="+- 0 2300 2297"/>
                              <a:gd name="T17" fmla="*/ T16 w 1141"/>
                              <a:gd name="T18" fmla="+- 0 194 98"/>
                              <a:gd name="T19" fmla="*/ 194 h 341"/>
                              <a:gd name="T20" fmla="+- 0 2297 2297"/>
                              <a:gd name="T21" fmla="*/ T20 w 1141"/>
                              <a:gd name="T22" fmla="+- 0 325 98"/>
                              <a:gd name="T23" fmla="*/ 325 h 341"/>
                              <a:gd name="T24" fmla="+- 0 2297 2297"/>
                              <a:gd name="T25" fmla="*/ T24 w 1141"/>
                              <a:gd name="T26" fmla="+- 0 375 98"/>
                              <a:gd name="T27" fmla="*/ 375 h 341"/>
                              <a:gd name="T28" fmla="+- 0 2298 2297"/>
                              <a:gd name="T29" fmla="*/ T28 w 1141"/>
                              <a:gd name="T30" fmla="+- 0 411 98"/>
                              <a:gd name="T31" fmla="*/ 411 h 341"/>
                              <a:gd name="T32" fmla="+- 0 2303 2297"/>
                              <a:gd name="T33" fmla="*/ T32 w 1141"/>
                              <a:gd name="T34" fmla="+- 0 430 98"/>
                              <a:gd name="T35" fmla="*/ 430 h 341"/>
                              <a:gd name="T36" fmla="+- 0 2317 2297"/>
                              <a:gd name="T37" fmla="*/ T36 w 1141"/>
                              <a:gd name="T38" fmla="+- 0 437 98"/>
                              <a:gd name="T39" fmla="*/ 437 h 341"/>
                              <a:gd name="T40" fmla="+- 0 2345 2297"/>
                              <a:gd name="T41" fmla="*/ T40 w 1141"/>
                              <a:gd name="T42" fmla="+- 0 438 98"/>
                              <a:gd name="T43" fmla="*/ 438 h 341"/>
                              <a:gd name="T44" fmla="+- 0 3390 2297"/>
                              <a:gd name="T45" fmla="*/ T44 w 1141"/>
                              <a:gd name="T46" fmla="+- 0 438 98"/>
                              <a:gd name="T47" fmla="*/ 438 h 341"/>
                              <a:gd name="T48" fmla="+- 0 3417 2297"/>
                              <a:gd name="T49" fmla="*/ T48 w 1141"/>
                              <a:gd name="T50" fmla="+- 0 437 98"/>
                              <a:gd name="T51" fmla="*/ 437 h 341"/>
                              <a:gd name="T52" fmla="+- 0 3431 2297"/>
                              <a:gd name="T53" fmla="*/ T52 w 1141"/>
                              <a:gd name="T54" fmla="+- 0 430 98"/>
                              <a:gd name="T55" fmla="*/ 430 h 341"/>
                              <a:gd name="T56" fmla="+- 0 3437 2297"/>
                              <a:gd name="T57" fmla="*/ T56 w 1141"/>
                              <a:gd name="T58" fmla="+- 0 411 98"/>
                              <a:gd name="T59" fmla="*/ 411 h 341"/>
                              <a:gd name="T60" fmla="+- 0 3437 2297"/>
                              <a:gd name="T61" fmla="*/ T60 w 1141"/>
                              <a:gd name="T62" fmla="+- 0 375 98"/>
                              <a:gd name="T63" fmla="*/ 375 h 341"/>
                              <a:gd name="T64" fmla="+- 0 3437 2297"/>
                              <a:gd name="T65" fmla="*/ T64 w 1141"/>
                              <a:gd name="T66" fmla="+- 0 162 98"/>
                              <a:gd name="T67" fmla="*/ 162 h 341"/>
                              <a:gd name="T68" fmla="+- 0 3437 2297"/>
                              <a:gd name="T69" fmla="*/ T68 w 1141"/>
                              <a:gd name="T70" fmla="+- 0 125 98"/>
                              <a:gd name="T71" fmla="*/ 125 h 341"/>
                              <a:gd name="T72" fmla="+- 0 3431 2297"/>
                              <a:gd name="T73" fmla="*/ T72 w 1141"/>
                              <a:gd name="T74" fmla="+- 0 106 98"/>
                              <a:gd name="T75" fmla="*/ 106 h 341"/>
                              <a:gd name="T76" fmla="+- 0 3417 2297"/>
                              <a:gd name="T77" fmla="*/ T76 w 1141"/>
                              <a:gd name="T78" fmla="+- 0 99 98"/>
                              <a:gd name="T79" fmla="*/ 99 h 341"/>
                              <a:gd name="T80" fmla="+- 0 3390 2297"/>
                              <a:gd name="T81" fmla="*/ T80 w 1141"/>
                              <a:gd name="T82" fmla="+- 0 98 98"/>
                              <a:gd name="T83" fmla="*/ 9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 h="341">
                                <a:moveTo>
                                  <a:pt x="1093" y="0"/>
                                </a:moveTo>
                                <a:lnTo>
                                  <a:pt x="170" y="0"/>
                                </a:lnTo>
                                <a:lnTo>
                                  <a:pt x="72" y="4"/>
                                </a:lnTo>
                                <a:lnTo>
                                  <a:pt x="21" y="29"/>
                                </a:lnTo>
                                <a:lnTo>
                                  <a:pt x="3" y="96"/>
                                </a:lnTo>
                                <a:lnTo>
                                  <a:pt x="0" y="227"/>
                                </a:lnTo>
                                <a:lnTo>
                                  <a:pt x="0" y="277"/>
                                </a:lnTo>
                                <a:lnTo>
                                  <a:pt x="1" y="313"/>
                                </a:lnTo>
                                <a:lnTo>
                                  <a:pt x="6" y="332"/>
                                </a:lnTo>
                                <a:lnTo>
                                  <a:pt x="20" y="339"/>
                                </a:lnTo>
                                <a:lnTo>
                                  <a:pt x="48" y="340"/>
                                </a:lnTo>
                                <a:lnTo>
                                  <a:pt x="1093" y="340"/>
                                </a:lnTo>
                                <a:lnTo>
                                  <a:pt x="1120" y="339"/>
                                </a:lnTo>
                                <a:lnTo>
                                  <a:pt x="1134" y="332"/>
                                </a:lnTo>
                                <a:lnTo>
                                  <a:pt x="1140" y="313"/>
                                </a:lnTo>
                                <a:lnTo>
                                  <a:pt x="1140" y="277"/>
                                </a:lnTo>
                                <a:lnTo>
                                  <a:pt x="1140" y="64"/>
                                </a:lnTo>
                                <a:lnTo>
                                  <a:pt x="1140" y="27"/>
                                </a:lnTo>
                                <a:lnTo>
                                  <a:pt x="1134" y="8"/>
                                </a:lnTo>
                                <a:lnTo>
                                  <a:pt x="1120" y="1"/>
                                </a:lnTo>
                                <a:lnTo>
                                  <a:pt x="1093" y="0"/>
                                </a:lnTo>
                                <a:close/>
                              </a:path>
                            </a:pathLst>
                          </a:custGeom>
                          <a:solidFill>
                            <a:srgbClr val="70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Text Box 819"/>
                        <wps:cNvSpPr txBox="1">
                          <a:spLocks noChangeArrowheads="1"/>
                        </wps:cNvSpPr>
                        <wps:spPr bwMode="auto">
                          <a:xfrm>
                            <a:off x="2297" y="98"/>
                            <a:ext cx="11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before="17"/>
                                <w:ind w:left="158"/>
                                <w:rPr>
                                  <w:b/>
                                </w:rPr>
                              </w:pPr>
                              <w:r>
                                <w:rPr>
                                  <w:b/>
                                  <w:color w:val="FFFFFF"/>
                                </w:rPr>
                                <w:t>Anexo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22" o:spid="_x0000_s1275" style="position:absolute;left:0;text-align:left;margin-left:114.85pt;margin-top:4.9pt;width:57.05pt;height:17.05pt;z-index:251675648;mso-position-horizontal-relative:page;mso-position-vertical-relative:text" coordorigin="2297,98" coordsize="11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">
                <v:shape id="Freeform 818" o:spid="_x0000_s1276" style="position:absolute;left:2297;top:98;width:1141;height:341;visibility:visible;mso-wrap-style:square;v-text-anchor:top" coordsize="11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uBcUA&#10;AADdAAAADwAAAGRycy9kb3ducmV2LnhtbERP20oDMRB9L/gPYQTf2qxVlrJtWkqpqCBIL5T2bdiM&#10;m+BmsiSxXf16Iwh9m8O5zmzRu1acKUTrWcH9qABBXHttuVGw3z0NJyBiQtbYeiYF3xRhMb8ZzLDS&#10;/sIbOm9TI3IIxwoVmJS6SspYG3IYR74jztyHDw5ThqGROuAlh7tWjouilA4t5waDHa0M1Z/bL6fg&#10;2azKfv16/Hl/s8vy4Nc2nB6tUne3/XIKIlGfruJ/94vO84vxA/x9k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W4FxQAAAN0AAAAPAAAAAAAAAAAAAAAAAJgCAABkcnMv&#10;ZG93bnJldi54bWxQSwUGAAAAAAQABAD1AAAAigMAAAAA&#10;" path="m1093,l170,,72,4,21,29,3,96,,227r,50l1,313r5,19l20,339r28,1l1093,340r27,-1l1134,332r6,-19l1140,277r,-213l1140,27,1134,8,1120,1,1093,xe" fillcolor="#706f6f" stroked="f">
                  <v:path arrowok="t" o:connecttype="custom" o:connectlocs="1093,98;170,98;72,102;21,127;3,194;0,325;0,375;1,411;6,430;20,437;48,438;1093,438;1120,437;1134,430;1140,411;1140,375;1140,162;1140,125;1134,106;1120,99;1093,98" o:connectangles="0,0,0,0,0,0,0,0,0,0,0,0,0,0,0,0,0,0,0,0,0"/>
                </v:shape>
                <v:shape id="Text Box 819" o:spid="_x0000_s1277" type="#_x0000_t202" style="position:absolute;left:2297;top:98;width:114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728MA&#10;AADdAAAADwAAAGRycy9kb3ducmV2LnhtbERPTWsCMRC9F/wPYQRvNamI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728MAAADdAAAADwAAAAAAAAAAAAAAAACYAgAAZHJzL2Rv&#10;d25yZXYueG1sUEsFBgAAAAAEAAQA9QAAAIgDAAAAAA==&#10;" filled="f" stroked="f">
                  <v:textbox inset="0,0,0,0">
                    <w:txbxContent>
                      <w:p w:rsidR="004E65AD" w:rsidRDefault="004E65AD" w:rsidP="004E65AD">
                        <w:pPr>
                          <w:spacing w:before="17"/>
                          <w:ind w:left="158"/>
                          <w:rPr>
                            <w:b/>
                          </w:rPr>
                        </w:pPr>
                        <w:r>
                          <w:rPr>
                            <w:b/>
                            <w:color w:val="FFFFFF"/>
                          </w:rPr>
                          <w:t>Anexo 2</w:t>
                        </w:r>
                      </w:p>
                    </w:txbxContent>
                  </v:textbox>
                </v:shape>
                <w10:wrap anchorx="page"/>
              </v:group>
            </w:pict>
          </mc:Fallback>
        </mc:AlternateContent>
      </w:r>
      <w:r w:rsidRPr="002838FB">
        <w:rPr>
          <w:b/>
          <w:color w:val="575756"/>
          <w:sz w:val="30"/>
        </w:rPr>
        <w:t xml:space="preserve">Plan de estudios </w:t>
      </w:r>
      <w:r w:rsidRPr="002838FB">
        <w:rPr>
          <w:rFonts w:ascii="Georgia" w:hAnsi="Georgia"/>
          <w:color w:val="575756"/>
          <w:sz w:val="30"/>
        </w:rPr>
        <w:t xml:space="preserve">– </w:t>
      </w:r>
      <w:r w:rsidRPr="002838FB">
        <w:rPr>
          <w:b/>
          <w:color w:val="575756"/>
          <w:sz w:val="30"/>
        </w:rPr>
        <w:t>Temas claves de Matemáticas</w:t>
      </w:r>
    </w:p>
    <w:p w:rsidR="004E65AD" w:rsidRPr="002838FB" w:rsidRDefault="004E65AD" w:rsidP="004E65AD">
      <w:pPr>
        <w:pStyle w:val="Textoindependiente"/>
        <w:rPr>
          <w:b/>
          <w:sz w:val="20"/>
          <w:lang w:val="es-CO"/>
        </w:rPr>
      </w:pPr>
    </w:p>
    <w:tbl>
      <w:tblPr>
        <w:tblStyle w:val="TableNormal"/>
        <w:tblpPr w:leftFromText="141" w:rightFromText="141" w:vertAnchor="text" w:horzAnchor="margin" w:tblpY="746"/>
        <w:tblW w:w="9625" w:type="dxa"/>
        <w:tblInd w:w="0" w:type="dxa"/>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Layout w:type="fixed"/>
        <w:tblCellMar>
          <w:top w:w="0" w:type="dxa"/>
          <w:left w:w="0" w:type="dxa"/>
          <w:bottom w:w="0" w:type="dxa"/>
          <w:right w:w="0" w:type="dxa"/>
        </w:tblCellMar>
        <w:tblLook w:val="01E0" w:firstRow="1" w:lastRow="1" w:firstColumn="1" w:lastColumn="1" w:noHBand="0" w:noVBand="0"/>
      </w:tblPr>
      <w:tblGrid>
        <w:gridCol w:w="1393"/>
        <w:gridCol w:w="2437"/>
        <w:gridCol w:w="2664"/>
        <w:gridCol w:w="3131"/>
      </w:tblGrid>
      <w:tr w:rsidR="004E65AD" w:rsidRPr="00CE6F19" w:rsidTr="00B47B00">
        <w:tblPrEx>
          <w:tblCellMar>
            <w:top w:w="0" w:type="dxa"/>
            <w:left w:w="0" w:type="dxa"/>
            <w:bottom w:w="0" w:type="dxa"/>
            <w:right w:w="0" w:type="dxa"/>
          </w:tblCellMar>
        </w:tblPrEx>
        <w:trPr>
          <w:trHeight w:val="347"/>
        </w:trPr>
        <w:tc>
          <w:tcPr>
            <w:tcW w:w="1393" w:type="dxa"/>
            <w:tcBorders>
              <w:right w:val="single" w:sz="4" w:space="0" w:color="FFFFFF"/>
            </w:tcBorders>
            <w:shd w:val="clear" w:color="auto" w:fill="706F6F"/>
          </w:tcPr>
          <w:p w:rsidR="004E65AD" w:rsidRPr="00CE6F19" w:rsidRDefault="004E65AD" w:rsidP="00B47B00">
            <w:pPr>
              <w:pStyle w:val="TableParagraph"/>
              <w:spacing w:before="70"/>
              <w:ind w:left="271"/>
              <w:rPr>
                <w:rFonts w:asciiTheme="minorHAnsi" w:hAnsiTheme="minorHAnsi"/>
                <w:b/>
                <w:sz w:val="20"/>
                <w:szCs w:val="20"/>
              </w:rPr>
            </w:pPr>
            <w:r w:rsidRPr="00CE6F19">
              <w:rPr>
                <w:rFonts w:asciiTheme="minorHAnsi" w:hAnsiTheme="minorHAnsi"/>
                <w:b/>
                <w:color w:val="FFFFFF"/>
                <w:w w:val="95"/>
                <w:sz w:val="20"/>
                <w:szCs w:val="20"/>
              </w:rPr>
              <w:t>ESTÁNDAR</w:t>
            </w:r>
          </w:p>
        </w:tc>
        <w:tc>
          <w:tcPr>
            <w:tcW w:w="2437" w:type="dxa"/>
            <w:tcBorders>
              <w:left w:val="single" w:sz="4" w:space="0" w:color="FFFFFF"/>
              <w:right w:val="single" w:sz="4" w:space="0" w:color="FFFFFF"/>
            </w:tcBorders>
            <w:shd w:val="clear" w:color="auto" w:fill="706F6F"/>
          </w:tcPr>
          <w:p w:rsidR="004E65AD" w:rsidRPr="00CE6F19" w:rsidRDefault="004E65AD" w:rsidP="00B47B00">
            <w:pPr>
              <w:pStyle w:val="TableParagraph"/>
              <w:spacing w:before="70"/>
              <w:ind w:left="884" w:right="872"/>
              <w:jc w:val="center"/>
              <w:rPr>
                <w:rFonts w:asciiTheme="minorHAnsi" w:hAnsiTheme="minorHAnsi"/>
                <w:b/>
                <w:sz w:val="20"/>
                <w:szCs w:val="20"/>
              </w:rPr>
            </w:pPr>
            <w:r w:rsidRPr="00CE6F19">
              <w:rPr>
                <w:rFonts w:asciiTheme="minorHAnsi" w:hAnsiTheme="minorHAnsi"/>
                <w:b/>
                <w:color w:val="FFFFFF"/>
                <w:sz w:val="20"/>
                <w:szCs w:val="20"/>
              </w:rPr>
              <w:t>NIVEL I</w:t>
            </w:r>
          </w:p>
        </w:tc>
        <w:tc>
          <w:tcPr>
            <w:tcW w:w="2664" w:type="dxa"/>
            <w:tcBorders>
              <w:left w:val="single" w:sz="4" w:space="0" w:color="FFFFFF"/>
              <w:right w:val="single" w:sz="4" w:space="0" w:color="FFFFFF"/>
            </w:tcBorders>
            <w:shd w:val="clear" w:color="auto" w:fill="706F6F"/>
          </w:tcPr>
          <w:p w:rsidR="004E65AD" w:rsidRPr="00CE6F19" w:rsidRDefault="004E65AD" w:rsidP="00B47B00">
            <w:pPr>
              <w:pStyle w:val="TableParagraph"/>
              <w:spacing w:before="70"/>
              <w:ind w:left="216" w:right="203"/>
              <w:jc w:val="center"/>
              <w:rPr>
                <w:rFonts w:asciiTheme="minorHAnsi" w:hAnsiTheme="minorHAnsi"/>
                <w:b/>
                <w:sz w:val="20"/>
                <w:szCs w:val="20"/>
              </w:rPr>
            </w:pPr>
            <w:r w:rsidRPr="00CE6F19">
              <w:rPr>
                <w:rFonts w:asciiTheme="minorHAnsi" w:hAnsiTheme="minorHAnsi"/>
                <w:b/>
                <w:color w:val="FFFFFF"/>
                <w:sz w:val="20"/>
                <w:szCs w:val="20"/>
              </w:rPr>
              <w:t>NIVEL II</w:t>
            </w:r>
          </w:p>
        </w:tc>
        <w:tc>
          <w:tcPr>
            <w:tcW w:w="3131" w:type="dxa"/>
            <w:tcBorders>
              <w:left w:val="single" w:sz="4" w:space="0" w:color="FFFFFF"/>
            </w:tcBorders>
            <w:shd w:val="clear" w:color="auto" w:fill="706F6F"/>
          </w:tcPr>
          <w:p w:rsidR="004E65AD" w:rsidRPr="00CE6F19" w:rsidRDefault="004E65AD" w:rsidP="00B47B00">
            <w:pPr>
              <w:pStyle w:val="TableParagraph"/>
              <w:spacing w:before="70"/>
              <w:ind w:left="1182" w:right="1167"/>
              <w:jc w:val="center"/>
              <w:rPr>
                <w:rFonts w:asciiTheme="minorHAnsi" w:hAnsiTheme="minorHAnsi"/>
                <w:b/>
                <w:sz w:val="20"/>
                <w:szCs w:val="20"/>
              </w:rPr>
            </w:pPr>
            <w:r w:rsidRPr="00CE6F19">
              <w:rPr>
                <w:rFonts w:asciiTheme="minorHAnsi" w:hAnsiTheme="minorHAnsi"/>
                <w:b/>
                <w:color w:val="FFFFFF"/>
                <w:sz w:val="20"/>
                <w:szCs w:val="20"/>
              </w:rPr>
              <w:t>NIVEL III</w:t>
            </w:r>
          </w:p>
        </w:tc>
      </w:tr>
      <w:tr w:rsidR="004E65AD" w:rsidRPr="00CE6F19" w:rsidTr="00B47B00">
        <w:tblPrEx>
          <w:tblCellMar>
            <w:top w:w="0" w:type="dxa"/>
            <w:left w:w="0" w:type="dxa"/>
            <w:bottom w:w="0" w:type="dxa"/>
            <w:right w:w="0" w:type="dxa"/>
          </w:tblCellMar>
        </w:tblPrEx>
        <w:trPr>
          <w:trHeight w:val="2348"/>
        </w:trPr>
        <w:tc>
          <w:tcPr>
            <w:tcW w:w="1393" w:type="dxa"/>
          </w:tcPr>
          <w:p w:rsidR="004E65AD" w:rsidRPr="00DE38A0" w:rsidRDefault="004E65AD" w:rsidP="00B47B00">
            <w:pPr>
              <w:pStyle w:val="TableParagraph"/>
              <w:spacing w:before="36" w:line="249" w:lineRule="auto"/>
              <w:ind w:left="144" w:right="131" w:hanging="1"/>
              <w:jc w:val="center"/>
              <w:rPr>
                <w:rFonts w:asciiTheme="minorHAnsi" w:hAnsiTheme="minorHAnsi"/>
                <w:b/>
                <w:sz w:val="20"/>
                <w:szCs w:val="20"/>
                <w:lang w:val="es-CO"/>
              </w:rPr>
            </w:pPr>
            <w:r w:rsidRPr="00DE38A0">
              <w:rPr>
                <w:rFonts w:asciiTheme="minorHAnsi" w:hAnsiTheme="minorHAnsi"/>
                <w:b/>
                <w:color w:val="1D1D1B"/>
                <w:w w:val="95"/>
                <w:sz w:val="20"/>
                <w:szCs w:val="20"/>
                <w:lang w:val="es-CO"/>
              </w:rPr>
              <w:t xml:space="preserve">SISTEMAS </w:t>
            </w:r>
            <w:r w:rsidRPr="00DE38A0">
              <w:rPr>
                <w:rFonts w:asciiTheme="minorHAnsi" w:hAnsiTheme="minorHAnsi"/>
                <w:b/>
                <w:color w:val="1D1D1B"/>
                <w:w w:val="80"/>
                <w:sz w:val="20"/>
                <w:szCs w:val="20"/>
                <w:lang w:val="es-CO"/>
              </w:rPr>
              <w:t xml:space="preserve">ALGEBRAICOS </w:t>
            </w:r>
            <w:r w:rsidRPr="00DE38A0">
              <w:rPr>
                <w:rFonts w:asciiTheme="minorHAnsi" w:hAnsiTheme="minorHAnsi"/>
                <w:b/>
                <w:color w:val="1D1D1B"/>
                <w:w w:val="85"/>
                <w:sz w:val="20"/>
                <w:szCs w:val="20"/>
                <w:lang w:val="es-CO"/>
              </w:rPr>
              <w:t>Y</w:t>
            </w:r>
            <w:r w:rsidRPr="00DE38A0">
              <w:rPr>
                <w:rFonts w:asciiTheme="minorHAnsi" w:hAnsiTheme="minorHAnsi"/>
                <w:b/>
                <w:color w:val="1D1D1B"/>
                <w:spacing w:val="6"/>
                <w:w w:val="85"/>
                <w:sz w:val="20"/>
                <w:szCs w:val="20"/>
                <w:lang w:val="es-CO"/>
              </w:rPr>
              <w:t xml:space="preserve"> </w:t>
            </w:r>
            <w:r w:rsidRPr="00DE38A0">
              <w:rPr>
                <w:rFonts w:asciiTheme="minorHAnsi" w:hAnsiTheme="minorHAnsi"/>
                <w:b/>
                <w:color w:val="1D1D1B"/>
                <w:w w:val="85"/>
                <w:sz w:val="20"/>
                <w:szCs w:val="20"/>
                <w:lang w:val="es-CO"/>
              </w:rPr>
              <w:t>ANALÍTICOS</w:t>
            </w:r>
          </w:p>
          <w:p w:rsidR="004E65AD" w:rsidRPr="00DE38A0" w:rsidRDefault="004E65AD" w:rsidP="00B47B00">
            <w:pPr>
              <w:pStyle w:val="TableParagraph"/>
              <w:spacing w:before="116" w:line="249" w:lineRule="auto"/>
              <w:ind w:left="90" w:right="78"/>
              <w:jc w:val="center"/>
              <w:rPr>
                <w:rFonts w:asciiTheme="minorHAnsi" w:hAnsiTheme="minorHAnsi"/>
                <w:b/>
                <w:sz w:val="20"/>
                <w:szCs w:val="20"/>
                <w:lang w:val="es-CO"/>
              </w:rPr>
            </w:pPr>
            <w:r w:rsidRPr="00DE38A0">
              <w:rPr>
                <w:rFonts w:asciiTheme="minorHAnsi" w:hAnsiTheme="minorHAnsi"/>
                <w:b/>
                <w:color w:val="1D1D1B"/>
                <w:w w:val="85"/>
                <w:sz w:val="20"/>
                <w:szCs w:val="20"/>
                <w:lang w:val="es-CO"/>
              </w:rPr>
              <w:t>(PENSAMIENTO VARIACIONAL)</w:t>
            </w:r>
          </w:p>
        </w:tc>
        <w:tc>
          <w:tcPr>
            <w:tcW w:w="2437" w:type="dxa"/>
          </w:tcPr>
          <w:p w:rsidR="004E65AD" w:rsidRPr="00CE6F19" w:rsidRDefault="004E65AD" w:rsidP="00820EC5">
            <w:pPr>
              <w:pStyle w:val="TableParagraph"/>
              <w:numPr>
                <w:ilvl w:val="0"/>
                <w:numId w:val="52"/>
              </w:numPr>
              <w:tabs>
                <w:tab w:val="left" w:pos="281"/>
              </w:tabs>
              <w:spacing w:before="24" w:line="247" w:lineRule="auto"/>
              <w:ind w:right="486"/>
              <w:rPr>
                <w:rFonts w:asciiTheme="minorHAnsi" w:hAnsiTheme="minorHAnsi"/>
                <w:sz w:val="20"/>
                <w:szCs w:val="20"/>
              </w:rPr>
            </w:pPr>
            <w:proofErr w:type="spellStart"/>
            <w:r w:rsidRPr="00CE6F19">
              <w:rPr>
                <w:rFonts w:asciiTheme="minorHAnsi" w:hAnsiTheme="minorHAnsi"/>
                <w:color w:val="1D1D1B"/>
                <w:w w:val="90"/>
                <w:sz w:val="20"/>
                <w:szCs w:val="20"/>
              </w:rPr>
              <w:t>Secuencias</w:t>
            </w:r>
            <w:proofErr w:type="spellEnd"/>
            <w:r w:rsidRPr="00CE6F19">
              <w:rPr>
                <w:rFonts w:asciiTheme="minorHAnsi" w:hAnsiTheme="minorHAnsi"/>
                <w:color w:val="1D1D1B"/>
                <w:w w:val="90"/>
                <w:sz w:val="20"/>
                <w:szCs w:val="20"/>
              </w:rPr>
              <w:t xml:space="preserve"> </w:t>
            </w:r>
            <w:proofErr w:type="spellStart"/>
            <w:r w:rsidRPr="00CE6F19">
              <w:rPr>
                <w:rFonts w:asciiTheme="minorHAnsi" w:hAnsiTheme="minorHAnsi"/>
                <w:color w:val="1D1D1B"/>
                <w:w w:val="90"/>
                <w:sz w:val="20"/>
                <w:szCs w:val="20"/>
              </w:rPr>
              <w:t>numéricas</w:t>
            </w:r>
            <w:proofErr w:type="spellEnd"/>
            <w:r w:rsidRPr="00CE6F19">
              <w:rPr>
                <w:rFonts w:asciiTheme="minorHAnsi" w:hAnsiTheme="minorHAnsi"/>
                <w:color w:val="1D1D1B"/>
                <w:w w:val="90"/>
                <w:sz w:val="20"/>
                <w:szCs w:val="20"/>
              </w:rPr>
              <w:t xml:space="preserve"> </w:t>
            </w:r>
            <w:r w:rsidRPr="00CE6F19">
              <w:rPr>
                <w:rFonts w:asciiTheme="minorHAnsi" w:hAnsiTheme="minorHAnsi"/>
                <w:color w:val="1D1D1B"/>
                <w:sz w:val="20"/>
                <w:szCs w:val="20"/>
              </w:rPr>
              <w:t>simples.</w:t>
            </w:r>
          </w:p>
          <w:p w:rsidR="004E65AD" w:rsidRPr="00CE6F19" w:rsidRDefault="004E65AD" w:rsidP="00820EC5">
            <w:pPr>
              <w:pStyle w:val="TableParagraph"/>
              <w:numPr>
                <w:ilvl w:val="0"/>
                <w:numId w:val="52"/>
              </w:numPr>
              <w:tabs>
                <w:tab w:val="left" w:pos="281"/>
              </w:tabs>
              <w:spacing w:before="105" w:line="249" w:lineRule="auto"/>
              <w:ind w:right="82"/>
              <w:rPr>
                <w:rFonts w:asciiTheme="minorHAnsi" w:hAnsiTheme="minorHAnsi"/>
                <w:sz w:val="20"/>
                <w:szCs w:val="20"/>
                <w:lang w:val="es-CO"/>
              </w:rPr>
            </w:pPr>
            <w:r w:rsidRPr="00CE6F19">
              <w:rPr>
                <w:rFonts w:asciiTheme="minorHAnsi" w:hAnsiTheme="minorHAnsi"/>
                <w:color w:val="1D1D1B"/>
                <w:sz w:val="20"/>
                <w:szCs w:val="20"/>
                <w:lang w:val="es-CO"/>
              </w:rPr>
              <w:t xml:space="preserve">Patrones de sonidos, gestos, movimientos, </w:t>
            </w:r>
            <w:r w:rsidRPr="00CE6F19">
              <w:rPr>
                <w:rFonts w:asciiTheme="minorHAnsi" w:hAnsiTheme="minorHAnsi"/>
                <w:color w:val="1D1D1B"/>
                <w:w w:val="95"/>
                <w:sz w:val="20"/>
                <w:szCs w:val="20"/>
                <w:lang w:val="es-CO"/>
              </w:rPr>
              <w:t xml:space="preserve">colores, patrones </w:t>
            </w:r>
            <w:proofErr w:type="spellStart"/>
            <w:r w:rsidRPr="00CE6F19">
              <w:rPr>
                <w:rFonts w:asciiTheme="minorHAnsi" w:hAnsiTheme="minorHAnsi"/>
                <w:color w:val="1D1D1B"/>
                <w:w w:val="95"/>
                <w:sz w:val="20"/>
                <w:szCs w:val="20"/>
                <w:lang w:val="es-CO"/>
              </w:rPr>
              <w:t>figurales</w:t>
            </w:r>
            <w:proofErr w:type="spellEnd"/>
            <w:r w:rsidRPr="00CE6F19">
              <w:rPr>
                <w:rFonts w:asciiTheme="minorHAnsi" w:hAnsiTheme="minorHAnsi"/>
                <w:color w:val="1D1D1B"/>
                <w:w w:val="95"/>
                <w:sz w:val="20"/>
                <w:szCs w:val="20"/>
                <w:lang w:val="es-CO"/>
              </w:rPr>
              <w:t xml:space="preserve">, </w:t>
            </w:r>
            <w:r w:rsidRPr="00CE6F19">
              <w:rPr>
                <w:rFonts w:asciiTheme="minorHAnsi" w:hAnsiTheme="minorHAnsi"/>
                <w:color w:val="1D1D1B"/>
                <w:sz w:val="20"/>
                <w:szCs w:val="20"/>
                <w:lang w:val="es-CO"/>
              </w:rPr>
              <w:t>geométricos</w:t>
            </w:r>
            <w:r w:rsidRPr="00CE6F19">
              <w:rPr>
                <w:rFonts w:asciiTheme="minorHAnsi" w:hAnsiTheme="minorHAnsi"/>
                <w:color w:val="1D1D1B"/>
                <w:spacing w:val="-21"/>
                <w:sz w:val="20"/>
                <w:szCs w:val="20"/>
                <w:lang w:val="es-CO"/>
              </w:rPr>
              <w:t xml:space="preserve"> </w:t>
            </w:r>
            <w:r w:rsidRPr="00CE6F19">
              <w:rPr>
                <w:rFonts w:asciiTheme="minorHAnsi" w:hAnsiTheme="minorHAnsi"/>
                <w:color w:val="1D1D1B"/>
                <w:sz w:val="20"/>
                <w:szCs w:val="20"/>
                <w:lang w:val="es-CO"/>
              </w:rPr>
              <w:t>y</w:t>
            </w:r>
            <w:r w:rsidRPr="00CE6F19">
              <w:rPr>
                <w:rFonts w:asciiTheme="minorHAnsi" w:hAnsiTheme="minorHAnsi"/>
                <w:color w:val="1D1D1B"/>
                <w:spacing w:val="-20"/>
                <w:sz w:val="20"/>
                <w:szCs w:val="20"/>
                <w:lang w:val="es-CO"/>
              </w:rPr>
              <w:t xml:space="preserve"> </w:t>
            </w:r>
            <w:r w:rsidRPr="00CE6F19">
              <w:rPr>
                <w:rFonts w:asciiTheme="minorHAnsi" w:hAnsiTheme="minorHAnsi"/>
                <w:color w:val="1D1D1B"/>
                <w:sz w:val="20"/>
                <w:szCs w:val="20"/>
                <w:lang w:val="es-CO"/>
              </w:rPr>
              <w:t>de</w:t>
            </w:r>
            <w:r w:rsidRPr="00CE6F19">
              <w:rPr>
                <w:rFonts w:asciiTheme="minorHAnsi" w:hAnsiTheme="minorHAnsi"/>
                <w:color w:val="1D1D1B"/>
                <w:spacing w:val="-21"/>
                <w:sz w:val="20"/>
                <w:szCs w:val="20"/>
                <w:lang w:val="es-CO"/>
              </w:rPr>
              <w:t xml:space="preserve"> </w:t>
            </w:r>
            <w:r w:rsidRPr="00CE6F19">
              <w:rPr>
                <w:rFonts w:asciiTheme="minorHAnsi" w:hAnsiTheme="minorHAnsi"/>
                <w:color w:val="1D1D1B"/>
                <w:sz w:val="20"/>
                <w:szCs w:val="20"/>
                <w:lang w:val="es-CO"/>
              </w:rPr>
              <w:t>formas.</w:t>
            </w:r>
          </w:p>
          <w:p w:rsidR="004E65AD" w:rsidRPr="00CE6F19" w:rsidRDefault="004E65AD" w:rsidP="00820EC5">
            <w:pPr>
              <w:pStyle w:val="TableParagraph"/>
              <w:numPr>
                <w:ilvl w:val="0"/>
                <w:numId w:val="52"/>
              </w:numPr>
              <w:tabs>
                <w:tab w:val="left" w:pos="281"/>
              </w:tabs>
              <w:spacing w:before="102"/>
              <w:rPr>
                <w:rFonts w:asciiTheme="minorHAnsi" w:hAnsiTheme="minorHAnsi"/>
                <w:sz w:val="20"/>
                <w:szCs w:val="20"/>
              </w:rPr>
            </w:pPr>
            <w:proofErr w:type="spellStart"/>
            <w:r w:rsidRPr="00CE6F19">
              <w:rPr>
                <w:rFonts w:asciiTheme="minorHAnsi" w:hAnsiTheme="minorHAnsi"/>
                <w:color w:val="1D1D1B"/>
                <w:sz w:val="20"/>
                <w:szCs w:val="20"/>
              </w:rPr>
              <w:t>Variaciones</w:t>
            </w:r>
            <w:proofErr w:type="spellEnd"/>
            <w:r w:rsidRPr="00CE6F19">
              <w:rPr>
                <w:rFonts w:asciiTheme="minorHAnsi" w:hAnsiTheme="minorHAnsi"/>
                <w:color w:val="1D1D1B"/>
                <w:sz w:val="20"/>
                <w:szCs w:val="20"/>
              </w:rPr>
              <w:t>.</w:t>
            </w:r>
          </w:p>
          <w:p w:rsidR="004E65AD" w:rsidRPr="003533F7" w:rsidRDefault="004E65AD" w:rsidP="00820EC5">
            <w:pPr>
              <w:pStyle w:val="TableParagraph"/>
              <w:numPr>
                <w:ilvl w:val="0"/>
                <w:numId w:val="52"/>
              </w:numPr>
              <w:tabs>
                <w:tab w:val="left" w:pos="281"/>
              </w:tabs>
              <w:spacing w:before="109"/>
              <w:rPr>
                <w:rFonts w:asciiTheme="minorHAnsi" w:hAnsiTheme="minorHAnsi"/>
                <w:sz w:val="20"/>
                <w:szCs w:val="20"/>
              </w:rPr>
            </w:pPr>
            <w:proofErr w:type="spellStart"/>
            <w:r w:rsidRPr="00CE6F19">
              <w:rPr>
                <w:rFonts w:asciiTheme="minorHAnsi" w:hAnsiTheme="minorHAnsi"/>
                <w:color w:val="1D1D1B"/>
                <w:sz w:val="20"/>
                <w:szCs w:val="20"/>
              </w:rPr>
              <w:t>Clasificació</w:t>
            </w:r>
            <w:r w:rsidRPr="003533F7">
              <w:rPr>
                <w:rFonts w:asciiTheme="minorHAnsi" w:hAnsiTheme="minorHAnsi"/>
                <w:color w:val="1D1D1B"/>
                <w:sz w:val="20"/>
                <w:szCs w:val="20"/>
              </w:rPr>
              <w:t>n</w:t>
            </w:r>
            <w:proofErr w:type="spellEnd"/>
            <w:r w:rsidRPr="003533F7">
              <w:rPr>
                <w:rFonts w:asciiTheme="minorHAnsi" w:hAnsiTheme="minorHAnsi"/>
                <w:color w:val="1D1D1B"/>
                <w:sz w:val="20"/>
                <w:szCs w:val="20"/>
              </w:rPr>
              <w:t xml:space="preserve"> de</w:t>
            </w:r>
            <w:r w:rsidRPr="003533F7">
              <w:rPr>
                <w:rFonts w:asciiTheme="minorHAnsi" w:hAnsiTheme="minorHAnsi"/>
                <w:color w:val="1D1D1B"/>
                <w:spacing w:val="-34"/>
                <w:sz w:val="20"/>
                <w:szCs w:val="20"/>
              </w:rPr>
              <w:t xml:space="preserve"> </w:t>
            </w:r>
            <w:r w:rsidRPr="003533F7">
              <w:rPr>
                <w:rFonts w:asciiTheme="minorHAnsi" w:hAnsiTheme="minorHAnsi"/>
                <w:color w:val="1D1D1B"/>
                <w:sz w:val="20"/>
                <w:szCs w:val="20"/>
              </w:rPr>
              <w:t>un</w:t>
            </w:r>
          </w:p>
          <w:p w:rsidR="004E65AD" w:rsidRPr="00CE6F19" w:rsidRDefault="004E65AD" w:rsidP="00B47B00">
            <w:pPr>
              <w:pStyle w:val="TableParagraph"/>
              <w:spacing w:before="8"/>
              <w:ind w:left="280"/>
              <w:rPr>
                <w:rFonts w:asciiTheme="minorHAnsi" w:hAnsiTheme="minorHAnsi"/>
                <w:sz w:val="20"/>
                <w:szCs w:val="20"/>
              </w:rPr>
            </w:pPr>
            <w:proofErr w:type="spellStart"/>
            <w:proofErr w:type="gramStart"/>
            <w:r w:rsidRPr="00CE6F19">
              <w:rPr>
                <w:rFonts w:asciiTheme="minorHAnsi" w:hAnsiTheme="minorHAnsi"/>
                <w:color w:val="1D1D1B"/>
                <w:sz w:val="20"/>
                <w:szCs w:val="20"/>
              </w:rPr>
              <w:t>atributo</w:t>
            </w:r>
            <w:proofErr w:type="spellEnd"/>
            <w:proofErr w:type="gramEnd"/>
            <w:r w:rsidRPr="00CE6F19">
              <w:rPr>
                <w:rFonts w:asciiTheme="minorHAnsi" w:hAnsiTheme="minorHAnsi"/>
                <w:color w:val="1D1D1B"/>
                <w:sz w:val="20"/>
                <w:szCs w:val="20"/>
              </w:rPr>
              <w:t>.</w:t>
            </w:r>
          </w:p>
        </w:tc>
        <w:tc>
          <w:tcPr>
            <w:tcW w:w="2664" w:type="dxa"/>
          </w:tcPr>
          <w:p w:rsidR="004E65AD" w:rsidRPr="00CE6F19" w:rsidRDefault="004E65AD" w:rsidP="00820EC5">
            <w:pPr>
              <w:pStyle w:val="TableParagraph"/>
              <w:numPr>
                <w:ilvl w:val="0"/>
                <w:numId w:val="51"/>
              </w:numPr>
              <w:tabs>
                <w:tab w:val="left" w:pos="282"/>
              </w:tabs>
              <w:spacing w:before="24" w:line="247" w:lineRule="auto"/>
              <w:ind w:right="713"/>
              <w:rPr>
                <w:rFonts w:asciiTheme="minorHAnsi" w:hAnsiTheme="minorHAnsi"/>
                <w:sz w:val="20"/>
                <w:szCs w:val="20"/>
              </w:rPr>
            </w:pPr>
            <w:proofErr w:type="spellStart"/>
            <w:r w:rsidRPr="00CE6F19">
              <w:rPr>
                <w:rFonts w:asciiTheme="minorHAnsi" w:hAnsiTheme="minorHAnsi"/>
                <w:color w:val="1D1D1B"/>
                <w:w w:val="90"/>
                <w:sz w:val="20"/>
                <w:szCs w:val="20"/>
              </w:rPr>
              <w:t>Secuencias</w:t>
            </w:r>
            <w:proofErr w:type="spellEnd"/>
            <w:r w:rsidRPr="00CE6F19">
              <w:rPr>
                <w:rFonts w:asciiTheme="minorHAnsi" w:hAnsiTheme="minorHAnsi"/>
                <w:color w:val="1D1D1B"/>
                <w:w w:val="90"/>
                <w:sz w:val="20"/>
                <w:szCs w:val="20"/>
              </w:rPr>
              <w:t xml:space="preserve"> </w:t>
            </w:r>
            <w:proofErr w:type="spellStart"/>
            <w:r w:rsidRPr="00CE6F19">
              <w:rPr>
                <w:rFonts w:asciiTheme="minorHAnsi" w:hAnsiTheme="minorHAnsi"/>
                <w:color w:val="1D1D1B"/>
                <w:w w:val="90"/>
                <w:sz w:val="20"/>
                <w:szCs w:val="20"/>
              </w:rPr>
              <w:t>numéricas</w:t>
            </w:r>
            <w:proofErr w:type="spellEnd"/>
            <w:r w:rsidRPr="00CE6F19">
              <w:rPr>
                <w:rFonts w:asciiTheme="minorHAnsi" w:hAnsiTheme="minorHAnsi"/>
                <w:color w:val="1D1D1B"/>
                <w:w w:val="90"/>
                <w:sz w:val="20"/>
                <w:szCs w:val="20"/>
              </w:rPr>
              <w:t xml:space="preserve"> </w:t>
            </w:r>
            <w:proofErr w:type="spellStart"/>
            <w:r w:rsidRPr="00CE6F19">
              <w:rPr>
                <w:rFonts w:asciiTheme="minorHAnsi" w:hAnsiTheme="minorHAnsi"/>
                <w:color w:val="1D1D1B"/>
                <w:sz w:val="20"/>
                <w:szCs w:val="20"/>
              </w:rPr>
              <w:t>aritméticas</w:t>
            </w:r>
            <w:proofErr w:type="spellEnd"/>
            <w:r w:rsidRPr="00CE6F19">
              <w:rPr>
                <w:rFonts w:asciiTheme="minorHAnsi" w:hAnsiTheme="minorHAnsi"/>
                <w:color w:val="1D1D1B"/>
                <w:sz w:val="20"/>
                <w:szCs w:val="20"/>
              </w:rPr>
              <w:t>.</w:t>
            </w:r>
          </w:p>
          <w:p w:rsidR="004E65AD" w:rsidRPr="00CE6F19" w:rsidRDefault="004E65AD" w:rsidP="00820EC5">
            <w:pPr>
              <w:pStyle w:val="TableParagraph"/>
              <w:numPr>
                <w:ilvl w:val="0"/>
                <w:numId w:val="51"/>
              </w:numPr>
              <w:tabs>
                <w:tab w:val="left" w:pos="282"/>
              </w:tabs>
              <w:spacing w:before="8"/>
              <w:ind w:left="216" w:right="376"/>
              <w:jc w:val="center"/>
              <w:rPr>
                <w:rFonts w:asciiTheme="minorHAnsi" w:hAnsiTheme="minorHAnsi"/>
                <w:sz w:val="20"/>
                <w:szCs w:val="20"/>
                <w:lang w:val="es-CO"/>
              </w:rPr>
            </w:pPr>
            <w:r w:rsidRPr="00CE6F19">
              <w:rPr>
                <w:rFonts w:asciiTheme="minorHAnsi" w:hAnsiTheme="minorHAnsi"/>
                <w:color w:val="1D1D1B"/>
                <w:sz w:val="20"/>
                <w:szCs w:val="20"/>
                <w:lang w:val="es-CO"/>
              </w:rPr>
              <w:t>Patrones</w:t>
            </w:r>
            <w:r w:rsidRPr="00CE6F19">
              <w:rPr>
                <w:rFonts w:asciiTheme="minorHAnsi" w:hAnsiTheme="minorHAnsi"/>
                <w:color w:val="1D1D1B"/>
                <w:spacing w:val="-33"/>
                <w:sz w:val="20"/>
                <w:szCs w:val="20"/>
                <w:lang w:val="es-CO"/>
              </w:rPr>
              <w:t xml:space="preserve"> </w:t>
            </w:r>
            <w:r w:rsidRPr="00CE6F19">
              <w:rPr>
                <w:rFonts w:asciiTheme="minorHAnsi" w:hAnsiTheme="minorHAnsi"/>
                <w:color w:val="1D1D1B"/>
                <w:sz w:val="20"/>
                <w:szCs w:val="20"/>
                <w:lang w:val="es-CO"/>
              </w:rPr>
              <w:t>de</w:t>
            </w:r>
            <w:r w:rsidRPr="00CE6F19">
              <w:rPr>
                <w:rFonts w:asciiTheme="minorHAnsi" w:hAnsiTheme="minorHAnsi"/>
                <w:color w:val="1D1D1B"/>
                <w:spacing w:val="-33"/>
                <w:sz w:val="20"/>
                <w:szCs w:val="20"/>
                <w:lang w:val="es-CO"/>
              </w:rPr>
              <w:t xml:space="preserve"> </w:t>
            </w:r>
            <w:r w:rsidRPr="00CE6F19">
              <w:rPr>
                <w:rFonts w:asciiTheme="minorHAnsi" w:hAnsiTheme="minorHAnsi"/>
                <w:color w:val="1D1D1B"/>
                <w:sz w:val="20"/>
                <w:szCs w:val="20"/>
                <w:lang w:val="es-CO"/>
              </w:rPr>
              <w:t>colores,</w:t>
            </w:r>
            <w:r w:rsidRPr="00CE6F19">
              <w:rPr>
                <w:rFonts w:asciiTheme="minorHAnsi" w:hAnsiTheme="minorHAnsi"/>
                <w:color w:val="1D1D1B"/>
                <w:spacing w:val="-32"/>
                <w:sz w:val="20"/>
                <w:szCs w:val="20"/>
                <w:lang w:val="es-CO"/>
              </w:rPr>
              <w:t xml:space="preserve"> </w:t>
            </w:r>
            <w:proofErr w:type="spellStart"/>
            <w:r w:rsidRPr="00CE6F19">
              <w:rPr>
                <w:rFonts w:asciiTheme="minorHAnsi" w:hAnsiTheme="minorHAnsi"/>
                <w:color w:val="1D1D1B"/>
                <w:sz w:val="20"/>
                <w:szCs w:val="20"/>
                <w:lang w:val="es-CO"/>
              </w:rPr>
              <w:t>figurales</w:t>
            </w:r>
            <w:proofErr w:type="spellEnd"/>
            <w:r w:rsidRPr="00CE6F19">
              <w:rPr>
                <w:rFonts w:asciiTheme="minorHAnsi" w:hAnsiTheme="minorHAnsi"/>
                <w:color w:val="1D1D1B"/>
                <w:sz w:val="20"/>
                <w:szCs w:val="20"/>
                <w:lang w:val="es-CO"/>
              </w:rPr>
              <w:t>, geométricos y de formas.</w:t>
            </w:r>
          </w:p>
          <w:p w:rsidR="004E65AD" w:rsidRPr="00CE6F19" w:rsidRDefault="004E65AD" w:rsidP="00820EC5">
            <w:pPr>
              <w:pStyle w:val="TableParagraph"/>
              <w:numPr>
                <w:ilvl w:val="0"/>
                <w:numId w:val="51"/>
              </w:numPr>
              <w:tabs>
                <w:tab w:val="left" w:pos="282"/>
              </w:tabs>
              <w:spacing w:before="110"/>
              <w:rPr>
                <w:rFonts w:asciiTheme="minorHAnsi" w:hAnsiTheme="minorHAnsi"/>
                <w:sz w:val="20"/>
                <w:szCs w:val="20"/>
              </w:rPr>
            </w:pPr>
            <w:proofErr w:type="spellStart"/>
            <w:r w:rsidRPr="00CE6F19">
              <w:rPr>
                <w:rFonts w:asciiTheme="minorHAnsi" w:hAnsiTheme="minorHAnsi"/>
                <w:color w:val="1D1D1B"/>
                <w:sz w:val="20"/>
                <w:szCs w:val="20"/>
              </w:rPr>
              <w:t>Variaciones</w:t>
            </w:r>
            <w:proofErr w:type="spellEnd"/>
            <w:r w:rsidRPr="00CE6F19">
              <w:rPr>
                <w:rFonts w:asciiTheme="minorHAnsi" w:hAnsiTheme="minorHAnsi"/>
                <w:color w:val="1D1D1B"/>
                <w:spacing w:val="-18"/>
                <w:sz w:val="20"/>
                <w:szCs w:val="20"/>
              </w:rPr>
              <w:t xml:space="preserve"> </w:t>
            </w:r>
            <w:r w:rsidRPr="00CE6F19">
              <w:rPr>
                <w:rFonts w:asciiTheme="minorHAnsi" w:hAnsiTheme="minorHAnsi"/>
                <w:color w:val="1D1D1B"/>
                <w:sz w:val="20"/>
                <w:szCs w:val="20"/>
              </w:rPr>
              <w:t>en</w:t>
            </w:r>
            <w:r w:rsidRPr="00CE6F19">
              <w:rPr>
                <w:rFonts w:asciiTheme="minorHAnsi" w:hAnsiTheme="minorHAnsi"/>
                <w:color w:val="1D1D1B"/>
                <w:spacing w:val="-18"/>
                <w:sz w:val="20"/>
                <w:szCs w:val="20"/>
              </w:rPr>
              <w:t xml:space="preserve"> </w:t>
            </w:r>
            <w:r w:rsidRPr="00CE6F19">
              <w:rPr>
                <w:rFonts w:asciiTheme="minorHAnsi" w:hAnsiTheme="minorHAnsi"/>
                <w:color w:val="1D1D1B"/>
                <w:sz w:val="20"/>
                <w:szCs w:val="20"/>
              </w:rPr>
              <w:t>el</w:t>
            </w:r>
            <w:r w:rsidRPr="00CE6F19">
              <w:rPr>
                <w:rFonts w:asciiTheme="minorHAnsi" w:hAnsiTheme="minorHAnsi"/>
                <w:color w:val="1D1D1B"/>
                <w:spacing w:val="-18"/>
                <w:sz w:val="20"/>
                <w:szCs w:val="20"/>
              </w:rPr>
              <w:t xml:space="preserve"> </w:t>
            </w:r>
            <w:proofErr w:type="spellStart"/>
            <w:r w:rsidRPr="00CE6F19">
              <w:rPr>
                <w:rFonts w:asciiTheme="minorHAnsi" w:hAnsiTheme="minorHAnsi"/>
                <w:color w:val="1D1D1B"/>
                <w:sz w:val="20"/>
                <w:szCs w:val="20"/>
              </w:rPr>
              <w:t>tiempo</w:t>
            </w:r>
            <w:proofErr w:type="spellEnd"/>
            <w:r w:rsidRPr="00CE6F19">
              <w:rPr>
                <w:rFonts w:asciiTheme="minorHAnsi" w:hAnsiTheme="minorHAnsi"/>
                <w:color w:val="1D1D1B"/>
                <w:sz w:val="20"/>
                <w:szCs w:val="20"/>
              </w:rPr>
              <w:t>.</w:t>
            </w:r>
          </w:p>
          <w:p w:rsidR="004E65AD" w:rsidRPr="00CE6F19" w:rsidRDefault="004E65AD" w:rsidP="00820EC5">
            <w:pPr>
              <w:pStyle w:val="TableParagraph"/>
              <w:numPr>
                <w:ilvl w:val="0"/>
                <w:numId w:val="51"/>
              </w:numPr>
              <w:tabs>
                <w:tab w:val="left" w:pos="282"/>
              </w:tabs>
              <w:spacing w:before="109"/>
              <w:rPr>
                <w:rFonts w:asciiTheme="minorHAnsi" w:hAnsiTheme="minorHAnsi"/>
                <w:sz w:val="20"/>
                <w:szCs w:val="20"/>
              </w:rPr>
            </w:pPr>
            <w:proofErr w:type="spellStart"/>
            <w:r w:rsidRPr="00CE6F19">
              <w:rPr>
                <w:rFonts w:asciiTheme="minorHAnsi" w:hAnsiTheme="minorHAnsi"/>
                <w:color w:val="1D1D1B"/>
                <w:sz w:val="20"/>
                <w:szCs w:val="20"/>
              </w:rPr>
              <w:t>Clasificación</w:t>
            </w:r>
            <w:proofErr w:type="spellEnd"/>
            <w:r w:rsidRPr="00CE6F19">
              <w:rPr>
                <w:rFonts w:asciiTheme="minorHAnsi" w:hAnsiTheme="minorHAnsi"/>
                <w:color w:val="1D1D1B"/>
                <w:spacing w:val="-31"/>
                <w:sz w:val="20"/>
                <w:szCs w:val="20"/>
              </w:rPr>
              <w:t xml:space="preserve"> </w:t>
            </w:r>
            <w:r w:rsidRPr="00CE6F19">
              <w:rPr>
                <w:rFonts w:asciiTheme="minorHAnsi" w:hAnsiTheme="minorHAnsi"/>
                <w:color w:val="1D1D1B"/>
                <w:sz w:val="20"/>
                <w:szCs w:val="20"/>
              </w:rPr>
              <w:t>de</w:t>
            </w:r>
            <w:r w:rsidRPr="00CE6F19">
              <w:rPr>
                <w:rFonts w:asciiTheme="minorHAnsi" w:hAnsiTheme="minorHAnsi"/>
                <w:color w:val="1D1D1B"/>
                <w:spacing w:val="-30"/>
                <w:sz w:val="20"/>
                <w:szCs w:val="20"/>
              </w:rPr>
              <w:t xml:space="preserve"> </w:t>
            </w:r>
            <w:r w:rsidRPr="00CE6F19">
              <w:rPr>
                <w:rFonts w:asciiTheme="minorHAnsi" w:hAnsiTheme="minorHAnsi"/>
                <w:color w:val="1D1D1B"/>
                <w:sz w:val="20"/>
                <w:szCs w:val="20"/>
              </w:rPr>
              <w:t>dos</w:t>
            </w:r>
            <w:r w:rsidRPr="00CE6F19">
              <w:rPr>
                <w:rFonts w:asciiTheme="minorHAnsi" w:hAnsiTheme="minorHAnsi"/>
                <w:color w:val="1D1D1B"/>
                <w:spacing w:val="-31"/>
                <w:sz w:val="20"/>
                <w:szCs w:val="20"/>
              </w:rPr>
              <w:t xml:space="preserve"> </w:t>
            </w:r>
            <w:proofErr w:type="spellStart"/>
            <w:r w:rsidRPr="00CE6F19">
              <w:rPr>
                <w:rFonts w:asciiTheme="minorHAnsi" w:hAnsiTheme="minorHAnsi"/>
                <w:color w:val="1D1D1B"/>
                <w:sz w:val="20"/>
                <w:szCs w:val="20"/>
              </w:rPr>
              <w:t>atributos</w:t>
            </w:r>
            <w:proofErr w:type="spellEnd"/>
            <w:r w:rsidRPr="00CE6F19">
              <w:rPr>
                <w:rFonts w:asciiTheme="minorHAnsi" w:hAnsiTheme="minorHAnsi"/>
                <w:color w:val="1D1D1B"/>
                <w:sz w:val="20"/>
                <w:szCs w:val="20"/>
              </w:rPr>
              <w:t>.</w:t>
            </w:r>
          </w:p>
        </w:tc>
        <w:tc>
          <w:tcPr>
            <w:tcW w:w="3131" w:type="dxa"/>
          </w:tcPr>
          <w:p w:rsidR="004E65AD" w:rsidRPr="00CE6F19" w:rsidRDefault="004E65AD" w:rsidP="00820EC5">
            <w:pPr>
              <w:pStyle w:val="TableParagraph"/>
              <w:numPr>
                <w:ilvl w:val="0"/>
                <w:numId w:val="50"/>
              </w:numPr>
              <w:tabs>
                <w:tab w:val="left" w:pos="282"/>
              </w:tabs>
              <w:spacing w:before="24" w:line="247" w:lineRule="auto"/>
              <w:ind w:right="172"/>
              <w:rPr>
                <w:rFonts w:asciiTheme="minorHAnsi" w:hAnsiTheme="minorHAnsi"/>
                <w:sz w:val="20"/>
                <w:szCs w:val="20"/>
                <w:lang w:val="es-CO"/>
              </w:rPr>
            </w:pPr>
            <w:r w:rsidRPr="00CE6F19">
              <w:rPr>
                <w:rFonts w:asciiTheme="minorHAnsi" w:hAnsiTheme="minorHAnsi"/>
                <w:color w:val="1D1D1B"/>
                <w:w w:val="95"/>
                <w:sz w:val="20"/>
                <w:szCs w:val="20"/>
                <w:lang w:val="es-CO"/>
              </w:rPr>
              <w:t>Secuencias</w:t>
            </w:r>
            <w:r w:rsidRPr="00CE6F19">
              <w:rPr>
                <w:rFonts w:asciiTheme="minorHAnsi" w:hAnsiTheme="minorHAnsi"/>
                <w:color w:val="1D1D1B"/>
                <w:spacing w:val="-24"/>
                <w:w w:val="95"/>
                <w:sz w:val="20"/>
                <w:szCs w:val="20"/>
                <w:lang w:val="es-CO"/>
              </w:rPr>
              <w:t xml:space="preserve"> </w:t>
            </w:r>
            <w:r w:rsidRPr="00CE6F19">
              <w:rPr>
                <w:rFonts w:asciiTheme="minorHAnsi" w:hAnsiTheme="minorHAnsi"/>
                <w:color w:val="1D1D1B"/>
                <w:w w:val="95"/>
                <w:sz w:val="20"/>
                <w:szCs w:val="20"/>
                <w:lang w:val="es-CO"/>
              </w:rPr>
              <w:t>numéricas</w:t>
            </w:r>
            <w:r w:rsidRPr="00CE6F19">
              <w:rPr>
                <w:rFonts w:asciiTheme="minorHAnsi" w:hAnsiTheme="minorHAnsi"/>
                <w:color w:val="1D1D1B"/>
                <w:spacing w:val="-23"/>
                <w:w w:val="95"/>
                <w:sz w:val="20"/>
                <w:szCs w:val="20"/>
                <w:lang w:val="es-CO"/>
              </w:rPr>
              <w:t xml:space="preserve"> </w:t>
            </w:r>
            <w:r w:rsidRPr="00CE6F19">
              <w:rPr>
                <w:rFonts w:asciiTheme="minorHAnsi" w:hAnsiTheme="minorHAnsi"/>
                <w:color w:val="1D1D1B"/>
                <w:w w:val="95"/>
                <w:sz w:val="20"/>
                <w:szCs w:val="20"/>
                <w:lang w:val="es-CO"/>
              </w:rPr>
              <w:t>aritméticas</w:t>
            </w:r>
            <w:r w:rsidRPr="00CE6F19">
              <w:rPr>
                <w:rFonts w:asciiTheme="minorHAnsi" w:hAnsiTheme="minorHAnsi"/>
                <w:color w:val="1D1D1B"/>
                <w:spacing w:val="-22"/>
                <w:w w:val="95"/>
                <w:sz w:val="20"/>
                <w:szCs w:val="20"/>
                <w:lang w:val="es-CO"/>
              </w:rPr>
              <w:t xml:space="preserve"> </w:t>
            </w:r>
            <w:r w:rsidRPr="00CE6F19">
              <w:rPr>
                <w:rFonts w:asciiTheme="minorHAnsi" w:hAnsiTheme="minorHAnsi"/>
                <w:color w:val="1D1D1B"/>
                <w:w w:val="95"/>
                <w:sz w:val="20"/>
                <w:szCs w:val="20"/>
                <w:lang w:val="es-CO"/>
              </w:rPr>
              <w:t xml:space="preserve">y </w:t>
            </w:r>
            <w:r w:rsidRPr="00CE6F19">
              <w:rPr>
                <w:rFonts w:asciiTheme="minorHAnsi" w:hAnsiTheme="minorHAnsi"/>
                <w:color w:val="1D1D1B"/>
                <w:sz w:val="20"/>
                <w:szCs w:val="20"/>
                <w:lang w:val="es-CO"/>
              </w:rPr>
              <w:t>geométricas.</w:t>
            </w:r>
          </w:p>
          <w:p w:rsidR="004E65AD" w:rsidRPr="00CE6F19" w:rsidRDefault="004E65AD" w:rsidP="00820EC5">
            <w:pPr>
              <w:pStyle w:val="TableParagraph"/>
              <w:numPr>
                <w:ilvl w:val="0"/>
                <w:numId w:val="50"/>
              </w:numPr>
              <w:tabs>
                <w:tab w:val="left" w:pos="282"/>
              </w:tabs>
              <w:spacing w:before="105"/>
              <w:rPr>
                <w:rFonts w:asciiTheme="minorHAnsi" w:hAnsiTheme="minorHAnsi"/>
                <w:sz w:val="20"/>
                <w:szCs w:val="20"/>
                <w:lang w:val="es-CO"/>
              </w:rPr>
            </w:pPr>
            <w:r w:rsidRPr="00CE6F19">
              <w:rPr>
                <w:rFonts w:asciiTheme="minorHAnsi" w:hAnsiTheme="minorHAnsi"/>
                <w:color w:val="1D1D1B"/>
                <w:sz w:val="20"/>
                <w:szCs w:val="20"/>
                <w:lang w:val="es-CO"/>
              </w:rPr>
              <w:t>Propiedades</w:t>
            </w:r>
            <w:r w:rsidRPr="00CE6F19">
              <w:rPr>
                <w:rFonts w:asciiTheme="minorHAnsi" w:hAnsiTheme="minorHAnsi"/>
                <w:color w:val="1D1D1B"/>
                <w:spacing w:val="-23"/>
                <w:sz w:val="20"/>
                <w:szCs w:val="20"/>
                <w:lang w:val="es-CO"/>
              </w:rPr>
              <w:t xml:space="preserve"> </w:t>
            </w:r>
            <w:r w:rsidRPr="00CE6F19">
              <w:rPr>
                <w:rFonts w:asciiTheme="minorHAnsi" w:hAnsiTheme="minorHAnsi"/>
                <w:color w:val="1D1D1B"/>
                <w:sz w:val="20"/>
                <w:szCs w:val="20"/>
                <w:lang w:val="es-CO"/>
              </w:rPr>
              <w:t>de</w:t>
            </w:r>
            <w:r w:rsidRPr="00CE6F19">
              <w:rPr>
                <w:rFonts w:asciiTheme="minorHAnsi" w:hAnsiTheme="minorHAnsi"/>
                <w:color w:val="1D1D1B"/>
                <w:spacing w:val="-24"/>
                <w:sz w:val="20"/>
                <w:szCs w:val="20"/>
                <w:lang w:val="es-CO"/>
              </w:rPr>
              <w:t xml:space="preserve"> </w:t>
            </w:r>
            <w:r w:rsidRPr="00CE6F19">
              <w:rPr>
                <w:rFonts w:asciiTheme="minorHAnsi" w:hAnsiTheme="minorHAnsi"/>
                <w:color w:val="1D1D1B"/>
                <w:sz w:val="20"/>
                <w:szCs w:val="20"/>
                <w:lang w:val="es-CO"/>
              </w:rPr>
              <w:t>la</w:t>
            </w:r>
            <w:r w:rsidRPr="00CE6F19">
              <w:rPr>
                <w:rFonts w:asciiTheme="minorHAnsi" w:hAnsiTheme="minorHAnsi"/>
                <w:color w:val="1D1D1B"/>
                <w:spacing w:val="-22"/>
                <w:sz w:val="20"/>
                <w:szCs w:val="20"/>
                <w:lang w:val="es-CO"/>
              </w:rPr>
              <w:t xml:space="preserve"> </w:t>
            </w:r>
            <w:r w:rsidRPr="00CE6F19">
              <w:rPr>
                <w:rFonts w:asciiTheme="minorHAnsi" w:hAnsiTheme="minorHAnsi"/>
                <w:color w:val="1D1D1B"/>
                <w:sz w:val="20"/>
                <w:szCs w:val="20"/>
                <w:lang w:val="es-CO"/>
              </w:rPr>
              <w:t>suma</w:t>
            </w:r>
            <w:r w:rsidRPr="00CE6F19">
              <w:rPr>
                <w:rFonts w:asciiTheme="minorHAnsi" w:hAnsiTheme="minorHAnsi"/>
                <w:color w:val="1D1D1B"/>
                <w:spacing w:val="-23"/>
                <w:sz w:val="20"/>
                <w:szCs w:val="20"/>
                <w:lang w:val="es-CO"/>
              </w:rPr>
              <w:t xml:space="preserve"> </w:t>
            </w:r>
            <w:r w:rsidRPr="00CE6F19">
              <w:rPr>
                <w:rFonts w:asciiTheme="minorHAnsi" w:hAnsiTheme="minorHAnsi"/>
                <w:color w:val="1D1D1B"/>
                <w:sz w:val="20"/>
                <w:szCs w:val="20"/>
                <w:lang w:val="es-CO"/>
              </w:rPr>
              <w:t>y</w:t>
            </w:r>
            <w:r w:rsidRPr="00CE6F19">
              <w:rPr>
                <w:rFonts w:asciiTheme="minorHAnsi" w:hAnsiTheme="minorHAnsi"/>
                <w:color w:val="1D1D1B"/>
                <w:spacing w:val="-23"/>
                <w:sz w:val="20"/>
                <w:szCs w:val="20"/>
                <w:lang w:val="es-CO"/>
              </w:rPr>
              <w:t xml:space="preserve"> </w:t>
            </w:r>
            <w:r w:rsidRPr="00CE6F19">
              <w:rPr>
                <w:rFonts w:asciiTheme="minorHAnsi" w:hAnsiTheme="minorHAnsi"/>
                <w:color w:val="1D1D1B"/>
                <w:sz w:val="20"/>
                <w:szCs w:val="20"/>
                <w:lang w:val="es-CO"/>
              </w:rPr>
              <w:t>la</w:t>
            </w:r>
            <w:r w:rsidRPr="00CE6F19">
              <w:rPr>
                <w:rFonts w:asciiTheme="minorHAnsi" w:hAnsiTheme="minorHAnsi"/>
                <w:color w:val="1D1D1B"/>
                <w:spacing w:val="-22"/>
                <w:sz w:val="20"/>
                <w:szCs w:val="20"/>
                <w:lang w:val="es-CO"/>
              </w:rPr>
              <w:t xml:space="preserve"> </w:t>
            </w:r>
            <w:r w:rsidRPr="00CE6F19">
              <w:rPr>
                <w:rFonts w:asciiTheme="minorHAnsi" w:hAnsiTheme="minorHAnsi"/>
                <w:color w:val="1D1D1B"/>
                <w:sz w:val="20"/>
                <w:szCs w:val="20"/>
                <w:lang w:val="es-CO"/>
              </w:rPr>
              <w:t>resta.</w:t>
            </w:r>
          </w:p>
          <w:p w:rsidR="004E65AD" w:rsidRPr="00CE6F19" w:rsidRDefault="004E65AD" w:rsidP="00820EC5">
            <w:pPr>
              <w:pStyle w:val="TableParagraph"/>
              <w:numPr>
                <w:ilvl w:val="0"/>
                <w:numId w:val="50"/>
              </w:numPr>
              <w:tabs>
                <w:tab w:val="left" w:pos="282"/>
              </w:tabs>
              <w:spacing w:before="109" w:line="247" w:lineRule="auto"/>
              <w:ind w:right="220"/>
              <w:rPr>
                <w:rFonts w:asciiTheme="minorHAnsi" w:hAnsiTheme="minorHAnsi"/>
                <w:sz w:val="20"/>
                <w:szCs w:val="20"/>
                <w:lang w:val="es-CO"/>
              </w:rPr>
            </w:pPr>
            <w:r w:rsidRPr="00CE6F19">
              <w:rPr>
                <w:rFonts w:asciiTheme="minorHAnsi" w:hAnsiTheme="minorHAnsi"/>
                <w:color w:val="1D1D1B"/>
                <w:sz w:val="20"/>
                <w:szCs w:val="20"/>
                <w:lang w:val="es-CO"/>
              </w:rPr>
              <w:t>Propiedades</w:t>
            </w:r>
            <w:r w:rsidRPr="00CE6F19">
              <w:rPr>
                <w:rFonts w:asciiTheme="minorHAnsi" w:hAnsiTheme="minorHAnsi"/>
                <w:color w:val="1D1D1B"/>
                <w:spacing w:val="-37"/>
                <w:sz w:val="20"/>
                <w:szCs w:val="20"/>
                <w:lang w:val="es-CO"/>
              </w:rPr>
              <w:t xml:space="preserve"> </w:t>
            </w:r>
            <w:r w:rsidRPr="00CE6F19">
              <w:rPr>
                <w:rFonts w:asciiTheme="minorHAnsi" w:hAnsiTheme="minorHAnsi"/>
                <w:color w:val="1D1D1B"/>
                <w:sz w:val="20"/>
                <w:szCs w:val="20"/>
                <w:lang w:val="es-CO"/>
              </w:rPr>
              <w:t>de</w:t>
            </w:r>
            <w:r w:rsidRPr="00CE6F19">
              <w:rPr>
                <w:rFonts w:asciiTheme="minorHAnsi" w:hAnsiTheme="minorHAnsi"/>
                <w:color w:val="1D1D1B"/>
                <w:spacing w:val="-37"/>
                <w:sz w:val="20"/>
                <w:szCs w:val="20"/>
                <w:lang w:val="es-CO"/>
              </w:rPr>
              <w:t xml:space="preserve"> </w:t>
            </w:r>
            <w:r w:rsidRPr="00CE6F19">
              <w:rPr>
                <w:rFonts w:asciiTheme="minorHAnsi" w:hAnsiTheme="minorHAnsi"/>
                <w:color w:val="1D1D1B"/>
                <w:sz w:val="20"/>
                <w:szCs w:val="20"/>
                <w:lang w:val="es-CO"/>
              </w:rPr>
              <w:t>los</w:t>
            </w:r>
            <w:r w:rsidRPr="00CE6F19">
              <w:rPr>
                <w:rFonts w:asciiTheme="minorHAnsi" w:hAnsiTheme="minorHAnsi"/>
                <w:color w:val="1D1D1B"/>
                <w:spacing w:val="-37"/>
                <w:sz w:val="20"/>
                <w:szCs w:val="20"/>
                <w:lang w:val="es-CO"/>
              </w:rPr>
              <w:t xml:space="preserve"> </w:t>
            </w:r>
            <w:r w:rsidRPr="00CE6F19">
              <w:rPr>
                <w:rFonts w:asciiTheme="minorHAnsi" w:hAnsiTheme="minorHAnsi"/>
                <w:color w:val="1D1D1B"/>
                <w:sz w:val="20"/>
                <w:szCs w:val="20"/>
                <w:lang w:val="es-CO"/>
              </w:rPr>
              <w:t>números:</w:t>
            </w:r>
            <w:r w:rsidRPr="00CE6F19">
              <w:rPr>
                <w:rFonts w:asciiTheme="minorHAnsi" w:hAnsiTheme="minorHAnsi"/>
                <w:color w:val="1D1D1B"/>
                <w:spacing w:val="-37"/>
                <w:sz w:val="20"/>
                <w:szCs w:val="20"/>
                <w:lang w:val="es-CO"/>
              </w:rPr>
              <w:t xml:space="preserve"> </w:t>
            </w:r>
            <w:r w:rsidRPr="00CE6F19">
              <w:rPr>
                <w:rFonts w:asciiTheme="minorHAnsi" w:hAnsiTheme="minorHAnsi"/>
                <w:color w:val="1D1D1B"/>
                <w:sz w:val="20"/>
                <w:szCs w:val="20"/>
                <w:lang w:val="es-CO"/>
              </w:rPr>
              <w:t>par</w:t>
            </w:r>
            <w:r w:rsidRPr="00CE6F19">
              <w:rPr>
                <w:rFonts w:asciiTheme="minorHAnsi" w:hAnsiTheme="minorHAnsi"/>
                <w:color w:val="1D1D1B"/>
                <w:spacing w:val="-37"/>
                <w:sz w:val="20"/>
                <w:szCs w:val="20"/>
                <w:lang w:val="es-CO"/>
              </w:rPr>
              <w:t xml:space="preserve"> </w:t>
            </w:r>
            <w:r w:rsidRPr="00CE6F19">
              <w:rPr>
                <w:rFonts w:asciiTheme="minorHAnsi" w:hAnsiTheme="minorHAnsi"/>
                <w:color w:val="1D1D1B"/>
                <w:sz w:val="20"/>
                <w:szCs w:val="20"/>
                <w:lang w:val="es-CO"/>
              </w:rPr>
              <w:t>– impar.</w:t>
            </w:r>
          </w:p>
          <w:p w:rsidR="004E65AD" w:rsidRPr="00CE6F19" w:rsidRDefault="004E65AD" w:rsidP="00820EC5">
            <w:pPr>
              <w:pStyle w:val="TableParagraph"/>
              <w:numPr>
                <w:ilvl w:val="0"/>
                <w:numId w:val="50"/>
              </w:numPr>
              <w:tabs>
                <w:tab w:val="left" w:pos="282"/>
              </w:tabs>
              <w:spacing w:before="105" w:line="247" w:lineRule="auto"/>
              <w:ind w:right="906"/>
              <w:rPr>
                <w:rFonts w:asciiTheme="minorHAnsi" w:hAnsiTheme="minorHAnsi"/>
                <w:sz w:val="20"/>
                <w:szCs w:val="20"/>
              </w:rPr>
            </w:pPr>
            <w:proofErr w:type="spellStart"/>
            <w:r w:rsidRPr="00CE6F19">
              <w:rPr>
                <w:rFonts w:asciiTheme="minorHAnsi" w:hAnsiTheme="minorHAnsi"/>
                <w:color w:val="1D1D1B"/>
                <w:w w:val="95"/>
                <w:sz w:val="20"/>
                <w:szCs w:val="20"/>
              </w:rPr>
              <w:t>Expresiones</w:t>
            </w:r>
            <w:proofErr w:type="spellEnd"/>
            <w:r w:rsidRPr="00CE6F19">
              <w:rPr>
                <w:rFonts w:asciiTheme="minorHAnsi" w:hAnsiTheme="minorHAnsi"/>
                <w:color w:val="1D1D1B"/>
                <w:w w:val="95"/>
                <w:sz w:val="20"/>
                <w:szCs w:val="20"/>
              </w:rPr>
              <w:t xml:space="preserve"> </w:t>
            </w:r>
            <w:proofErr w:type="spellStart"/>
            <w:r w:rsidRPr="00CE6F19">
              <w:rPr>
                <w:rFonts w:asciiTheme="minorHAnsi" w:hAnsiTheme="minorHAnsi"/>
                <w:color w:val="1D1D1B"/>
                <w:w w:val="95"/>
                <w:sz w:val="20"/>
                <w:szCs w:val="20"/>
              </w:rPr>
              <w:t>ritméticas</w:t>
            </w:r>
            <w:proofErr w:type="spellEnd"/>
            <w:r w:rsidRPr="00CE6F19">
              <w:rPr>
                <w:rFonts w:asciiTheme="minorHAnsi" w:hAnsiTheme="minorHAnsi"/>
                <w:color w:val="1D1D1B"/>
                <w:spacing w:val="-21"/>
                <w:w w:val="95"/>
                <w:sz w:val="20"/>
                <w:szCs w:val="20"/>
              </w:rPr>
              <w:t xml:space="preserve"> y</w:t>
            </w:r>
            <w:r w:rsidRPr="00CE6F19">
              <w:rPr>
                <w:rFonts w:asciiTheme="minorHAnsi" w:hAnsiTheme="minorHAnsi"/>
                <w:color w:val="1D1D1B"/>
                <w:w w:val="95"/>
                <w:sz w:val="20"/>
                <w:szCs w:val="20"/>
              </w:rPr>
              <w:t xml:space="preserve"> </w:t>
            </w:r>
            <w:proofErr w:type="spellStart"/>
            <w:r w:rsidRPr="00CE6F19">
              <w:rPr>
                <w:rFonts w:asciiTheme="minorHAnsi" w:hAnsiTheme="minorHAnsi"/>
                <w:color w:val="1D1D1B"/>
                <w:sz w:val="20"/>
                <w:szCs w:val="20"/>
              </w:rPr>
              <w:t>algebraicas</w:t>
            </w:r>
            <w:proofErr w:type="spellEnd"/>
            <w:r w:rsidRPr="00CE6F19">
              <w:rPr>
                <w:rFonts w:asciiTheme="minorHAnsi" w:hAnsiTheme="minorHAnsi"/>
                <w:color w:val="1D1D1B"/>
                <w:sz w:val="20"/>
                <w:szCs w:val="20"/>
              </w:rPr>
              <w:t>.</w:t>
            </w:r>
          </w:p>
        </w:tc>
      </w:tr>
    </w:tbl>
    <w:p w:rsidR="004E65AD" w:rsidRPr="002838FB" w:rsidRDefault="004E65AD" w:rsidP="004E65AD">
      <w:pPr>
        <w:pStyle w:val="Textoindependiente"/>
        <w:spacing w:before="8"/>
        <w:rPr>
          <w:b/>
          <w:sz w:val="16"/>
          <w:lang w:val="es-CO"/>
        </w:rPr>
      </w:pPr>
    </w:p>
    <w:p w:rsidR="004E65AD" w:rsidRPr="002838FB" w:rsidRDefault="004E65AD" w:rsidP="004E65AD">
      <w:pPr>
        <w:spacing w:before="36" w:line="249" w:lineRule="auto"/>
        <w:ind w:right="3672"/>
        <w:rPr>
          <w:b/>
          <w:sz w:val="30"/>
        </w:rPr>
      </w:pPr>
      <w:r>
        <w:rPr>
          <w:noProof/>
        </w:rPr>
        <mc:AlternateContent>
          <mc:Choice Requires="wpg">
            <w:drawing>
              <wp:anchor distT="0" distB="0" distL="114300" distR="114300" simplePos="0" relativeHeight="251676672" behindDoc="0" locked="0" layoutInCell="1" allowOverlap="1" wp14:anchorId="36660277" wp14:editId="02795AD6">
                <wp:simplePos x="0" y="0"/>
                <wp:positionH relativeFrom="page">
                  <wp:posOffset>2122778</wp:posOffset>
                </wp:positionH>
                <wp:positionV relativeFrom="paragraph">
                  <wp:posOffset>352763</wp:posOffset>
                </wp:positionV>
                <wp:extent cx="724535" cy="216535"/>
                <wp:effectExtent l="0" t="19050" r="18415" b="12065"/>
                <wp:wrapNone/>
                <wp:docPr id="1019" name="Grupo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216535"/>
                          <a:chOff x="2577" y="50"/>
                          <a:chExt cx="1141" cy="341"/>
                        </a:xfrm>
                      </wpg:grpSpPr>
                      <wps:wsp>
                        <wps:cNvPr id="1020" name="Freeform 821"/>
                        <wps:cNvSpPr>
                          <a:spLocks/>
                        </wps:cNvSpPr>
                        <wps:spPr bwMode="auto">
                          <a:xfrm>
                            <a:off x="2577" y="49"/>
                            <a:ext cx="1141" cy="341"/>
                          </a:xfrm>
                          <a:custGeom>
                            <a:avLst/>
                            <a:gdLst>
                              <a:gd name="T0" fmla="+- 0 3670 2577"/>
                              <a:gd name="T1" fmla="*/ T0 w 1141"/>
                              <a:gd name="T2" fmla="+- 0 50 50"/>
                              <a:gd name="T3" fmla="*/ 50 h 341"/>
                              <a:gd name="T4" fmla="+- 0 2748 2577"/>
                              <a:gd name="T5" fmla="*/ T4 w 1141"/>
                              <a:gd name="T6" fmla="+- 0 50 50"/>
                              <a:gd name="T7" fmla="*/ 50 h 341"/>
                              <a:gd name="T8" fmla="+- 0 2649 2577"/>
                              <a:gd name="T9" fmla="*/ T8 w 1141"/>
                              <a:gd name="T10" fmla="+- 0 53 50"/>
                              <a:gd name="T11" fmla="*/ 53 h 341"/>
                              <a:gd name="T12" fmla="+- 0 2599 2577"/>
                              <a:gd name="T13" fmla="*/ T12 w 1141"/>
                              <a:gd name="T14" fmla="+- 0 78 50"/>
                              <a:gd name="T15" fmla="*/ 78 h 341"/>
                              <a:gd name="T16" fmla="+- 0 2580 2577"/>
                              <a:gd name="T17" fmla="*/ T16 w 1141"/>
                              <a:gd name="T18" fmla="+- 0 146 50"/>
                              <a:gd name="T19" fmla="*/ 146 h 341"/>
                              <a:gd name="T20" fmla="+- 0 2577 2577"/>
                              <a:gd name="T21" fmla="*/ T20 w 1141"/>
                              <a:gd name="T22" fmla="+- 0 277 50"/>
                              <a:gd name="T23" fmla="*/ 277 h 341"/>
                              <a:gd name="T24" fmla="+- 0 2577 2577"/>
                              <a:gd name="T25" fmla="*/ T24 w 1141"/>
                              <a:gd name="T26" fmla="+- 0 326 50"/>
                              <a:gd name="T27" fmla="*/ 326 h 341"/>
                              <a:gd name="T28" fmla="+- 0 2578 2577"/>
                              <a:gd name="T29" fmla="*/ T28 w 1141"/>
                              <a:gd name="T30" fmla="+- 0 363 50"/>
                              <a:gd name="T31" fmla="*/ 363 h 341"/>
                              <a:gd name="T32" fmla="+- 0 2583 2577"/>
                              <a:gd name="T33" fmla="*/ T32 w 1141"/>
                              <a:gd name="T34" fmla="+- 0 382 50"/>
                              <a:gd name="T35" fmla="*/ 382 h 341"/>
                              <a:gd name="T36" fmla="+- 0 2598 2577"/>
                              <a:gd name="T37" fmla="*/ T36 w 1141"/>
                              <a:gd name="T38" fmla="+- 0 389 50"/>
                              <a:gd name="T39" fmla="*/ 389 h 341"/>
                              <a:gd name="T40" fmla="+- 0 2625 2577"/>
                              <a:gd name="T41" fmla="*/ T40 w 1141"/>
                              <a:gd name="T42" fmla="+- 0 390 50"/>
                              <a:gd name="T43" fmla="*/ 390 h 341"/>
                              <a:gd name="T44" fmla="+- 0 3670 2577"/>
                              <a:gd name="T45" fmla="*/ T44 w 1141"/>
                              <a:gd name="T46" fmla="+- 0 390 50"/>
                              <a:gd name="T47" fmla="*/ 390 h 341"/>
                              <a:gd name="T48" fmla="+- 0 3698 2577"/>
                              <a:gd name="T49" fmla="*/ T48 w 1141"/>
                              <a:gd name="T50" fmla="+- 0 389 50"/>
                              <a:gd name="T51" fmla="*/ 389 h 341"/>
                              <a:gd name="T52" fmla="+- 0 3712 2577"/>
                              <a:gd name="T53" fmla="*/ T52 w 1141"/>
                              <a:gd name="T54" fmla="+- 0 382 50"/>
                              <a:gd name="T55" fmla="*/ 382 h 341"/>
                              <a:gd name="T56" fmla="+- 0 3717 2577"/>
                              <a:gd name="T57" fmla="*/ T56 w 1141"/>
                              <a:gd name="T58" fmla="+- 0 363 50"/>
                              <a:gd name="T59" fmla="*/ 363 h 341"/>
                              <a:gd name="T60" fmla="+- 0 3718 2577"/>
                              <a:gd name="T61" fmla="*/ T60 w 1141"/>
                              <a:gd name="T62" fmla="+- 0 326 50"/>
                              <a:gd name="T63" fmla="*/ 326 h 341"/>
                              <a:gd name="T64" fmla="+- 0 3718 2577"/>
                              <a:gd name="T65" fmla="*/ T64 w 1141"/>
                              <a:gd name="T66" fmla="+- 0 114 50"/>
                              <a:gd name="T67" fmla="*/ 114 h 341"/>
                              <a:gd name="T68" fmla="+- 0 3717 2577"/>
                              <a:gd name="T69" fmla="*/ T68 w 1141"/>
                              <a:gd name="T70" fmla="+- 0 77 50"/>
                              <a:gd name="T71" fmla="*/ 77 h 341"/>
                              <a:gd name="T72" fmla="+- 0 3712 2577"/>
                              <a:gd name="T73" fmla="*/ T72 w 1141"/>
                              <a:gd name="T74" fmla="+- 0 58 50"/>
                              <a:gd name="T75" fmla="*/ 58 h 341"/>
                              <a:gd name="T76" fmla="+- 0 3698 2577"/>
                              <a:gd name="T77" fmla="*/ T76 w 1141"/>
                              <a:gd name="T78" fmla="+- 0 51 50"/>
                              <a:gd name="T79" fmla="*/ 51 h 341"/>
                              <a:gd name="T80" fmla="+- 0 3670 2577"/>
                              <a:gd name="T81" fmla="*/ T80 w 1141"/>
                              <a:gd name="T82" fmla="+- 0 50 50"/>
                              <a:gd name="T83" fmla="*/ 5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 h="341">
                                <a:moveTo>
                                  <a:pt x="1093" y="0"/>
                                </a:moveTo>
                                <a:lnTo>
                                  <a:pt x="171" y="0"/>
                                </a:lnTo>
                                <a:lnTo>
                                  <a:pt x="72" y="3"/>
                                </a:lnTo>
                                <a:lnTo>
                                  <a:pt x="22" y="28"/>
                                </a:lnTo>
                                <a:lnTo>
                                  <a:pt x="3" y="96"/>
                                </a:lnTo>
                                <a:lnTo>
                                  <a:pt x="0" y="227"/>
                                </a:lnTo>
                                <a:lnTo>
                                  <a:pt x="0" y="276"/>
                                </a:lnTo>
                                <a:lnTo>
                                  <a:pt x="1" y="313"/>
                                </a:lnTo>
                                <a:lnTo>
                                  <a:pt x="6" y="332"/>
                                </a:lnTo>
                                <a:lnTo>
                                  <a:pt x="21" y="339"/>
                                </a:lnTo>
                                <a:lnTo>
                                  <a:pt x="48" y="340"/>
                                </a:lnTo>
                                <a:lnTo>
                                  <a:pt x="1093" y="340"/>
                                </a:lnTo>
                                <a:lnTo>
                                  <a:pt x="1121" y="339"/>
                                </a:lnTo>
                                <a:lnTo>
                                  <a:pt x="1135" y="332"/>
                                </a:lnTo>
                                <a:lnTo>
                                  <a:pt x="1140" y="313"/>
                                </a:lnTo>
                                <a:lnTo>
                                  <a:pt x="1141" y="276"/>
                                </a:lnTo>
                                <a:lnTo>
                                  <a:pt x="1141" y="64"/>
                                </a:lnTo>
                                <a:lnTo>
                                  <a:pt x="1140" y="27"/>
                                </a:lnTo>
                                <a:lnTo>
                                  <a:pt x="1135" y="8"/>
                                </a:lnTo>
                                <a:lnTo>
                                  <a:pt x="1121" y="1"/>
                                </a:lnTo>
                                <a:lnTo>
                                  <a:pt x="1093" y="0"/>
                                </a:lnTo>
                                <a:close/>
                              </a:path>
                            </a:pathLst>
                          </a:custGeom>
                          <a:solidFill>
                            <a:srgbClr val="70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Text Box 822"/>
                        <wps:cNvSpPr txBox="1">
                          <a:spLocks noChangeArrowheads="1"/>
                        </wps:cNvSpPr>
                        <wps:spPr bwMode="auto">
                          <a:xfrm>
                            <a:off x="2577" y="49"/>
                            <a:ext cx="11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before="17"/>
                                <w:ind w:left="159"/>
                                <w:rPr>
                                  <w:b/>
                                </w:rPr>
                              </w:pPr>
                              <w:r>
                                <w:rPr>
                                  <w:b/>
                                  <w:color w:val="FFFFFF"/>
                                </w:rPr>
                                <w:t>Anexo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19" o:spid="_x0000_s1278" style="position:absolute;margin-left:167.15pt;margin-top:27.8pt;width:57.05pt;height:17.05pt;z-index:251676672;mso-position-horizontal-relative:page;mso-position-vertical-relative:text" coordorigin="2577,50" coordsize="11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">
                <v:shape id="Freeform 821" o:spid="_x0000_s1279" style="position:absolute;left:2577;top:49;width:1141;height:341;visibility:visible;mso-wrap-style:square;v-text-anchor:top" coordsize="11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wcscA&#10;AADdAAAADwAAAGRycy9kb3ducmV2LnhtbESPQUsDMRCF70L/QxjBm81aZJG1aSmlRQVBrCJ6Gzbj&#10;JriZLEls1/76zkHobYb35r1v5ssx9GpPKfvIBm6mFSjiNlrPnYH3t+31HahckC32kcnAH2VYLiYX&#10;c2xsPPAr7XelUxLCuUEDrpSh0Tq3jgLmaRyIRfuOKWCRNXXaJjxIeOj1rKpqHdCzNDgcaO2o/dn9&#10;BgMPbl2Pm6fP48uzX9UfcePT16035upyXN2DKjSWs/n/+tEKfjUTfvlGRt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X8HLHAAAA3QAAAA8AAAAAAAAAAAAAAAAAmAIAAGRy&#10;cy9kb3ducmV2LnhtbFBLBQYAAAAABAAEAPUAAACMAwAAAAA=&#10;" path="m1093,l171,,72,3,22,28,3,96,,227r,49l1,313r5,19l21,339r27,1l1093,340r28,-1l1135,332r5,-19l1141,276r,-212l1140,27,1135,8,1121,1,1093,xe" fillcolor="#706f6f" stroked="f">
                  <v:path arrowok="t" o:connecttype="custom" o:connectlocs="1093,50;171,50;72,53;22,78;3,146;0,277;0,326;1,363;6,382;21,389;48,390;1093,390;1121,389;1135,382;1140,363;1141,326;1141,114;1140,77;1135,58;1121,51;1093,50" o:connectangles="0,0,0,0,0,0,0,0,0,0,0,0,0,0,0,0,0,0,0,0,0"/>
                </v:shape>
                <v:shape id="Text Box 822" o:spid="_x0000_s1280" type="#_x0000_t202" style="position:absolute;left:2577;top:49;width:114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YQ8QA&#10;AADdAAAADwAAAGRycy9kb3ducmV2LnhtbERPTWvCQBC9C/0PyxS86a4epEY3IqWFQkEa48HjNDtJ&#10;FrOzaXar6b/vFgre5vE+Z7sbXSeuNATrWcNirkAQV95YbjScytfZE4gQkQ12nknDDwXY5Q+TLWbG&#10;37ig6zE2IoVwyFBDG2OfSRmqlhyGue+JE1f7wWFMcGikGfCWwl0nl0qtpEPLqaHFnp5bqi7Hb6dh&#10;f+bixX4dPj+KurBluVb8vrpoPX0c9xsQkcZ4F/+730yar5Y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mEPEAAAA3QAAAA8AAAAAAAAAAAAAAAAAmAIAAGRycy9k&#10;b3ducmV2LnhtbFBLBQYAAAAABAAEAPUAAACJAwAAAAA=&#10;" filled="f" stroked="f">
                  <v:textbox inset="0,0,0,0">
                    <w:txbxContent>
                      <w:p w:rsidR="004E65AD" w:rsidRDefault="004E65AD" w:rsidP="004E65AD">
                        <w:pPr>
                          <w:spacing w:before="17"/>
                          <w:ind w:left="159"/>
                          <w:rPr>
                            <w:b/>
                          </w:rPr>
                        </w:pPr>
                        <w:r>
                          <w:rPr>
                            <w:b/>
                            <w:color w:val="FFFFFF"/>
                          </w:rPr>
                          <w:t>Anexo 3</w:t>
                        </w:r>
                      </w:p>
                    </w:txbxContent>
                  </v:textbox>
                </v:shape>
                <w10:wrap anchorx="page"/>
              </v:group>
            </w:pict>
          </mc:Fallback>
        </mc:AlternateContent>
      </w:r>
      <w:r>
        <w:rPr>
          <w:b/>
          <w:color w:val="575756"/>
          <w:w w:val="90"/>
          <w:sz w:val="30"/>
        </w:rPr>
        <w:t>M</w:t>
      </w:r>
      <w:r w:rsidRPr="002838FB">
        <w:rPr>
          <w:b/>
          <w:color w:val="575756"/>
          <w:w w:val="90"/>
          <w:sz w:val="30"/>
        </w:rPr>
        <w:t xml:space="preserve">aletín </w:t>
      </w:r>
      <w:proofErr w:type="spellStart"/>
      <w:r w:rsidRPr="002838FB">
        <w:rPr>
          <w:b/>
          <w:color w:val="575756"/>
          <w:w w:val="90"/>
          <w:sz w:val="30"/>
        </w:rPr>
        <w:t>Mathelúdicas</w:t>
      </w:r>
      <w:proofErr w:type="spellEnd"/>
      <w:r w:rsidRPr="002838FB">
        <w:rPr>
          <w:b/>
          <w:color w:val="575756"/>
          <w:w w:val="90"/>
          <w:sz w:val="30"/>
        </w:rPr>
        <w:t xml:space="preserve">”: </w:t>
      </w:r>
      <w:r w:rsidRPr="002838FB">
        <w:rPr>
          <w:b/>
          <w:color w:val="575756"/>
          <w:sz w:val="30"/>
        </w:rPr>
        <w:t>descripción</w:t>
      </w:r>
      <w:r w:rsidRPr="002838FB">
        <w:rPr>
          <w:b/>
          <w:color w:val="575756"/>
          <w:spacing w:val="-55"/>
          <w:sz w:val="30"/>
        </w:rPr>
        <w:t xml:space="preserve"> </w:t>
      </w:r>
      <w:r w:rsidRPr="002838FB">
        <w:rPr>
          <w:b/>
          <w:color w:val="575756"/>
          <w:sz w:val="30"/>
        </w:rPr>
        <w:t>del</w:t>
      </w:r>
      <w:r w:rsidRPr="002838FB">
        <w:rPr>
          <w:b/>
          <w:color w:val="575756"/>
          <w:spacing w:val="-55"/>
          <w:sz w:val="30"/>
        </w:rPr>
        <w:t xml:space="preserve"> </w:t>
      </w:r>
      <w:r>
        <w:rPr>
          <w:b/>
          <w:color w:val="575756"/>
          <w:spacing w:val="-55"/>
          <w:sz w:val="30"/>
        </w:rPr>
        <w:t xml:space="preserve"> m</w:t>
      </w:r>
      <w:r w:rsidRPr="002838FB">
        <w:rPr>
          <w:b/>
          <w:color w:val="575756"/>
          <w:sz w:val="30"/>
        </w:rPr>
        <w:t>aterial</w:t>
      </w:r>
    </w:p>
    <w:p w:rsidR="004E65AD" w:rsidRPr="002838FB" w:rsidRDefault="004E65AD" w:rsidP="004E65AD">
      <w:pPr>
        <w:pStyle w:val="Textoindependiente"/>
        <w:spacing w:before="2"/>
        <w:rPr>
          <w:b/>
          <w:sz w:val="29"/>
          <w:lang w:val="es-CO"/>
        </w:rPr>
      </w:pPr>
    </w:p>
    <w:tbl>
      <w:tblPr>
        <w:tblStyle w:val="TableNormal"/>
        <w:tblW w:w="9630" w:type="dxa"/>
        <w:tblInd w:w="5" w:type="dxa"/>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Layout w:type="fixed"/>
        <w:tblCellMar>
          <w:top w:w="0" w:type="dxa"/>
          <w:left w:w="0" w:type="dxa"/>
          <w:bottom w:w="0" w:type="dxa"/>
          <w:right w:w="0" w:type="dxa"/>
        </w:tblCellMar>
        <w:tblLook w:val="01E0" w:firstRow="1" w:lastRow="1" w:firstColumn="1" w:lastColumn="1" w:noHBand="0" w:noVBand="0"/>
      </w:tblPr>
      <w:tblGrid>
        <w:gridCol w:w="1145"/>
        <w:gridCol w:w="1469"/>
        <w:gridCol w:w="1716"/>
        <w:gridCol w:w="1862"/>
        <w:gridCol w:w="3438"/>
      </w:tblGrid>
      <w:tr w:rsidR="004E65AD" w:rsidRPr="00B065DA" w:rsidTr="00B47B00">
        <w:tblPrEx>
          <w:tblCellMar>
            <w:top w:w="0" w:type="dxa"/>
            <w:left w:w="0" w:type="dxa"/>
            <w:bottom w:w="0" w:type="dxa"/>
            <w:right w:w="0" w:type="dxa"/>
          </w:tblCellMar>
        </w:tblPrEx>
        <w:trPr>
          <w:trHeight w:val="779"/>
        </w:trPr>
        <w:tc>
          <w:tcPr>
            <w:tcW w:w="1145" w:type="dxa"/>
            <w:shd w:val="clear" w:color="auto" w:fill="706F6F"/>
          </w:tcPr>
          <w:p w:rsidR="004E65AD" w:rsidRPr="002838FB" w:rsidRDefault="004E65AD" w:rsidP="00B47B00">
            <w:pPr>
              <w:pStyle w:val="TableParagraph"/>
              <w:spacing w:before="9"/>
              <w:rPr>
                <w:b/>
                <w:sz w:val="24"/>
                <w:lang w:val="es-CO"/>
              </w:rPr>
            </w:pPr>
          </w:p>
          <w:p w:rsidR="004E65AD" w:rsidRDefault="004E65AD" w:rsidP="00B47B00">
            <w:pPr>
              <w:pStyle w:val="TableParagraph"/>
              <w:spacing w:before="1"/>
              <w:ind w:left="364"/>
              <w:rPr>
                <w:b/>
                <w:sz w:val="18"/>
              </w:rPr>
            </w:pPr>
            <w:r>
              <w:rPr>
                <w:b/>
                <w:color w:val="FFFFFF"/>
                <w:sz w:val="18"/>
              </w:rPr>
              <w:t>ÍTEM</w:t>
            </w:r>
          </w:p>
        </w:tc>
        <w:tc>
          <w:tcPr>
            <w:tcW w:w="1469" w:type="dxa"/>
            <w:shd w:val="clear" w:color="auto" w:fill="706F6F"/>
          </w:tcPr>
          <w:p w:rsidR="004E65AD" w:rsidRDefault="004E65AD" w:rsidP="00B47B00">
            <w:pPr>
              <w:pStyle w:val="TableParagraph"/>
              <w:spacing w:before="9"/>
              <w:rPr>
                <w:b/>
                <w:sz w:val="24"/>
              </w:rPr>
            </w:pPr>
          </w:p>
          <w:p w:rsidR="004E65AD" w:rsidRDefault="004E65AD" w:rsidP="00B47B00">
            <w:pPr>
              <w:pStyle w:val="TableParagraph"/>
              <w:spacing w:before="1"/>
              <w:ind w:left="171"/>
              <w:rPr>
                <w:b/>
                <w:sz w:val="18"/>
              </w:rPr>
            </w:pPr>
            <w:r>
              <w:rPr>
                <w:b/>
                <w:color w:val="FFFFFF"/>
                <w:w w:val="90"/>
                <w:sz w:val="18"/>
              </w:rPr>
              <w:t>DESCRIPCIÓN</w:t>
            </w:r>
          </w:p>
        </w:tc>
        <w:tc>
          <w:tcPr>
            <w:tcW w:w="1716" w:type="dxa"/>
            <w:shd w:val="clear" w:color="auto" w:fill="706F6F"/>
          </w:tcPr>
          <w:p w:rsidR="004E65AD" w:rsidRDefault="004E65AD" w:rsidP="00B47B00">
            <w:pPr>
              <w:pStyle w:val="TableParagraph"/>
              <w:spacing w:before="70" w:line="249" w:lineRule="auto"/>
              <w:ind w:left="488" w:hanging="120"/>
              <w:rPr>
                <w:b/>
                <w:sz w:val="18"/>
              </w:rPr>
            </w:pPr>
            <w:r>
              <w:rPr>
                <w:b/>
                <w:color w:val="FFFFFF"/>
                <w:w w:val="90"/>
                <w:sz w:val="18"/>
              </w:rPr>
              <w:t>TEMAS QUE</w:t>
            </w:r>
            <w:r>
              <w:rPr>
                <w:b/>
                <w:color w:val="FFFFFF"/>
                <w:w w:val="86"/>
                <w:sz w:val="18"/>
              </w:rPr>
              <w:t xml:space="preserve"> </w:t>
            </w:r>
            <w:r>
              <w:rPr>
                <w:b/>
                <w:color w:val="FFFFFF"/>
                <w:w w:val="95"/>
                <w:sz w:val="18"/>
              </w:rPr>
              <w:t>PERMITE</w:t>
            </w:r>
          </w:p>
          <w:p w:rsidR="004E65AD" w:rsidRDefault="004E65AD" w:rsidP="00B47B00">
            <w:pPr>
              <w:pStyle w:val="TableParagraph"/>
              <w:spacing w:before="1"/>
              <w:ind w:left="420"/>
              <w:rPr>
                <w:b/>
                <w:sz w:val="18"/>
              </w:rPr>
            </w:pPr>
            <w:r>
              <w:rPr>
                <w:b/>
                <w:color w:val="FFFFFF"/>
                <w:w w:val="95"/>
                <w:sz w:val="18"/>
              </w:rPr>
              <w:t>TRABAJAR</w:t>
            </w:r>
          </w:p>
        </w:tc>
        <w:tc>
          <w:tcPr>
            <w:tcW w:w="1862" w:type="dxa"/>
            <w:shd w:val="clear" w:color="auto" w:fill="706F6F"/>
          </w:tcPr>
          <w:p w:rsidR="004E65AD" w:rsidRDefault="004E65AD" w:rsidP="00B47B00">
            <w:pPr>
              <w:pStyle w:val="TableParagraph"/>
              <w:spacing w:before="5"/>
              <w:rPr>
                <w:b/>
                <w:sz w:val="15"/>
              </w:rPr>
            </w:pPr>
          </w:p>
          <w:p w:rsidR="004E65AD" w:rsidRDefault="004E65AD" w:rsidP="00B47B00">
            <w:pPr>
              <w:pStyle w:val="TableParagraph"/>
              <w:spacing w:line="249" w:lineRule="auto"/>
              <w:ind w:left="268" w:right="158" w:firstLine="111"/>
              <w:rPr>
                <w:b/>
                <w:sz w:val="18"/>
              </w:rPr>
            </w:pPr>
            <w:r>
              <w:rPr>
                <w:b/>
                <w:color w:val="FFFFFF"/>
                <w:w w:val="90"/>
                <w:sz w:val="18"/>
              </w:rPr>
              <w:t xml:space="preserve">ESTÁNDARES </w:t>
            </w:r>
            <w:r>
              <w:rPr>
                <w:b/>
                <w:color w:val="FFFFFF"/>
                <w:w w:val="85"/>
                <w:sz w:val="18"/>
              </w:rPr>
              <w:t>RELACIONADOS</w:t>
            </w:r>
          </w:p>
        </w:tc>
        <w:tc>
          <w:tcPr>
            <w:tcW w:w="3438" w:type="dxa"/>
            <w:shd w:val="clear" w:color="auto" w:fill="706F6F"/>
          </w:tcPr>
          <w:p w:rsidR="004E65AD" w:rsidRPr="002838FB" w:rsidRDefault="004E65AD" w:rsidP="00B47B00">
            <w:pPr>
              <w:pStyle w:val="TableParagraph"/>
              <w:spacing w:before="5"/>
              <w:rPr>
                <w:b/>
                <w:sz w:val="15"/>
                <w:lang w:val="es-CO"/>
              </w:rPr>
            </w:pPr>
          </w:p>
          <w:p w:rsidR="004E65AD" w:rsidRPr="002838FB" w:rsidRDefault="004E65AD" w:rsidP="00B47B00">
            <w:pPr>
              <w:pStyle w:val="TableParagraph"/>
              <w:spacing w:line="249" w:lineRule="auto"/>
              <w:ind w:left="1085" w:right="185" w:hanging="675"/>
              <w:rPr>
                <w:b/>
                <w:sz w:val="18"/>
                <w:lang w:val="es-CO"/>
              </w:rPr>
            </w:pPr>
            <w:r w:rsidRPr="002838FB">
              <w:rPr>
                <w:b/>
                <w:color w:val="FFFFFF"/>
                <w:w w:val="85"/>
                <w:sz w:val="18"/>
                <w:lang w:val="es-CO"/>
              </w:rPr>
              <w:t xml:space="preserve">DESCRIPTORES DE DESEMPEÑO </w:t>
            </w:r>
            <w:r w:rsidRPr="002838FB">
              <w:rPr>
                <w:b/>
                <w:color w:val="FFFFFF"/>
                <w:w w:val="95"/>
                <w:sz w:val="18"/>
                <w:lang w:val="es-CO"/>
              </w:rPr>
              <w:t>QUE FAVORECE</w:t>
            </w:r>
          </w:p>
        </w:tc>
      </w:tr>
      <w:tr w:rsidR="004E65AD" w:rsidRPr="00B065DA" w:rsidTr="00B47B00">
        <w:tblPrEx>
          <w:tblCellMar>
            <w:top w:w="0" w:type="dxa"/>
            <w:left w:w="0" w:type="dxa"/>
            <w:bottom w:w="0" w:type="dxa"/>
            <w:right w:w="0" w:type="dxa"/>
          </w:tblCellMar>
        </w:tblPrEx>
        <w:trPr>
          <w:trHeight w:val="5102"/>
        </w:trPr>
        <w:tc>
          <w:tcPr>
            <w:tcW w:w="1145" w:type="dxa"/>
          </w:tcPr>
          <w:p w:rsidR="004E65AD" w:rsidRDefault="004E65AD" w:rsidP="00B47B00">
            <w:pPr>
              <w:pStyle w:val="TableParagraph"/>
              <w:spacing w:before="70" w:line="249" w:lineRule="auto"/>
              <w:ind w:left="113"/>
              <w:rPr>
                <w:sz w:val="18"/>
              </w:rPr>
            </w:pPr>
            <w:proofErr w:type="spellStart"/>
            <w:r>
              <w:rPr>
                <w:color w:val="1D1D1B"/>
                <w:w w:val="95"/>
                <w:sz w:val="18"/>
              </w:rPr>
              <w:lastRenderedPageBreak/>
              <w:t>Regletas</w:t>
            </w:r>
            <w:proofErr w:type="spellEnd"/>
            <w:r>
              <w:rPr>
                <w:color w:val="1D1D1B"/>
                <w:w w:val="95"/>
                <w:sz w:val="18"/>
              </w:rPr>
              <w:t xml:space="preserve"> de Cuisenaire</w:t>
            </w:r>
          </w:p>
        </w:tc>
        <w:tc>
          <w:tcPr>
            <w:tcW w:w="1469" w:type="dxa"/>
          </w:tcPr>
          <w:p w:rsidR="004E65AD" w:rsidRPr="002838FB" w:rsidRDefault="004E65AD" w:rsidP="00B47B00">
            <w:pPr>
              <w:pStyle w:val="TableParagraph"/>
              <w:spacing w:before="70" w:line="249" w:lineRule="auto"/>
              <w:ind w:left="113" w:right="204"/>
              <w:rPr>
                <w:sz w:val="18"/>
                <w:lang w:val="es-CO"/>
              </w:rPr>
            </w:pPr>
            <w:r w:rsidRPr="002838FB">
              <w:rPr>
                <w:color w:val="1D1D1B"/>
                <w:sz w:val="18"/>
                <w:lang w:val="es-CO"/>
              </w:rPr>
              <w:t xml:space="preserve">Regletas de colores en cedro, con longitudes de </w:t>
            </w:r>
            <w:r w:rsidRPr="002838FB">
              <w:rPr>
                <w:color w:val="1D1D1B"/>
                <w:w w:val="95"/>
                <w:sz w:val="18"/>
                <w:lang w:val="es-CO"/>
              </w:rPr>
              <w:t xml:space="preserve">1 hasta 10 cm. </w:t>
            </w:r>
            <w:r w:rsidRPr="002838FB">
              <w:rPr>
                <w:color w:val="1D1D1B"/>
                <w:sz w:val="18"/>
                <w:lang w:val="es-CO"/>
              </w:rPr>
              <w:t xml:space="preserve">Cantidad en </w:t>
            </w:r>
            <w:r w:rsidRPr="002838FB">
              <w:rPr>
                <w:color w:val="1D1D1B"/>
                <w:w w:val="95"/>
                <w:sz w:val="18"/>
                <w:lang w:val="es-CO"/>
              </w:rPr>
              <w:t xml:space="preserve">cada paquete: </w:t>
            </w:r>
            <w:r w:rsidRPr="002838FB">
              <w:rPr>
                <w:color w:val="1D1D1B"/>
                <w:sz w:val="18"/>
                <w:lang w:val="es-CO"/>
              </w:rPr>
              <w:t>130 fichas.</w:t>
            </w:r>
          </w:p>
        </w:tc>
        <w:tc>
          <w:tcPr>
            <w:tcW w:w="1716" w:type="dxa"/>
          </w:tcPr>
          <w:p w:rsidR="004E65AD" w:rsidRPr="002838FB" w:rsidRDefault="004E65AD" w:rsidP="00B47B00">
            <w:pPr>
              <w:pStyle w:val="TableParagraph"/>
              <w:spacing w:before="70" w:line="249" w:lineRule="auto"/>
              <w:ind w:left="113" w:right="86"/>
              <w:rPr>
                <w:sz w:val="18"/>
                <w:lang w:val="es-CO"/>
              </w:rPr>
            </w:pPr>
            <w:r w:rsidRPr="002838FB">
              <w:rPr>
                <w:color w:val="1D1D1B"/>
                <w:w w:val="95"/>
                <w:sz w:val="18"/>
                <w:lang w:val="es-CO"/>
              </w:rPr>
              <w:t>Números</w:t>
            </w:r>
            <w:r w:rsidRPr="002838FB">
              <w:rPr>
                <w:color w:val="1D1D1B"/>
                <w:spacing w:val="-6"/>
                <w:w w:val="95"/>
                <w:sz w:val="18"/>
                <w:lang w:val="es-CO"/>
              </w:rPr>
              <w:t xml:space="preserve"> </w:t>
            </w:r>
            <w:r w:rsidRPr="002838FB">
              <w:rPr>
                <w:color w:val="1D1D1B"/>
                <w:w w:val="95"/>
                <w:sz w:val="18"/>
                <w:lang w:val="es-CO"/>
              </w:rPr>
              <w:t xml:space="preserve">naturales, </w:t>
            </w:r>
            <w:r w:rsidRPr="002838FB">
              <w:rPr>
                <w:color w:val="1D1D1B"/>
                <w:sz w:val="18"/>
                <w:lang w:val="es-CO"/>
              </w:rPr>
              <w:t>relaciones de equivalencia,</w:t>
            </w:r>
          </w:p>
          <w:p w:rsidR="004E65AD" w:rsidRPr="002838FB" w:rsidRDefault="004E65AD" w:rsidP="00B47B00">
            <w:pPr>
              <w:pStyle w:val="TableParagraph"/>
              <w:spacing w:before="2" w:line="249" w:lineRule="auto"/>
              <w:ind w:left="113" w:right="496"/>
              <w:rPr>
                <w:sz w:val="18"/>
                <w:lang w:val="es-CO"/>
              </w:rPr>
            </w:pPr>
            <w:r w:rsidRPr="002838FB">
              <w:rPr>
                <w:color w:val="1D1D1B"/>
                <w:sz w:val="18"/>
                <w:lang w:val="es-CO"/>
              </w:rPr>
              <w:t xml:space="preserve">suma, resta, </w:t>
            </w:r>
            <w:r w:rsidRPr="002838FB">
              <w:rPr>
                <w:color w:val="1D1D1B"/>
                <w:w w:val="95"/>
                <w:sz w:val="18"/>
                <w:lang w:val="es-CO"/>
              </w:rPr>
              <w:t xml:space="preserve">multiplicación </w:t>
            </w:r>
            <w:r w:rsidRPr="002838FB">
              <w:rPr>
                <w:color w:val="1D1D1B"/>
                <w:sz w:val="18"/>
                <w:lang w:val="es-CO"/>
              </w:rPr>
              <w:t>y</w:t>
            </w:r>
            <w:r w:rsidRPr="002838FB">
              <w:rPr>
                <w:color w:val="1D1D1B"/>
                <w:spacing w:val="-26"/>
                <w:sz w:val="18"/>
                <w:lang w:val="es-CO"/>
              </w:rPr>
              <w:t xml:space="preserve"> </w:t>
            </w:r>
            <w:r w:rsidRPr="002838FB">
              <w:rPr>
                <w:color w:val="1D1D1B"/>
                <w:sz w:val="18"/>
                <w:lang w:val="es-CO"/>
              </w:rPr>
              <w:t>división</w:t>
            </w:r>
            <w:r w:rsidRPr="002838FB">
              <w:rPr>
                <w:color w:val="1D1D1B"/>
                <w:spacing w:val="-26"/>
                <w:sz w:val="18"/>
                <w:lang w:val="es-CO"/>
              </w:rPr>
              <w:t xml:space="preserve"> </w:t>
            </w:r>
            <w:r w:rsidRPr="002838FB">
              <w:rPr>
                <w:color w:val="1D1D1B"/>
                <w:sz w:val="18"/>
                <w:lang w:val="es-CO"/>
              </w:rPr>
              <w:t>con</w:t>
            </w:r>
          </w:p>
          <w:p w:rsidR="004E65AD" w:rsidRPr="002838FB" w:rsidRDefault="004E65AD" w:rsidP="00B47B00">
            <w:pPr>
              <w:pStyle w:val="TableParagraph"/>
              <w:spacing w:before="2" w:line="249" w:lineRule="auto"/>
              <w:ind w:left="113" w:right="67"/>
              <w:rPr>
                <w:sz w:val="18"/>
                <w:lang w:val="es-CO"/>
              </w:rPr>
            </w:pPr>
            <w:proofErr w:type="gramStart"/>
            <w:r w:rsidRPr="002838FB">
              <w:rPr>
                <w:color w:val="1D1D1B"/>
                <w:sz w:val="18"/>
                <w:lang w:val="es-CO"/>
              </w:rPr>
              <w:t>naturales</w:t>
            </w:r>
            <w:proofErr w:type="gramEnd"/>
            <w:r w:rsidRPr="002838FB">
              <w:rPr>
                <w:color w:val="1D1D1B"/>
                <w:sz w:val="18"/>
                <w:lang w:val="es-CO"/>
              </w:rPr>
              <w:t xml:space="preserve">; teoría numérica y </w:t>
            </w:r>
            <w:r w:rsidRPr="002838FB">
              <w:rPr>
                <w:color w:val="1D1D1B"/>
                <w:w w:val="95"/>
                <w:sz w:val="18"/>
                <w:lang w:val="es-CO"/>
              </w:rPr>
              <w:t xml:space="preserve">números racionales </w:t>
            </w:r>
            <w:r w:rsidRPr="002838FB">
              <w:rPr>
                <w:color w:val="1D1D1B"/>
                <w:sz w:val="18"/>
                <w:lang w:val="es-CO"/>
              </w:rPr>
              <w:t>(fraccionarios).</w:t>
            </w:r>
          </w:p>
        </w:tc>
        <w:tc>
          <w:tcPr>
            <w:tcW w:w="1862" w:type="dxa"/>
          </w:tcPr>
          <w:p w:rsidR="004E65AD" w:rsidRPr="002838FB" w:rsidRDefault="004E65AD" w:rsidP="00B47B00">
            <w:pPr>
              <w:pStyle w:val="TableParagraph"/>
              <w:spacing w:before="70" w:line="249" w:lineRule="auto"/>
              <w:ind w:left="113" w:right="158"/>
              <w:rPr>
                <w:sz w:val="18"/>
                <w:lang w:val="es-CO"/>
              </w:rPr>
            </w:pPr>
            <w:r w:rsidRPr="002838FB">
              <w:rPr>
                <w:color w:val="1D1D1B"/>
                <w:w w:val="95"/>
                <w:sz w:val="18"/>
                <w:lang w:val="es-CO"/>
              </w:rPr>
              <w:t xml:space="preserve">Sistemas numéricos </w:t>
            </w:r>
            <w:r w:rsidRPr="002838FB">
              <w:rPr>
                <w:color w:val="1D1D1B"/>
                <w:sz w:val="18"/>
                <w:lang w:val="es-CO"/>
              </w:rPr>
              <w:t xml:space="preserve">y pensamiento </w:t>
            </w:r>
            <w:r w:rsidRPr="002838FB">
              <w:rPr>
                <w:color w:val="1D1D1B"/>
                <w:w w:val="95"/>
                <w:sz w:val="18"/>
                <w:lang w:val="es-CO"/>
              </w:rPr>
              <w:t xml:space="preserve">numérico, sistemas </w:t>
            </w:r>
            <w:r w:rsidRPr="002838FB">
              <w:rPr>
                <w:color w:val="1D1D1B"/>
                <w:sz w:val="18"/>
                <w:lang w:val="es-CO"/>
              </w:rPr>
              <w:t>de medida y pensamiento métrico, sistemas de datos, sistemas algebraicos y analíticos, solución de problemas, modelación y razonamiento.</w:t>
            </w:r>
          </w:p>
        </w:tc>
        <w:tc>
          <w:tcPr>
            <w:tcW w:w="3438" w:type="dxa"/>
          </w:tcPr>
          <w:p w:rsidR="004E65AD" w:rsidRPr="002838FB" w:rsidRDefault="004E65AD" w:rsidP="00820EC5">
            <w:pPr>
              <w:pStyle w:val="TableParagraph"/>
              <w:numPr>
                <w:ilvl w:val="0"/>
                <w:numId w:val="49"/>
              </w:numPr>
              <w:tabs>
                <w:tab w:val="left" w:pos="282"/>
              </w:tabs>
              <w:spacing w:before="58" w:line="247" w:lineRule="auto"/>
              <w:ind w:right="487"/>
              <w:rPr>
                <w:sz w:val="18"/>
                <w:lang w:val="es-CO"/>
              </w:rPr>
            </w:pPr>
            <w:r w:rsidRPr="002838FB">
              <w:rPr>
                <w:color w:val="1D1D1B"/>
                <w:w w:val="95"/>
                <w:sz w:val="18"/>
                <w:lang w:val="es-CO"/>
              </w:rPr>
              <w:t xml:space="preserve">Reconoce significados del número </w:t>
            </w:r>
            <w:r w:rsidRPr="002838FB">
              <w:rPr>
                <w:color w:val="1D1D1B"/>
                <w:sz w:val="18"/>
                <w:lang w:val="es-CO"/>
              </w:rPr>
              <w:t>en</w:t>
            </w:r>
            <w:r w:rsidRPr="002838FB">
              <w:rPr>
                <w:color w:val="1D1D1B"/>
                <w:spacing w:val="-30"/>
                <w:sz w:val="18"/>
                <w:lang w:val="es-CO"/>
              </w:rPr>
              <w:t xml:space="preserve"> </w:t>
            </w:r>
            <w:r w:rsidRPr="002838FB">
              <w:rPr>
                <w:color w:val="1D1D1B"/>
                <w:sz w:val="18"/>
                <w:lang w:val="es-CO"/>
              </w:rPr>
              <w:t>diferentes</w:t>
            </w:r>
            <w:r w:rsidRPr="002838FB">
              <w:rPr>
                <w:color w:val="1D1D1B"/>
                <w:spacing w:val="-30"/>
                <w:sz w:val="18"/>
                <w:lang w:val="es-CO"/>
              </w:rPr>
              <w:t xml:space="preserve"> </w:t>
            </w:r>
            <w:r w:rsidRPr="002838FB">
              <w:rPr>
                <w:color w:val="1D1D1B"/>
                <w:sz w:val="18"/>
                <w:lang w:val="es-CO"/>
              </w:rPr>
              <w:t>contextos</w:t>
            </w:r>
            <w:r w:rsidRPr="002838FB">
              <w:rPr>
                <w:color w:val="1D1D1B"/>
                <w:spacing w:val="-30"/>
                <w:sz w:val="18"/>
                <w:lang w:val="es-CO"/>
              </w:rPr>
              <w:t xml:space="preserve"> </w:t>
            </w:r>
            <w:r w:rsidRPr="002838FB">
              <w:rPr>
                <w:color w:val="1D1D1B"/>
                <w:sz w:val="18"/>
                <w:lang w:val="es-CO"/>
              </w:rPr>
              <w:t xml:space="preserve">(medición, </w:t>
            </w:r>
            <w:r w:rsidRPr="002838FB">
              <w:rPr>
                <w:color w:val="1D1D1B"/>
                <w:w w:val="95"/>
                <w:sz w:val="18"/>
                <w:lang w:val="es-CO"/>
              </w:rPr>
              <w:t xml:space="preserve">conteo, comparación, codificación, </w:t>
            </w:r>
            <w:r w:rsidRPr="002838FB">
              <w:rPr>
                <w:color w:val="1D1D1B"/>
                <w:sz w:val="18"/>
                <w:lang w:val="es-CO"/>
              </w:rPr>
              <w:t>localización).</w:t>
            </w:r>
          </w:p>
          <w:p w:rsidR="004E65AD" w:rsidRPr="002838FB" w:rsidRDefault="004E65AD" w:rsidP="00820EC5">
            <w:pPr>
              <w:pStyle w:val="TableParagraph"/>
              <w:numPr>
                <w:ilvl w:val="0"/>
                <w:numId w:val="49"/>
              </w:numPr>
              <w:tabs>
                <w:tab w:val="left" w:pos="282"/>
              </w:tabs>
              <w:spacing w:before="108" w:line="247" w:lineRule="auto"/>
              <w:ind w:right="460"/>
              <w:rPr>
                <w:sz w:val="18"/>
                <w:lang w:val="es-CO"/>
              </w:rPr>
            </w:pPr>
            <w:r w:rsidRPr="002838FB">
              <w:rPr>
                <w:color w:val="1D1D1B"/>
                <w:sz w:val="18"/>
                <w:lang w:val="es-CO"/>
              </w:rPr>
              <w:t>Describe, compara y cuantifica situaciones con números, en diferentes</w:t>
            </w:r>
            <w:r w:rsidRPr="002838FB">
              <w:rPr>
                <w:color w:val="1D1D1B"/>
                <w:spacing w:val="-34"/>
                <w:sz w:val="18"/>
                <w:lang w:val="es-CO"/>
              </w:rPr>
              <w:t xml:space="preserve"> </w:t>
            </w:r>
            <w:r w:rsidRPr="002838FB">
              <w:rPr>
                <w:color w:val="1D1D1B"/>
                <w:sz w:val="18"/>
                <w:lang w:val="es-CO"/>
              </w:rPr>
              <w:t>contextos</w:t>
            </w:r>
            <w:r w:rsidRPr="002838FB">
              <w:rPr>
                <w:color w:val="1D1D1B"/>
                <w:spacing w:val="-33"/>
                <w:sz w:val="18"/>
                <w:lang w:val="es-CO"/>
              </w:rPr>
              <w:t xml:space="preserve"> </w:t>
            </w:r>
            <w:r w:rsidRPr="002838FB">
              <w:rPr>
                <w:color w:val="1D1D1B"/>
                <w:sz w:val="18"/>
                <w:lang w:val="es-CO"/>
              </w:rPr>
              <w:t>y</w:t>
            </w:r>
            <w:r w:rsidRPr="002838FB">
              <w:rPr>
                <w:color w:val="1D1D1B"/>
                <w:spacing w:val="-34"/>
                <w:sz w:val="18"/>
                <w:lang w:val="es-CO"/>
              </w:rPr>
              <w:t xml:space="preserve"> </w:t>
            </w:r>
            <w:r w:rsidRPr="002838FB">
              <w:rPr>
                <w:color w:val="1D1D1B"/>
                <w:sz w:val="18"/>
                <w:lang w:val="es-CO"/>
              </w:rPr>
              <w:t>con</w:t>
            </w:r>
            <w:r w:rsidRPr="002838FB">
              <w:rPr>
                <w:color w:val="1D1D1B"/>
                <w:spacing w:val="-33"/>
                <w:sz w:val="18"/>
                <w:lang w:val="es-CO"/>
              </w:rPr>
              <w:t xml:space="preserve"> </w:t>
            </w:r>
            <w:r w:rsidRPr="002838FB">
              <w:rPr>
                <w:color w:val="1D1D1B"/>
                <w:sz w:val="18"/>
                <w:lang w:val="es-CO"/>
              </w:rPr>
              <w:t>diversas representaciones.</w:t>
            </w:r>
          </w:p>
          <w:p w:rsidR="004E65AD" w:rsidRPr="002838FB" w:rsidRDefault="004E65AD" w:rsidP="00820EC5">
            <w:pPr>
              <w:pStyle w:val="TableParagraph"/>
              <w:numPr>
                <w:ilvl w:val="0"/>
                <w:numId w:val="49"/>
              </w:numPr>
              <w:tabs>
                <w:tab w:val="left" w:pos="282"/>
              </w:tabs>
              <w:spacing w:before="108" w:line="247" w:lineRule="auto"/>
              <w:ind w:right="235"/>
              <w:rPr>
                <w:sz w:val="18"/>
                <w:lang w:val="es-CO"/>
              </w:rPr>
            </w:pPr>
            <w:r w:rsidRPr="002838FB">
              <w:rPr>
                <w:color w:val="1D1D1B"/>
                <w:w w:val="95"/>
                <w:sz w:val="18"/>
                <w:lang w:val="es-CO"/>
              </w:rPr>
              <w:t xml:space="preserve">Identifica regularidades y propiedades </w:t>
            </w:r>
            <w:r w:rsidRPr="002838FB">
              <w:rPr>
                <w:color w:val="1D1D1B"/>
                <w:sz w:val="18"/>
                <w:lang w:val="es-CO"/>
              </w:rPr>
              <w:t>de</w:t>
            </w:r>
            <w:r w:rsidRPr="002838FB">
              <w:rPr>
                <w:color w:val="1D1D1B"/>
                <w:spacing w:val="-25"/>
                <w:sz w:val="18"/>
                <w:lang w:val="es-CO"/>
              </w:rPr>
              <w:t xml:space="preserve"> </w:t>
            </w:r>
            <w:r w:rsidRPr="002838FB">
              <w:rPr>
                <w:color w:val="1D1D1B"/>
                <w:sz w:val="18"/>
                <w:lang w:val="es-CO"/>
              </w:rPr>
              <w:t>los</w:t>
            </w:r>
            <w:r w:rsidRPr="002838FB">
              <w:rPr>
                <w:color w:val="1D1D1B"/>
                <w:spacing w:val="-24"/>
                <w:sz w:val="18"/>
                <w:lang w:val="es-CO"/>
              </w:rPr>
              <w:t xml:space="preserve"> </w:t>
            </w:r>
            <w:r w:rsidRPr="002838FB">
              <w:rPr>
                <w:color w:val="1D1D1B"/>
                <w:sz w:val="18"/>
                <w:lang w:val="es-CO"/>
              </w:rPr>
              <w:t>números,</w:t>
            </w:r>
            <w:r w:rsidRPr="002838FB">
              <w:rPr>
                <w:color w:val="1D1D1B"/>
                <w:spacing w:val="-24"/>
                <w:sz w:val="18"/>
                <w:lang w:val="es-CO"/>
              </w:rPr>
              <w:t xml:space="preserve"> </w:t>
            </w:r>
            <w:r w:rsidRPr="002838FB">
              <w:rPr>
                <w:color w:val="1D1D1B"/>
                <w:sz w:val="18"/>
                <w:lang w:val="es-CO"/>
              </w:rPr>
              <w:t>utilizando</w:t>
            </w:r>
            <w:r w:rsidRPr="002838FB">
              <w:rPr>
                <w:color w:val="1D1D1B"/>
                <w:spacing w:val="-24"/>
                <w:sz w:val="18"/>
                <w:lang w:val="es-CO"/>
              </w:rPr>
              <w:t xml:space="preserve"> </w:t>
            </w:r>
            <w:r w:rsidRPr="002838FB">
              <w:rPr>
                <w:color w:val="1D1D1B"/>
                <w:sz w:val="18"/>
                <w:lang w:val="es-CO"/>
              </w:rPr>
              <w:t xml:space="preserve">diferentes </w:t>
            </w:r>
            <w:r w:rsidRPr="002838FB">
              <w:rPr>
                <w:color w:val="1D1D1B"/>
                <w:w w:val="95"/>
                <w:sz w:val="18"/>
                <w:lang w:val="es-CO"/>
              </w:rPr>
              <w:t xml:space="preserve">instrumentos de cálculo (calculadoras, </w:t>
            </w:r>
            <w:r w:rsidRPr="002838FB">
              <w:rPr>
                <w:color w:val="1D1D1B"/>
                <w:sz w:val="18"/>
                <w:lang w:val="es-CO"/>
              </w:rPr>
              <w:t>ábacos,</w:t>
            </w:r>
            <w:r w:rsidRPr="002838FB">
              <w:rPr>
                <w:color w:val="1D1D1B"/>
                <w:spacing w:val="-20"/>
                <w:sz w:val="18"/>
                <w:lang w:val="es-CO"/>
              </w:rPr>
              <w:t xml:space="preserve"> </w:t>
            </w:r>
            <w:r w:rsidRPr="002838FB">
              <w:rPr>
                <w:color w:val="1D1D1B"/>
                <w:sz w:val="18"/>
                <w:lang w:val="es-CO"/>
              </w:rPr>
              <w:t>bloques</w:t>
            </w:r>
            <w:r w:rsidRPr="002838FB">
              <w:rPr>
                <w:color w:val="1D1D1B"/>
                <w:spacing w:val="-19"/>
                <w:sz w:val="18"/>
                <w:lang w:val="es-CO"/>
              </w:rPr>
              <w:t xml:space="preserve"> </w:t>
            </w:r>
            <w:proofErr w:type="spellStart"/>
            <w:r w:rsidRPr="002838FB">
              <w:rPr>
                <w:color w:val="1D1D1B"/>
                <w:sz w:val="18"/>
                <w:lang w:val="es-CO"/>
              </w:rPr>
              <w:t>multibase</w:t>
            </w:r>
            <w:proofErr w:type="spellEnd"/>
            <w:r w:rsidRPr="002838FB">
              <w:rPr>
                <w:color w:val="1D1D1B"/>
                <w:sz w:val="18"/>
                <w:lang w:val="es-CO"/>
              </w:rPr>
              <w:t>,</w:t>
            </w:r>
            <w:r w:rsidRPr="002838FB">
              <w:rPr>
                <w:color w:val="1D1D1B"/>
                <w:spacing w:val="-20"/>
                <w:sz w:val="18"/>
                <w:lang w:val="es-CO"/>
              </w:rPr>
              <w:t xml:space="preserve"> </w:t>
            </w:r>
            <w:r w:rsidRPr="002838FB">
              <w:rPr>
                <w:color w:val="1D1D1B"/>
                <w:sz w:val="18"/>
                <w:lang w:val="es-CO"/>
              </w:rPr>
              <w:t>etc.).</w:t>
            </w:r>
          </w:p>
          <w:p w:rsidR="004E65AD" w:rsidRPr="002838FB" w:rsidRDefault="004E65AD" w:rsidP="00820EC5">
            <w:pPr>
              <w:pStyle w:val="TableParagraph"/>
              <w:numPr>
                <w:ilvl w:val="0"/>
                <w:numId w:val="49"/>
              </w:numPr>
              <w:tabs>
                <w:tab w:val="left" w:pos="290"/>
              </w:tabs>
              <w:spacing w:before="108" w:line="247" w:lineRule="auto"/>
              <w:ind w:left="289" w:right="121" w:hanging="175"/>
              <w:rPr>
                <w:sz w:val="18"/>
                <w:lang w:val="es-CO"/>
              </w:rPr>
            </w:pPr>
            <w:r w:rsidRPr="002838FB">
              <w:rPr>
                <w:color w:val="1D1D1B"/>
                <w:w w:val="95"/>
                <w:sz w:val="18"/>
                <w:lang w:val="es-CO"/>
              </w:rPr>
              <w:t>Reconoce y genera equivalencias entre expresiones</w:t>
            </w:r>
            <w:r w:rsidRPr="002838FB">
              <w:rPr>
                <w:color w:val="1D1D1B"/>
                <w:spacing w:val="-14"/>
                <w:w w:val="95"/>
                <w:sz w:val="18"/>
                <w:lang w:val="es-CO"/>
              </w:rPr>
              <w:t xml:space="preserve"> </w:t>
            </w:r>
            <w:r w:rsidRPr="002838FB">
              <w:rPr>
                <w:color w:val="1D1D1B"/>
                <w:w w:val="95"/>
                <w:sz w:val="18"/>
                <w:lang w:val="es-CO"/>
              </w:rPr>
              <w:t>numéricas</w:t>
            </w:r>
            <w:r w:rsidRPr="002838FB">
              <w:rPr>
                <w:color w:val="1D1D1B"/>
                <w:spacing w:val="-13"/>
                <w:w w:val="95"/>
                <w:sz w:val="18"/>
                <w:lang w:val="es-CO"/>
              </w:rPr>
              <w:t xml:space="preserve"> </w:t>
            </w:r>
            <w:r w:rsidRPr="002838FB">
              <w:rPr>
                <w:color w:val="1D1D1B"/>
                <w:w w:val="95"/>
                <w:sz w:val="18"/>
                <w:lang w:val="es-CO"/>
              </w:rPr>
              <w:t>y</w:t>
            </w:r>
            <w:r w:rsidRPr="002838FB">
              <w:rPr>
                <w:color w:val="1D1D1B"/>
                <w:spacing w:val="-13"/>
                <w:w w:val="95"/>
                <w:sz w:val="18"/>
                <w:lang w:val="es-CO"/>
              </w:rPr>
              <w:t xml:space="preserve"> </w:t>
            </w:r>
            <w:r w:rsidRPr="002838FB">
              <w:rPr>
                <w:color w:val="1D1D1B"/>
                <w:w w:val="95"/>
                <w:sz w:val="18"/>
                <w:lang w:val="es-CO"/>
              </w:rPr>
              <w:t>describe</w:t>
            </w:r>
            <w:r w:rsidRPr="002838FB">
              <w:rPr>
                <w:color w:val="1D1D1B"/>
                <w:spacing w:val="-13"/>
                <w:w w:val="95"/>
                <w:sz w:val="18"/>
                <w:lang w:val="es-CO"/>
              </w:rPr>
              <w:t xml:space="preserve"> </w:t>
            </w:r>
            <w:r w:rsidRPr="002838FB">
              <w:rPr>
                <w:color w:val="1D1D1B"/>
                <w:w w:val="95"/>
                <w:sz w:val="18"/>
                <w:lang w:val="es-CO"/>
              </w:rPr>
              <w:t xml:space="preserve">cómo </w:t>
            </w:r>
            <w:r w:rsidRPr="002838FB">
              <w:rPr>
                <w:color w:val="1D1D1B"/>
                <w:sz w:val="18"/>
                <w:lang w:val="es-CO"/>
              </w:rPr>
              <w:t>cambian los símbolos aunque el valor siga</w:t>
            </w:r>
            <w:r w:rsidRPr="002838FB">
              <w:rPr>
                <w:color w:val="1D1D1B"/>
                <w:spacing w:val="-12"/>
                <w:sz w:val="18"/>
                <w:lang w:val="es-CO"/>
              </w:rPr>
              <w:t xml:space="preserve"> </w:t>
            </w:r>
            <w:r w:rsidRPr="002838FB">
              <w:rPr>
                <w:color w:val="1D1D1B"/>
                <w:sz w:val="18"/>
                <w:lang w:val="es-CO"/>
              </w:rPr>
              <w:t>igual.</w:t>
            </w:r>
          </w:p>
          <w:p w:rsidR="004E65AD" w:rsidRPr="002838FB" w:rsidRDefault="004E65AD" w:rsidP="00820EC5">
            <w:pPr>
              <w:pStyle w:val="TableParagraph"/>
              <w:numPr>
                <w:ilvl w:val="0"/>
                <w:numId w:val="49"/>
              </w:numPr>
              <w:tabs>
                <w:tab w:val="left" w:pos="290"/>
              </w:tabs>
              <w:spacing w:before="109" w:line="247" w:lineRule="auto"/>
              <w:ind w:left="289" w:right="100" w:hanging="175"/>
              <w:rPr>
                <w:sz w:val="18"/>
                <w:lang w:val="es-CO"/>
              </w:rPr>
            </w:pPr>
            <w:r w:rsidRPr="002838FB">
              <w:rPr>
                <w:color w:val="1D1D1B"/>
                <w:sz w:val="18"/>
                <w:lang w:val="es-CO"/>
              </w:rPr>
              <w:t>Reconoce</w:t>
            </w:r>
            <w:r w:rsidRPr="002838FB">
              <w:rPr>
                <w:color w:val="1D1D1B"/>
                <w:spacing w:val="-35"/>
                <w:sz w:val="18"/>
                <w:lang w:val="es-CO"/>
              </w:rPr>
              <w:t xml:space="preserve"> </w:t>
            </w:r>
            <w:r w:rsidRPr="002838FB">
              <w:rPr>
                <w:color w:val="1D1D1B"/>
                <w:sz w:val="18"/>
                <w:lang w:val="es-CO"/>
              </w:rPr>
              <w:t>propiedades</w:t>
            </w:r>
            <w:r w:rsidRPr="002838FB">
              <w:rPr>
                <w:color w:val="1D1D1B"/>
                <w:spacing w:val="-34"/>
                <w:sz w:val="18"/>
                <w:lang w:val="es-CO"/>
              </w:rPr>
              <w:t xml:space="preserve"> </w:t>
            </w:r>
            <w:r w:rsidRPr="002838FB">
              <w:rPr>
                <w:color w:val="1D1D1B"/>
                <w:sz w:val="18"/>
                <w:lang w:val="es-CO"/>
              </w:rPr>
              <w:t>de</w:t>
            </w:r>
            <w:r w:rsidRPr="002838FB">
              <w:rPr>
                <w:color w:val="1D1D1B"/>
                <w:spacing w:val="-34"/>
                <w:sz w:val="18"/>
                <w:lang w:val="es-CO"/>
              </w:rPr>
              <w:t xml:space="preserve"> </w:t>
            </w:r>
            <w:r w:rsidRPr="002838FB">
              <w:rPr>
                <w:color w:val="1D1D1B"/>
                <w:sz w:val="18"/>
                <w:lang w:val="es-CO"/>
              </w:rPr>
              <w:t>los</w:t>
            </w:r>
            <w:r w:rsidRPr="002838FB">
              <w:rPr>
                <w:color w:val="1D1D1B"/>
                <w:spacing w:val="-34"/>
                <w:sz w:val="18"/>
                <w:lang w:val="es-CO"/>
              </w:rPr>
              <w:t xml:space="preserve"> </w:t>
            </w:r>
            <w:r w:rsidRPr="002838FB">
              <w:rPr>
                <w:color w:val="1D1D1B"/>
                <w:sz w:val="18"/>
                <w:lang w:val="es-CO"/>
              </w:rPr>
              <w:t>números (par o impar, etc.) y relaciones entre ellos</w:t>
            </w:r>
            <w:r w:rsidRPr="002838FB">
              <w:rPr>
                <w:color w:val="1D1D1B"/>
                <w:spacing w:val="-31"/>
                <w:sz w:val="18"/>
                <w:lang w:val="es-CO"/>
              </w:rPr>
              <w:t xml:space="preserve"> </w:t>
            </w:r>
            <w:r w:rsidRPr="002838FB">
              <w:rPr>
                <w:color w:val="1D1D1B"/>
                <w:sz w:val="18"/>
                <w:lang w:val="es-CO"/>
              </w:rPr>
              <w:t>(ser</w:t>
            </w:r>
            <w:r w:rsidRPr="002838FB">
              <w:rPr>
                <w:color w:val="1D1D1B"/>
                <w:spacing w:val="-30"/>
                <w:sz w:val="18"/>
                <w:lang w:val="es-CO"/>
              </w:rPr>
              <w:t xml:space="preserve"> </w:t>
            </w:r>
            <w:r w:rsidRPr="002838FB">
              <w:rPr>
                <w:color w:val="1D1D1B"/>
                <w:sz w:val="18"/>
                <w:lang w:val="es-CO"/>
              </w:rPr>
              <w:t>mayor</w:t>
            </w:r>
            <w:r w:rsidRPr="002838FB">
              <w:rPr>
                <w:color w:val="1D1D1B"/>
                <w:spacing w:val="-30"/>
                <w:sz w:val="18"/>
                <w:lang w:val="es-CO"/>
              </w:rPr>
              <w:t xml:space="preserve"> </w:t>
            </w:r>
            <w:r w:rsidRPr="002838FB">
              <w:rPr>
                <w:color w:val="1D1D1B"/>
                <w:sz w:val="18"/>
                <w:lang w:val="es-CO"/>
              </w:rPr>
              <w:t>que,</w:t>
            </w:r>
            <w:r w:rsidRPr="002838FB">
              <w:rPr>
                <w:color w:val="1D1D1B"/>
                <w:spacing w:val="-29"/>
                <w:sz w:val="18"/>
                <w:lang w:val="es-CO"/>
              </w:rPr>
              <w:t xml:space="preserve"> </w:t>
            </w:r>
            <w:r w:rsidRPr="002838FB">
              <w:rPr>
                <w:color w:val="1D1D1B"/>
                <w:sz w:val="18"/>
                <w:lang w:val="es-CO"/>
              </w:rPr>
              <w:t>ser</w:t>
            </w:r>
            <w:r w:rsidRPr="002838FB">
              <w:rPr>
                <w:color w:val="1D1D1B"/>
                <w:spacing w:val="-30"/>
                <w:sz w:val="18"/>
                <w:lang w:val="es-CO"/>
              </w:rPr>
              <w:t xml:space="preserve"> </w:t>
            </w:r>
            <w:r w:rsidRPr="002838FB">
              <w:rPr>
                <w:color w:val="1D1D1B"/>
                <w:sz w:val="18"/>
                <w:lang w:val="es-CO"/>
              </w:rPr>
              <w:t>menor</w:t>
            </w:r>
            <w:r w:rsidRPr="002838FB">
              <w:rPr>
                <w:color w:val="1D1D1B"/>
                <w:spacing w:val="-30"/>
                <w:sz w:val="18"/>
                <w:lang w:val="es-CO"/>
              </w:rPr>
              <w:t xml:space="preserve"> </w:t>
            </w:r>
            <w:r w:rsidRPr="002838FB">
              <w:rPr>
                <w:color w:val="1D1D1B"/>
                <w:sz w:val="18"/>
                <w:lang w:val="es-CO"/>
              </w:rPr>
              <w:t>que,</w:t>
            </w:r>
            <w:r w:rsidRPr="002838FB">
              <w:rPr>
                <w:color w:val="1D1D1B"/>
                <w:spacing w:val="-30"/>
                <w:sz w:val="18"/>
                <w:lang w:val="es-CO"/>
              </w:rPr>
              <w:t xml:space="preserve"> </w:t>
            </w:r>
            <w:r w:rsidRPr="002838FB">
              <w:rPr>
                <w:color w:val="1D1D1B"/>
                <w:sz w:val="18"/>
                <w:lang w:val="es-CO"/>
              </w:rPr>
              <w:t>ser múltiplo de, ser divisible por, etc.) en diferentes</w:t>
            </w:r>
            <w:r w:rsidRPr="002838FB">
              <w:rPr>
                <w:color w:val="1D1D1B"/>
                <w:spacing w:val="-13"/>
                <w:sz w:val="18"/>
                <w:lang w:val="es-CO"/>
              </w:rPr>
              <w:t xml:space="preserve"> </w:t>
            </w:r>
            <w:r w:rsidRPr="002838FB">
              <w:rPr>
                <w:color w:val="1D1D1B"/>
                <w:sz w:val="18"/>
                <w:lang w:val="es-CO"/>
              </w:rPr>
              <w:t>contextos.</w:t>
            </w:r>
          </w:p>
        </w:tc>
      </w:tr>
    </w:tbl>
    <w:p w:rsidR="004E65AD" w:rsidRPr="002838FB" w:rsidRDefault="004E65AD" w:rsidP="004E65AD">
      <w:pPr>
        <w:spacing w:line="247" w:lineRule="auto"/>
        <w:rPr>
          <w:sz w:val="18"/>
        </w:rPr>
        <w:sectPr w:rsidR="004E65AD" w:rsidRPr="002838FB" w:rsidSect="00564A34">
          <w:footerReference w:type="even" r:id="rId68"/>
          <w:footerReference w:type="default" r:id="rId69"/>
          <w:pgSz w:w="12190" w:h="15600"/>
          <w:pgMar w:top="1417" w:right="1701" w:bottom="1417" w:left="1701" w:header="616" w:footer="496" w:gutter="0"/>
          <w:cols w:space="720"/>
        </w:sectPr>
      </w:pPr>
    </w:p>
    <w:tbl>
      <w:tblPr>
        <w:tblStyle w:val="TableNormal"/>
        <w:tblpPr w:leftFromText="141" w:rightFromText="141" w:vertAnchor="text" w:horzAnchor="margin" w:tblpXSpec="center" w:tblpY="-328"/>
        <w:tblW w:w="9630" w:type="dxa"/>
        <w:tblInd w:w="0" w:type="dxa"/>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Layout w:type="fixed"/>
        <w:tblCellMar>
          <w:top w:w="0" w:type="dxa"/>
          <w:left w:w="0" w:type="dxa"/>
          <w:bottom w:w="0" w:type="dxa"/>
          <w:right w:w="0" w:type="dxa"/>
        </w:tblCellMar>
        <w:tblLook w:val="01E0" w:firstRow="1" w:lastRow="1" w:firstColumn="1" w:lastColumn="1" w:noHBand="0" w:noVBand="0"/>
      </w:tblPr>
      <w:tblGrid>
        <w:gridCol w:w="1145"/>
        <w:gridCol w:w="1469"/>
        <w:gridCol w:w="1716"/>
        <w:gridCol w:w="1862"/>
        <w:gridCol w:w="3438"/>
      </w:tblGrid>
      <w:tr w:rsidR="004E65AD" w:rsidRPr="00B065DA" w:rsidTr="00B47B00">
        <w:tblPrEx>
          <w:tblCellMar>
            <w:top w:w="0" w:type="dxa"/>
            <w:left w:w="0" w:type="dxa"/>
            <w:bottom w:w="0" w:type="dxa"/>
            <w:right w:w="0" w:type="dxa"/>
          </w:tblCellMar>
        </w:tblPrEx>
        <w:trPr>
          <w:trHeight w:val="779"/>
        </w:trPr>
        <w:tc>
          <w:tcPr>
            <w:tcW w:w="1145" w:type="dxa"/>
            <w:shd w:val="clear" w:color="auto" w:fill="706F6F"/>
          </w:tcPr>
          <w:p w:rsidR="004E65AD" w:rsidRPr="002838FB" w:rsidRDefault="004E65AD" w:rsidP="00B47B00">
            <w:pPr>
              <w:pStyle w:val="TableParagraph"/>
              <w:spacing w:before="10"/>
              <w:rPr>
                <w:rFonts w:ascii="Times New Roman"/>
                <w:sz w:val="24"/>
                <w:lang w:val="es-CO"/>
              </w:rPr>
            </w:pPr>
          </w:p>
          <w:p w:rsidR="004E65AD" w:rsidRDefault="004E65AD" w:rsidP="00B47B00">
            <w:pPr>
              <w:pStyle w:val="TableParagraph"/>
              <w:ind w:left="364"/>
              <w:rPr>
                <w:b/>
                <w:sz w:val="18"/>
              </w:rPr>
            </w:pPr>
            <w:r>
              <w:rPr>
                <w:b/>
                <w:color w:val="FFFFFF"/>
                <w:sz w:val="18"/>
              </w:rPr>
              <w:t>ÍTEM</w:t>
            </w:r>
          </w:p>
        </w:tc>
        <w:tc>
          <w:tcPr>
            <w:tcW w:w="1469" w:type="dxa"/>
            <w:shd w:val="clear" w:color="auto" w:fill="706F6F"/>
          </w:tcPr>
          <w:p w:rsidR="004E65AD" w:rsidRDefault="004E65AD" w:rsidP="00B47B00">
            <w:pPr>
              <w:pStyle w:val="TableParagraph"/>
              <w:spacing w:before="10"/>
              <w:rPr>
                <w:rFonts w:ascii="Times New Roman"/>
                <w:sz w:val="24"/>
              </w:rPr>
            </w:pPr>
          </w:p>
          <w:p w:rsidR="004E65AD" w:rsidRDefault="004E65AD" w:rsidP="00B47B00">
            <w:pPr>
              <w:pStyle w:val="TableParagraph"/>
              <w:ind w:left="171"/>
              <w:rPr>
                <w:b/>
                <w:sz w:val="18"/>
              </w:rPr>
            </w:pPr>
            <w:r>
              <w:rPr>
                <w:b/>
                <w:color w:val="FFFFFF"/>
                <w:w w:val="90"/>
                <w:sz w:val="18"/>
              </w:rPr>
              <w:t>DESCRIPCIÓN</w:t>
            </w:r>
          </w:p>
        </w:tc>
        <w:tc>
          <w:tcPr>
            <w:tcW w:w="1716" w:type="dxa"/>
            <w:shd w:val="clear" w:color="auto" w:fill="706F6F"/>
          </w:tcPr>
          <w:p w:rsidR="004E65AD" w:rsidRDefault="004E65AD" w:rsidP="00B47B00">
            <w:pPr>
              <w:pStyle w:val="TableParagraph"/>
              <w:spacing w:before="70" w:line="249" w:lineRule="auto"/>
              <w:ind w:left="488" w:hanging="120"/>
              <w:rPr>
                <w:b/>
                <w:sz w:val="18"/>
              </w:rPr>
            </w:pPr>
            <w:r>
              <w:rPr>
                <w:b/>
                <w:color w:val="FFFFFF"/>
                <w:w w:val="90"/>
                <w:sz w:val="18"/>
              </w:rPr>
              <w:t>TEMAS QUE</w:t>
            </w:r>
            <w:r>
              <w:rPr>
                <w:b/>
                <w:color w:val="FFFFFF"/>
                <w:w w:val="86"/>
                <w:sz w:val="18"/>
              </w:rPr>
              <w:t xml:space="preserve"> </w:t>
            </w:r>
            <w:r>
              <w:rPr>
                <w:b/>
                <w:color w:val="FFFFFF"/>
                <w:w w:val="95"/>
                <w:sz w:val="18"/>
              </w:rPr>
              <w:t>PERMITE</w:t>
            </w:r>
          </w:p>
          <w:p w:rsidR="004E65AD" w:rsidRDefault="004E65AD" w:rsidP="00B47B00">
            <w:pPr>
              <w:pStyle w:val="TableParagraph"/>
              <w:spacing w:before="1"/>
              <w:ind w:left="420"/>
              <w:rPr>
                <w:b/>
                <w:sz w:val="18"/>
              </w:rPr>
            </w:pPr>
            <w:r>
              <w:rPr>
                <w:b/>
                <w:color w:val="FFFFFF"/>
                <w:w w:val="95"/>
                <w:sz w:val="18"/>
              </w:rPr>
              <w:t>TRABAJAR</w:t>
            </w:r>
          </w:p>
        </w:tc>
        <w:tc>
          <w:tcPr>
            <w:tcW w:w="1862" w:type="dxa"/>
            <w:shd w:val="clear" w:color="auto" w:fill="706F6F"/>
          </w:tcPr>
          <w:p w:rsidR="004E65AD" w:rsidRDefault="004E65AD" w:rsidP="00B47B00">
            <w:pPr>
              <w:pStyle w:val="TableParagraph"/>
              <w:spacing w:before="5"/>
              <w:rPr>
                <w:rFonts w:ascii="Times New Roman"/>
                <w:sz w:val="15"/>
              </w:rPr>
            </w:pPr>
          </w:p>
          <w:p w:rsidR="004E65AD" w:rsidRDefault="004E65AD" w:rsidP="00B47B00">
            <w:pPr>
              <w:pStyle w:val="TableParagraph"/>
              <w:spacing w:line="249" w:lineRule="auto"/>
              <w:ind w:left="268" w:right="158" w:firstLine="111"/>
              <w:rPr>
                <w:b/>
                <w:sz w:val="18"/>
              </w:rPr>
            </w:pPr>
            <w:r>
              <w:rPr>
                <w:b/>
                <w:color w:val="FFFFFF"/>
                <w:w w:val="90"/>
                <w:sz w:val="18"/>
              </w:rPr>
              <w:t xml:space="preserve">ESTÁNDARES </w:t>
            </w:r>
            <w:r>
              <w:rPr>
                <w:b/>
                <w:color w:val="FFFFFF"/>
                <w:w w:val="85"/>
                <w:sz w:val="18"/>
              </w:rPr>
              <w:t>RELACIONADOS</w:t>
            </w:r>
          </w:p>
        </w:tc>
        <w:tc>
          <w:tcPr>
            <w:tcW w:w="3438" w:type="dxa"/>
            <w:shd w:val="clear" w:color="auto" w:fill="706F6F"/>
          </w:tcPr>
          <w:p w:rsidR="004E65AD" w:rsidRPr="002838FB" w:rsidRDefault="004E65AD" w:rsidP="00B47B00">
            <w:pPr>
              <w:pStyle w:val="TableParagraph"/>
              <w:spacing w:before="5"/>
              <w:rPr>
                <w:rFonts w:ascii="Times New Roman"/>
                <w:sz w:val="15"/>
                <w:lang w:val="es-CO"/>
              </w:rPr>
            </w:pPr>
          </w:p>
          <w:p w:rsidR="004E65AD" w:rsidRPr="002838FB" w:rsidRDefault="004E65AD" w:rsidP="00B47B00">
            <w:pPr>
              <w:pStyle w:val="TableParagraph"/>
              <w:spacing w:line="249" w:lineRule="auto"/>
              <w:ind w:left="1085" w:right="185" w:hanging="675"/>
              <w:rPr>
                <w:b/>
                <w:sz w:val="18"/>
                <w:lang w:val="es-CO"/>
              </w:rPr>
            </w:pPr>
            <w:r w:rsidRPr="002838FB">
              <w:rPr>
                <w:b/>
                <w:color w:val="FFFFFF"/>
                <w:w w:val="85"/>
                <w:sz w:val="18"/>
                <w:lang w:val="es-CO"/>
              </w:rPr>
              <w:t xml:space="preserve">DESCRIPTORES DE DESEMPEÑO </w:t>
            </w:r>
            <w:r w:rsidRPr="002838FB">
              <w:rPr>
                <w:b/>
                <w:color w:val="FFFFFF"/>
                <w:w w:val="95"/>
                <w:sz w:val="18"/>
                <w:lang w:val="es-CO"/>
              </w:rPr>
              <w:t>QUE FAVORECE</w:t>
            </w:r>
          </w:p>
        </w:tc>
      </w:tr>
      <w:tr w:rsidR="004E65AD" w:rsidTr="00B47B00">
        <w:tblPrEx>
          <w:tblCellMar>
            <w:top w:w="0" w:type="dxa"/>
            <w:left w:w="0" w:type="dxa"/>
            <w:bottom w:w="0" w:type="dxa"/>
            <w:right w:w="0" w:type="dxa"/>
          </w:tblCellMar>
        </w:tblPrEx>
        <w:trPr>
          <w:trHeight w:val="2939"/>
        </w:trPr>
        <w:tc>
          <w:tcPr>
            <w:tcW w:w="1145" w:type="dxa"/>
          </w:tcPr>
          <w:p w:rsidR="004E65AD" w:rsidRDefault="004E65AD" w:rsidP="00B47B00">
            <w:pPr>
              <w:pStyle w:val="TableParagraph"/>
              <w:spacing w:before="70" w:line="249" w:lineRule="auto"/>
              <w:ind w:left="113" w:right="136"/>
              <w:rPr>
                <w:sz w:val="18"/>
              </w:rPr>
            </w:pPr>
            <w:proofErr w:type="spellStart"/>
            <w:r>
              <w:rPr>
                <w:color w:val="1D1D1B"/>
                <w:sz w:val="18"/>
              </w:rPr>
              <w:t>Bloques</w:t>
            </w:r>
            <w:proofErr w:type="spellEnd"/>
            <w:r>
              <w:rPr>
                <w:color w:val="1D1D1B"/>
                <w:sz w:val="18"/>
              </w:rPr>
              <w:t xml:space="preserve"> </w:t>
            </w:r>
            <w:proofErr w:type="spellStart"/>
            <w:r>
              <w:rPr>
                <w:color w:val="1D1D1B"/>
                <w:w w:val="95"/>
                <w:sz w:val="18"/>
              </w:rPr>
              <w:t>poligonales</w:t>
            </w:r>
            <w:proofErr w:type="spellEnd"/>
          </w:p>
        </w:tc>
        <w:tc>
          <w:tcPr>
            <w:tcW w:w="1469" w:type="dxa"/>
          </w:tcPr>
          <w:p w:rsidR="004E65AD" w:rsidRDefault="004E65AD" w:rsidP="00B47B00">
            <w:pPr>
              <w:pStyle w:val="TableParagraph"/>
              <w:spacing w:before="70" w:line="249" w:lineRule="auto"/>
              <w:ind w:left="113" w:right="335"/>
              <w:rPr>
                <w:sz w:val="18"/>
              </w:rPr>
            </w:pPr>
            <w:r w:rsidRPr="002838FB">
              <w:rPr>
                <w:color w:val="1D1D1B"/>
                <w:sz w:val="18"/>
                <w:lang w:val="es-CO"/>
              </w:rPr>
              <w:t xml:space="preserve">Formas </w:t>
            </w:r>
            <w:r w:rsidRPr="002838FB">
              <w:rPr>
                <w:color w:val="1D1D1B"/>
                <w:w w:val="95"/>
                <w:sz w:val="18"/>
                <w:lang w:val="es-CO"/>
              </w:rPr>
              <w:t xml:space="preserve">geométricas </w:t>
            </w:r>
            <w:r w:rsidRPr="002838FB">
              <w:rPr>
                <w:color w:val="1D1D1B"/>
                <w:sz w:val="18"/>
                <w:lang w:val="es-CO"/>
              </w:rPr>
              <w:t xml:space="preserve">de colores en material ecológico. </w:t>
            </w:r>
            <w:proofErr w:type="spellStart"/>
            <w:r>
              <w:rPr>
                <w:color w:val="1D1D1B"/>
                <w:w w:val="95"/>
                <w:sz w:val="18"/>
              </w:rPr>
              <w:t>Cantidad</w:t>
            </w:r>
            <w:proofErr w:type="spellEnd"/>
            <w:r>
              <w:rPr>
                <w:color w:val="1D1D1B"/>
                <w:w w:val="95"/>
                <w:sz w:val="18"/>
              </w:rPr>
              <w:t xml:space="preserve">: 40 </w:t>
            </w:r>
            <w:proofErr w:type="spellStart"/>
            <w:r>
              <w:rPr>
                <w:color w:val="1D1D1B"/>
                <w:sz w:val="18"/>
              </w:rPr>
              <w:t>fichas</w:t>
            </w:r>
            <w:proofErr w:type="spellEnd"/>
            <w:r>
              <w:rPr>
                <w:color w:val="1D1D1B"/>
                <w:sz w:val="18"/>
              </w:rPr>
              <w:t>.</w:t>
            </w:r>
          </w:p>
        </w:tc>
        <w:tc>
          <w:tcPr>
            <w:tcW w:w="1716" w:type="dxa"/>
          </w:tcPr>
          <w:p w:rsidR="004E65AD" w:rsidRPr="002838FB" w:rsidRDefault="004E65AD" w:rsidP="00B47B00">
            <w:pPr>
              <w:pStyle w:val="TableParagraph"/>
              <w:spacing w:before="70" w:line="249" w:lineRule="auto"/>
              <w:ind w:left="113" w:right="97"/>
              <w:rPr>
                <w:sz w:val="18"/>
                <w:lang w:val="es-CO"/>
              </w:rPr>
            </w:pPr>
            <w:r w:rsidRPr="002838FB">
              <w:rPr>
                <w:color w:val="1D1D1B"/>
                <w:sz w:val="18"/>
                <w:lang w:val="es-CO"/>
              </w:rPr>
              <w:t xml:space="preserve">Figuras planas, congruencia, semejanza, polígonos, </w:t>
            </w:r>
            <w:r w:rsidRPr="002838FB">
              <w:rPr>
                <w:color w:val="1D1D1B"/>
                <w:w w:val="95"/>
                <w:sz w:val="18"/>
                <w:lang w:val="es-CO"/>
              </w:rPr>
              <w:t xml:space="preserve">números racionales </w:t>
            </w:r>
            <w:r w:rsidRPr="002838FB">
              <w:rPr>
                <w:color w:val="1D1D1B"/>
                <w:sz w:val="18"/>
                <w:lang w:val="es-CO"/>
              </w:rPr>
              <w:t>(fraccionarios) y patrones.</w:t>
            </w:r>
          </w:p>
        </w:tc>
        <w:tc>
          <w:tcPr>
            <w:tcW w:w="1862" w:type="dxa"/>
          </w:tcPr>
          <w:p w:rsidR="004E65AD" w:rsidRPr="002838FB" w:rsidRDefault="004E65AD" w:rsidP="00B47B00">
            <w:pPr>
              <w:pStyle w:val="TableParagraph"/>
              <w:spacing w:before="70" w:line="249" w:lineRule="auto"/>
              <w:ind w:left="113" w:right="235"/>
              <w:rPr>
                <w:sz w:val="18"/>
                <w:lang w:val="es-CO"/>
              </w:rPr>
            </w:pPr>
            <w:r w:rsidRPr="002838FB">
              <w:rPr>
                <w:color w:val="1D1D1B"/>
                <w:sz w:val="18"/>
                <w:lang w:val="es-CO"/>
              </w:rPr>
              <w:t xml:space="preserve">Sistemas geométricos y pensamiento </w:t>
            </w:r>
            <w:r w:rsidRPr="002838FB">
              <w:rPr>
                <w:color w:val="1D1D1B"/>
                <w:w w:val="90"/>
                <w:sz w:val="18"/>
                <w:lang w:val="es-CO"/>
              </w:rPr>
              <w:t xml:space="preserve">espacial, sistemas </w:t>
            </w:r>
            <w:r w:rsidRPr="002838FB">
              <w:rPr>
                <w:color w:val="1D1D1B"/>
                <w:sz w:val="18"/>
                <w:lang w:val="es-CO"/>
              </w:rPr>
              <w:t xml:space="preserve">de medida y pensamiento </w:t>
            </w:r>
            <w:r w:rsidRPr="002838FB">
              <w:rPr>
                <w:color w:val="1D1D1B"/>
                <w:w w:val="95"/>
                <w:sz w:val="18"/>
                <w:lang w:val="es-CO"/>
              </w:rPr>
              <w:t xml:space="preserve">métrico, sistemas </w:t>
            </w:r>
            <w:r w:rsidRPr="002838FB">
              <w:rPr>
                <w:color w:val="1D1D1B"/>
                <w:sz w:val="18"/>
                <w:lang w:val="es-CO"/>
              </w:rPr>
              <w:t>algebraicos</w:t>
            </w:r>
          </w:p>
          <w:p w:rsidR="004E65AD" w:rsidRPr="002838FB" w:rsidRDefault="004E65AD" w:rsidP="00B47B00">
            <w:pPr>
              <w:pStyle w:val="TableParagraph"/>
              <w:spacing w:before="6" w:line="249" w:lineRule="auto"/>
              <w:ind w:left="113" w:right="158"/>
              <w:rPr>
                <w:sz w:val="18"/>
                <w:lang w:val="es-CO"/>
              </w:rPr>
            </w:pPr>
            <w:r w:rsidRPr="002838FB">
              <w:rPr>
                <w:color w:val="1D1D1B"/>
                <w:sz w:val="18"/>
                <w:lang w:val="es-CO"/>
              </w:rPr>
              <w:t xml:space="preserve">y analíticos, </w:t>
            </w:r>
            <w:r w:rsidRPr="002838FB">
              <w:rPr>
                <w:color w:val="1D1D1B"/>
                <w:spacing w:val="-1"/>
                <w:w w:val="95"/>
                <w:sz w:val="18"/>
                <w:lang w:val="es-CO"/>
              </w:rPr>
              <w:t xml:space="preserve">representación, </w:t>
            </w:r>
            <w:r w:rsidRPr="002838FB">
              <w:rPr>
                <w:color w:val="1D1D1B"/>
                <w:sz w:val="18"/>
                <w:lang w:val="es-CO"/>
              </w:rPr>
              <w:t>modelación</w:t>
            </w:r>
          </w:p>
          <w:p w:rsidR="004E65AD" w:rsidRPr="002838FB" w:rsidRDefault="004E65AD" w:rsidP="00B47B00">
            <w:pPr>
              <w:pStyle w:val="TableParagraph"/>
              <w:spacing w:before="2" w:line="249" w:lineRule="auto"/>
              <w:ind w:left="113" w:right="733"/>
              <w:rPr>
                <w:sz w:val="18"/>
                <w:lang w:val="es-CO"/>
              </w:rPr>
            </w:pPr>
            <w:proofErr w:type="gramStart"/>
            <w:r w:rsidRPr="002838FB">
              <w:rPr>
                <w:color w:val="1D1D1B"/>
                <w:sz w:val="18"/>
                <w:lang w:val="es-CO"/>
              </w:rPr>
              <w:t>y</w:t>
            </w:r>
            <w:proofErr w:type="gramEnd"/>
            <w:r w:rsidRPr="002838FB">
              <w:rPr>
                <w:color w:val="1D1D1B"/>
                <w:spacing w:val="-33"/>
                <w:sz w:val="18"/>
                <w:lang w:val="es-CO"/>
              </w:rPr>
              <w:t xml:space="preserve"> </w:t>
            </w:r>
            <w:r w:rsidRPr="002838FB">
              <w:rPr>
                <w:color w:val="1D1D1B"/>
                <w:sz w:val="18"/>
                <w:lang w:val="es-CO"/>
              </w:rPr>
              <w:t>solución</w:t>
            </w:r>
            <w:r w:rsidRPr="002838FB">
              <w:rPr>
                <w:color w:val="1D1D1B"/>
                <w:spacing w:val="-32"/>
                <w:sz w:val="18"/>
                <w:lang w:val="es-CO"/>
              </w:rPr>
              <w:t xml:space="preserve"> </w:t>
            </w:r>
            <w:r w:rsidRPr="002838FB">
              <w:rPr>
                <w:color w:val="1D1D1B"/>
                <w:sz w:val="18"/>
                <w:lang w:val="es-CO"/>
              </w:rPr>
              <w:t>de problemas.</w:t>
            </w:r>
          </w:p>
        </w:tc>
        <w:tc>
          <w:tcPr>
            <w:tcW w:w="3438" w:type="dxa"/>
          </w:tcPr>
          <w:p w:rsidR="004E65AD" w:rsidRPr="002838FB" w:rsidRDefault="004E65AD" w:rsidP="00820EC5">
            <w:pPr>
              <w:pStyle w:val="TableParagraph"/>
              <w:numPr>
                <w:ilvl w:val="0"/>
                <w:numId w:val="48"/>
              </w:numPr>
              <w:tabs>
                <w:tab w:val="left" w:pos="290"/>
              </w:tabs>
              <w:spacing w:before="58" w:line="247" w:lineRule="auto"/>
              <w:ind w:right="240"/>
              <w:rPr>
                <w:sz w:val="18"/>
                <w:lang w:val="es-CO"/>
              </w:rPr>
            </w:pPr>
            <w:r w:rsidRPr="002838FB">
              <w:rPr>
                <w:color w:val="1D1D1B"/>
                <w:w w:val="95"/>
                <w:sz w:val="18"/>
                <w:lang w:val="es-CO"/>
              </w:rPr>
              <w:t>Reconoce nociones de</w:t>
            </w:r>
            <w:r w:rsidRPr="002838FB">
              <w:rPr>
                <w:color w:val="1D1D1B"/>
                <w:spacing w:val="-18"/>
                <w:w w:val="95"/>
                <w:sz w:val="18"/>
                <w:lang w:val="es-CO"/>
              </w:rPr>
              <w:t xml:space="preserve"> </w:t>
            </w:r>
            <w:r w:rsidRPr="002838FB">
              <w:rPr>
                <w:color w:val="1D1D1B"/>
                <w:w w:val="95"/>
                <w:sz w:val="18"/>
                <w:lang w:val="es-CO"/>
              </w:rPr>
              <w:t xml:space="preserve">horizontalidad, </w:t>
            </w:r>
            <w:r w:rsidRPr="002838FB">
              <w:rPr>
                <w:color w:val="1D1D1B"/>
                <w:sz w:val="18"/>
                <w:lang w:val="es-CO"/>
              </w:rPr>
              <w:t>verticalidad, paralelismo y perpendicularidad en distintos contextos</w:t>
            </w:r>
            <w:r w:rsidRPr="002838FB">
              <w:rPr>
                <w:color w:val="1D1D1B"/>
                <w:spacing w:val="-23"/>
                <w:sz w:val="18"/>
                <w:lang w:val="es-CO"/>
              </w:rPr>
              <w:t xml:space="preserve"> </w:t>
            </w:r>
            <w:r w:rsidRPr="002838FB">
              <w:rPr>
                <w:color w:val="1D1D1B"/>
                <w:sz w:val="18"/>
                <w:lang w:val="es-CO"/>
              </w:rPr>
              <w:t>y</w:t>
            </w:r>
            <w:r w:rsidRPr="002838FB">
              <w:rPr>
                <w:color w:val="1D1D1B"/>
                <w:spacing w:val="-22"/>
                <w:sz w:val="18"/>
                <w:lang w:val="es-CO"/>
              </w:rPr>
              <w:t xml:space="preserve"> </w:t>
            </w:r>
            <w:r w:rsidRPr="002838FB">
              <w:rPr>
                <w:color w:val="1D1D1B"/>
                <w:sz w:val="18"/>
                <w:lang w:val="es-CO"/>
              </w:rPr>
              <w:t>su</w:t>
            </w:r>
            <w:r w:rsidRPr="002838FB">
              <w:rPr>
                <w:color w:val="1D1D1B"/>
                <w:spacing w:val="-22"/>
                <w:sz w:val="18"/>
                <w:lang w:val="es-CO"/>
              </w:rPr>
              <w:t xml:space="preserve"> </w:t>
            </w:r>
            <w:r w:rsidRPr="002838FB">
              <w:rPr>
                <w:color w:val="1D1D1B"/>
                <w:sz w:val="18"/>
                <w:lang w:val="es-CO"/>
              </w:rPr>
              <w:t>condición</w:t>
            </w:r>
            <w:r w:rsidRPr="002838FB">
              <w:rPr>
                <w:color w:val="1D1D1B"/>
                <w:spacing w:val="-22"/>
                <w:sz w:val="18"/>
                <w:lang w:val="es-CO"/>
              </w:rPr>
              <w:t xml:space="preserve"> </w:t>
            </w:r>
            <w:r w:rsidRPr="002838FB">
              <w:rPr>
                <w:color w:val="1D1D1B"/>
                <w:sz w:val="18"/>
                <w:lang w:val="es-CO"/>
              </w:rPr>
              <w:t>relativa</w:t>
            </w:r>
            <w:r w:rsidRPr="002838FB">
              <w:rPr>
                <w:color w:val="1D1D1B"/>
                <w:spacing w:val="-22"/>
                <w:sz w:val="18"/>
                <w:lang w:val="es-CO"/>
              </w:rPr>
              <w:t xml:space="preserve"> </w:t>
            </w:r>
            <w:r w:rsidRPr="002838FB">
              <w:rPr>
                <w:color w:val="1D1D1B"/>
                <w:sz w:val="18"/>
                <w:lang w:val="es-CO"/>
              </w:rPr>
              <w:t>con respecto a diferentes sistemas de referencia.</w:t>
            </w:r>
          </w:p>
          <w:p w:rsidR="004E65AD" w:rsidRPr="002838FB" w:rsidRDefault="004E65AD" w:rsidP="00820EC5">
            <w:pPr>
              <w:pStyle w:val="TableParagraph"/>
              <w:numPr>
                <w:ilvl w:val="0"/>
                <w:numId w:val="48"/>
              </w:numPr>
              <w:tabs>
                <w:tab w:val="left" w:pos="290"/>
              </w:tabs>
              <w:spacing w:before="109" w:line="244" w:lineRule="auto"/>
              <w:ind w:right="106"/>
              <w:rPr>
                <w:sz w:val="18"/>
                <w:lang w:val="es-CO"/>
              </w:rPr>
            </w:pPr>
            <w:r w:rsidRPr="002838FB">
              <w:rPr>
                <w:color w:val="1D1D1B"/>
                <w:w w:val="95"/>
                <w:sz w:val="18"/>
                <w:lang w:val="es-CO"/>
              </w:rPr>
              <w:t>Reconoce</w:t>
            </w:r>
            <w:r w:rsidRPr="002838FB">
              <w:rPr>
                <w:color w:val="1D1D1B"/>
                <w:spacing w:val="-13"/>
                <w:w w:val="95"/>
                <w:sz w:val="18"/>
                <w:lang w:val="es-CO"/>
              </w:rPr>
              <w:t xml:space="preserve"> </w:t>
            </w:r>
            <w:r w:rsidRPr="002838FB">
              <w:rPr>
                <w:color w:val="1D1D1B"/>
                <w:w w:val="95"/>
                <w:sz w:val="18"/>
                <w:lang w:val="es-CO"/>
              </w:rPr>
              <w:t>y</w:t>
            </w:r>
            <w:r w:rsidRPr="002838FB">
              <w:rPr>
                <w:color w:val="1D1D1B"/>
                <w:spacing w:val="-11"/>
                <w:w w:val="95"/>
                <w:sz w:val="18"/>
                <w:lang w:val="es-CO"/>
              </w:rPr>
              <w:t xml:space="preserve"> </w:t>
            </w:r>
            <w:r w:rsidRPr="002838FB">
              <w:rPr>
                <w:color w:val="1D1D1B"/>
                <w:w w:val="95"/>
                <w:sz w:val="18"/>
                <w:lang w:val="es-CO"/>
              </w:rPr>
              <w:t>valora</w:t>
            </w:r>
            <w:r w:rsidRPr="002838FB">
              <w:rPr>
                <w:color w:val="1D1D1B"/>
                <w:spacing w:val="-12"/>
                <w:w w:val="95"/>
                <w:sz w:val="18"/>
                <w:lang w:val="es-CO"/>
              </w:rPr>
              <w:t xml:space="preserve"> </w:t>
            </w:r>
            <w:r w:rsidRPr="002838FB">
              <w:rPr>
                <w:color w:val="1D1D1B"/>
                <w:w w:val="95"/>
                <w:sz w:val="18"/>
                <w:lang w:val="es-CO"/>
              </w:rPr>
              <w:t>simetrías</w:t>
            </w:r>
            <w:r w:rsidRPr="002838FB">
              <w:rPr>
                <w:color w:val="1D1D1B"/>
                <w:spacing w:val="-12"/>
                <w:w w:val="95"/>
                <w:sz w:val="18"/>
                <w:lang w:val="es-CO"/>
              </w:rPr>
              <w:t xml:space="preserve"> </w:t>
            </w:r>
            <w:r w:rsidRPr="002838FB">
              <w:rPr>
                <w:color w:val="1D1D1B"/>
                <w:w w:val="95"/>
                <w:sz w:val="18"/>
                <w:lang w:val="es-CO"/>
              </w:rPr>
              <w:t>en</w:t>
            </w:r>
            <w:r w:rsidRPr="002838FB">
              <w:rPr>
                <w:color w:val="1D1D1B"/>
                <w:spacing w:val="-12"/>
                <w:w w:val="95"/>
                <w:sz w:val="18"/>
                <w:lang w:val="es-CO"/>
              </w:rPr>
              <w:t xml:space="preserve"> </w:t>
            </w:r>
            <w:r w:rsidRPr="002838FB">
              <w:rPr>
                <w:color w:val="1D1D1B"/>
                <w:w w:val="95"/>
                <w:sz w:val="18"/>
                <w:lang w:val="es-CO"/>
              </w:rPr>
              <w:t xml:space="preserve">distintos </w:t>
            </w:r>
            <w:r w:rsidRPr="002838FB">
              <w:rPr>
                <w:color w:val="1D1D1B"/>
                <w:sz w:val="18"/>
                <w:lang w:val="es-CO"/>
              </w:rPr>
              <w:t>aspectos</w:t>
            </w:r>
            <w:r w:rsidRPr="002838FB">
              <w:rPr>
                <w:color w:val="1D1D1B"/>
                <w:spacing w:val="-15"/>
                <w:sz w:val="18"/>
                <w:lang w:val="es-CO"/>
              </w:rPr>
              <w:t xml:space="preserve"> </w:t>
            </w:r>
            <w:r w:rsidRPr="002838FB">
              <w:rPr>
                <w:color w:val="1D1D1B"/>
                <w:sz w:val="18"/>
                <w:lang w:val="es-CO"/>
              </w:rPr>
              <w:t>del</w:t>
            </w:r>
            <w:r w:rsidRPr="002838FB">
              <w:rPr>
                <w:color w:val="1D1D1B"/>
                <w:spacing w:val="-16"/>
                <w:sz w:val="18"/>
                <w:lang w:val="es-CO"/>
              </w:rPr>
              <w:t xml:space="preserve"> </w:t>
            </w:r>
            <w:r w:rsidRPr="002838FB">
              <w:rPr>
                <w:color w:val="1D1D1B"/>
                <w:sz w:val="18"/>
                <w:lang w:val="es-CO"/>
              </w:rPr>
              <w:t>arte</w:t>
            </w:r>
            <w:r w:rsidRPr="002838FB">
              <w:rPr>
                <w:color w:val="1D1D1B"/>
                <w:spacing w:val="-15"/>
                <w:sz w:val="18"/>
                <w:lang w:val="es-CO"/>
              </w:rPr>
              <w:t xml:space="preserve"> </w:t>
            </w:r>
            <w:r w:rsidRPr="002838FB">
              <w:rPr>
                <w:color w:val="1D1D1B"/>
                <w:sz w:val="18"/>
                <w:lang w:val="es-CO"/>
              </w:rPr>
              <w:t>y</w:t>
            </w:r>
            <w:r w:rsidRPr="002838FB">
              <w:rPr>
                <w:color w:val="1D1D1B"/>
                <w:spacing w:val="-15"/>
                <w:sz w:val="18"/>
                <w:lang w:val="es-CO"/>
              </w:rPr>
              <w:t xml:space="preserve"> </w:t>
            </w:r>
            <w:r w:rsidRPr="002838FB">
              <w:rPr>
                <w:color w:val="1D1D1B"/>
                <w:sz w:val="18"/>
                <w:lang w:val="es-CO"/>
              </w:rPr>
              <w:t>el</w:t>
            </w:r>
            <w:r w:rsidRPr="002838FB">
              <w:rPr>
                <w:color w:val="1D1D1B"/>
                <w:spacing w:val="-16"/>
                <w:sz w:val="18"/>
                <w:lang w:val="es-CO"/>
              </w:rPr>
              <w:t xml:space="preserve"> </w:t>
            </w:r>
            <w:r w:rsidRPr="002838FB">
              <w:rPr>
                <w:color w:val="1D1D1B"/>
                <w:sz w:val="18"/>
                <w:lang w:val="es-CO"/>
              </w:rPr>
              <w:t>diseño.</w:t>
            </w:r>
          </w:p>
          <w:p w:rsidR="004E65AD" w:rsidRDefault="004E65AD" w:rsidP="00820EC5">
            <w:pPr>
              <w:pStyle w:val="TableParagraph"/>
              <w:numPr>
                <w:ilvl w:val="0"/>
                <w:numId w:val="48"/>
              </w:numPr>
              <w:tabs>
                <w:tab w:val="left" w:pos="290"/>
              </w:tabs>
              <w:spacing w:before="111"/>
              <w:rPr>
                <w:sz w:val="18"/>
              </w:rPr>
            </w:pPr>
            <w:proofErr w:type="spellStart"/>
            <w:r>
              <w:rPr>
                <w:color w:val="1D1D1B"/>
                <w:sz w:val="18"/>
              </w:rPr>
              <w:t>Reconoce</w:t>
            </w:r>
            <w:proofErr w:type="spellEnd"/>
            <w:r>
              <w:rPr>
                <w:color w:val="1D1D1B"/>
                <w:spacing w:val="-25"/>
                <w:sz w:val="18"/>
              </w:rPr>
              <w:t xml:space="preserve"> </w:t>
            </w:r>
            <w:proofErr w:type="spellStart"/>
            <w:r>
              <w:rPr>
                <w:color w:val="1D1D1B"/>
                <w:sz w:val="18"/>
              </w:rPr>
              <w:t>congruencia</w:t>
            </w:r>
            <w:proofErr w:type="spellEnd"/>
            <w:r>
              <w:rPr>
                <w:color w:val="1D1D1B"/>
                <w:spacing w:val="-23"/>
                <w:sz w:val="18"/>
              </w:rPr>
              <w:t xml:space="preserve"> </w:t>
            </w:r>
            <w:r>
              <w:rPr>
                <w:color w:val="1D1D1B"/>
                <w:sz w:val="18"/>
              </w:rPr>
              <w:t>y</w:t>
            </w:r>
            <w:r>
              <w:rPr>
                <w:color w:val="1D1D1B"/>
                <w:spacing w:val="-24"/>
                <w:sz w:val="18"/>
              </w:rPr>
              <w:t xml:space="preserve"> </w:t>
            </w:r>
            <w:proofErr w:type="spellStart"/>
            <w:r>
              <w:rPr>
                <w:color w:val="1D1D1B"/>
                <w:sz w:val="18"/>
              </w:rPr>
              <w:t>semejanza</w:t>
            </w:r>
            <w:proofErr w:type="spellEnd"/>
          </w:p>
          <w:p w:rsidR="004E65AD" w:rsidRDefault="004E65AD" w:rsidP="00B47B00">
            <w:pPr>
              <w:pStyle w:val="TableParagraph"/>
              <w:spacing w:before="6"/>
              <w:ind w:left="224" w:right="703"/>
              <w:jc w:val="center"/>
              <w:rPr>
                <w:sz w:val="18"/>
              </w:rPr>
            </w:pPr>
            <w:proofErr w:type="gramStart"/>
            <w:r>
              <w:rPr>
                <w:color w:val="1D1D1B"/>
                <w:sz w:val="18"/>
              </w:rPr>
              <w:t>entre</w:t>
            </w:r>
            <w:proofErr w:type="gramEnd"/>
            <w:r>
              <w:rPr>
                <w:color w:val="1D1D1B"/>
                <w:sz w:val="18"/>
              </w:rPr>
              <w:t xml:space="preserve"> </w:t>
            </w:r>
            <w:proofErr w:type="spellStart"/>
            <w:r>
              <w:rPr>
                <w:color w:val="1D1D1B"/>
                <w:sz w:val="18"/>
              </w:rPr>
              <w:t>figuras</w:t>
            </w:r>
            <w:proofErr w:type="spellEnd"/>
            <w:r>
              <w:rPr>
                <w:color w:val="1D1D1B"/>
                <w:sz w:val="18"/>
              </w:rPr>
              <w:t xml:space="preserve"> (</w:t>
            </w:r>
            <w:proofErr w:type="spellStart"/>
            <w:r>
              <w:rPr>
                <w:color w:val="1D1D1B"/>
                <w:sz w:val="18"/>
              </w:rPr>
              <w:t>ampliar</w:t>
            </w:r>
            <w:proofErr w:type="spellEnd"/>
            <w:r>
              <w:rPr>
                <w:color w:val="1D1D1B"/>
                <w:sz w:val="18"/>
              </w:rPr>
              <w:t xml:space="preserve">, </w:t>
            </w:r>
            <w:proofErr w:type="spellStart"/>
            <w:r>
              <w:rPr>
                <w:color w:val="1D1D1B"/>
                <w:sz w:val="18"/>
              </w:rPr>
              <w:t>reducir</w:t>
            </w:r>
            <w:proofErr w:type="spellEnd"/>
            <w:r>
              <w:rPr>
                <w:color w:val="1D1D1B"/>
                <w:sz w:val="18"/>
              </w:rPr>
              <w:t>).</w:t>
            </w:r>
          </w:p>
        </w:tc>
      </w:tr>
      <w:tr w:rsidR="004E65AD" w:rsidRPr="00B065DA" w:rsidTr="00B47B00">
        <w:tblPrEx>
          <w:tblCellMar>
            <w:top w:w="0" w:type="dxa"/>
            <w:left w:w="0" w:type="dxa"/>
            <w:bottom w:w="0" w:type="dxa"/>
            <w:right w:w="0" w:type="dxa"/>
          </w:tblCellMar>
        </w:tblPrEx>
        <w:trPr>
          <w:trHeight w:val="3152"/>
        </w:trPr>
        <w:tc>
          <w:tcPr>
            <w:tcW w:w="1145" w:type="dxa"/>
          </w:tcPr>
          <w:p w:rsidR="004E65AD" w:rsidRDefault="004E65AD" w:rsidP="00B47B00">
            <w:pPr>
              <w:pStyle w:val="TableParagraph"/>
              <w:spacing w:before="70" w:line="249" w:lineRule="auto"/>
              <w:ind w:left="113" w:right="136"/>
              <w:rPr>
                <w:sz w:val="18"/>
              </w:rPr>
            </w:pPr>
            <w:r>
              <w:rPr>
                <w:color w:val="1D1D1B"/>
                <w:sz w:val="18"/>
              </w:rPr>
              <w:t xml:space="preserve">Material </w:t>
            </w:r>
            <w:proofErr w:type="spellStart"/>
            <w:r>
              <w:rPr>
                <w:color w:val="1D1D1B"/>
                <w:w w:val="95"/>
                <w:sz w:val="18"/>
              </w:rPr>
              <w:t>multibase</w:t>
            </w:r>
            <w:proofErr w:type="spellEnd"/>
            <w:r>
              <w:rPr>
                <w:color w:val="1D1D1B"/>
                <w:w w:val="95"/>
                <w:sz w:val="18"/>
              </w:rPr>
              <w:t xml:space="preserve"> de </w:t>
            </w:r>
            <w:proofErr w:type="spellStart"/>
            <w:r>
              <w:rPr>
                <w:color w:val="1D1D1B"/>
                <w:w w:val="95"/>
                <w:sz w:val="18"/>
              </w:rPr>
              <w:t>Dienes</w:t>
            </w:r>
            <w:proofErr w:type="spellEnd"/>
          </w:p>
        </w:tc>
        <w:tc>
          <w:tcPr>
            <w:tcW w:w="1469" w:type="dxa"/>
          </w:tcPr>
          <w:p w:rsidR="004E65AD" w:rsidRPr="002838FB" w:rsidRDefault="004E65AD" w:rsidP="00B47B00">
            <w:pPr>
              <w:pStyle w:val="TableParagraph"/>
              <w:spacing w:before="70" w:line="249" w:lineRule="auto"/>
              <w:ind w:left="113" w:right="45"/>
              <w:rPr>
                <w:sz w:val="18"/>
                <w:lang w:val="es-CO"/>
              </w:rPr>
            </w:pPr>
            <w:r w:rsidRPr="002838FB">
              <w:rPr>
                <w:color w:val="1D1D1B"/>
                <w:sz w:val="18"/>
                <w:lang w:val="es-CO"/>
              </w:rPr>
              <w:t>Regletas en cedro y material ecológico que representan</w:t>
            </w:r>
          </w:p>
          <w:p w:rsidR="004E65AD" w:rsidRPr="002838FB" w:rsidRDefault="004E65AD" w:rsidP="00B47B00">
            <w:pPr>
              <w:pStyle w:val="TableParagraph"/>
              <w:spacing w:before="3" w:line="249" w:lineRule="auto"/>
              <w:ind w:left="113" w:right="127"/>
              <w:rPr>
                <w:sz w:val="18"/>
                <w:lang w:val="es-CO"/>
              </w:rPr>
            </w:pPr>
            <w:proofErr w:type="gramStart"/>
            <w:r w:rsidRPr="002838FB">
              <w:rPr>
                <w:color w:val="1D1D1B"/>
                <w:sz w:val="18"/>
                <w:lang w:val="es-CO"/>
              </w:rPr>
              <w:t>las</w:t>
            </w:r>
            <w:proofErr w:type="gramEnd"/>
            <w:r w:rsidRPr="002838FB">
              <w:rPr>
                <w:color w:val="1D1D1B"/>
                <w:sz w:val="18"/>
                <w:lang w:val="es-CO"/>
              </w:rPr>
              <w:t xml:space="preserve"> unidades </w:t>
            </w:r>
            <w:r w:rsidRPr="002838FB">
              <w:rPr>
                <w:color w:val="1D1D1B"/>
                <w:w w:val="95"/>
                <w:sz w:val="18"/>
                <w:lang w:val="es-CO"/>
              </w:rPr>
              <w:t xml:space="preserve">del Sistema de </w:t>
            </w:r>
            <w:r w:rsidRPr="002838FB">
              <w:rPr>
                <w:color w:val="1D1D1B"/>
                <w:sz w:val="18"/>
                <w:lang w:val="es-CO"/>
              </w:rPr>
              <w:t>Numeración base 10.</w:t>
            </w:r>
          </w:p>
        </w:tc>
        <w:tc>
          <w:tcPr>
            <w:tcW w:w="1716" w:type="dxa"/>
          </w:tcPr>
          <w:p w:rsidR="004E65AD" w:rsidRPr="002838FB" w:rsidRDefault="004E65AD" w:rsidP="00B47B00">
            <w:pPr>
              <w:pStyle w:val="TableParagraph"/>
              <w:spacing w:before="70" w:line="249" w:lineRule="auto"/>
              <w:ind w:left="113" w:right="299"/>
              <w:rPr>
                <w:sz w:val="18"/>
                <w:lang w:val="es-CO"/>
              </w:rPr>
            </w:pPr>
            <w:r w:rsidRPr="002838FB">
              <w:rPr>
                <w:color w:val="1D1D1B"/>
                <w:sz w:val="18"/>
                <w:lang w:val="es-CO"/>
              </w:rPr>
              <w:t xml:space="preserve">Relaciones de equivalencia, composición y </w:t>
            </w:r>
            <w:r w:rsidRPr="002838FB">
              <w:rPr>
                <w:color w:val="1D1D1B"/>
                <w:w w:val="95"/>
                <w:sz w:val="18"/>
                <w:lang w:val="es-CO"/>
              </w:rPr>
              <w:t xml:space="preserve">descomposición; </w:t>
            </w:r>
            <w:r w:rsidRPr="002838FB">
              <w:rPr>
                <w:color w:val="1D1D1B"/>
                <w:sz w:val="18"/>
                <w:lang w:val="es-CO"/>
              </w:rPr>
              <w:t>operaciones básicas con naturales.</w:t>
            </w:r>
          </w:p>
        </w:tc>
        <w:tc>
          <w:tcPr>
            <w:tcW w:w="1862" w:type="dxa"/>
          </w:tcPr>
          <w:p w:rsidR="004E65AD" w:rsidRPr="002838FB" w:rsidRDefault="004E65AD" w:rsidP="00B47B00">
            <w:pPr>
              <w:pStyle w:val="TableParagraph"/>
              <w:spacing w:before="70" w:line="249" w:lineRule="auto"/>
              <w:ind w:left="113" w:right="197"/>
              <w:rPr>
                <w:sz w:val="18"/>
                <w:lang w:val="es-CO"/>
              </w:rPr>
            </w:pPr>
            <w:r w:rsidRPr="002838FB">
              <w:rPr>
                <w:color w:val="1D1D1B"/>
                <w:sz w:val="18"/>
                <w:lang w:val="es-CO"/>
              </w:rPr>
              <w:t xml:space="preserve">Número y operaciones, </w:t>
            </w:r>
            <w:r w:rsidRPr="002838FB">
              <w:rPr>
                <w:color w:val="1D1D1B"/>
                <w:w w:val="95"/>
                <w:sz w:val="18"/>
                <w:lang w:val="es-CO"/>
              </w:rPr>
              <w:t xml:space="preserve">medida, estadística </w:t>
            </w:r>
            <w:r w:rsidRPr="002838FB">
              <w:rPr>
                <w:color w:val="1D1D1B"/>
                <w:sz w:val="18"/>
                <w:lang w:val="es-CO"/>
              </w:rPr>
              <w:t>y probabilidad, álgebra, solución de problemas, representación, modelación y razonamiento.</w:t>
            </w:r>
          </w:p>
        </w:tc>
        <w:tc>
          <w:tcPr>
            <w:tcW w:w="3438" w:type="dxa"/>
          </w:tcPr>
          <w:p w:rsidR="004E65AD" w:rsidRPr="002838FB" w:rsidRDefault="004E65AD" w:rsidP="00820EC5">
            <w:pPr>
              <w:pStyle w:val="TableParagraph"/>
              <w:numPr>
                <w:ilvl w:val="0"/>
                <w:numId w:val="47"/>
              </w:numPr>
              <w:tabs>
                <w:tab w:val="left" w:pos="290"/>
              </w:tabs>
              <w:spacing w:before="58" w:line="247" w:lineRule="auto"/>
              <w:ind w:right="222"/>
              <w:rPr>
                <w:sz w:val="18"/>
                <w:lang w:val="es-CO"/>
              </w:rPr>
            </w:pPr>
            <w:r w:rsidRPr="002838FB">
              <w:rPr>
                <w:color w:val="1D1D1B"/>
                <w:w w:val="95"/>
                <w:sz w:val="18"/>
                <w:lang w:val="es-CO"/>
              </w:rPr>
              <w:t>Usa representaciones</w:t>
            </w:r>
            <w:r w:rsidRPr="002838FB">
              <w:rPr>
                <w:color w:val="1D1D1B"/>
                <w:spacing w:val="-18"/>
                <w:w w:val="95"/>
                <w:sz w:val="18"/>
                <w:lang w:val="es-CO"/>
              </w:rPr>
              <w:t xml:space="preserve"> </w:t>
            </w:r>
            <w:r w:rsidRPr="002838FB">
              <w:rPr>
                <w:color w:val="1D1D1B"/>
                <w:w w:val="95"/>
                <w:sz w:val="18"/>
                <w:lang w:val="es-CO"/>
              </w:rPr>
              <w:t xml:space="preserve">–principalmente </w:t>
            </w:r>
            <w:r w:rsidRPr="002838FB">
              <w:rPr>
                <w:color w:val="1D1D1B"/>
                <w:sz w:val="18"/>
                <w:lang w:val="es-CO"/>
              </w:rPr>
              <w:t>concretas y pictóricas– para explicar el valor de posición en el sistema de numeración</w:t>
            </w:r>
            <w:r w:rsidRPr="002838FB">
              <w:rPr>
                <w:color w:val="1D1D1B"/>
                <w:spacing w:val="-14"/>
                <w:sz w:val="18"/>
                <w:lang w:val="es-CO"/>
              </w:rPr>
              <w:t xml:space="preserve"> </w:t>
            </w:r>
            <w:r w:rsidRPr="002838FB">
              <w:rPr>
                <w:color w:val="1D1D1B"/>
                <w:sz w:val="18"/>
                <w:lang w:val="es-CO"/>
              </w:rPr>
              <w:t>decimal.</w:t>
            </w:r>
          </w:p>
          <w:p w:rsidR="004E65AD" w:rsidRPr="002838FB" w:rsidRDefault="004E65AD" w:rsidP="00820EC5">
            <w:pPr>
              <w:pStyle w:val="TableParagraph"/>
              <w:numPr>
                <w:ilvl w:val="0"/>
                <w:numId w:val="47"/>
              </w:numPr>
              <w:tabs>
                <w:tab w:val="left" w:pos="290"/>
              </w:tabs>
              <w:spacing w:before="108" w:line="247" w:lineRule="auto"/>
              <w:ind w:right="222"/>
              <w:rPr>
                <w:sz w:val="18"/>
                <w:lang w:val="es-CO"/>
              </w:rPr>
            </w:pPr>
            <w:r w:rsidRPr="002838FB">
              <w:rPr>
                <w:color w:val="1D1D1B"/>
                <w:w w:val="95"/>
                <w:sz w:val="18"/>
                <w:lang w:val="es-CO"/>
              </w:rPr>
              <w:t>Usa representaciones</w:t>
            </w:r>
            <w:r w:rsidRPr="002838FB">
              <w:rPr>
                <w:color w:val="1D1D1B"/>
                <w:spacing w:val="-18"/>
                <w:w w:val="95"/>
                <w:sz w:val="18"/>
                <w:lang w:val="es-CO"/>
              </w:rPr>
              <w:t xml:space="preserve"> </w:t>
            </w:r>
            <w:r w:rsidRPr="002838FB">
              <w:rPr>
                <w:color w:val="1D1D1B"/>
                <w:w w:val="95"/>
                <w:sz w:val="18"/>
                <w:lang w:val="es-CO"/>
              </w:rPr>
              <w:t xml:space="preserve">–principalmente </w:t>
            </w:r>
            <w:r w:rsidRPr="002838FB">
              <w:rPr>
                <w:color w:val="1D1D1B"/>
                <w:sz w:val="18"/>
                <w:lang w:val="es-CO"/>
              </w:rPr>
              <w:t>concretas y pictóricas– para realizar equivalencias de un número en las diferentes unidades del sistema decimal.</w:t>
            </w:r>
          </w:p>
          <w:p w:rsidR="004E65AD" w:rsidRPr="002838FB" w:rsidRDefault="004E65AD" w:rsidP="00820EC5">
            <w:pPr>
              <w:pStyle w:val="TableParagraph"/>
              <w:numPr>
                <w:ilvl w:val="0"/>
                <w:numId w:val="47"/>
              </w:numPr>
              <w:tabs>
                <w:tab w:val="left" w:pos="291"/>
              </w:tabs>
              <w:spacing w:before="109" w:line="247" w:lineRule="auto"/>
              <w:ind w:left="290" w:right="198" w:hanging="176"/>
              <w:rPr>
                <w:sz w:val="18"/>
                <w:lang w:val="es-CO"/>
              </w:rPr>
            </w:pPr>
            <w:r w:rsidRPr="002838FB">
              <w:rPr>
                <w:color w:val="1D1D1B"/>
                <w:sz w:val="18"/>
                <w:lang w:val="es-CO"/>
              </w:rPr>
              <w:t xml:space="preserve">Usa diversas estrategias de cálculo (especialmente, cálculo mental) y </w:t>
            </w:r>
            <w:r w:rsidRPr="002838FB">
              <w:rPr>
                <w:color w:val="1D1D1B"/>
                <w:w w:val="95"/>
                <w:sz w:val="18"/>
                <w:lang w:val="es-CO"/>
              </w:rPr>
              <w:t>estimación para resolver problemas</w:t>
            </w:r>
            <w:r w:rsidRPr="002838FB">
              <w:rPr>
                <w:color w:val="1D1D1B"/>
                <w:spacing w:val="-30"/>
                <w:w w:val="95"/>
                <w:sz w:val="18"/>
                <w:lang w:val="es-CO"/>
              </w:rPr>
              <w:t xml:space="preserve"> </w:t>
            </w:r>
            <w:r w:rsidRPr="002838FB">
              <w:rPr>
                <w:color w:val="1D1D1B"/>
                <w:w w:val="95"/>
                <w:sz w:val="18"/>
                <w:lang w:val="es-CO"/>
              </w:rPr>
              <w:t xml:space="preserve">en </w:t>
            </w:r>
            <w:r w:rsidRPr="002838FB">
              <w:rPr>
                <w:color w:val="1D1D1B"/>
                <w:sz w:val="18"/>
                <w:lang w:val="es-CO"/>
              </w:rPr>
              <w:t>situaciones</w:t>
            </w:r>
            <w:r w:rsidRPr="002838FB">
              <w:rPr>
                <w:color w:val="1D1D1B"/>
                <w:spacing w:val="-28"/>
                <w:sz w:val="18"/>
                <w:lang w:val="es-CO"/>
              </w:rPr>
              <w:t xml:space="preserve"> </w:t>
            </w:r>
            <w:r w:rsidRPr="002838FB">
              <w:rPr>
                <w:color w:val="1D1D1B"/>
                <w:sz w:val="18"/>
                <w:lang w:val="es-CO"/>
              </w:rPr>
              <w:t>aditivas</w:t>
            </w:r>
            <w:r w:rsidRPr="002838FB">
              <w:rPr>
                <w:color w:val="1D1D1B"/>
                <w:spacing w:val="-27"/>
                <w:sz w:val="18"/>
                <w:lang w:val="es-CO"/>
              </w:rPr>
              <w:t xml:space="preserve"> </w:t>
            </w:r>
            <w:r w:rsidRPr="002838FB">
              <w:rPr>
                <w:color w:val="1D1D1B"/>
                <w:sz w:val="18"/>
                <w:lang w:val="es-CO"/>
              </w:rPr>
              <w:t>y</w:t>
            </w:r>
            <w:r w:rsidRPr="002838FB">
              <w:rPr>
                <w:color w:val="1D1D1B"/>
                <w:spacing w:val="-27"/>
                <w:sz w:val="18"/>
                <w:lang w:val="es-CO"/>
              </w:rPr>
              <w:t xml:space="preserve"> </w:t>
            </w:r>
            <w:r w:rsidRPr="002838FB">
              <w:rPr>
                <w:color w:val="1D1D1B"/>
                <w:sz w:val="18"/>
                <w:lang w:val="es-CO"/>
              </w:rPr>
              <w:t>multiplicativas.</w:t>
            </w:r>
          </w:p>
        </w:tc>
      </w:tr>
      <w:tr w:rsidR="004E65AD" w:rsidRPr="00B065DA" w:rsidTr="00B47B00">
        <w:tblPrEx>
          <w:tblCellMar>
            <w:top w:w="0" w:type="dxa"/>
            <w:left w:w="0" w:type="dxa"/>
            <w:bottom w:w="0" w:type="dxa"/>
            <w:right w:w="0" w:type="dxa"/>
          </w:tblCellMar>
        </w:tblPrEx>
        <w:trPr>
          <w:trHeight w:val="2297"/>
        </w:trPr>
        <w:tc>
          <w:tcPr>
            <w:tcW w:w="1145" w:type="dxa"/>
          </w:tcPr>
          <w:p w:rsidR="004E65AD" w:rsidRDefault="004E65AD" w:rsidP="00B47B00">
            <w:pPr>
              <w:pStyle w:val="TableParagraph"/>
              <w:spacing w:before="70" w:line="249" w:lineRule="auto"/>
              <w:ind w:left="113"/>
              <w:rPr>
                <w:sz w:val="18"/>
              </w:rPr>
            </w:pPr>
            <w:proofErr w:type="spellStart"/>
            <w:r>
              <w:rPr>
                <w:color w:val="1D1D1B"/>
                <w:w w:val="95"/>
                <w:sz w:val="18"/>
              </w:rPr>
              <w:t>Yupana</w:t>
            </w:r>
            <w:proofErr w:type="spellEnd"/>
            <w:r>
              <w:rPr>
                <w:color w:val="1D1D1B"/>
                <w:w w:val="95"/>
                <w:sz w:val="18"/>
              </w:rPr>
              <w:t xml:space="preserve"> de </w:t>
            </w:r>
            <w:proofErr w:type="spellStart"/>
            <w:r>
              <w:rPr>
                <w:color w:val="1D1D1B"/>
                <w:sz w:val="18"/>
              </w:rPr>
              <w:t>dinero</w:t>
            </w:r>
            <w:proofErr w:type="spellEnd"/>
          </w:p>
        </w:tc>
        <w:tc>
          <w:tcPr>
            <w:tcW w:w="1469" w:type="dxa"/>
          </w:tcPr>
          <w:p w:rsidR="004E65AD" w:rsidRPr="002838FB" w:rsidRDefault="004E65AD" w:rsidP="00B47B00">
            <w:pPr>
              <w:pStyle w:val="TableParagraph"/>
              <w:spacing w:before="70" w:line="249" w:lineRule="auto"/>
              <w:ind w:left="113" w:right="127"/>
              <w:rPr>
                <w:sz w:val="18"/>
                <w:lang w:val="es-CO"/>
              </w:rPr>
            </w:pPr>
            <w:r w:rsidRPr="002838FB">
              <w:rPr>
                <w:color w:val="1D1D1B"/>
                <w:sz w:val="18"/>
                <w:lang w:val="es-CO"/>
              </w:rPr>
              <w:t>Tabla gráfica en material ecológico adaptada de la “</w:t>
            </w:r>
            <w:proofErr w:type="spellStart"/>
            <w:r w:rsidRPr="002838FB">
              <w:rPr>
                <w:color w:val="1D1D1B"/>
                <w:sz w:val="18"/>
                <w:lang w:val="es-CO"/>
              </w:rPr>
              <w:t>Yupana</w:t>
            </w:r>
            <w:proofErr w:type="spellEnd"/>
            <w:r w:rsidRPr="002838FB">
              <w:rPr>
                <w:color w:val="1D1D1B"/>
                <w:sz w:val="18"/>
                <w:lang w:val="es-CO"/>
              </w:rPr>
              <w:t xml:space="preserve"> Inca”.</w:t>
            </w:r>
          </w:p>
        </w:tc>
        <w:tc>
          <w:tcPr>
            <w:tcW w:w="1716" w:type="dxa"/>
          </w:tcPr>
          <w:p w:rsidR="004E65AD" w:rsidRPr="002838FB" w:rsidRDefault="004E65AD" w:rsidP="00B47B00">
            <w:pPr>
              <w:pStyle w:val="TableParagraph"/>
              <w:spacing w:before="70" w:line="249" w:lineRule="auto"/>
              <w:ind w:left="113" w:right="299"/>
              <w:rPr>
                <w:sz w:val="18"/>
                <w:lang w:val="es-CO"/>
              </w:rPr>
            </w:pPr>
            <w:r w:rsidRPr="002838FB">
              <w:rPr>
                <w:color w:val="1D1D1B"/>
                <w:sz w:val="18"/>
                <w:lang w:val="es-CO"/>
              </w:rPr>
              <w:t xml:space="preserve">Relaciones de equivalencia, composición y </w:t>
            </w:r>
            <w:r w:rsidRPr="002838FB">
              <w:rPr>
                <w:color w:val="1D1D1B"/>
                <w:w w:val="95"/>
                <w:sz w:val="18"/>
                <w:lang w:val="es-CO"/>
              </w:rPr>
              <w:t xml:space="preserve">descomposición; </w:t>
            </w:r>
            <w:r w:rsidRPr="002838FB">
              <w:rPr>
                <w:color w:val="1D1D1B"/>
                <w:sz w:val="18"/>
                <w:lang w:val="es-CO"/>
              </w:rPr>
              <w:t>operaciones básicas con naturales.</w:t>
            </w:r>
          </w:p>
        </w:tc>
        <w:tc>
          <w:tcPr>
            <w:tcW w:w="1862" w:type="dxa"/>
          </w:tcPr>
          <w:p w:rsidR="004E65AD" w:rsidRPr="002838FB" w:rsidRDefault="004E65AD" w:rsidP="00B47B00">
            <w:pPr>
              <w:pStyle w:val="TableParagraph"/>
              <w:spacing w:before="70" w:line="249" w:lineRule="auto"/>
              <w:ind w:left="113" w:right="158"/>
              <w:rPr>
                <w:sz w:val="18"/>
                <w:lang w:val="es-CO"/>
              </w:rPr>
            </w:pPr>
            <w:r w:rsidRPr="002838FB">
              <w:rPr>
                <w:color w:val="1D1D1B"/>
                <w:w w:val="95"/>
                <w:sz w:val="18"/>
                <w:lang w:val="es-CO"/>
              </w:rPr>
              <w:t xml:space="preserve">Sistemas numéricos </w:t>
            </w:r>
            <w:r w:rsidRPr="002838FB">
              <w:rPr>
                <w:color w:val="1D1D1B"/>
                <w:sz w:val="18"/>
                <w:lang w:val="es-CO"/>
              </w:rPr>
              <w:t xml:space="preserve">y pensamiento </w:t>
            </w:r>
            <w:r w:rsidRPr="002838FB">
              <w:rPr>
                <w:color w:val="1D1D1B"/>
                <w:w w:val="95"/>
                <w:sz w:val="18"/>
                <w:lang w:val="es-CO"/>
              </w:rPr>
              <w:t xml:space="preserve">numérico, sistemas </w:t>
            </w:r>
            <w:r w:rsidRPr="002838FB">
              <w:rPr>
                <w:color w:val="1D1D1B"/>
                <w:sz w:val="18"/>
                <w:lang w:val="es-CO"/>
              </w:rPr>
              <w:t>de datos, sistemas algebraicos y analíticos, solución de problemas, modelación y razonamiento.</w:t>
            </w:r>
          </w:p>
        </w:tc>
        <w:tc>
          <w:tcPr>
            <w:tcW w:w="3438" w:type="dxa"/>
          </w:tcPr>
          <w:p w:rsidR="004E65AD" w:rsidRPr="002838FB" w:rsidRDefault="004E65AD" w:rsidP="00820EC5">
            <w:pPr>
              <w:pStyle w:val="TableParagraph"/>
              <w:numPr>
                <w:ilvl w:val="0"/>
                <w:numId w:val="46"/>
              </w:numPr>
              <w:tabs>
                <w:tab w:val="left" w:pos="290"/>
              </w:tabs>
              <w:spacing w:before="58" w:line="247" w:lineRule="auto"/>
              <w:ind w:right="222"/>
              <w:rPr>
                <w:sz w:val="18"/>
                <w:lang w:val="es-CO"/>
              </w:rPr>
            </w:pPr>
            <w:r w:rsidRPr="002838FB">
              <w:rPr>
                <w:color w:val="1D1D1B"/>
                <w:w w:val="95"/>
                <w:sz w:val="18"/>
                <w:lang w:val="es-CO"/>
              </w:rPr>
              <w:t>Usa representaciones</w:t>
            </w:r>
            <w:r w:rsidRPr="002838FB">
              <w:rPr>
                <w:color w:val="1D1D1B"/>
                <w:spacing w:val="-18"/>
                <w:w w:val="95"/>
                <w:sz w:val="18"/>
                <w:lang w:val="es-CO"/>
              </w:rPr>
              <w:t xml:space="preserve"> </w:t>
            </w:r>
            <w:r w:rsidRPr="002838FB">
              <w:rPr>
                <w:color w:val="1D1D1B"/>
                <w:w w:val="95"/>
                <w:sz w:val="18"/>
                <w:lang w:val="es-CO"/>
              </w:rPr>
              <w:t xml:space="preserve">–principalmente </w:t>
            </w:r>
            <w:r w:rsidRPr="002838FB">
              <w:rPr>
                <w:color w:val="1D1D1B"/>
                <w:sz w:val="18"/>
                <w:lang w:val="es-CO"/>
              </w:rPr>
              <w:t>concretas y pictóricas– para explicar el valor de posición en el sistema de numeración</w:t>
            </w:r>
            <w:r w:rsidRPr="002838FB">
              <w:rPr>
                <w:color w:val="1D1D1B"/>
                <w:spacing w:val="-14"/>
                <w:sz w:val="18"/>
                <w:lang w:val="es-CO"/>
              </w:rPr>
              <w:t xml:space="preserve"> </w:t>
            </w:r>
            <w:r w:rsidRPr="002838FB">
              <w:rPr>
                <w:color w:val="1D1D1B"/>
                <w:sz w:val="18"/>
                <w:lang w:val="es-CO"/>
              </w:rPr>
              <w:t>decimal.</w:t>
            </w:r>
          </w:p>
          <w:p w:rsidR="004E65AD" w:rsidRPr="002838FB" w:rsidRDefault="004E65AD" w:rsidP="00820EC5">
            <w:pPr>
              <w:pStyle w:val="TableParagraph"/>
              <w:numPr>
                <w:ilvl w:val="0"/>
                <w:numId w:val="46"/>
              </w:numPr>
              <w:tabs>
                <w:tab w:val="left" w:pos="291"/>
              </w:tabs>
              <w:spacing w:before="108" w:line="247" w:lineRule="auto"/>
              <w:ind w:left="290" w:right="198" w:hanging="176"/>
              <w:rPr>
                <w:sz w:val="18"/>
                <w:lang w:val="es-CO"/>
              </w:rPr>
            </w:pPr>
            <w:r w:rsidRPr="002838FB">
              <w:rPr>
                <w:color w:val="1D1D1B"/>
                <w:sz w:val="18"/>
                <w:lang w:val="es-CO"/>
              </w:rPr>
              <w:t xml:space="preserve">Usa diversas estrategias de cálculo (especialmente, cálculo mental) y </w:t>
            </w:r>
            <w:r w:rsidRPr="002838FB">
              <w:rPr>
                <w:color w:val="1D1D1B"/>
                <w:w w:val="95"/>
                <w:sz w:val="18"/>
                <w:lang w:val="es-CO"/>
              </w:rPr>
              <w:t>estimación para resolver problemas</w:t>
            </w:r>
            <w:r w:rsidRPr="002838FB">
              <w:rPr>
                <w:color w:val="1D1D1B"/>
                <w:spacing w:val="-30"/>
                <w:w w:val="95"/>
                <w:sz w:val="18"/>
                <w:lang w:val="es-CO"/>
              </w:rPr>
              <w:t xml:space="preserve"> </w:t>
            </w:r>
            <w:r w:rsidRPr="002838FB">
              <w:rPr>
                <w:color w:val="1D1D1B"/>
                <w:w w:val="95"/>
                <w:sz w:val="18"/>
                <w:lang w:val="es-CO"/>
              </w:rPr>
              <w:t xml:space="preserve">en </w:t>
            </w:r>
            <w:r w:rsidRPr="002838FB">
              <w:rPr>
                <w:color w:val="1D1D1B"/>
                <w:sz w:val="18"/>
                <w:lang w:val="es-CO"/>
              </w:rPr>
              <w:t>situaciones</w:t>
            </w:r>
            <w:r w:rsidRPr="002838FB">
              <w:rPr>
                <w:color w:val="1D1D1B"/>
                <w:spacing w:val="-28"/>
                <w:sz w:val="18"/>
                <w:lang w:val="es-CO"/>
              </w:rPr>
              <w:t xml:space="preserve"> </w:t>
            </w:r>
            <w:r w:rsidRPr="002838FB">
              <w:rPr>
                <w:color w:val="1D1D1B"/>
                <w:sz w:val="18"/>
                <w:lang w:val="es-CO"/>
              </w:rPr>
              <w:t>aditivas</w:t>
            </w:r>
            <w:r w:rsidRPr="002838FB">
              <w:rPr>
                <w:color w:val="1D1D1B"/>
                <w:spacing w:val="-27"/>
                <w:sz w:val="18"/>
                <w:lang w:val="es-CO"/>
              </w:rPr>
              <w:t xml:space="preserve"> </w:t>
            </w:r>
            <w:r w:rsidRPr="002838FB">
              <w:rPr>
                <w:color w:val="1D1D1B"/>
                <w:sz w:val="18"/>
                <w:lang w:val="es-CO"/>
              </w:rPr>
              <w:t>y</w:t>
            </w:r>
            <w:r w:rsidRPr="002838FB">
              <w:rPr>
                <w:color w:val="1D1D1B"/>
                <w:spacing w:val="-27"/>
                <w:sz w:val="18"/>
                <w:lang w:val="es-CO"/>
              </w:rPr>
              <w:t xml:space="preserve"> </w:t>
            </w:r>
            <w:r w:rsidRPr="002838FB">
              <w:rPr>
                <w:color w:val="1D1D1B"/>
                <w:sz w:val="18"/>
                <w:lang w:val="es-CO"/>
              </w:rPr>
              <w:t>multiplicativas.</w:t>
            </w:r>
          </w:p>
        </w:tc>
      </w:tr>
    </w:tbl>
    <w:p w:rsidR="004E65AD" w:rsidRPr="002838FB" w:rsidRDefault="004E65AD" w:rsidP="004E65AD">
      <w:pPr>
        <w:pStyle w:val="Textoindependiente"/>
        <w:rPr>
          <w:sz w:val="20"/>
          <w:lang w:val="es-CO"/>
        </w:rPr>
      </w:pPr>
    </w:p>
    <w:p w:rsidR="004E65AD" w:rsidRPr="002838FB" w:rsidRDefault="004E65AD" w:rsidP="004E65AD">
      <w:pPr>
        <w:pStyle w:val="Textoindependiente"/>
        <w:rPr>
          <w:sz w:val="20"/>
          <w:lang w:val="es-CO"/>
        </w:rPr>
      </w:pPr>
    </w:p>
    <w:p w:rsidR="004E65AD" w:rsidRPr="002838FB" w:rsidRDefault="004E65AD" w:rsidP="004E65AD">
      <w:pPr>
        <w:pStyle w:val="Textoindependiente"/>
        <w:rPr>
          <w:sz w:val="20"/>
          <w:lang w:val="es-CO"/>
        </w:rPr>
      </w:pPr>
    </w:p>
    <w:p w:rsidR="004E65AD" w:rsidRPr="002838FB" w:rsidRDefault="004E65AD" w:rsidP="004E65AD">
      <w:pPr>
        <w:pStyle w:val="Textoindependiente"/>
        <w:spacing w:before="4"/>
        <w:rPr>
          <w:sz w:val="13"/>
          <w:lang w:val="es-CO"/>
        </w:rPr>
      </w:pPr>
    </w:p>
    <w:p w:rsidR="004E65AD" w:rsidRPr="002838FB" w:rsidRDefault="004E65AD" w:rsidP="004E65AD">
      <w:pPr>
        <w:spacing w:line="247" w:lineRule="auto"/>
        <w:rPr>
          <w:sz w:val="18"/>
        </w:rPr>
        <w:sectPr w:rsidR="004E65AD" w:rsidRPr="002838FB" w:rsidSect="00564A34">
          <w:footerReference w:type="even" r:id="rId70"/>
          <w:footerReference w:type="default" r:id="rId71"/>
          <w:pgSz w:w="12190" w:h="15600"/>
          <w:pgMar w:top="1417" w:right="1701" w:bottom="1417" w:left="1701" w:header="610" w:footer="496" w:gutter="0"/>
          <w:cols w:space="720"/>
        </w:sectPr>
      </w:pPr>
    </w:p>
    <w:p w:rsidR="004E65AD" w:rsidRPr="002838FB" w:rsidRDefault="004E65AD" w:rsidP="004E65AD">
      <w:pPr>
        <w:pStyle w:val="Textoindependiente"/>
        <w:rPr>
          <w:sz w:val="20"/>
          <w:lang w:val="es-CO"/>
        </w:rPr>
      </w:pPr>
    </w:p>
    <w:p w:rsidR="004E65AD" w:rsidRPr="002838FB" w:rsidRDefault="004E65AD" w:rsidP="004E65AD">
      <w:pPr>
        <w:pStyle w:val="Textoindependiente"/>
        <w:spacing w:before="9"/>
        <w:rPr>
          <w:sz w:val="27"/>
          <w:lang w:val="es-CO"/>
        </w:rPr>
      </w:pPr>
    </w:p>
    <w:p w:rsidR="004E65AD" w:rsidRPr="002838FB" w:rsidRDefault="004E65AD" w:rsidP="00EC7563">
      <w:pPr>
        <w:spacing w:before="36" w:line="249" w:lineRule="auto"/>
        <w:ind w:left="4690" w:right="141"/>
        <w:rPr>
          <w:b/>
          <w:sz w:val="30"/>
        </w:rPr>
      </w:pPr>
      <w:r>
        <w:rPr>
          <w:noProof/>
        </w:rPr>
        <mc:AlternateContent>
          <mc:Choice Requires="wpg">
            <w:drawing>
              <wp:anchor distT="0" distB="0" distL="114300" distR="114300" simplePos="0" relativeHeight="251677696" behindDoc="0" locked="0" layoutInCell="1" allowOverlap="1" wp14:anchorId="2C6739A0" wp14:editId="0F1A6D18">
                <wp:simplePos x="0" y="0"/>
                <wp:positionH relativeFrom="page">
                  <wp:posOffset>2025015</wp:posOffset>
                </wp:positionH>
                <wp:positionV relativeFrom="paragraph">
                  <wp:posOffset>31750</wp:posOffset>
                </wp:positionV>
                <wp:extent cx="724535" cy="216535"/>
                <wp:effectExtent l="5715" t="2540" r="3175" b="0"/>
                <wp:wrapNone/>
                <wp:docPr id="1016" name="Grupo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216535"/>
                          <a:chOff x="3189" y="50"/>
                          <a:chExt cx="1141" cy="341"/>
                        </a:xfrm>
                      </wpg:grpSpPr>
                      <wps:wsp>
                        <wps:cNvPr id="1017" name="Freeform 824"/>
                        <wps:cNvSpPr>
                          <a:spLocks/>
                        </wps:cNvSpPr>
                        <wps:spPr bwMode="auto">
                          <a:xfrm>
                            <a:off x="3189" y="49"/>
                            <a:ext cx="1141" cy="341"/>
                          </a:xfrm>
                          <a:custGeom>
                            <a:avLst/>
                            <a:gdLst>
                              <a:gd name="T0" fmla="+- 0 4282 3189"/>
                              <a:gd name="T1" fmla="*/ T0 w 1141"/>
                              <a:gd name="T2" fmla="+- 0 50 50"/>
                              <a:gd name="T3" fmla="*/ 50 h 341"/>
                              <a:gd name="T4" fmla="+- 0 3360 3189"/>
                              <a:gd name="T5" fmla="*/ T4 w 1141"/>
                              <a:gd name="T6" fmla="+- 0 50 50"/>
                              <a:gd name="T7" fmla="*/ 50 h 341"/>
                              <a:gd name="T8" fmla="+- 0 3261 3189"/>
                              <a:gd name="T9" fmla="*/ T8 w 1141"/>
                              <a:gd name="T10" fmla="+- 0 53 50"/>
                              <a:gd name="T11" fmla="*/ 53 h 341"/>
                              <a:gd name="T12" fmla="+- 0 3211 3189"/>
                              <a:gd name="T13" fmla="*/ T12 w 1141"/>
                              <a:gd name="T14" fmla="+- 0 78 50"/>
                              <a:gd name="T15" fmla="*/ 78 h 341"/>
                              <a:gd name="T16" fmla="+- 0 3192 3189"/>
                              <a:gd name="T17" fmla="*/ T16 w 1141"/>
                              <a:gd name="T18" fmla="+- 0 146 50"/>
                              <a:gd name="T19" fmla="*/ 146 h 341"/>
                              <a:gd name="T20" fmla="+- 0 3189 3189"/>
                              <a:gd name="T21" fmla="*/ T20 w 1141"/>
                              <a:gd name="T22" fmla="+- 0 277 50"/>
                              <a:gd name="T23" fmla="*/ 277 h 341"/>
                              <a:gd name="T24" fmla="+- 0 3189 3189"/>
                              <a:gd name="T25" fmla="*/ T24 w 1141"/>
                              <a:gd name="T26" fmla="+- 0 326 50"/>
                              <a:gd name="T27" fmla="*/ 326 h 341"/>
                              <a:gd name="T28" fmla="+- 0 3190 3189"/>
                              <a:gd name="T29" fmla="*/ T28 w 1141"/>
                              <a:gd name="T30" fmla="+- 0 363 50"/>
                              <a:gd name="T31" fmla="*/ 363 h 341"/>
                              <a:gd name="T32" fmla="+- 0 3195 3189"/>
                              <a:gd name="T33" fmla="*/ T32 w 1141"/>
                              <a:gd name="T34" fmla="+- 0 382 50"/>
                              <a:gd name="T35" fmla="*/ 382 h 341"/>
                              <a:gd name="T36" fmla="+- 0 3210 3189"/>
                              <a:gd name="T37" fmla="*/ T36 w 1141"/>
                              <a:gd name="T38" fmla="+- 0 389 50"/>
                              <a:gd name="T39" fmla="*/ 389 h 341"/>
                              <a:gd name="T40" fmla="+- 0 3237 3189"/>
                              <a:gd name="T41" fmla="*/ T40 w 1141"/>
                              <a:gd name="T42" fmla="+- 0 390 50"/>
                              <a:gd name="T43" fmla="*/ 390 h 341"/>
                              <a:gd name="T44" fmla="+- 0 4282 3189"/>
                              <a:gd name="T45" fmla="*/ T44 w 1141"/>
                              <a:gd name="T46" fmla="+- 0 390 50"/>
                              <a:gd name="T47" fmla="*/ 390 h 341"/>
                              <a:gd name="T48" fmla="+- 0 4310 3189"/>
                              <a:gd name="T49" fmla="*/ T48 w 1141"/>
                              <a:gd name="T50" fmla="+- 0 389 50"/>
                              <a:gd name="T51" fmla="*/ 389 h 341"/>
                              <a:gd name="T52" fmla="+- 0 4324 3189"/>
                              <a:gd name="T53" fmla="*/ T52 w 1141"/>
                              <a:gd name="T54" fmla="+- 0 382 50"/>
                              <a:gd name="T55" fmla="*/ 382 h 341"/>
                              <a:gd name="T56" fmla="+- 0 4329 3189"/>
                              <a:gd name="T57" fmla="*/ T56 w 1141"/>
                              <a:gd name="T58" fmla="+- 0 363 50"/>
                              <a:gd name="T59" fmla="*/ 363 h 341"/>
                              <a:gd name="T60" fmla="+- 0 4330 3189"/>
                              <a:gd name="T61" fmla="*/ T60 w 1141"/>
                              <a:gd name="T62" fmla="+- 0 326 50"/>
                              <a:gd name="T63" fmla="*/ 326 h 341"/>
                              <a:gd name="T64" fmla="+- 0 4330 3189"/>
                              <a:gd name="T65" fmla="*/ T64 w 1141"/>
                              <a:gd name="T66" fmla="+- 0 114 50"/>
                              <a:gd name="T67" fmla="*/ 114 h 341"/>
                              <a:gd name="T68" fmla="+- 0 4329 3189"/>
                              <a:gd name="T69" fmla="*/ T68 w 1141"/>
                              <a:gd name="T70" fmla="+- 0 77 50"/>
                              <a:gd name="T71" fmla="*/ 77 h 341"/>
                              <a:gd name="T72" fmla="+- 0 4324 3189"/>
                              <a:gd name="T73" fmla="*/ T72 w 1141"/>
                              <a:gd name="T74" fmla="+- 0 58 50"/>
                              <a:gd name="T75" fmla="*/ 58 h 341"/>
                              <a:gd name="T76" fmla="+- 0 4310 3189"/>
                              <a:gd name="T77" fmla="*/ T76 w 1141"/>
                              <a:gd name="T78" fmla="+- 0 51 50"/>
                              <a:gd name="T79" fmla="*/ 51 h 341"/>
                              <a:gd name="T80" fmla="+- 0 4282 3189"/>
                              <a:gd name="T81" fmla="*/ T80 w 1141"/>
                              <a:gd name="T82" fmla="+- 0 50 50"/>
                              <a:gd name="T83" fmla="*/ 5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 h="341">
                                <a:moveTo>
                                  <a:pt x="1093" y="0"/>
                                </a:moveTo>
                                <a:lnTo>
                                  <a:pt x="171" y="0"/>
                                </a:lnTo>
                                <a:lnTo>
                                  <a:pt x="72" y="3"/>
                                </a:lnTo>
                                <a:lnTo>
                                  <a:pt x="22" y="28"/>
                                </a:lnTo>
                                <a:lnTo>
                                  <a:pt x="3" y="96"/>
                                </a:lnTo>
                                <a:lnTo>
                                  <a:pt x="0" y="227"/>
                                </a:lnTo>
                                <a:lnTo>
                                  <a:pt x="0" y="276"/>
                                </a:lnTo>
                                <a:lnTo>
                                  <a:pt x="1" y="313"/>
                                </a:lnTo>
                                <a:lnTo>
                                  <a:pt x="6" y="332"/>
                                </a:lnTo>
                                <a:lnTo>
                                  <a:pt x="21" y="339"/>
                                </a:lnTo>
                                <a:lnTo>
                                  <a:pt x="48" y="340"/>
                                </a:lnTo>
                                <a:lnTo>
                                  <a:pt x="1093" y="340"/>
                                </a:lnTo>
                                <a:lnTo>
                                  <a:pt x="1121" y="339"/>
                                </a:lnTo>
                                <a:lnTo>
                                  <a:pt x="1135" y="332"/>
                                </a:lnTo>
                                <a:lnTo>
                                  <a:pt x="1140" y="313"/>
                                </a:lnTo>
                                <a:lnTo>
                                  <a:pt x="1141" y="276"/>
                                </a:lnTo>
                                <a:lnTo>
                                  <a:pt x="1141" y="64"/>
                                </a:lnTo>
                                <a:lnTo>
                                  <a:pt x="1140" y="27"/>
                                </a:lnTo>
                                <a:lnTo>
                                  <a:pt x="1135" y="8"/>
                                </a:lnTo>
                                <a:lnTo>
                                  <a:pt x="1121" y="1"/>
                                </a:lnTo>
                                <a:lnTo>
                                  <a:pt x="1093" y="0"/>
                                </a:lnTo>
                                <a:close/>
                              </a:path>
                            </a:pathLst>
                          </a:custGeom>
                          <a:solidFill>
                            <a:srgbClr val="70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Text Box 825"/>
                        <wps:cNvSpPr txBox="1">
                          <a:spLocks noChangeArrowheads="1"/>
                        </wps:cNvSpPr>
                        <wps:spPr bwMode="auto">
                          <a:xfrm>
                            <a:off x="3189" y="49"/>
                            <a:ext cx="11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before="17"/>
                                <w:ind w:left="151"/>
                                <w:rPr>
                                  <w:b/>
                                </w:rPr>
                              </w:pPr>
                              <w:r>
                                <w:rPr>
                                  <w:b/>
                                  <w:color w:val="FFFFFF"/>
                                </w:rPr>
                                <w:t>Anexo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16" o:spid="_x0000_s1281" style="position:absolute;left:0;text-align:left;margin-left:159.45pt;margin-top:2.5pt;width:57.05pt;height:17.05pt;z-index:251677696;mso-position-horizontal-relative:page;mso-position-vertical-relative:text" coordorigin="3189,50" coordsize="11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">
                <v:shape id="Freeform 824" o:spid="_x0000_s1282" style="position:absolute;left:3189;top:49;width:1141;height:341;visibility:visible;mso-wrap-style:square;v-text-anchor:top" coordsize="11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iu8UA&#10;AADdAAAADwAAAGRycy9kb3ducmV2LnhtbERPTWsCMRC9F/ofwhR6q1mLrLI1iojFFgpFW8Tehs24&#10;CW4mS5Lqtr++KQje5vE+ZzrvXStOFKL1rGA4KEAQ115bbhR8fjw/TEDEhKyx9UwKfijCfHZ7M8VK&#10;+zNv6LRNjcghHCtUYFLqKiljbchhHPiOOHMHHxymDEMjdcBzDnetfCyKUjq0nBsMdrQ0VB+3307B&#10;2izLfvW6/31/s4ty51c2fI2sUvd3/eIJRKI+XcUX94vO84vhGP6/y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qK7xQAAAN0AAAAPAAAAAAAAAAAAAAAAAJgCAABkcnMv&#10;ZG93bnJldi54bWxQSwUGAAAAAAQABAD1AAAAigMAAAAA&#10;" path="m1093,l171,,72,3,22,28,3,96,,227r,49l1,313r5,19l21,339r27,1l1093,340r28,-1l1135,332r5,-19l1141,276r,-212l1140,27,1135,8,1121,1,1093,xe" fillcolor="#706f6f" stroked="f">
                  <v:path arrowok="t" o:connecttype="custom" o:connectlocs="1093,50;171,50;72,53;22,78;3,146;0,277;0,326;1,363;6,382;21,389;48,390;1093,390;1121,389;1135,382;1140,363;1141,326;1141,114;1140,77;1135,58;1121,51;1093,50" o:connectangles="0,0,0,0,0,0,0,0,0,0,0,0,0,0,0,0,0,0,0,0,0"/>
                </v:shape>
                <v:shape id="Text Box 825" o:spid="_x0000_s1283" type="#_x0000_t202" style="position:absolute;left:3189;top:49;width:114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7Y8YA&#10;AADdAAAADwAAAGRycy9kb3ducmV2LnhtbESPQWvDMAyF74P+B6PCbqvdHcqW1S1ldFAYjKXpYUct&#10;VhPTWE5jt83+/XQY7Cbxnt77tFyPoVNXGpKPbGE+M6CI6+g8NxYO1dvDE6iUkR12kcnCDyVYryZ3&#10;SyxcvHFJ131ulIRwKtBCm3NfaJ3qlgKmWeyJRTvGIWCWdWi0G/Am4aHTj8YsdEDP0tBiT68t1af9&#10;JVjYfHG59eeP78/yWPqqejb8vjhZez8dNy+gMo353/x3vXOCb+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f7Y8YAAADdAAAADwAAAAAAAAAAAAAAAACYAgAAZHJz&#10;L2Rvd25yZXYueG1sUEsFBgAAAAAEAAQA9QAAAIsDAAAAAA==&#10;" filled="f" stroked="f">
                  <v:textbox inset="0,0,0,0">
                    <w:txbxContent>
                      <w:p w:rsidR="004E65AD" w:rsidRDefault="004E65AD" w:rsidP="004E65AD">
                        <w:pPr>
                          <w:spacing w:before="17"/>
                          <w:ind w:left="151"/>
                          <w:rPr>
                            <w:b/>
                          </w:rPr>
                        </w:pPr>
                        <w:r>
                          <w:rPr>
                            <w:b/>
                            <w:color w:val="FFFFFF"/>
                          </w:rPr>
                          <w:t>Anexo 4</w:t>
                        </w:r>
                      </w:p>
                    </w:txbxContent>
                  </v:textbox>
                </v:shape>
                <w10:wrap anchorx="page"/>
              </v:group>
            </w:pict>
          </mc:Fallback>
        </mc:AlternateContent>
      </w:r>
      <w:r w:rsidRPr="002838FB">
        <w:rPr>
          <w:b/>
          <w:color w:val="575756"/>
          <w:sz w:val="30"/>
        </w:rPr>
        <w:t xml:space="preserve">Malla curricular de Lenguaje: </w:t>
      </w:r>
      <w:r w:rsidRPr="002838FB">
        <w:rPr>
          <w:b/>
          <w:color w:val="575756"/>
          <w:w w:val="90"/>
          <w:sz w:val="30"/>
        </w:rPr>
        <w:t>competencias básicas, primero a tercero</w:t>
      </w:r>
    </w:p>
    <w:p w:rsidR="004E65AD" w:rsidRPr="002838FB" w:rsidRDefault="004E65AD" w:rsidP="004E65AD">
      <w:pPr>
        <w:pStyle w:val="Textoindependiente"/>
        <w:rPr>
          <w:b/>
          <w:sz w:val="20"/>
          <w:lang w:val="es-CO"/>
        </w:rPr>
      </w:pPr>
    </w:p>
    <w:tbl>
      <w:tblPr>
        <w:tblStyle w:val="TableNormal"/>
        <w:tblpPr w:leftFromText="141" w:rightFromText="141" w:vertAnchor="text" w:horzAnchor="margin" w:tblpXSpec="right" w:tblpY="-3"/>
        <w:tblW w:w="9645" w:type="dxa"/>
        <w:tblInd w:w="0"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firstRow="1" w:lastRow="1" w:firstColumn="1" w:lastColumn="1" w:noHBand="0" w:noVBand="0"/>
      </w:tblPr>
      <w:tblGrid>
        <w:gridCol w:w="1242"/>
        <w:gridCol w:w="1418"/>
        <w:gridCol w:w="4292"/>
        <w:gridCol w:w="2693"/>
      </w:tblGrid>
      <w:tr w:rsidR="004E65AD" w:rsidTr="00B47B00">
        <w:tblPrEx>
          <w:tblCellMar>
            <w:top w:w="0" w:type="dxa"/>
            <w:left w:w="0" w:type="dxa"/>
            <w:bottom w:w="0" w:type="dxa"/>
            <w:right w:w="0" w:type="dxa"/>
          </w:tblCellMar>
        </w:tblPrEx>
        <w:trPr>
          <w:trHeight w:val="347"/>
        </w:trPr>
        <w:tc>
          <w:tcPr>
            <w:tcW w:w="9645" w:type="dxa"/>
            <w:gridSpan w:val="4"/>
            <w:shd w:val="clear" w:color="auto" w:fill="706F6F"/>
          </w:tcPr>
          <w:p w:rsidR="004E65AD" w:rsidRDefault="004E65AD" w:rsidP="00B47B00">
            <w:pPr>
              <w:pStyle w:val="TableParagraph"/>
              <w:spacing w:before="70"/>
              <w:ind w:left="4558" w:right="4266"/>
              <w:jc w:val="center"/>
              <w:rPr>
                <w:b/>
                <w:sz w:val="18"/>
              </w:rPr>
            </w:pPr>
            <w:proofErr w:type="spellStart"/>
            <w:r>
              <w:rPr>
                <w:b/>
                <w:color w:val="FFFFFF"/>
                <w:sz w:val="18"/>
              </w:rPr>
              <w:t>Estándar</w:t>
            </w:r>
            <w:proofErr w:type="spellEnd"/>
          </w:p>
        </w:tc>
      </w:tr>
      <w:tr w:rsidR="004E65AD" w:rsidTr="00B47B00">
        <w:tblPrEx>
          <w:tblCellMar>
            <w:top w:w="0" w:type="dxa"/>
            <w:left w:w="0" w:type="dxa"/>
            <w:bottom w:w="0" w:type="dxa"/>
            <w:right w:w="0" w:type="dxa"/>
          </w:tblCellMar>
        </w:tblPrEx>
        <w:trPr>
          <w:trHeight w:val="347"/>
        </w:trPr>
        <w:tc>
          <w:tcPr>
            <w:tcW w:w="1242" w:type="dxa"/>
            <w:shd w:val="clear" w:color="auto" w:fill="EDEDED"/>
          </w:tcPr>
          <w:p w:rsidR="004E65AD" w:rsidRDefault="004E65AD" w:rsidP="00B47B00">
            <w:pPr>
              <w:pStyle w:val="TableParagraph"/>
              <w:spacing w:before="70"/>
              <w:ind w:left="374"/>
              <w:rPr>
                <w:b/>
                <w:sz w:val="18"/>
              </w:rPr>
            </w:pPr>
            <w:r>
              <w:rPr>
                <w:b/>
                <w:color w:val="1D1D1B"/>
                <w:sz w:val="18"/>
              </w:rPr>
              <w:t>Factor</w:t>
            </w:r>
          </w:p>
        </w:tc>
        <w:tc>
          <w:tcPr>
            <w:tcW w:w="1418" w:type="dxa"/>
            <w:shd w:val="clear" w:color="auto" w:fill="EDEDED"/>
          </w:tcPr>
          <w:p w:rsidR="004E65AD" w:rsidRDefault="004E65AD" w:rsidP="00B47B00">
            <w:pPr>
              <w:pStyle w:val="TableParagraph"/>
              <w:spacing w:before="70"/>
              <w:ind w:left="206"/>
              <w:rPr>
                <w:b/>
                <w:sz w:val="18"/>
              </w:rPr>
            </w:pPr>
            <w:proofErr w:type="spellStart"/>
            <w:r>
              <w:rPr>
                <w:b/>
                <w:color w:val="1D1D1B"/>
                <w:sz w:val="18"/>
              </w:rPr>
              <w:t>Enunc</w:t>
            </w:r>
            <w:proofErr w:type="spellEnd"/>
            <w:r>
              <w:rPr>
                <w:b/>
                <w:color w:val="1D1D1B"/>
                <w:sz w:val="18"/>
              </w:rPr>
              <w:t xml:space="preserve">. </w:t>
            </w:r>
            <w:proofErr w:type="spellStart"/>
            <w:r>
              <w:rPr>
                <w:b/>
                <w:color w:val="1D1D1B"/>
                <w:sz w:val="18"/>
              </w:rPr>
              <w:t>Ident</w:t>
            </w:r>
            <w:proofErr w:type="spellEnd"/>
            <w:r>
              <w:rPr>
                <w:b/>
                <w:color w:val="1D1D1B"/>
                <w:sz w:val="18"/>
              </w:rPr>
              <w:t>.</w:t>
            </w:r>
          </w:p>
        </w:tc>
        <w:tc>
          <w:tcPr>
            <w:tcW w:w="4292" w:type="dxa"/>
            <w:shd w:val="clear" w:color="auto" w:fill="EDEDED"/>
          </w:tcPr>
          <w:p w:rsidR="004E65AD" w:rsidRDefault="004E65AD" w:rsidP="00B47B00">
            <w:pPr>
              <w:pStyle w:val="TableParagraph"/>
              <w:spacing w:before="70"/>
              <w:ind w:left="1426"/>
              <w:rPr>
                <w:b/>
                <w:sz w:val="18"/>
              </w:rPr>
            </w:pPr>
            <w:proofErr w:type="spellStart"/>
            <w:r>
              <w:rPr>
                <w:b/>
                <w:color w:val="1D1D1B"/>
                <w:w w:val="95"/>
                <w:sz w:val="18"/>
              </w:rPr>
              <w:t>Subproceso</w:t>
            </w:r>
            <w:proofErr w:type="spellEnd"/>
            <w:r>
              <w:rPr>
                <w:b/>
                <w:color w:val="1D1D1B"/>
                <w:w w:val="95"/>
                <w:sz w:val="18"/>
              </w:rPr>
              <w:t xml:space="preserve"> </w:t>
            </w:r>
            <w:proofErr w:type="spellStart"/>
            <w:r>
              <w:rPr>
                <w:b/>
                <w:color w:val="1D1D1B"/>
                <w:w w:val="95"/>
                <w:sz w:val="18"/>
              </w:rPr>
              <w:t>básico</w:t>
            </w:r>
            <w:proofErr w:type="spellEnd"/>
          </w:p>
        </w:tc>
        <w:tc>
          <w:tcPr>
            <w:tcW w:w="2693" w:type="dxa"/>
            <w:shd w:val="clear" w:color="auto" w:fill="EDEDED"/>
          </w:tcPr>
          <w:p w:rsidR="004E65AD" w:rsidRDefault="004E65AD" w:rsidP="00B47B00">
            <w:pPr>
              <w:pStyle w:val="TableParagraph"/>
              <w:spacing w:before="70"/>
              <w:ind w:left="840" w:right="831"/>
              <w:jc w:val="center"/>
              <w:rPr>
                <w:b/>
                <w:sz w:val="18"/>
              </w:rPr>
            </w:pPr>
            <w:proofErr w:type="spellStart"/>
            <w:r>
              <w:rPr>
                <w:b/>
                <w:color w:val="1D1D1B"/>
                <w:sz w:val="18"/>
              </w:rPr>
              <w:t>Tema</w:t>
            </w:r>
            <w:proofErr w:type="spellEnd"/>
            <w:r>
              <w:rPr>
                <w:b/>
                <w:color w:val="1D1D1B"/>
                <w:sz w:val="18"/>
              </w:rPr>
              <w:t xml:space="preserve"> clave</w:t>
            </w:r>
          </w:p>
        </w:tc>
      </w:tr>
      <w:tr w:rsidR="004E65AD" w:rsidTr="00B47B00">
        <w:tblPrEx>
          <w:tblCellMar>
            <w:top w:w="0" w:type="dxa"/>
            <w:left w:w="0" w:type="dxa"/>
            <w:bottom w:w="0" w:type="dxa"/>
            <w:right w:w="0" w:type="dxa"/>
          </w:tblCellMar>
        </w:tblPrEx>
        <w:trPr>
          <w:trHeight w:val="4607"/>
        </w:trPr>
        <w:tc>
          <w:tcPr>
            <w:tcW w:w="1242" w:type="dxa"/>
            <w:vMerge w:val="restart"/>
          </w:tcPr>
          <w:p w:rsidR="004E65AD" w:rsidRDefault="004E65AD" w:rsidP="00B47B00">
            <w:pPr>
              <w:pStyle w:val="TableParagraph"/>
              <w:spacing w:before="70" w:line="249" w:lineRule="auto"/>
              <w:ind w:left="351" w:right="166" w:hanging="161"/>
              <w:rPr>
                <w:sz w:val="18"/>
              </w:rPr>
            </w:pPr>
            <w:proofErr w:type="spellStart"/>
            <w:r>
              <w:rPr>
                <w:color w:val="1D1D1B"/>
                <w:w w:val="95"/>
                <w:sz w:val="18"/>
              </w:rPr>
              <w:t>Producción</w:t>
            </w:r>
            <w:proofErr w:type="spellEnd"/>
            <w:r>
              <w:rPr>
                <w:color w:val="1D1D1B"/>
                <w:w w:val="95"/>
                <w:sz w:val="18"/>
              </w:rPr>
              <w:t xml:space="preserve"> </w:t>
            </w:r>
            <w:r>
              <w:rPr>
                <w:color w:val="1D1D1B"/>
                <w:sz w:val="18"/>
              </w:rPr>
              <w:t>textual</w:t>
            </w:r>
          </w:p>
        </w:tc>
        <w:tc>
          <w:tcPr>
            <w:tcW w:w="1418" w:type="dxa"/>
          </w:tcPr>
          <w:p w:rsidR="004E65AD" w:rsidRDefault="004E65AD" w:rsidP="00B47B00">
            <w:pPr>
              <w:pStyle w:val="TableParagraph"/>
              <w:spacing w:before="70" w:line="249" w:lineRule="auto"/>
              <w:ind w:left="113"/>
              <w:rPr>
                <w:sz w:val="18"/>
              </w:rPr>
            </w:pPr>
            <w:r>
              <w:rPr>
                <w:color w:val="1D1D1B"/>
                <w:sz w:val="18"/>
              </w:rPr>
              <w:t xml:space="preserve">Produce </w:t>
            </w:r>
            <w:proofErr w:type="spellStart"/>
            <w:r>
              <w:rPr>
                <w:color w:val="1D1D1B"/>
                <w:sz w:val="18"/>
              </w:rPr>
              <w:t>textos</w:t>
            </w:r>
            <w:proofErr w:type="spellEnd"/>
            <w:r>
              <w:rPr>
                <w:color w:val="1D1D1B"/>
                <w:sz w:val="18"/>
              </w:rPr>
              <w:t xml:space="preserve"> </w:t>
            </w:r>
            <w:proofErr w:type="spellStart"/>
            <w:r>
              <w:rPr>
                <w:color w:val="1D1D1B"/>
                <w:sz w:val="18"/>
              </w:rPr>
              <w:t>orales</w:t>
            </w:r>
            <w:proofErr w:type="spellEnd"/>
          </w:p>
        </w:tc>
        <w:tc>
          <w:tcPr>
            <w:tcW w:w="4292" w:type="dxa"/>
          </w:tcPr>
          <w:p w:rsidR="004E65AD" w:rsidRPr="002838FB" w:rsidRDefault="004E65AD" w:rsidP="00820EC5">
            <w:pPr>
              <w:pStyle w:val="TableParagraph"/>
              <w:numPr>
                <w:ilvl w:val="0"/>
                <w:numId w:val="45"/>
              </w:numPr>
              <w:tabs>
                <w:tab w:val="left" w:pos="393"/>
              </w:tabs>
              <w:spacing w:before="70" w:line="247" w:lineRule="auto"/>
              <w:ind w:right="197" w:hanging="240"/>
              <w:rPr>
                <w:sz w:val="18"/>
                <w:lang w:val="es-CO"/>
              </w:rPr>
            </w:pPr>
            <w:r w:rsidRPr="002838FB">
              <w:rPr>
                <w:color w:val="1D1D1B"/>
                <w:w w:val="95"/>
                <w:sz w:val="18"/>
                <w:lang w:val="es-CO"/>
              </w:rPr>
              <w:t>Expresa</w:t>
            </w:r>
            <w:r w:rsidRPr="002838FB">
              <w:rPr>
                <w:color w:val="1D1D1B"/>
                <w:spacing w:val="-19"/>
                <w:w w:val="95"/>
                <w:sz w:val="18"/>
                <w:lang w:val="es-CO"/>
              </w:rPr>
              <w:t xml:space="preserve"> </w:t>
            </w:r>
            <w:r w:rsidRPr="002838FB">
              <w:rPr>
                <w:color w:val="1D1D1B"/>
                <w:w w:val="95"/>
                <w:sz w:val="18"/>
                <w:lang w:val="es-CO"/>
              </w:rPr>
              <w:t>sus</w:t>
            </w:r>
            <w:r w:rsidRPr="002838FB">
              <w:rPr>
                <w:color w:val="1D1D1B"/>
                <w:spacing w:val="-19"/>
                <w:w w:val="95"/>
                <w:sz w:val="18"/>
                <w:lang w:val="es-CO"/>
              </w:rPr>
              <w:t xml:space="preserve"> </w:t>
            </w:r>
            <w:r w:rsidRPr="002838FB">
              <w:rPr>
                <w:color w:val="1D1D1B"/>
                <w:w w:val="95"/>
                <w:sz w:val="18"/>
                <w:lang w:val="es-CO"/>
              </w:rPr>
              <w:t>ideas</w:t>
            </w:r>
            <w:r w:rsidRPr="002838FB">
              <w:rPr>
                <w:color w:val="1D1D1B"/>
                <w:spacing w:val="-18"/>
                <w:w w:val="95"/>
                <w:sz w:val="18"/>
                <w:lang w:val="es-CO"/>
              </w:rPr>
              <w:t xml:space="preserve"> </w:t>
            </w:r>
            <w:r w:rsidRPr="002838FB">
              <w:rPr>
                <w:color w:val="1D1D1B"/>
                <w:w w:val="95"/>
                <w:sz w:val="18"/>
                <w:lang w:val="es-CO"/>
              </w:rPr>
              <w:t>y</w:t>
            </w:r>
            <w:r w:rsidRPr="002838FB">
              <w:rPr>
                <w:color w:val="1D1D1B"/>
                <w:spacing w:val="-19"/>
                <w:w w:val="95"/>
                <w:sz w:val="18"/>
                <w:lang w:val="es-CO"/>
              </w:rPr>
              <w:t xml:space="preserve"> </w:t>
            </w:r>
            <w:r w:rsidRPr="002838FB">
              <w:rPr>
                <w:color w:val="1D1D1B"/>
                <w:w w:val="95"/>
                <w:sz w:val="18"/>
                <w:lang w:val="es-CO"/>
              </w:rPr>
              <w:t>usa</w:t>
            </w:r>
            <w:r w:rsidRPr="002838FB">
              <w:rPr>
                <w:color w:val="1D1D1B"/>
                <w:spacing w:val="-18"/>
                <w:w w:val="95"/>
                <w:sz w:val="18"/>
                <w:lang w:val="es-CO"/>
              </w:rPr>
              <w:t xml:space="preserve"> </w:t>
            </w:r>
            <w:r w:rsidRPr="002838FB">
              <w:rPr>
                <w:color w:val="1D1D1B"/>
                <w:w w:val="95"/>
                <w:sz w:val="18"/>
                <w:lang w:val="es-CO"/>
              </w:rPr>
              <w:t>un</w:t>
            </w:r>
            <w:r w:rsidRPr="002838FB">
              <w:rPr>
                <w:color w:val="1D1D1B"/>
                <w:spacing w:val="-19"/>
                <w:w w:val="95"/>
                <w:sz w:val="18"/>
                <w:lang w:val="es-CO"/>
              </w:rPr>
              <w:t xml:space="preserve"> </w:t>
            </w:r>
            <w:r w:rsidRPr="002838FB">
              <w:rPr>
                <w:color w:val="1D1D1B"/>
                <w:w w:val="95"/>
                <w:sz w:val="18"/>
                <w:lang w:val="es-CO"/>
              </w:rPr>
              <w:t>vocabulario</w:t>
            </w:r>
            <w:r w:rsidRPr="002838FB">
              <w:rPr>
                <w:color w:val="1D1D1B"/>
                <w:spacing w:val="-19"/>
                <w:w w:val="95"/>
                <w:sz w:val="18"/>
                <w:lang w:val="es-CO"/>
              </w:rPr>
              <w:t xml:space="preserve"> </w:t>
            </w:r>
            <w:r w:rsidRPr="002838FB">
              <w:rPr>
                <w:color w:val="1D1D1B"/>
                <w:w w:val="95"/>
                <w:sz w:val="18"/>
                <w:lang w:val="es-CO"/>
              </w:rPr>
              <w:t xml:space="preserve">adecuado </w:t>
            </w:r>
            <w:r w:rsidRPr="002838FB">
              <w:rPr>
                <w:color w:val="1D1D1B"/>
                <w:sz w:val="18"/>
                <w:lang w:val="es-CO"/>
              </w:rPr>
              <w:t>de</w:t>
            </w:r>
            <w:r w:rsidRPr="002838FB">
              <w:rPr>
                <w:color w:val="1D1D1B"/>
                <w:spacing w:val="-14"/>
                <w:sz w:val="18"/>
                <w:lang w:val="es-CO"/>
              </w:rPr>
              <w:t xml:space="preserve"> </w:t>
            </w:r>
            <w:r w:rsidRPr="002838FB">
              <w:rPr>
                <w:color w:val="1D1D1B"/>
                <w:sz w:val="18"/>
                <w:lang w:val="es-CO"/>
              </w:rPr>
              <w:t>acuerdo</w:t>
            </w:r>
            <w:r w:rsidRPr="002838FB">
              <w:rPr>
                <w:color w:val="1D1D1B"/>
                <w:spacing w:val="-12"/>
                <w:sz w:val="18"/>
                <w:lang w:val="es-CO"/>
              </w:rPr>
              <w:t xml:space="preserve"> </w:t>
            </w:r>
            <w:r w:rsidRPr="002838FB">
              <w:rPr>
                <w:color w:val="1D1D1B"/>
                <w:sz w:val="18"/>
                <w:lang w:val="es-CO"/>
              </w:rPr>
              <w:t>con</w:t>
            </w:r>
            <w:r w:rsidRPr="002838FB">
              <w:rPr>
                <w:color w:val="1D1D1B"/>
                <w:spacing w:val="-12"/>
                <w:sz w:val="18"/>
                <w:lang w:val="es-CO"/>
              </w:rPr>
              <w:t xml:space="preserve"> </w:t>
            </w:r>
            <w:r w:rsidRPr="002838FB">
              <w:rPr>
                <w:color w:val="1D1D1B"/>
                <w:sz w:val="18"/>
                <w:lang w:val="es-CO"/>
              </w:rPr>
              <w:t>el</w:t>
            </w:r>
            <w:r w:rsidRPr="002838FB">
              <w:rPr>
                <w:color w:val="1D1D1B"/>
                <w:spacing w:val="-13"/>
                <w:sz w:val="18"/>
                <w:lang w:val="es-CO"/>
              </w:rPr>
              <w:t xml:space="preserve"> </w:t>
            </w:r>
            <w:r w:rsidRPr="002838FB">
              <w:rPr>
                <w:color w:val="1D1D1B"/>
                <w:sz w:val="18"/>
                <w:lang w:val="es-CO"/>
              </w:rPr>
              <w:t>contexto.</w:t>
            </w:r>
          </w:p>
          <w:p w:rsidR="004E65AD" w:rsidRPr="002838FB" w:rsidRDefault="004E65AD" w:rsidP="00820EC5">
            <w:pPr>
              <w:pStyle w:val="TableParagraph"/>
              <w:numPr>
                <w:ilvl w:val="0"/>
                <w:numId w:val="45"/>
              </w:numPr>
              <w:tabs>
                <w:tab w:val="left" w:pos="393"/>
              </w:tabs>
              <w:spacing w:before="121" w:line="247" w:lineRule="auto"/>
              <w:ind w:right="98" w:hanging="240"/>
              <w:rPr>
                <w:sz w:val="18"/>
                <w:lang w:val="es-CO"/>
              </w:rPr>
            </w:pPr>
            <w:r w:rsidRPr="002838FB">
              <w:rPr>
                <w:color w:val="1D1D1B"/>
                <w:w w:val="95"/>
                <w:sz w:val="18"/>
                <w:lang w:val="es-CO"/>
              </w:rPr>
              <w:t>Describe</w:t>
            </w:r>
            <w:r w:rsidRPr="002838FB">
              <w:rPr>
                <w:color w:val="1D1D1B"/>
                <w:spacing w:val="-8"/>
                <w:w w:val="95"/>
                <w:sz w:val="18"/>
                <w:lang w:val="es-CO"/>
              </w:rPr>
              <w:t xml:space="preserve"> </w:t>
            </w:r>
            <w:r w:rsidRPr="002838FB">
              <w:rPr>
                <w:color w:val="1D1D1B"/>
                <w:w w:val="95"/>
                <w:sz w:val="18"/>
                <w:lang w:val="es-CO"/>
              </w:rPr>
              <w:t>personas,</w:t>
            </w:r>
            <w:r w:rsidRPr="002838FB">
              <w:rPr>
                <w:color w:val="1D1D1B"/>
                <w:spacing w:val="-7"/>
                <w:w w:val="95"/>
                <w:sz w:val="18"/>
                <w:lang w:val="es-CO"/>
              </w:rPr>
              <w:t xml:space="preserve"> </w:t>
            </w:r>
            <w:r w:rsidRPr="002838FB">
              <w:rPr>
                <w:color w:val="1D1D1B"/>
                <w:w w:val="95"/>
                <w:sz w:val="18"/>
                <w:lang w:val="es-CO"/>
              </w:rPr>
              <w:t>objetos,</w:t>
            </w:r>
            <w:r w:rsidRPr="002838FB">
              <w:rPr>
                <w:color w:val="1D1D1B"/>
                <w:spacing w:val="-8"/>
                <w:w w:val="95"/>
                <w:sz w:val="18"/>
                <w:lang w:val="es-CO"/>
              </w:rPr>
              <w:t xml:space="preserve"> </w:t>
            </w:r>
            <w:r w:rsidRPr="002838FB">
              <w:rPr>
                <w:color w:val="1D1D1B"/>
                <w:w w:val="95"/>
                <w:sz w:val="18"/>
                <w:lang w:val="es-CO"/>
              </w:rPr>
              <w:t>lugares,</w:t>
            </w:r>
            <w:r w:rsidRPr="002838FB">
              <w:rPr>
                <w:color w:val="1D1D1B"/>
                <w:spacing w:val="-7"/>
                <w:w w:val="95"/>
                <w:sz w:val="18"/>
                <w:lang w:val="es-CO"/>
              </w:rPr>
              <w:t xml:space="preserve"> </w:t>
            </w:r>
            <w:r w:rsidRPr="002838FB">
              <w:rPr>
                <w:color w:val="1D1D1B"/>
                <w:w w:val="95"/>
                <w:sz w:val="18"/>
                <w:lang w:val="es-CO"/>
              </w:rPr>
              <w:t>etc.</w:t>
            </w:r>
            <w:r w:rsidRPr="002838FB">
              <w:rPr>
                <w:color w:val="1D1D1B"/>
                <w:spacing w:val="-8"/>
                <w:w w:val="95"/>
                <w:sz w:val="18"/>
                <w:lang w:val="es-CO"/>
              </w:rPr>
              <w:t xml:space="preserve"> </w:t>
            </w:r>
            <w:r w:rsidRPr="002838FB">
              <w:rPr>
                <w:color w:val="1D1D1B"/>
                <w:w w:val="95"/>
                <w:sz w:val="18"/>
                <w:lang w:val="es-CO"/>
              </w:rPr>
              <w:t>de</w:t>
            </w:r>
            <w:r w:rsidRPr="002838FB">
              <w:rPr>
                <w:color w:val="1D1D1B"/>
                <w:spacing w:val="-7"/>
                <w:w w:val="95"/>
                <w:sz w:val="18"/>
                <w:lang w:val="es-CO"/>
              </w:rPr>
              <w:t xml:space="preserve"> </w:t>
            </w:r>
            <w:r w:rsidRPr="002838FB">
              <w:rPr>
                <w:color w:val="1D1D1B"/>
                <w:w w:val="95"/>
                <w:sz w:val="18"/>
                <w:lang w:val="es-CO"/>
              </w:rPr>
              <w:t xml:space="preserve">forma </w:t>
            </w:r>
            <w:r w:rsidRPr="002838FB">
              <w:rPr>
                <w:color w:val="1D1D1B"/>
                <w:sz w:val="18"/>
                <w:lang w:val="es-CO"/>
              </w:rPr>
              <w:t>detallada.</w:t>
            </w:r>
          </w:p>
          <w:p w:rsidR="004E65AD" w:rsidRPr="002838FB" w:rsidRDefault="004E65AD" w:rsidP="00820EC5">
            <w:pPr>
              <w:pStyle w:val="TableParagraph"/>
              <w:numPr>
                <w:ilvl w:val="0"/>
                <w:numId w:val="45"/>
              </w:numPr>
              <w:tabs>
                <w:tab w:val="left" w:pos="354"/>
              </w:tabs>
              <w:spacing w:before="121" w:line="247" w:lineRule="auto"/>
              <w:ind w:right="178" w:hanging="240"/>
              <w:rPr>
                <w:sz w:val="18"/>
                <w:lang w:val="es-CO"/>
              </w:rPr>
            </w:pPr>
            <w:r w:rsidRPr="002838FB">
              <w:rPr>
                <w:color w:val="1D1D1B"/>
                <w:w w:val="95"/>
                <w:sz w:val="18"/>
                <w:lang w:val="es-CO"/>
              </w:rPr>
              <w:t>Expresa</w:t>
            </w:r>
            <w:r w:rsidRPr="002838FB">
              <w:rPr>
                <w:color w:val="1D1D1B"/>
                <w:spacing w:val="-15"/>
                <w:w w:val="95"/>
                <w:sz w:val="18"/>
                <w:lang w:val="es-CO"/>
              </w:rPr>
              <w:t xml:space="preserve"> </w:t>
            </w:r>
            <w:r w:rsidRPr="002838FB">
              <w:rPr>
                <w:color w:val="1D1D1B"/>
                <w:w w:val="95"/>
                <w:sz w:val="18"/>
                <w:lang w:val="es-CO"/>
              </w:rPr>
              <w:t>en</w:t>
            </w:r>
            <w:r w:rsidRPr="002838FB">
              <w:rPr>
                <w:color w:val="1D1D1B"/>
                <w:spacing w:val="-16"/>
                <w:w w:val="95"/>
                <w:sz w:val="18"/>
                <w:lang w:val="es-CO"/>
              </w:rPr>
              <w:t xml:space="preserve"> </w:t>
            </w:r>
            <w:r w:rsidRPr="002838FB">
              <w:rPr>
                <w:color w:val="1D1D1B"/>
                <w:w w:val="95"/>
                <w:sz w:val="18"/>
                <w:lang w:val="es-CO"/>
              </w:rPr>
              <w:t>forma</w:t>
            </w:r>
            <w:r w:rsidRPr="002838FB">
              <w:rPr>
                <w:color w:val="1D1D1B"/>
                <w:spacing w:val="-14"/>
                <w:w w:val="95"/>
                <w:sz w:val="18"/>
                <w:lang w:val="es-CO"/>
              </w:rPr>
              <w:t xml:space="preserve"> </w:t>
            </w:r>
            <w:r w:rsidRPr="002838FB">
              <w:rPr>
                <w:color w:val="1D1D1B"/>
                <w:w w:val="95"/>
                <w:sz w:val="18"/>
                <w:lang w:val="es-CO"/>
              </w:rPr>
              <w:t>clara,</w:t>
            </w:r>
            <w:r w:rsidRPr="002838FB">
              <w:rPr>
                <w:color w:val="1D1D1B"/>
                <w:spacing w:val="-15"/>
                <w:w w:val="95"/>
                <w:sz w:val="18"/>
                <w:lang w:val="es-CO"/>
              </w:rPr>
              <w:t xml:space="preserve"> </w:t>
            </w:r>
            <w:r w:rsidRPr="002838FB">
              <w:rPr>
                <w:color w:val="1D1D1B"/>
                <w:w w:val="95"/>
                <w:sz w:val="18"/>
                <w:lang w:val="es-CO"/>
              </w:rPr>
              <w:t>ideas</w:t>
            </w:r>
            <w:r w:rsidRPr="002838FB">
              <w:rPr>
                <w:color w:val="1D1D1B"/>
                <w:spacing w:val="-14"/>
                <w:w w:val="95"/>
                <w:sz w:val="18"/>
                <w:lang w:val="es-CO"/>
              </w:rPr>
              <w:t xml:space="preserve"> </w:t>
            </w:r>
            <w:r w:rsidRPr="002838FB">
              <w:rPr>
                <w:color w:val="1D1D1B"/>
                <w:w w:val="95"/>
                <w:sz w:val="18"/>
                <w:lang w:val="es-CO"/>
              </w:rPr>
              <w:t>y</w:t>
            </w:r>
            <w:r w:rsidRPr="002838FB">
              <w:rPr>
                <w:color w:val="1D1D1B"/>
                <w:spacing w:val="-15"/>
                <w:w w:val="95"/>
                <w:sz w:val="18"/>
                <w:lang w:val="es-CO"/>
              </w:rPr>
              <w:t xml:space="preserve"> </w:t>
            </w:r>
            <w:r w:rsidRPr="002838FB">
              <w:rPr>
                <w:color w:val="1D1D1B"/>
                <w:w w:val="95"/>
                <w:sz w:val="18"/>
                <w:lang w:val="es-CO"/>
              </w:rPr>
              <w:t>emociones,</w:t>
            </w:r>
            <w:r w:rsidRPr="002838FB">
              <w:rPr>
                <w:color w:val="1D1D1B"/>
                <w:spacing w:val="-15"/>
                <w:w w:val="95"/>
                <w:sz w:val="18"/>
                <w:lang w:val="es-CO"/>
              </w:rPr>
              <w:t xml:space="preserve"> </w:t>
            </w:r>
            <w:r w:rsidRPr="002838FB">
              <w:rPr>
                <w:color w:val="1D1D1B"/>
                <w:w w:val="95"/>
                <w:sz w:val="18"/>
                <w:lang w:val="es-CO"/>
              </w:rPr>
              <w:t xml:space="preserve">según </w:t>
            </w:r>
            <w:r w:rsidRPr="002838FB">
              <w:rPr>
                <w:color w:val="1D1D1B"/>
                <w:sz w:val="18"/>
                <w:lang w:val="es-CO"/>
              </w:rPr>
              <w:t>lo</w:t>
            </w:r>
            <w:r w:rsidRPr="002838FB">
              <w:rPr>
                <w:color w:val="1D1D1B"/>
                <w:spacing w:val="-15"/>
                <w:sz w:val="18"/>
                <w:lang w:val="es-CO"/>
              </w:rPr>
              <w:t xml:space="preserve"> </w:t>
            </w:r>
            <w:r w:rsidRPr="002838FB">
              <w:rPr>
                <w:color w:val="1D1D1B"/>
                <w:sz w:val="18"/>
                <w:lang w:val="es-CO"/>
              </w:rPr>
              <w:t>amerite</w:t>
            </w:r>
            <w:r w:rsidRPr="002838FB">
              <w:rPr>
                <w:color w:val="1D1D1B"/>
                <w:spacing w:val="-14"/>
                <w:sz w:val="18"/>
                <w:lang w:val="es-CO"/>
              </w:rPr>
              <w:t xml:space="preserve"> </w:t>
            </w:r>
            <w:r w:rsidRPr="002838FB">
              <w:rPr>
                <w:color w:val="1D1D1B"/>
                <w:sz w:val="18"/>
                <w:lang w:val="es-CO"/>
              </w:rPr>
              <w:t>la</w:t>
            </w:r>
            <w:r w:rsidRPr="002838FB">
              <w:rPr>
                <w:color w:val="1D1D1B"/>
                <w:spacing w:val="-14"/>
                <w:sz w:val="18"/>
                <w:lang w:val="es-CO"/>
              </w:rPr>
              <w:t xml:space="preserve"> </w:t>
            </w:r>
            <w:r w:rsidRPr="002838FB">
              <w:rPr>
                <w:color w:val="1D1D1B"/>
                <w:sz w:val="18"/>
                <w:lang w:val="es-CO"/>
              </w:rPr>
              <w:t>situación</w:t>
            </w:r>
            <w:r w:rsidRPr="002838FB">
              <w:rPr>
                <w:color w:val="1D1D1B"/>
                <w:spacing w:val="-14"/>
                <w:sz w:val="18"/>
                <w:lang w:val="es-CO"/>
              </w:rPr>
              <w:t xml:space="preserve"> </w:t>
            </w:r>
            <w:r w:rsidRPr="002838FB">
              <w:rPr>
                <w:color w:val="1D1D1B"/>
                <w:sz w:val="18"/>
                <w:lang w:val="es-CO"/>
              </w:rPr>
              <w:t>comunicativa.</w:t>
            </w:r>
          </w:p>
          <w:p w:rsidR="004E65AD" w:rsidRPr="002838FB" w:rsidRDefault="004E65AD" w:rsidP="00820EC5">
            <w:pPr>
              <w:pStyle w:val="TableParagraph"/>
              <w:numPr>
                <w:ilvl w:val="0"/>
                <w:numId w:val="45"/>
              </w:numPr>
              <w:tabs>
                <w:tab w:val="left" w:pos="354"/>
              </w:tabs>
              <w:spacing w:before="121"/>
              <w:ind w:hanging="240"/>
              <w:rPr>
                <w:sz w:val="18"/>
                <w:lang w:val="es-CO"/>
              </w:rPr>
            </w:pPr>
            <w:r w:rsidRPr="002838FB">
              <w:rPr>
                <w:color w:val="1D1D1B"/>
                <w:sz w:val="18"/>
                <w:lang w:val="es-CO"/>
              </w:rPr>
              <w:t>Describe</w:t>
            </w:r>
            <w:r w:rsidRPr="002838FB">
              <w:rPr>
                <w:color w:val="1D1D1B"/>
                <w:spacing w:val="-17"/>
                <w:sz w:val="18"/>
                <w:lang w:val="es-CO"/>
              </w:rPr>
              <w:t xml:space="preserve"> </w:t>
            </w:r>
            <w:r w:rsidRPr="002838FB">
              <w:rPr>
                <w:color w:val="1D1D1B"/>
                <w:sz w:val="18"/>
                <w:lang w:val="es-CO"/>
              </w:rPr>
              <w:t>eventos</w:t>
            </w:r>
            <w:r w:rsidRPr="002838FB">
              <w:rPr>
                <w:color w:val="1D1D1B"/>
                <w:spacing w:val="-17"/>
                <w:sz w:val="18"/>
                <w:lang w:val="es-CO"/>
              </w:rPr>
              <w:t xml:space="preserve"> </w:t>
            </w:r>
            <w:r w:rsidRPr="002838FB">
              <w:rPr>
                <w:color w:val="1D1D1B"/>
                <w:sz w:val="18"/>
                <w:lang w:val="es-CO"/>
              </w:rPr>
              <w:t>de</w:t>
            </w:r>
            <w:r w:rsidRPr="002838FB">
              <w:rPr>
                <w:color w:val="1D1D1B"/>
                <w:spacing w:val="-17"/>
                <w:sz w:val="18"/>
                <w:lang w:val="es-CO"/>
              </w:rPr>
              <w:t xml:space="preserve"> </w:t>
            </w:r>
            <w:r w:rsidRPr="002838FB">
              <w:rPr>
                <w:color w:val="1D1D1B"/>
                <w:sz w:val="18"/>
                <w:lang w:val="es-CO"/>
              </w:rPr>
              <w:t>forma</w:t>
            </w:r>
            <w:r w:rsidRPr="002838FB">
              <w:rPr>
                <w:color w:val="1D1D1B"/>
                <w:spacing w:val="-16"/>
                <w:sz w:val="18"/>
                <w:lang w:val="es-CO"/>
              </w:rPr>
              <w:t xml:space="preserve"> </w:t>
            </w:r>
            <w:r w:rsidRPr="002838FB">
              <w:rPr>
                <w:color w:val="1D1D1B"/>
                <w:sz w:val="18"/>
                <w:lang w:val="es-CO"/>
              </w:rPr>
              <w:t>secuencial.</w:t>
            </w:r>
          </w:p>
          <w:p w:rsidR="004E65AD" w:rsidRPr="002838FB" w:rsidRDefault="004E65AD" w:rsidP="00820EC5">
            <w:pPr>
              <w:pStyle w:val="TableParagraph"/>
              <w:numPr>
                <w:ilvl w:val="0"/>
                <w:numId w:val="45"/>
              </w:numPr>
              <w:tabs>
                <w:tab w:val="left" w:pos="354"/>
              </w:tabs>
              <w:spacing w:before="127" w:line="247" w:lineRule="auto"/>
              <w:ind w:right="268" w:hanging="240"/>
              <w:rPr>
                <w:sz w:val="18"/>
                <w:lang w:val="es-CO"/>
              </w:rPr>
            </w:pPr>
            <w:r w:rsidRPr="002838FB">
              <w:rPr>
                <w:color w:val="1D1D1B"/>
                <w:sz w:val="18"/>
                <w:lang w:val="es-CO"/>
              </w:rPr>
              <w:t xml:space="preserve">Expone y defiende sus ideas en función de la </w:t>
            </w:r>
            <w:r w:rsidRPr="002838FB">
              <w:rPr>
                <w:color w:val="1D1D1B"/>
                <w:w w:val="95"/>
                <w:sz w:val="18"/>
                <w:lang w:val="es-CO"/>
              </w:rPr>
              <w:t>situación comunicativa, respetando acuerdos</w:t>
            </w:r>
            <w:r w:rsidRPr="002838FB">
              <w:rPr>
                <w:color w:val="1D1D1B"/>
                <w:spacing w:val="-17"/>
                <w:w w:val="95"/>
                <w:sz w:val="18"/>
                <w:lang w:val="es-CO"/>
              </w:rPr>
              <w:t xml:space="preserve"> </w:t>
            </w:r>
            <w:r w:rsidRPr="002838FB">
              <w:rPr>
                <w:color w:val="1D1D1B"/>
                <w:w w:val="95"/>
                <w:sz w:val="18"/>
                <w:lang w:val="es-CO"/>
              </w:rPr>
              <w:t xml:space="preserve">de </w:t>
            </w:r>
            <w:r w:rsidRPr="002838FB">
              <w:rPr>
                <w:color w:val="1D1D1B"/>
                <w:sz w:val="18"/>
                <w:lang w:val="es-CO"/>
              </w:rPr>
              <w:t>convivencia</w:t>
            </w:r>
            <w:r w:rsidRPr="002838FB">
              <w:rPr>
                <w:color w:val="1D1D1B"/>
                <w:spacing w:val="-25"/>
                <w:sz w:val="18"/>
                <w:lang w:val="es-CO"/>
              </w:rPr>
              <w:t xml:space="preserve"> </w:t>
            </w:r>
            <w:r w:rsidRPr="002838FB">
              <w:rPr>
                <w:color w:val="1D1D1B"/>
                <w:sz w:val="18"/>
                <w:lang w:val="es-CO"/>
              </w:rPr>
              <w:t>(respeto,</w:t>
            </w:r>
            <w:r w:rsidRPr="002838FB">
              <w:rPr>
                <w:color w:val="1D1D1B"/>
                <w:spacing w:val="-25"/>
                <w:sz w:val="18"/>
                <w:lang w:val="es-CO"/>
              </w:rPr>
              <w:t xml:space="preserve"> </w:t>
            </w:r>
            <w:r w:rsidRPr="002838FB">
              <w:rPr>
                <w:color w:val="1D1D1B"/>
                <w:sz w:val="18"/>
                <w:lang w:val="es-CO"/>
              </w:rPr>
              <w:t>asertividad,</w:t>
            </w:r>
            <w:r w:rsidRPr="002838FB">
              <w:rPr>
                <w:color w:val="1D1D1B"/>
                <w:spacing w:val="-25"/>
                <w:sz w:val="18"/>
                <w:lang w:val="es-CO"/>
              </w:rPr>
              <w:t xml:space="preserve"> </w:t>
            </w:r>
            <w:r w:rsidRPr="002838FB">
              <w:rPr>
                <w:color w:val="1D1D1B"/>
                <w:sz w:val="18"/>
                <w:lang w:val="es-CO"/>
              </w:rPr>
              <w:t>escucha).</w:t>
            </w:r>
          </w:p>
          <w:p w:rsidR="004E65AD" w:rsidRPr="002838FB" w:rsidRDefault="004E65AD" w:rsidP="00820EC5">
            <w:pPr>
              <w:pStyle w:val="TableParagraph"/>
              <w:numPr>
                <w:ilvl w:val="0"/>
                <w:numId w:val="45"/>
              </w:numPr>
              <w:tabs>
                <w:tab w:val="left" w:pos="354"/>
              </w:tabs>
              <w:spacing w:before="121" w:line="247" w:lineRule="auto"/>
              <w:ind w:right="455" w:hanging="240"/>
              <w:rPr>
                <w:sz w:val="18"/>
                <w:lang w:val="es-CO"/>
              </w:rPr>
            </w:pPr>
            <w:r w:rsidRPr="002838FB">
              <w:rPr>
                <w:color w:val="1D1D1B"/>
                <w:sz w:val="18"/>
                <w:lang w:val="es-CO"/>
              </w:rPr>
              <w:t>Expresa</w:t>
            </w:r>
            <w:r w:rsidRPr="002838FB">
              <w:rPr>
                <w:color w:val="1D1D1B"/>
                <w:spacing w:val="-37"/>
                <w:sz w:val="18"/>
                <w:lang w:val="es-CO"/>
              </w:rPr>
              <w:t xml:space="preserve"> </w:t>
            </w:r>
            <w:r w:rsidRPr="002838FB">
              <w:rPr>
                <w:color w:val="1D1D1B"/>
                <w:sz w:val="18"/>
                <w:lang w:val="es-CO"/>
              </w:rPr>
              <w:t>sus</w:t>
            </w:r>
            <w:r w:rsidRPr="002838FB">
              <w:rPr>
                <w:color w:val="1D1D1B"/>
                <w:spacing w:val="-36"/>
                <w:sz w:val="18"/>
                <w:lang w:val="es-CO"/>
              </w:rPr>
              <w:t xml:space="preserve"> </w:t>
            </w:r>
            <w:r w:rsidRPr="002838FB">
              <w:rPr>
                <w:color w:val="1D1D1B"/>
                <w:sz w:val="18"/>
                <w:lang w:val="es-CO"/>
              </w:rPr>
              <w:t>hipótesis</w:t>
            </w:r>
            <w:r w:rsidRPr="002838FB">
              <w:rPr>
                <w:color w:val="1D1D1B"/>
                <w:spacing w:val="-36"/>
                <w:sz w:val="18"/>
                <w:lang w:val="es-CO"/>
              </w:rPr>
              <w:t xml:space="preserve"> </w:t>
            </w:r>
            <w:r w:rsidRPr="002838FB">
              <w:rPr>
                <w:color w:val="1D1D1B"/>
                <w:sz w:val="18"/>
                <w:lang w:val="es-CO"/>
              </w:rPr>
              <w:t>de</w:t>
            </w:r>
            <w:r w:rsidRPr="002838FB">
              <w:rPr>
                <w:color w:val="1D1D1B"/>
                <w:spacing w:val="-37"/>
                <w:sz w:val="18"/>
                <w:lang w:val="es-CO"/>
              </w:rPr>
              <w:t xml:space="preserve"> </w:t>
            </w:r>
            <w:r w:rsidRPr="002838FB">
              <w:rPr>
                <w:color w:val="1D1D1B"/>
                <w:sz w:val="18"/>
                <w:lang w:val="es-CO"/>
              </w:rPr>
              <w:t>lectura</w:t>
            </w:r>
            <w:r w:rsidRPr="002838FB">
              <w:rPr>
                <w:color w:val="1D1D1B"/>
                <w:spacing w:val="-36"/>
                <w:sz w:val="18"/>
                <w:lang w:val="es-CO"/>
              </w:rPr>
              <w:t xml:space="preserve"> </w:t>
            </w:r>
            <w:r w:rsidRPr="002838FB">
              <w:rPr>
                <w:color w:val="1D1D1B"/>
                <w:sz w:val="18"/>
                <w:lang w:val="es-CO"/>
              </w:rPr>
              <w:t>y</w:t>
            </w:r>
            <w:r w:rsidRPr="002838FB">
              <w:rPr>
                <w:color w:val="1D1D1B"/>
                <w:spacing w:val="-36"/>
                <w:sz w:val="18"/>
                <w:lang w:val="es-CO"/>
              </w:rPr>
              <w:t xml:space="preserve"> </w:t>
            </w:r>
            <w:r w:rsidRPr="002838FB">
              <w:rPr>
                <w:color w:val="1D1D1B"/>
                <w:sz w:val="18"/>
                <w:lang w:val="es-CO"/>
              </w:rPr>
              <w:t>escritura</w:t>
            </w:r>
            <w:r w:rsidRPr="002838FB">
              <w:rPr>
                <w:color w:val="1D1D1B"/>
                <w:spacing w:val="-37"/>
                <w:sz w:val="18"/>
                <w:lang w:val="es-CO"/>
              </w:rPr>
              <w:t xml:space="preserve"> </w:t>
            </w:r>
            <w:r w:rsidRPr="002838FB">
              <w:rPr>
                <w:color w:val="1D1D1B"/>
                <w:sz w:val="18"/>
                <w:lang w:val="es-CO"/>
              </w:rPr>
              <w:t>de manera</w:t>
            </w:r>
            <w:r w:rsidRPr="002838FB">
              <w:rPr>
                <w:color w:val="1D1D1B"/>
                <w:spacing w:val="-13"/>
                <w:sz w:val="18"/>
                <w:lang w:val="es-CO"/>
              </w:rPr>
              <w:t xml:space="preserve"> </w:t>
            </w:r>
            <w:r w:rsidRPr="002838FB">
              <w:rPr>
                <w:color w:val="1D1D1B"/>
                <w:sz w:val="18"/>
                <w:lang w:val="es-CO"/>
              </w:rPr>
              <w:t>espontánea.</w:t>
            </w:r>
          </w:p>
          <w:p w:rsidR="004E65AD" w:rsidRPr="002838FB" w:rsidRDefault="004E65AD" w:rsidP="00820EC5">
            <w:pPr>
              <w:pStyle w:val="TableParagraph"/>
              <w:numPr>
                <w:ilvl w:val="0"/>
                <w:numId w:val="45"/>
              </w:numPr>
              <w:tabs>
                <w:tab w:val="left" w:pos="393"/>
              </w:tabs>
              <w:spacing w:before="122" w:line="247" w:lineRule="auto"/>
              <w:ind w:right="300" w:hanging="240"/>
              <w:rPr>
                <w:sz w:val="18"/>
                <w:lang w:val="es-CO"/>
              </w:rPr>
            </w:pPr>
            <w:r w:rsidRPr="002838FB">
              <w:rPr>
                <w:color w:val="1D1D1B"/>
                <w:w w:val="95"/>
                <w:sz w:val="18"/>
                <w:lang w:val="es-CO"/>
              </w:rPr>
              <w:t xml:space="preserve">Describe estados emocionales personales, de </w:t>
            </w:r>
            <w:r w:rsidRPr="002838FB">
              <w:rPr>
                <w:color w:val="1D1D1B"/>
                <w:sz w:val="18"/>
                <w:lang w:val="es-CO"/>
              </w:rPr>
              <w:t>otros</w:t>
            </w:r>
            <w:r w:rsidRPr="002838FB">
              <w:rPr>
                <w:color w:val="1D1D1B"/>
                <w:spacing w:val="-24"/>
                <w:sz w:val="18"/>
                <w:lang w:val="es-CO"/>
              </w:rPr>
              <w:t xml:space="preserve"> </w:t>
            </w:r>
            <w:r w:rsidRPr="002838FB">
              <w:rPr>
                <w:color w:val="1D1D1B"/>
                <w:sz w:val="18"/>
                <w:lang w:val="es-CO"/>
              </w:rPr>
              <w:t>y</w:t>
            </w:r>
            <w:r w:rsidRPr="002838FB">
              <w:rPr>
                <w:color w:val="1D1D1B"/>
                <w:spacing w:val="-23"/>
                <w:sz w:val="18"/>
                <w:lang w:val="es-CO"/>
              </w:rPr>
              <w:t xml:space="preserve"> </w:t>
            </w:r>
            <w:r w:rsidRPr="002838FB">
              <w:rPr>
                <w:color w:val="1D1D1B"/>
                <w:sz w:val="18"/>
                <w:lang w:val="es-CO"/>
              </w:rPr>
              <w:t>de</w:t>
            </w:r>
            <w:r w:rsidRPr="002838FB">
              <w:rPr>
                <w:color w:val="1D1D1B"/>
                <w:spacing w:val="-25"/>
                <w:sz w:val="18"/>
                <w:lang w:val="es-CO"/>
              </w:rPr>
              <w:t xml:space="preserve"> </w:t>
            </w:r>
            <w:r w:rsidRPr="002838FB">
              <w:rPr>
                <w:color w:val="1D1D1B"/>
                <w:sz w:val="18"/>
                <w:lang w:val="es-CO"/>
              </w:rPr>
              <w:t>los</w:t>
            </w:r>
            <w:r w:rsidRPr="002838FB">
              <w:rPr>
                <w:color w:val="1D1D1B"/>
                <w:spacing w:val="-23"/>
                <w:sz w:val="18"/>
                <w:lang w:val="es-CO"/>
              </w:rPr>
              <w:t xml:space="preserve"> </w:t>
            </w:r>
            <w:r w:rsidRPr="002838FB">
              <w:rPr>
                <w:color w:val="1D1D1B"/>
                <w:sz w:val="18"/>
                <w:lang w:val="es-CO"/>
              </w:rPr>
              <w:t>personajes</w:t>
            </w:r>
            <w:r w:rsidRPr="002838FB">
              <w:rPr>
                <w:color w:val="1D1D1B"/>
                <w:spacing w:val="-24"/>
                <w:sz w:val="18"/>
                <w:lang w:val="es-CO"/>
              </w:rPr>
              <w:t xml:space="preserve"> </w:t>
            </w:r>
            <w:r w:rsidRPr="002838FB">
              <w:rPr>
                <w:color w:val="1D1D1B"/>
                <w:sz w:val="18"/>
                <w:lang w:val="es-CO"/>
              </w:rPr>
              <w:t>de</w:t>
            </w:r>
            <w:r w:rsidRPr="002838FB">
              <w:rPr>
                <w:color w:val="1D1D1B"/>
                <w:spacing w:val="-24"/>
                <w:sz w:val="18"/>
                <w:lang w:val="es-CO"/>
              </w:rPr>
              <w:t xml:space="preserve"> </w:t>
            </w:r>
            <w:r w:rsidRPr="002838FB">
              <w:rPr>
                <w:color w:val="1D1D1B"/>
                <w:sz w:val="18"/>
                <w:lang w:val="es-CO"/>
              </w:rPr>
              <w:t>un</w:t>
            </w:r>
            <w:r w:rsidRPr="002838FB">
              <w:rPr>
                <w:color w:val="1D1D1B"/>
                <w:spacing w:val="-23"/>
                <w:sz w:val="18"/>
                <w:lang w:val="es-CO"/>
              </w:rPr>
              <w:t xml:space="preserve"> </w:t>
            </w:r>
            <w:r w:rsidRPr="002838FB">
              <w:rPr>
                <w:color w:val="1D1D1B"/>
                <w:sz w:val="18"/>
                <w:lang w:val="es-CO"/>
              </w:rPr>
              <w:t>relato</w:t>
            </w:r>
            <w:r w:rsidRPr="002838FB">
              <w:rPr>
                <w:color w:val="1D1D1B"/>
                <w:spacing w:val="-24"/>
                <w:sz w:val="18"/>
                <w:lang w:val="es-CO"/>
              </w:rPr>
              <w:t xml:space="preserve"> </w:t>
            </w:r>
            <w:r w:rsidRPr="002838FB">
              <w:rPr>
                <w:color w:val="1D1D1B"/>
                <w:sz w:val="18"/>
                <w:lang w:val="es-CO"/>
              </w:rPr>
              <w:t>o</w:t>
            </w:r>
            <w:r w:rsidRPr="002838FB">
              <w:rPr>
                <w:color w:val="1D1D1B"/>
                <w:spacing w:val="-24"/>
                <w:sz w:val="18"/>
                <w:lang w:val="es-CO"/>
              </w:rPr>
              <w:t xml:space="preserve"> </w:t>
            </w:r>
            <w:r w:rsidRPr="002838FB">
              <w:rPr>
                <w:color w:val="1D1D1B"/>
                <w:sz w:val="18"/>
                <w:lang w:val="es-CO"/>
              </w:rPr>
              <w:t>historia.</w:t>
            </w:r>
          </w:p>
          <w:p w:rsidR="004E65AD" w:rsidRPr="002838FB" w:rsidRDefault="004E65AD" w:rsidP="00820EC5">
            <w:pPr>
              <w:pStyle w:val="TableParagraph"/>
              <w:numPr>
                <w:ilvl w:val="0"/>
                <w:numId w:val="45"/>
              </w:numPr>
              <w:tabs>
                <w:tab w:val="left" w:pos="354"/>
              </w:tabs>
              <w:spacing w:before="121" w:line="247" w:lineRule="auto"/>
              <w:ind w:right="627" w:hanging="240"/>
              <w:rPr>
                <w:sz w:val="18"/>
                <w:lang w:val="es-CO"/>
              </w:rPr>
            </w:pPr>
            <w:r w:rsidRPr="002838FB">
              <w:rPr>
                <w:color w:val="1D1D1B"/>
                <w:sz w:val="18"/>
                <w:lang w:val="es-CO"/>
              </w:rPr>
              <w:t xml:space="preserve">Refiere y expresa relatos e historias, con </w:t>
            </w:r>
            <w:r w:rsidRPr="002838FB">
              <w:rPr>
                <w:color w:val="1D1D1B"/>
                <w:w w:val="95"/>
                <w:sz w:val="18"/>
                <w:lang w:val="es-CO"/>
              </w:rPr>
              <w:t>coherencia,</w:t>
            </w:r>
            <w:r w:rsidRPr="002838FB">
              <w:rPr>
                <w:color w:val="1D1D1B"/>
                <w:spacing w:val="-15"/>
                <w:w w:val="95"/>
                <w:sz w:val="18"/>
                <w:lang w:val="es-CO"/>
              </w:rPr>
              <w:t xml:space="preserve"> </w:t>
            </w:r>
            <w:r w:rsidRPr="002838FB">
              <w:rPr>
                <w:color w:val="1D1D1B"/>
                <w:w w:val="95"/>
                <w:sz w:val="18"/>
                <w:lang w:val="es-CO"/>
              </w:rPr>
              <w:t>sobre</w:t>
            </w:r>
            <w:r w:rsidRPr="002838FB">
              <w:rPr>
                <w:color w:val="1D1D1B"/>
                <w:spacing w:val="-15"/>
                <w:w w:val="95"/>
                <w:sz w:val="18"/>
                <w:lang w:val="es-CO"/>
              </w:rPr>
              <w:t xml:space="preserve"> </w:t>
            </w:r>
            <w:r w:rsidRPr="002838FB">
              <w:rPr>
                <w:color w:val="1D1D1B"/>
                <w:w w:val="95"/>
                <w:sz w:val="18"/>
                <w:lang w:val="es-CO"/>
              </w:rPr>
              <w:t>diversas</w:t>
            </w:r>
            <w:r w:rsidRPr="002838FB">
              <w:rPr>
                <w:color w:val="1D1D1B"/>
                <w:spacing w:val="-15"/>
                <w:w w:val="95"/>
                <w:sz w:val="18"/>
                <w:lang w:val="es-CO"/>
              </w:rPr>
              <w:t xml:space="preserve"> </w:t>
            </w:r>
            <w:r w:rsidRPr="002838FB">
              <w:rPr>
                <w:color w:val="1D1D1B"/>
                <w:w w:val="95"/>
                <w:sz w:val="18"/>
                <w:lang w:val="es-CO"/>
              </w:rPr>
              <w:t>situaciones</w:t>
            </w:r>
            <w:r w:rsidRPr="002838FB">
              <w:rPr>
                <w:color w:val="1D1D1B"/>
                <w:spacing w:val="-15"/>
                <w:w w:val="95"/>
                <w:sz w:val="18"/>
                <w:lang w:val="es-CO"/>
              </w:rPr>
              <w:t xml:space="preserve"> </w:t>
            </w:r>
            <w:r w:rsidRPr="002838FB">
              <w:rPr>
                <w:color w:val="1D1D1B"/>
                <w:w w:val="95"/>
                <w:sz w:val="18"/>
                <w:lang w:val="es-CO"/>
              </w:rPr>
              <w:t>de</w:t>
            </w:r>
            <w:r w:rsidRPr="002838FB">
              <w:rPr>
                <w:color w:val="1D1D1B"/>
                <w:spacing w:val="-15"/>
                <w:w w:val="95"/>
                <w:sz w:val="18"/>
                <w:lang w:val="es-CO"/>
              </w:rPr>
              <w:t xml:space="preserve"> </w:t>
            </w:r>
            <w:r w:rsidRPr="002838FB">
              <w:rPr>
                <w:color w:val="1D1D1B"/>
                <w:w w:val="95"/>
                <w:sz w:val="18"/>
                <w:lang w:val="es-CO"/>
              </w:rPr>
              <w:t xml:space="preserve">la </w:t>
            </w:r>
            <w:r w:rsidRPr="002838FB">
              <w:rPr>
                <w:color w:val="1D1D1B"/>
                <w:sz w:val="18"/>
                <w:lang w:val="es-CO"/>
              </w:rPr>
              <w:t>cotidianidad.</w:t>
            </w:r>
          </w:p>
        </w:tc>
        <w:tc>
          <w:tcPr>
            <w:tcW w:w="2693" w:type="dxa"/>
          </w:tcPr>
          <w:p w:rsidR="004E65AD" w:rsidRDefault="004E65AD" w:rsidP="00820EC5">
            <w:pPr>
              <w:pStyle w:val="TableParagraph"/>
              <w:numPr>
                <w:ilvl w:val="0"/>
                <w:numId w:val="44"/>
              </w:numPr>
              <w:tabs>
                <w:tab w:val="left" w:pos="329"/>
              </w:tabs>
              <w:spacing w:before="58"/>
              <w:ind w:hanging="176"/>
              <w:rPr>
                <w:sz w:val="18"/>
              </w:rPr>
            </w:pPr>
            <w:r>
              <w:rPr>
                <w:color w:val="1D1D1B"/>
                <w:sz w:val="18"/>
              </w:rPr>
              <w:t>El</w:t>
            </w:r>
            <w:r>
              <w:rPr>
                <w:color w:val="1D1D1B"/>
                <w:spacing w:val="-12"/>
                <w:sz w:val="18"/>
              </w:rPr>
              <w:t xml:space="preserve"> </w:t>
            </w:r>
            <w:proofErr w:type="spellStart"/>
            <w:r>
              <w:rPr>
                <w:color w:val="1D1D1B"/>
                <w:sz w:val="18"/>
              </w:rPr>
              <w:t>nombre</w:t>
            </w:r>
            <w:proofErr w:type="spellEnd"/>
            <w:r>
              <w:rPr>
                <w:color w:val="1D1D1B"/>
                <w:sz w:val="18"/>
              </w:rPr>
              <w:t>.</w:t>
            </w:r>
          </w:p>
          <w:p w:rsidR="004E65AD" w:rsidRDefault="004E65AD" w:rsidP="00820EC5">
            <w:pPr>
              <w:pStyle w:val="TableParagraph"/>
              <w:numPr>
                <w:ilvl w:val="0"/>
                <w:numId w:val="44"/>
              </w:numPr>
              <w:tabs>
                <w:tab w:val="left" w:pos="329"/>
              </w:tabs>
              <w:spacing w:before="113"/>
              <w:ind w:hanging="176"/>
              <w:rPr>
                <w:sz w:val="18"/>
              </w:rPr>
            </w:pPr>
            <w:r>
              <w:rPr>
                <w:color w:val="1D1D1B"/>
                <w:sz w:val="18"/>
              </w:rPr>
              <w:t>La</w:t>
            </w:r>
            <w:r>
              <w:rPr>
                <w:color w:val="1D1D1B"/>
                <w:spacing w:val="-22"/>
                <w:sz w:val="18"/>
              </w:rPr>
              <w:t xml:space="preserve"> </w:t>
            </w:r>
            <w:proofErr w:type="spellStart"/>
            <w:r>
              <w:rPr>
                <w:color w:val="1D1D1B"/>
                <w:sz w:val="18"/>
              </w:rPr>
              <w:t>descripción</w:t>
            </w:r>
            <w:proofErr w:type="spellEnd"/>
            <w:r>
              <w:rPr>
                <w:color w:val="1D1D1B"/>
                <w:spacing w:val="-21"/>
                <w:sz w:val="18"/>
              </w:rPr>
              <w:t xml:space="preserve"> </w:t>
            </w:r>
            <w:r>
              <w:rPr>
                <w:color w:val="1D1D1B"/>
                <w:sz w:val="18"/>
              </w:rPr>
              <w:t>(</w:t>
            </w:r>
            <w:proofErr w:type="spellStart"/>
            <w:r>
              <w:rPr>
                <w:color w:val="1D1D1B"/>
                <w:sz w:val="18"/>
              </w:rPr>
              <w:t>acciones</w:t>
            </w:r>
            <w:proofErr w:type="spellEnd"/>
            <w:r>
              <w:rPr>
                <w:color w:val="1D1D1B"/>
                <w:sz w:val="18"/>
              </w:rPr>
              <w:t>).</w:t>
            </w:r>
          </w:p>
          <w:p w:rsidR="004E65AD" w:rsidRPr="002838FB" w:rsidRDefault="004E65AD" w:rsidP="00820EC5">
            <w:pPr>
              <w:pStyle w:val="TableParagraph"/>
              <w:numPr>
                <w:ilvl w:val="0"/>
                <w:numId w:val="44"/>
              </w:numPr>
              <w:tabs>
                <w:tab w:val="left" w:pos="290"/>
              </w:tabs>
              <w:spacing w:before="113" w:line="247" w:lineRule="auto"/>
              <w:ind w:right="630" w:hanging="176"/>
              <w:rPr>
                <w:sz w:val="18"/>
                <w:lang w:val="es-CO"/>
              </w:rPr>
            </w:pPr>
            <w:r w:rsidRPr="002838FB">
              <w:rPr>
                <w:color w:val="1D1D1B"/>
                <w:spacing w:val="-3"/>
                <w:w w:val="95"/>
                <w:sz w:val="18"/>
                <w:lang w:val="es-CO"/>
              </w:rPr>
              <w:t>Textos</w:t>
            </w:r>
            <w:r w:rsidRPr="002838FB">
              <w:rPr>
                <w:color w:val="1D1D1B"/>
                <w:spacing w:val="-26"/>
                <w:w w:val="95"/>
                <w:sz w:val="18"/>
                <w:lang w:val="es-CO"/>
              </w:rPr>
              <w:t xml:space="preserve"> </w:t>
            </w:r>
            <w:r w:rsidRPr="002838FB">
              <w:rPr>
                <w:color w:val="1D1D1B"/>
                <w:w w:val="95"/>
                <w:sz w:val="18"/>
                <w:lang w:val="es-CO"/>
              </w:rPr>
              <w:t>visuales:</w:t>
            </w:r>
            <w:r w:rsidRPr="002838FB">
              <w:rPr>
                <w:color w:val="1D1D1B"/>
                <w:spacing w:val="-26"/>
                <w:w w:val="95"/>
                <w:sz w:val="18"/>
                <w:lang w:val="es-CO"/>
              </w:rPr>
              <w:t xml:space="preserve"> </w:t>
            </w:r>
            <w:r w:rsidRPr="002838FB">
              <w:rPr>
                <w:color w:val="1D1D1B"/>
                <w:w w:val="95"/>
                <w:sz w:val="18"/>
                <w:lang w:val="es-CO"/>
              </w:rPr>
              <w:t xml:space="preserve">íconos, </w:t>
            </w:r>
            <w:r w:rsidRPr="002838FB">
              <w:rPr>
                <w:color w:val="1D1D1B"/>
                <w:sz w:val="18"/>
                <w:lang w:val="es-CO"/>
              </w:rPr>
              <w:t>viñetas, caricaturas e historietas.</w:t>
            </w:r>
          </w:p>
          <w:p w:rsidR="004E65AD" w:rsidRDefault="004E65AD" w:rsidP="00820EC5">
            <w:pPr>
              <w:pStyle w:val="TableParagraph"/>
              <w:numPr>
                <w:ilvl w:val="0"/>
                <w:numId w:val="44"/>
              </w:numPr>
              <w:tabs>
                <w:tab w:val="left" w:pos="290"/>
              </w:tabs>
              <w:spacing w:before="108"/>
              <w:ind w:hanging="176"/>
              <w:rPr>
                <w:sz w:val="18"/>
              </w:rPr>
            </w:pPr>
            <w:r>
              <w:rPr>
                <w:color w:val="1D1D1B"/>
                <w:sz w:val="18"/>
              </w:rPr>
              <w:t>La</w:t>
            </w:r>
            <w:r>
              <w:rPr>
                <w:color w:val="1D1D1B"/>
                <w:spacing w:val="-25"/>
                <w:sz w:val="18"/>
              </w:rPr>
              <w:t xml:space="preserve"> </w:t>
            </w:r>
            <w:proofErr w:type="spellStart"/>
            <w:r>
              <w:rPr>
                <w:color w:val="1D1D1B"/>
                <w:sz w:val="18"/>
              </w:rPr>
              <w:t>descripción</w:t>
            </w:r>
            <w:proofErr w:type="spellEnd"/>
            <w:r>
              <w:rPr>
                <w:color w:val="1D1D1B"/>
                <w:spacing w:val="-25"/>
                <w:sz w:val="18"/>
              </w:rPr>
              <w:t xml:space="preserve"> </w:t>
            </w:r>
            <w:r>
              <w:rPr>
                <w:color w:val="1D1D1B"/>
                <w:sz w:val="18"/>
              </w:rPr>
              <w:t>(</w:t>
            </w:r>
            <w:proofErr w:type="spellStart"/>
            <w:r>
              <w:rPr>
                <w:color w:val="1D1D1B"/>
                <w:sz w:val="18"/>
              </w:rPr>
              <w:t>cualidades</w:t>
            </w:r>
            <w:proofErr w:type="spellEnd"/>
            <w:r>
              <w:rPr>
                <w:color w:val="1D1D1B"/>
                <w:sz w:val="18"/>
              </w:rPr>
              <w:t>).</w:t>
            </w:r>
          </w:p>
          <w:p w:rsidR="004E65AD" w:rsidRDefault="004E65AD" w:rsidP="00820EC5">
            <w:pPr>
              <w:pStyle w:val="TableParagraph"/>
              <w:numPr>
                <w:ilvl w:val="0"/>
                <w:numId w:val="44"/>
              </w:numPr>
              <w:tabs>
                <w:tab w:val="left" w:pos="290"/>
              </w:tabs>
              <w:spacing w:before="113"/>
              <w:ind w:hanging="176"/>
              <w:rPr>
                <w:sz w:val="18"/>
              </w:rPr>
            </w:pPr>
            <w:proofErr w:type="spellStart"/>
            <w:r>
              <w:rPr>
                <w:color w:val="1D1D1B"/>
                <w:w w:val="95"/>
                <w:sz w:val="18"/>
              </w:rPr>
              <w:t>Verbos</w:t>
            </w:r>
            <w:proofErr w:type="spellEnd"/>
            <w:r>
              <w:rPr>
                <w:color w:val="1D1D1B"/>
                <w:w w:val="95"/>
                <w:sz w:val="18"/>
              </w:rPr>
              <w:t xml:space="preserve"> y</w:t>
            </w:r>
            <w:r>
              <w:rPr>
                <w:color w:val="1D1D1B"/>
                <w:spacing w:val="-32"/>
                <w:w w:val="95"/>
                <w:sz w:val="18"/>
              </w:rPr>
              <w:t xml:space="preserve"> </w:t>
            </w:r>
            <w:proofErr w:type="spellStart"/>
            <w:r>
              <w:rPr>
                <w:color w:val="1D1D1B"/>
                <w:w w:val="95"/>
                <w:sz w:val="18"/>
              </w:rPr>
              <w:t>adjetivos</w:t>
            </w:r>
            <w:proofErr w:type="spellEnd"/>
            <w:r>
              <w:rPr>
                <w:color w:val="1D1D1B"/>
                <w:w w:val="95"/>
                <w:sz w:val="18"/>
              </w:rPr>
              <w:t>.</w:t>
            </w:r>
          </w:p>
          <w:p w:rsidR="004E65AD" w:rsidRDefault="004E65AD" w:rsidP="00820EC5">
            <w:pPr>
              <w:pStyle w:val="TableParagraph"/>
              <w:numPr>
                <w:ilvl w:val="0"/>
                <w:numId w:val="44"/>
              </w:numPr>
              <w:tabs>
                <w:tab w:val="left" w:pos="290"/>
              </w:tabs>
              <w:spacing w:before="113"/>
              <w:ind w:hanging="176"/>
              <w:rPr>
                <w:sz w:val="18"/>
              </w:rPr>
            </w:pPr>
            <w:proofErr w:type="spellStart"/>
            <w:r>
              <w:rPr>
                <w:color w:val="1D1D1B"/>
                <w:w w:val="95"/>
                <w:sz w:val="18"/>
              </w:rPr>
              <w:t>Relatos</w:t>
            </w:r>
            <w:proofErr w:type="spellEnd"/>
            <w:r>
              <w:rPr>
                <w:color w:val="1D1D1B"/>
                <w:spacing w:val="-11"/>
                <w:w w:val="95"/>
                <w:sz w:val="18"/>
              </w:rPr>
              <w:t xml:space="preserve"> </w:t>
            </w:r>
            <w:proofErr w:type="spellStart"/>
            <w:r>
              <w:rPr>
                <w:color w:val="1D1D1B"/>
                <w:w w:val="95"/>
                <w:sz w:val="18"/>
              </w:rPr>
              <w:t>cotidianos</w:t>
            </w:r>
            <w:proofErr w:type="spellEnd"/>
            <w:r>
              <w:rPr>
                <w:color w:val="1D1D1B"/>
                <w:w w:val="95"/>
                <w:sz w:val="18"/>
              </w:rPr>
              <w:t>.</w:t>
            </w:r>
          </w:p>
          <w:p w:rsidR="004E65AD" w:rsidRDefault="004E65AD" w:rsidP="00820EC5">
            <w:pPr>
              <w:pStyle w:val="TableParagraph"/>
              <w:numPr>
                <w:ilvl w:val="0"/>
                <w:numId w:val="44"/>
              </w:numPr>
              <w:tabs>
                <w:tab w:val="left" w:pos="290"/>
              </w:tabs>
              <w:spacing w:before="113"/>
              <w:ind w:hanging="176"/>
              <w:rPr>
                <w:sz w:val="18"/>
              </w:rPr>
            </w:pPr>
            <w:proofErr w:type="spellStart"/>
            <w:r>
              <w:rPr>
                <w:color w:val="1D1D1B"/>
                <w:sz w:val="18"/>
              </w:rPr>
              <w:t>Representaciones</w:t>
            </w:r>
            <w:proofErr w:type="spellEnd"/>
            <w:r>
              <w:rPr>
                <w:color w:val="1D1D1B"/>
                <w:spacing w:val="-28"/>
                <w:sz w:val="18"/>
              </w:rPr>
              <w:t xml:space="preserve"> </w:t>
            </w:r>
            <w:proofErr w:type="spellStart"/>
            <w:r>
              <w:rPr>
                <w:color w:val="1D1D1B"/>
                <w:sz w:val="18"/>
              </w:rPr>
              <w:t>gráficas</w:t>
            </w:r>
            <w:proofErr w:type="spellEnd"/>
            <w:r>
              <w:rPr>
                <w:color w:val="1D1D1B"/>
                <w:spacing w:val="-27"/>
                <w:sz w:val="18"/>
              </w:rPr>
              <w:t xml:space="preserve"> </w:t>
            </w:r>
            <w:r>
              <w:rPr>
                <w:color w:val="1D1D1B"/>
                <w:sz w:val="18"/>
              </w:rPr>
              <w:t>e</w:t>
            </w:r>
          </w:p>
          <w:p w:rsidR="004E65AD" w:rsidRDefault="004E65AD" w:rsidP="00B47B00">
            <w:pPr>
              <w:pStyle w:val="TableParagraph"/>
              <w:spacing w:before="6"/>
              <w:ind w:left="289"/>
              <w:rPr>
                <w:sz w:val="18"/>
              </w:rPr>
            </w:pPr>
            <w:proofErr w:type="spellStart"/>
            <w:proofErr w:type="gramStart"/>
            <w:r>
              <w:rPr>
                <w:color w:val="1D1D1B"/>
                <w:sz w:val="18"/>
              </w:rPr>
              <w:t>icónicas</w:t>
            </w:r>
            <w:proofErr w:type="spellEnd"/>
            <w:proofErr w:type="gramEnd"/>
            <w:r>
              <w:rPr>
                <w:color w:val="1D1D1B"/>
                <w:sz w:val="18"/>
              </w:rPr>
              <w:t>.</w:t>
            </w:r>
          </w:p>
          <w:p w:rsidR="004E65AD" w:rsidRDefault="004E65AD" w:rsidP="00820EC5">
            <w:pPr>
              <w:pStyle w:val="TableParagraph"/>
              <w:numPr>
                <w:ilvl w:val="0"/>
                <w:numId w:val="44"/>
              </w:numPr>
              <w:tabs>
                <w:tab w:val="left" w:pos="290"/>
              </w:tabs>
              <w:spacing w:before="114"/>
              <w:ind w:hanging="176"/>
              <w:rPr>
                <w:sz w:val="18"/>
              </w:rPr>
            </w:pPr>
            <w:proofErr w:type="spellStart"/>
            <w:r>
              <w:rPr>
                <w:color w:val="1D1D1B"/>
                <w:w w:val="95"/>
                <w:sz w:val="18"/>
              </w:rPr>
              <w:t>Conciencia</w:t>
            </w:r>
            <w:proofErr w:type="spellEnd"/>
            <w:r>
              <w:rPr>
                <w:color w:val="1D1D1B"/>
                <w:spacing w:val="-23"/>
                <w:w w:val="95"/>
                <w:sz w:val="18"/>
              </w:rPr>
              <w:t xml:space="preserve"> </w:t>
            </w:r>
            <w:proofErr w:type="spellStart"/>
            <w:r>
              <w:rPr>
                <w:color w:val="1D1D1B"/>
                <w:w w:val="95"/>
                <w:sz w:val="18"/>
              </w:rPr>
              <w:t>fonológica</w:t>
            </w:r>
            <w:proofErr w:type="spellEnd"/>
            <w:r>
              <w:rPr>
                <w:color w:val="1D1D1B"/>
                <w:w w:val="95"/>
                <w:sz w:val="18"/>
              </w:rPr>
              <w:t>.</w:t>
            </w:r>
          </w:p>
          <w:p w:rsidR="004E65AD" w:rsidRDefault="004E65AD" w:rsidP="00820EC5">
            <w:pPr>
              <w:pStyle w:val="TableParagraph"/>
              <w:numPr>
                <w:ilvl w:val="0"/>
                <w:numId w:val="44"/>
              </w:numPr>
              <w:tabs>
                <w:tab w:val="left" w:pos="290"/>
              </w:tabs>
              <w:spacing w:before="114"/>
              <w:ind w:hanging="176"/>
              <w:rPr>
                <w:sz w:val="18"/>
              </w:rPr>
            </w:pPr>
            <w:proofErr w:type="spellStart"/>
            <w:r>
              <w:rPr>
                <w:color w:val="1D1D1B"/>
                <w:w w:val="95"/>
                <w:sz w:val="18"/>
              </w:rPr>
              <w:t>Semántica</w:t>
            </w:r>
            <w:proofErr w:type="spellEnd"/>
            <w:r>
              <w:rPr>
                <w:color w:val="1D1D1B"/>
                <w:spacing w:val="-24"/>
                <w:w w:val="95"/>
                <w:sz w:val="18"/>
              </w:rPr>
              <w:t xml:space="preserve"> </w:t>
            </w:r>
            <w:r>
              <w:rPr>
                <w:color w:val="1D1D1B"/>
                <w:w w:val="95"/>
                <w:sz w:val="18"/>
              </w:rPr>
              <w:t>y</w:t>
            </w:r>
            <w:r>
              <w:rPr>
                <w:color w:val="1D1D1B"/>
                <w:spacing w:val="-22"/>
                <w:w w:val="95"/>
                <w:sz w:val="18"/>
              </w:rPr>
              <w:t xml:space="preserve"> </w:t>
            </w:r>
            <w:proofErr w:type="spellStart"/>
            <w:r>
              <w:rPr>
                <w:color w:val="1D1D1B"/>
                <w:w w:val="95"/>
                <w:sz w:val="18"/>
              </w:rPr>
              <w:t>polisemia</w:t>
            </w:r>
            <w:proofErr w:type="spellEnd"/>
            <w:r>
              <w:rPr>
                <w:color w:val="1D1D1B"/>
                <w:w w:val="95"/>
                <w:sz w:val="18"/>
              </w:rPr>
              <w:t>.</w:t>
            </w:r>
          </w:p>
        </w:tc>
      </w:tr>
      <w:tr w:rsidR="004E65AD" w:rsidRPr="00B065DA" w:rsidTr="00B47B00">
        <w:tblPrEx>
          <w:tblCellMar>
            <w:top w:w="0" w:type="dxa"/>
            <w:left w:w="0" w:type="dxa"/>
            <w:bottom w:w="0" w:type="dxa"/>
            <w:right w:w="0" w:type="dxa"/>
          </w:tblCellMar>
        </w:tblPrEx>
        <w:trPr>
          <w:trHeight w:val="4153"/>
        </w:trPr>
        <w:tc>
          <w:tcPr>
            <w:tcW w:w="1242" w:type="dxa"/>
            <w:vMerge/>
            <w:tcBorders>
              <w:top w:val="nil"/>
            </w:tcBorders>
          </w:tcPr>
          <w:p w:rsidR="004E65AD" w:rsidRDefault="004E65AD" w:rsidP="00B47B00">
            <w:pPr>
              <w:rPr>
                <w:sz w:val="2"/>
                <w:szCs w:val="2"/>
              </w:rPr>
            </w:pPr>
          </w:p>
        </w:tc>
        <w:tc>
          <w:tcPr>
            <w:tcW w:w="1418" w:type="dxa"/>
          </w:tcPr>
          <w:p w:rsidR="004E65AD" w:rsidRDefault="004E65AD" w:rsidP="00B47B00">
            <w:pPr>
              <w:pStyle w:val="TableParagraph"/>
              <w:spacing w:before="70" w:line="249" w:lineRule="auto"/>
              <w:ind w:left="113"/>
              <w:rPr>
                <w:sz w:val="18"/>
              </w:rPr>
            </w:pPr>
            <w:r>
              <w:rPr>
                <w:color w:val="1D1D1B"/>
                <w:sz w:val="18"/>
              </w:rPr>
              <w:t xml:space="preserve">Produce </w:t>
            </w:r>
            <w:proofErr w:type="spellStart"/>
            <w:r>
              <w:rPr>
                <w:color w:val="1D1D1B"/>
                <w:sz w:val="18"/>
              </w:rPr>
              <w:t>textos</w:t>
            </w:r>
            <w:proofErr w:type="spellEnd"/>
            <w:r>
              <w:rPr>
                <w:color w:val="1D1D1B"/>
                <w:sz w:val="18"/>
              </w:rPr>
              <w:t xml:space="preserve"> </w:t>
            </w:r>
            <w:proofErr w:type="spellStart"/>
            <w:r>
              <w:rPr>
                <w:color w:val="1D1D1B"/>
                <w:sz w:val="18"/>
              </w:rPr>
              <w:t>escritos</w:t>
            </w:r>
            <w:proofErr w:type="spellEnd"/>
          </w:p>
        </w:tc>
        <w:tc>
          <w:tcPr>
            <w:tcW w:w="4292" w:type="dxa"/>
          </w:tcPr>
          <w:p w:rsidR="004E65AD" w:rsidRPr="002838FB" w:rsidRDefault="004E65AD" w:rsidP="00820EC5">
            <w:pPr>
              <w:pStyle w:val="TableParagraph"/>
              <w:numPr>
                <w:ilvl w:val="0"/>
                <w:numId w:val="43"/>
              </w:numPr>
              <w:tabs>
                <w:tab w:val="left" w:pos="354"/>
              </w:tabs>
              <w:spacing w:before="70" w:line="244" w:lineRule="auto"/>
              <w:ind w:right="193"/>
              <w:rPr>
                <w:sz w:val="18"/>
                <w:lang w:val="es-CO"/>
              </w:rPr>
            </w:pPr>
            <w:r w:rsidRPr="002838FB">
              <w:rPr>
                <w:color w:val="1D1D1B"/>
                <w:w w:val="95"/>
                <w:sz w:val="18"/>
                <w:lang w:val="es-CO"/>
              </w:rPr>
              <w:t>Busca</w:t>
            </w:r>
            <w:r w:rsidRPr="002838FB">
              <w:rPr>
                <w:color w:val="1D1D1B"/>
                <w:spacing w:val="-12"/>
                <w:w w:val="95"/>
                <w:sz w:val="18"/>
                <w:lang w:val="es-CO"/>
              </w:rPr>
              <w:t xml:space="preserve"> </w:t>
            </w:r>
            <w:r w:rsidRPr="002838FB">
              <w:rPr>
                <w:color w:val="1D1D1B"/>
                <w:w w:val="95"/>
                <w:sz w:val="18"/>
                <w:lang w:val="es-CO"/>
              </w:rPr>
              <w:t>información</w:t>
            </w:r>
            <w:r w:rsidRPr="002838FB">
              <w:rPr>
                <w:color w:val="1D1D1B"/>
                <w:spacing w:val="-12"/>
                <w:w w:val="95"/>
                <w:sz w:val="18"/>
                <w:lang w:val="es-CO"/>
              </w:rPr>
              <w:t xml:space="preserve"> </w:t>
            </w:r>
            <w:r w:rsidRPr="002838FB">
              <w:rPr>
                <w:color w:val="1D1D1B"/>
                <w:w w:val="95"/>
                <w:sz w:val="18"/>
                <w:lang w:val="es-CO"/>
              </w:rPr>
              <w:t>en</w:t>
            </w:r>
            <w:r w:rsidRPr="002838FB">
              <w:rPr>
                <w:color w:val="1D1D1B"/>
                <w:spacing w:val="-12"/>
                <w:w w:val="95"/>
                <w:sz w:val="18"/>
                <w:lang w:val="es-CO"/>
              </w:rPr>
              <w:t xml:space="preserve"> </w:t>
            </w:r>
            <w:r w:rsidRPr="002838FB">
              <w:rPr>
                <w:color w:val="1D1D1B"/>
                <w:w w:val="95"/>
                <w:sz w:val="18"/>
                <w:lang w:val="es-CO"/>
              </w:rPr>
              <w:t>diversas</w:t>
            </w:r>
            <w:r w:rsidRPr="002838FB">
              <w:rPr>
                <w:color w:val="1D1D1B"/>
                <w:spacing w:val="-13"/>
                <w:w w:val="95"/>
                <w:sz w:val="18"/>
                <w:lang w:val="es-CO"/>
              </w:rPr>
              <w:t xml:space="preserve"> </w:t>
            </w:r>
            <w:r w:rsidRPr="002838FB">
              <w:rPr>
                <w:color w:val="1D1D1B"/>
                <w:w w:val="95"/>
                <w:sz w:val="18"/>
                <w:lang w:val="es-CO"/>
              </w:rPr>
              <w:t>fuentes:</w:t>
            </w:r>
            <w:r w:rsidRPr="002838FB">
              <w:rPr>
                <w:color w:val="1D1D1B"/>
                <w:spacing w:val="-12"/>
                <w:w w:val="95"/>
                <w:sz w:val="18"/>
                <w:lang w:val="es-CO"/>
              </w:rPr>
              <w:t xml:space="preserve"> </w:t>
            </w:r>
            <w:r w:rsidRPr="002838FB">
              <w:rPr>
                <w:color w:val="1D1D1B"/>
                <w:w w:val="95"/>
                <w:sz w:val="18"/>
                <w:lang w:val="es-CO"/>
              </w:rPr>
              <w:t xml:space="preserve">personas, </w:t>
            </w:r>
            <w:r w:rsidRPr="002838FB">
              <w:rPr>
                <w:color w:val="1D1D1B"/>
                <w:sz w:val="18"/>
                <w:lang w:val="es-CO"/>
              </w:rPr>
              <w:t>TIC,</w:t>
            </w:r>
            <w:r w:rsidRPr="002838FB">
              <w:rPr>
                <w:color w:val="1D1D1B"/>
                <w:spacing w:val="-16"/>
                <w:sz w:val="18"/>
                <w:lang w:val="es-CO"/>
              </w:rPr>
              <w:t xml:space="preserve"> </w:t>
            </w:r>
            <w:r w:rsidRPr="002838FB">
              <w:rPr>
                <w:color w:val="1D1D1B"/>
                <w:sz w:val="18"/>
                <w:lang w:val="es-CO"/>
              </w:rPr>
              <w:t>libros,</w:t>
            </w:r>
            <w:r w:rsidRPr="002838FB">
              <w:rPr>
                <w:color w:val="1D1D1B"/>
                <w:spacing w:val="-14"/>
                <w:sz w:val="18"/>
                <w:lang w:val="es-CO"/>
              </w:rPr>
              <w:t xml:space="preserve"> </w:t>
            </w:r>
            <w:r w:rsidRPr="002838FB">
              <w:rPr>
                <w:color w:val="1D1D1B"/>
                <w:sz w:val="18"/>
                <w:lang w:val="es-CO"/>
              </w:rPr>
              <w:t>revistas,</w:t>
            </w:r>
            <w:r w:rsidRPr="002838FB">
              <w:rPr>
                <w:color w:val="1D1D1B"/>
                <w:spacing w:val="-16"/>
                <w:sz w:val="18"/>
                <w:lang w:val="es-CO"/>
              </w:rPr>
              <w:t xml:space="preserve"> </w:t>
            </w:r>
            <w:r w:rsidRPr="002838FB">
              <w:rPr>
                <w:color w:val="1D1D1B"/>
                <w:sz w:val="18"/>
                <w:lang w:val="es-CO"/>
              </w:rPr>
              <w:t>entre</w:t>
            </w:r>
            <w:r w:rsidRPr="002838FB">
              <w:rPr>
                <w:color w:val="1D1D1B"/>
                <w:spacing w:val="-15"/>
                <w:sz w:val="18"/>
                <w:lang w:val="es-CO"/>
              </w:rPr>
              <w:t xml:space="preserve"> </w:t>
            </w:r>
            <w:r w:rsidRPr="002838FB">
              <w:rPr>
                <w:color w:val="1D1D1B"/>
                <w:sz w:val="18"/>
                <w:lang w:val="es-CO"/>
              </w:rPr>
              <w:t>otras.</w:t>
            </w:r>
          </w:p>
          <w:p w:rsidR="004E65AD" w:rsidRPr="002838FB" w:rsidRDefault="004E65AD" w:rsidP="00820EC5">
            <w:pPr>
              <w:pStyle w:val="TableParagraph"/>
              <w:numPr>
                <w:ilvl w:val="0"/>
                <w:numId w:val="43"/>
              </w:numPr>
              <w:tabs>
                <w:tab w:val="left" w:pos="354"/>
              </w:tabs>
              <w:spacing w:before="123"/>
              <w:rPr>
                <w:sz w:val="18"/>
                <w:lang w:val="es-CO"/>
              </w:rPr>
            </w:pPr>
            <w:r w:rsidRPr="002838FB">
              <w:rPr>
                <w:color w:val="1D1D1B"/>
                <w:sz w:val="18"/>
                <w:lang w:val="es-CO"/>
              </w:rPr>
              <w:t>Identifica</w:t>
            </w:r>
            <w:r w:rsidRPr="002838FB">
              <w:rPr>
                <w:color w:val="1D1D1B"/>
                <w:spacing w:val="-21"/>
                <w:sz w:val="18"/>
                <w:lang w:val="es-CO"/>
              </w:rPr>
              <w:t xml:space="preserve"> </w:t>
            </w:r>
            <w:r w:rsidRPr="002838FB">
              <w:rPr>
                <w:color w:val="1D1D1B"/>
                <w:sz w:val="18"/>
                <w:lang w:val="es-CO"/>
              </w:rPr>
              <w:t>las</w:t>
            </w:r>
            <w:r w:rsidRPr="002838FB">
              <w:rPr>
                <w:color w:val="1D1D1B"/>
                <w:spacing w:val="-20"/>
                <w:sz w:val="18"/>
                <w:lang w:val="es-CO"/>
              </w:rPr>
              <w:t xml:space="preserve"> </w:t>
            </w:r>
            <w:r w:rsidRPr="002838FB">
              <w:rPr>
                <w:color w:val="1D1D1B"/>
                <w:sz w:val="18"/>
                <w:lang w:val="es-CO"/>
              </w:rPr>
              <w:t>partes</w:t>
            </w:r>
            <w:r w:rsidRPr="002838FB">
              <w:rPr>
                <w:color w:val="1D1D1B"/>
                <w:spacing w:val="-20"/>
                <w:sz w:val="18"/>
                <w:lang w:val="es-CO"/>
              </w:rPr>
              <w:t xml:space="preserve"> </w:t>
            </w:r>
            <w:r w:rsidRPr="002838FB">
              <w:rPr>
                <w:color w:val="1D1D1B"/>
                <w:sz w:val="18"/>
                <w:lang w:val="es-CO"/>
              </w:rPr>
              <w:t>de</w:t>
            </w:r>
            <w:r w:rsidRPr="002838FB">
              <w:rPr>
                <w:color w:val="1D1D1B"/>
                <w:spacing w:val="-21"/>
                <w:sz w:val="18"/>
                <w:lang w:val="es-CO"/>
              </w:rPr>
              <w:t xml:space="preserve"> </w:t>
            </w:r>
            <w:r w:rsidRPr="002838FB">
              <w:rPr>
                <w:color w:val="1D1D1B"/>
                <w:sz w:val="18"/>
                <w:lang w:val="es-CO"/>
              </w:rPr>
              <w:t>su</w:t>
            </w:r>
            <w:r w:rsidRPr="002838FB">
              <w:rPr>
                <w:color w:val="1D1D1B"/>
                <w:spacing w:val="-20"/>
                <w:sz w:val="18"/>
                <w:lang w:val="es-CO"/>
              </w:rPr>
              <w:t xml:space="preserve"> </w:t>
            </w:r>
            <w:r w:rsidRPr="002838FB">
              <w:rPr>
                <w:color w:val="1D1D1B"/>
                <w:sz w:val="18"/>
                <w:lang w:val="es-CO"/>
              </w:rPr>
              <w:t>nombre</w:t>
            </w:r>
            <w:r w:rsidRPr="002838FB">
              <w:rPr>
                <w:color w:val="1D1D1B"/>
                <w:spacing w:val="-20"/>
                <w:sz w:val="18"/>
                <w:lang w:val="es-CO"/>
              </w:rPr>
              <w:t xml:space="preserve"> </w:t>
            </w:r>
            <w:r w:rsidRPr="002838FB">
              <w:rPr>
                <w:color w:val="1D1D1B"/>
                <w:sz w:val="18"/>
                <w:lang w:val="es-CO"/>
              </w:rPr>
              <w:t>y</w:t>
            </w:r>
            <w:r w:rsidRPr="002838FB">
              <w:rPr>
                <w:color w:val="1D1D1B"/>
                <w:spacing w:val="-20"/>
                <w:sz w:val="18"/>
                <w:lang w:val="es-CO"/>
              </w:rPr>
              <w:t xml:space="preserve"> </w:t>
            </w:r>
            <w:r w:rsidRPr="002838FB">
              <w:rPr>
                <w:color w:val="1D1D1B"/>
                <w:sz w:val="18"/>
                <w:lang w:val="es-CO"/>
              </w:rPr>
              <w:t>las</w:t>
            </w:r>
            <w:r w:rsidRPr="002838FB">
              <w:rPr>
                <w:color w:val="1D1D1B"/>
                <w:spacing w:val="-20"/>
                <w:sz w:val="18"/>
                <w:lang w:val="es-CO"/>
              </w:rPr>
              <w:t xml:space="preserve"> </w:t>
            </w:r>
            <w:r w:rsidRPr="002838FB">
              <w:rPr>
                <w:color w:val="1D1D1B"/>
                <w:sz w:val="18"/>
                <w:lang w:val="es-CO"/>
              </w:rPr>
              <w:t>escribe</w:t>
            </w:r>
          </w:p>
          <w:p w:rsidR="004E65AD" w:rsidRDefault="004E65AD" w:rsidP="00B47B00">
            <w:pPr>
              <w:pStyle w:val="TableParagraph"/>
              <w:spacing w:before="5"/>
              <w:ind w:left="353"/>
              <w:rPr>
                <w:sz w:val="18"/>
              </w:rPr>
            </w:pPr>
            <w:proofErr w:type="spellStart"/>
            <w:proofErr w:type="gramStart"/>
            <w:r>
              <w:rPr>
                <w:color w:val="1D1D1B"/>
                <w:sz w:val="18"/>
              </w:rPr>
              <w:t>correctamente</w:t>
            </w:r>
            <w:proofErr w:type="spellEnd"/>
            <w:proofErr w:type="gramEnd"/>
            <w:r>
              <w:rPr>
                <w:color w:val="1D1D1B"/>
                <w:sz w:val="18"/>
              </w:rPr>
              <w:t>.</w:t>
            </w:r>
          </w:p>
          <w:p w:rsidR="004E65AD" w:rsidRPr="002838FB" w:rsidRDefault="004E65AD" w:rsidP="00820EC5">
            <w:pPr>
              <w:pStyle w:val="TableParagraph"/>
              <w:numPr>
                <w:ilvl w:val="0"/>
                <w:numId w:val="43"/>
              </w:numPr>
              <w:tabs>
                <w:tab w:val="left" w:pos="354"/>
              </w:tabs>
              <w:spacing w:before="126" w:line="244" w:lineRule="auto"/>
              <w:ind w:right="845"/>
              <w:rPr>
                <w:sz w:val="18"/>
                <w:lang w:val="es-CO"/>
              </w:rPr>
            </w:pPr>
            <w:r w:rsidRPr="002838FB">
              <w:rPr>
                <w:color w:val="1D1D1B"/>
                <w:sz w:val="18"/>
                <w:lang w:val="es-CO"/>
              </w:rPr>
              <w:t>Reconoce</w:t>
            </w:r>
            <w:r w:rsidRPr="002838FB">
              <w:rPr>
                <w:color w:val="1D1D1B"/>
                <w:spacing w:val="-37"/>
                <w:sz w:val="18"/>
                <w:lang w:val="es-CO"/>
              </w:rPr>
              <w:t xml:space="preserve"> </w:t>
            </w:r>
            <w:r w:rsidRPr="002838FB">
              <w:rPr>
                <w:color w:val="1D1D1B"/>
                <w:sz w:val="18"/>
                <w:lang w:val="es-CO"/>
              </w:rPr>
              <w:t>y</w:t>
            </w:r>
            <w:r w:rsidRPr="002838FB">
              <w:rPr>
                <w:color w:val="1D1D1B"/>
                <w:spacing w:val="-37"/>
                <w:sz w:val="18"/>
                <w:lang w:val="es-CO"/>
              </w:rPr>
              <w:t xml:space="preserve"> </w:t>
            </w:r>
            <w:r w:rsidRPr="002838FB">
              <w:rPr>
                <w:color w:val="1D1D1B"/>
                <w:sz w:val="18"/>
                <w:lang w:val="es-CO"/>
              </w:rPr>
              <w:t>produce</w:t>
            </w:r>
            <w:r w:rsidRPr="002838FB">
              <w:rPr>
                <w:color w:val="1D1D1B"/>
                <w:spacing w:val="-36"/>
                <w:sz w:val="18"/>
                <w:lang w:val="es-CO"/>
              </w:rPr>
              <w:t xml:space="preserve"> </w:t>
            </w:r>
            <w:r w:rsidRPr="002838FB">
              <w:rPr>
                <w:color w:val="1D1D1B"/>
                <w:sz w:val="18"/>
                <w:lang w:val="es-CO"/>
              </w:rPr>
              <w:t>textos</w:t>
            </w:r>
            <w:r w:rsidRPr="002838FB">
              <w:rPr>
                <w:color w:val="1D1D1B"/>
                <w:spacing w:val="-36"/>
                <w:sz w:val="18"/>
                <w:lang w:val="es-CO"/>
              </w:rPr>
              <w:t xml:space="preserve"> </w:t>
            </w:r>
            <w:r w:rsidRPr="002838FB">
              <w:rPr>
                <w:color w:val="1D1D1B"/>
                <w:sz w:val="18"/>
                <w:lang w:val="es-CO"/>
              </w:rPr>
              <w:t>con</w:t>
            </w:r>
            <w:r w:rsidRPr="002838FB">
              <w:rPr>
                <w:color w:val="1D1D1B"/>
                <w:spacing w:val="-37"/>
                <w:sz w:val="18"/>
                <w:lang w:val="es-CO"/>
              </w:rPr>
              <w:t xml:space="preserve"> </w:t>
            </w:r>
            <w:r w:rsidRPr="002838FB">
              <w:rPr>
                <w:color w:val="1D1D1B"/>
                <w:sz w:val="18"/>
                <w:lang w:val="es-CO"/>
              </w:rPr>
              <w:t xml:space="preserve">palabras </w:t>
            </w:r>
            <w:proofErr w:type="spellStart"/>
            <w:r w:rsidRPr="002838FB">
              <w:rPr>
                <w:color w:val="1D1D1B"/>
                <w:sz w:val="18"/>
                <w:lang w:val="es-CO"/>
              </w:rPr>
              <w:t>panvocálicas</w:t>
            </w:r>
            <w:proofErr w:type="spellEnd"/>
            <w:r w:rsidRPr="002838FB">
              <w:rPr>
                <w:color w:val="1D1D1B"/>
                <w:sz w:val="18"/>
                <w:lang w:val="es-CO"/>
              </w:rPr>
              <w:t>.</w:t>
            </w:r>
          </w:p>
          <w:p w:rsidR="004E65AD" w:rsidRPr="002838FB" w:rsidRDefault="004E65AD" w:rsidP="00820EC5">
            <w:pPr>
              <w:pStyle w:val="TableParagraph"/>
              <w:numPr>
                <w:ilvl w:val="0"/>
                <w:numId w:val="43"/>
              </w:numPr>
              <w:tabs>
                <w:tab w:val="left" w:pos="354"/>
              </w:tabs>
              <w:spacing w:before="123" w:line="244" w:lineRule="auto"/>
              <w:ind w:right="337"/>
              <w:rPr>
                <w:sz w:val="18"/>
                <w:lang w:val="es-CO"/>
              </w:rPr>
            </w:pPr>
            <w:r w:rsidRPr="002838FB">
              <w:rPr>
                <w:color w:val="1D1D1B"/>
                <w:sz w:val="18"/>
                <w:lang w:val="es-CO"/>
              </w:rPr>
              <w:t>Revisa</w:t>
            </w:r>
            <w:r w:rsidRPr="002838FB">
              <w:rPr>
                <w:color w:val="1D1D1B"/>
                <w:spacing w:val="-35"/>
                <w:sz w:val="18"/>
                <w:lang w:val="es-CO"/>
              </w:rPr>
              <w:t xml:space="preserve"> </w:t>
            </w:r>
            <w:r w:rsidRPr="002838FB">
              <w:rPr>
                <w:color w:val="1D1D1B"/>
                <w:sz w:val="18"/>
                <w:lang w:val="es-CO"/>
              </w:rPr>
              <w:t>y</w:t>
            </w:r>
            <w:r w:rsidRPr="002838FB">
              <w:rPr>
                <w:color w:val="1D1D1B"/>
                <w:spacing w:val="-34"/>
                <w:sz w:val="18"/>
                <w:lang w:val="es-CO"/>
              </w:rPr>
              <w:t xml:space="preserve"> </w:t>
            </w:r>
            <w:r w:rsidRPr="002838FB">
              <w:rPr>
                <w:color w:val="1D1D1B"/>
                <w:sz w:val="18"/>
                <w:lang w:val="es-CO"/>
              </w:rPr>
              <w:t>corrige</w:t>
            </w:r>
            <w:r w:rsidRPr="002838FB">
              <w:rPr>
                <w:color w:val="1D1D1B"/>
                <w:spacing w:val="-33"/>
                <w:sz w:val="18"/>
                <w:lang w:val="es-CO"/>
              </w:rPr>
              <w:t xml:space="preserve"> </w:t>
            </w:r>
            <w:r w:rsidRPr="002838FB">
              <w:rPr>
                <w:color w:val="1D1D1B"/>
                <w:sz w:val="18"/>
                <w:lang w:val="es-CO"/>
              </w:rPr>
              <w:t>los</w:t>
            </w:r>
            <w:r w:rsidRPr="002838FB">
              <w:rPr>
                <w:color w:val="1D1D1B"/>
                <w:spacing w:val="-34"/>
                <w:sz w:val="18"/>
                <w:lang w:val="es-CO"/>
              </w:rPr>
              <w:t xml:space="preserve"> </w:t>
            </w:r>
            <w:r w:rsidRPr="002838FB">
              <w:rPr>
                <w:color w:val="1D1D1B"/>
                <w:sz w:val="18"/>
                <w:lang w:val="es-CO"/>
              </w:rPr>
              <w:t>escritos</w:t>
            </w:r>
            <w:r w:rsidRPr="002838FB">
              <w:rPr>
                <w:color w:val="1D1D1B"/>
                <w:spacing w:val="-34"/>
                <w:sz w:val="18"/>
                <w:lang w:val="es-CO"/>
              </w:rPr>
              <w:t xml:space="preserve"> </w:t>
            </w:r>
            <w:r w:rsidRPr="002838FB">
              <w:rPr>
                <w:color w:val="1D1D1B"/>
                <w:sz w:val="18"/>
                <w:lang w:val="es-CO"/>
              </w:rPr>
              <w:t>teniendo</w:t>
            </w:r>
            <w:r w:rsidRPr="002838FB">
              <w:rPr>
                <w:color w:val="1D1D1B"/>
                <w:spacing w:val="-34"/>
                <w:sz w:val="18"/>
                <w:lang w:val="es-CO"/>
              </w:rPr>
              <w:t xml:space="preserve"> </w:t>
            </w:r>
            <w:r w:rsidRPr="002838FB">
              <w:rPr>
                <w:color w:val="1D1D1B"/>
                <w:sz w:val="18"/>
                <w:lang w:val="es-CO"/>
              </w:rPr>
              <w:t>en</w:t>
            </w:r>
            <w:r w:rsidRPr="002838FB">
              <w:rPr>
                <w:color w:val="1D1D1B"/>
                <w:spacing w:val="-34"/>
                <w:sz w:val="18"/>
                <w:lang w:val="es-CO"/>
              </w:rPr>
              <w:t xml:space="preserve"> </w:t>
            </w:r>
            <w:r w:rsidRPr="002838FB">
              <w:rPr>
                <w:color w:val="1D1D1B"/>
                <w:sz w:val="18"/>
                <w:lang w:val="es-CO"/>
              </w:rPr>
              <w:t>cuenta las</w:t>
            </w:r>
            <w:r w:rsidRPr="002838FB">
              <w:rPr>
                <w:color w:val="1D1D1B"/>
                <w:spacing w:val="-25"/>
                <w:sz w:val="18"/>
                <w:lang w:val="es-CO"/>
              </w:rPr>
              <w:t xml:space="preserve"> </w:t>
            </w:r>
            <w:r w:rsidRPr="002838FB">
              <w:rPr>
                <w:color w:val="1D1D1B"/>
                <w:sz w:val="18"/>
                <w:lang w:val="es-CO"/>
              </w:rPr>
              <w:t>recomendaciones</w:t>
            </w:r>
            <w:r w:rsidRPr="002838FB">
              <w:rPr>
                <w:color w:val="1D1D1B"/>
                <w:spacing w:val="-25"/>
                <w:sz w:val="18"/>
                <w:lang w:val="es-CO"/>
              </w:rPr>
              <w:t xml:space="preserve"> </w:t>
            </w:r>
            <w:r w:rsidRPr="002838FB">
              <w:rPr>
                <w:color w:val="1D1D1B"/>
                <w:sz w:val="18"/>
                <w:lang w:val="es-CO"/>
              </w:rPr>
              <w:t>dadas</w:t>
            </w:r>
            <w:r w:rsidRPr="002838FB">
              <w:rPr>
                <w:color w:val="1D1D1B"/>
                <w:spacing w:val="-24"/>
                <w:sz w:val="18"/>
                <w:lang w:val="es-CO"/>
              </w:rPr>
              <w:t xml:space="preserve"> </w:t>
            </w:r>
            <w:r w:rsidRPr="002838FB">
              <w:rPr>
                <w:color w:val="1D1D1B"/>
                <w:sz w:val="18"/>
                <w:lang w:val="es-CO"/>
              </w:rPr>
              <w:t>por</w:t>
            </w:r>
            <w:r w:rsidRPr="002838FB">
              <w:rPr>
                <w:color w:val="1D1D1B"/>
                <w:spacing w:val="-25"/>
                <w:sz w:val="18"/>
                <w:lang w:val="es-CO"/>
              </w:rPr>
              <w:t xml:space="preserve"> </w:t>
            </w:r>
            <w:r w:rsidRPr="002838FB">
              <w:rPr>
                <w:color w:val="1D1D1B"/>
                <w:sz w:val="18"/>
                <w:lang w:val="es-CO"/>
              </w:rPr>
              <w:t>el</w:t>
            </w:r>
            <w:r w:rsidRPr="002838FB">
              <w:rPr>
                <w:color w:val="1D1D1B"/>
                <w:spacing w:val="-24"/>
                <w:sz w:val="18"/>
                <w:lang w:val="es-CO"/>
              </w:rPr>
              <w:t xml:space="preserve"> </w:t>
            </w:r>
            <w:r w:rsidRPr="002838FB">
              <w:rPr>
                <w:color w:val="1D1D1B"/>
                <w:sz w:val="18"/>
                <w:lang w:val="es-CO"/>
              </w:rPr>
              <w:t>docente.</w:t>
            </w:r>
          </w:p>
          <w:p w:rsidR="004E65AD" w:rsidRPr="002838FB" w:rsidRDefault="004E65AD" w:rsidP="00820EC5">
            <w:pPr>
              <w:pStyle w:val="TableParagraph"/>
              <w:numPr>
                <w:ilvl w:val="0"/>
                <w:numId w:val="43"/>
              </w:numPr>
              <w:tabs>
                <w:tab w:val="left" w:pos="354"/>
              </w:tabs>
              <w:spacing w:before="124"/>
              <w:rPr>
                <w:sz w:val="18"/>
                <w:lang w:val="es-CO"/>
              </w:rPr>
            </w:pPr>
            <w:r w:rsidRPr="002838FB">
              <w:rPr>
                <w:color w:val="1D1D1B"/>
                <w:sz w:val="18"/>
                <w:lang w:val="es-CO"/>
              </w:rPr>
              <w:t>Escribe</w:t>
            </w:r>
            <w:r w:rsidRPr="002838FB">
              <w:rPr>
                <w:color w:val="1D1D1B"/>
                <w:spacing w:val="-33"/>
                <w:sz w:val="18"/>
                <w:lang w:val="es-CO"/>
              </w:rPr>
              <w:t xml:space="preserve"> </w:t>
            </w:r>
            <w:r w:rsidRPr="002838FB">
              <w:rPr>
                <w:color w:val="1D1D1B"/>
                <w:sz w:val="18"/>
                <w:lang w:val="es-CO"/>
              </w:rPr>
              <w:t>oraciones</w:t>
            </w:r>
            <w:r w:rsidRPr="002838FB">
              <w:rPr>
                <w:color w:val="1D1D1B"/>
                <w:spacing w:val="-32"/>
                <w:sz w:val="18"/>
                <w:lang w:val="es-CO"/>
              </w:rPr>
              <w:t xml:space="preserve"> </w:t>
            </w:r>
            <w:r w:rsidRPr="002838FB">
              <w:rPr>
                <w:color w:val="1D1D1B"/>
                <w:sz w:val="18"/>
                <w:lang w:val="es-CO"/>
              </w:rPr>
              <w:t>e</w:t>
            </w:r>
            <w:r w:rsidRPr="002838FB">
              <w:rPr>
                <w:color w:val="1D1D1B"/>
                <w:spacing w:val="-32"/>
                <w:sz w:val="18"/>
                <w:lang w:val="es-CO"/>
              </w:rPr>
              <w:t xml:space="preserve"> </w:t>
            </w:r>
            <w:r w:rsidRPr="002838FB">
              <w:rPr>
                <w:color w:val="1D1D1B"/>
                <w:sz w:val="18"/>
                <w:lang w:val="es-CO"/>
              </w:rPr>
              <w:t>identifica</w:t>
            </w:r>
            <w:r w:rsidRPr="002838FB">
              <w:rPr>
                <w:color w:val="1D1D1B"/>
                <w:spacing w:val="-33"/>
                <w:sz w:val="18"/>
                <w:lang w:val="es-CO"/>
              </w:rPr>
              <w:t xml:space="preserve"> </w:t>
            </w:r>
            <w:r w:rsidRPr="002838FB">
              <w:rPr>
                <w:color w:val="1D1D1B"/>
                <w:sz w:val="18"/>
                <w:lang w:val="es-CO"/>
              </w:rPr>
              <w:t>el</w:t>
            </w:r>
            <w:r w:rsidRPr="002838FB">
              <w:rPr>
                <w:color w:val="1D1D1B"/>
                <w:spacing w:val="-32"/>
                <w:sz w:val="18"/>
                <w:lang w:val="es-CO"/>
              </w:rPr>
              <w:t xml:space="preserve"> </w:t>
            </w:r>
            <w:r w:rsidRPr="002838FB">
              <w:rPr>
                <w:color w:val="1D1D1B"/>
                <w:sz w:val="18"/>
                <w:lang w:val="es-CO"/>
              </w:rPr>
              <w:t>número</w:t>
            </w:r>
            <w:r w:rsidRPr="002838FB">
              <w:rPr>
                <w:color w:val="1D1D1B"/>
                <w:spacing w:val="-32"/>
                <w:sz w:val="18"/>
                <w:lang w:val="es-CO"/>
              </w:rPr>
              <w:t xml:space="preserve"> </w:t>
            </w:r>
            <w:r w:rsidRPr="002838FB">
              <w:rPr>
                <w:color w:val="1D1D1B"/>
                <w:sz w:val="18"/>
                <w:lang w:val="es-CO"/>
              </w:rPr>
              <w:t>de</w:t>
            </w:r>
            <w:r w:rsidRPr="002838FB">
              <w:rPr>
                <w:color w:val="1D1D1B"/>
                <w:spacing w:val="-32"/>
                <w:sz w:val="18"/>
                <w:lang w:val="es-CO"/>
              </w:rPr>
              <w:t xml:space="preserve"> </w:t>
            </w:r>
            <w:r w:rsidRPr="002838FB">
              <w:rPr>
                <w:color w:val="1D1D1B"/>
                <w:sz w:val="18"/>
                <w:lang w:val="es-CO"/>
              </w:rPr>
              <w:t>silabas.</w:t>
            </w:r>
          </w:p>
          <w:p w:rsidR="004E65AD" w:rsidRPr="002838FB" w:rsidRDefault="004E65AD" w:rsidP="00820EC5">
            <w:pPr>
              <w:pStyle w:val="TableParagraph"/>
              <w:numPr>
                <w:ilvl w:val="0"/>
                <w:numId w:val="43"/>
              </w:numPr>
              <w:tabs>
                <w:tab w:val="left" w:pos="354"/>
              </w:tabs>
              <w:spacing w:before="124" w:line="244" w:lineRule="auto"/>
              <w:ind w:right="388"/>
              <w:rPr>
                <w:sz w:val="18"/>
                <w:lang w:val="es-CO"/>
              </w:rPr>
            </w:pPr>
            <w:r w:rsidRPr="002838FB">
              <w:rPr>
                <w:color w:val="1D1D1B"/>
                <w:w w:val="95"/>
                <w:sz w:val="18"/>
                <w:lang w:val="es-CO"/>
              </w:rPr>
              <w:t>Revisa,</w:t>
            </w:r>
            <w:r w:rsidRPr="002838FB">
              <w:rPr>
                <w:color w:val="1D1D1B"/>
                <w:spacing w:val="-17"/>
                <w:w w:val="95"/>
                <w:sz w:val="18"/>
                <w:lang w:val="es-CO"/>
              </w:rPr>
              <w:t xml:space="preserve"> </w:t>
            </w:r>
            <w:r w:rsidRPr="002838FB">
              <w:rPr>
                <w:color w:val="1D1D1B"/>
                <w:w w:val="95"/>
                <w:sz w:val="18"/>
                <w:lang w:val="es-CO"/>
              </w:rPr>
              <w:t>socializa</w:t>
            </w:r>
            <w:r w:rsidRPr="002838FB">
              <w:rPr>
                <w:color w:val="1D1D1B"/>
                <w:spacing w:val="-16"/>
                <w:w w:val="95"/>
                <w:sz w:val="18"/>
                <w:lang w:val="es-CO"/>
              </w:rPr>
              <w:t xml:space="preserve"> </w:t>
            </w:r>
            <w:r w:rsidRPr="002838FB">
              <w:rPr>
                <w:color w:val="1D1D1B"/>
                <w:w w:val="95"/>
                <w:sz w:val="18"/>
                <w:lang w:val="es-CO"/>
              </w:rPr>
              <w:t>y</w:t>
            </w:r>
            <w:r w:rsidRPr="002838FB">
              <w:rPr>
                <w:color w:val="1D1D1B"/>
                <w:spacing w:val="-15"/>
                <w:w w:val="95"/>
                <w:sz w:val="18"/>
                <w:lang w:val="es-CO"/>
              </w:rPr>
              <w:t xml:space="preserve"> </w:t>
            </w:r>
            <w:proofErr w:type="spellStart"/>
            <w:r w:rsidRPr="002838FB">
              <w:rPr>
                <w:color w:val="1D1D1B"/>
                <w:w w:val="95"/>
                <w:sz w:val="18"/>
                <w:lang w:val="es-CO"/>
              </w:rPr>
              <w:t>corrije</w:t>
            </w:r>
            <w:proofErr w:type="spellEnd"/>
            <w:r w:rsidRPr="002838FB">
              <w:rPr>
                <w:color w:val="1D1D1B"/>
                <w:spacing w:val="-16"/>
                <w:w w:val="95"/>
                <w:sz w:val="18"/>
                <w:lang w:val="es-CO"/>
              </w:rPr>
              <w:t xml:space="preserve"> </w:t>
            </w:r>
            <w:r w:rsidRPr="002838FB">
              <w:rPr>
                <w:color w:val="1D1D1B"/>
                <w:w w:val="95"/>
                <w:sz w:val="18"/>
                <w:lang w:val="es-CO"/>
              </w:rPr>
              <w:t>sus</w:t>
            </w:r>
            <w:r w:rsidRPr="002838FB">
              <w:rPr>
                <w:color w:val="1D1D1B"/>
                <w:spacing w:val="-16"/>
                <w:w w:val="95"/>
                <w:sz w:val="18"/>
                <w:lang w:val="es-CO"/>
              </w:rPr>
              <w:t xml:space="preserve"> </w:t>
            </w:r>
            <w:r w:rsidRPr="002838FB">
              <w:rPr>
                <w:color w:val="1D1D1B"/>
                <w:w w:val="95"/>
                <w:sz w:val="18"/>
                <w:lang w:val="es-CO"/>
              </w:rPr>
              <w:t>escritos,</w:t>
            </w:r>
            <w:r w:rsidRPr="002838FB">
              <w:rPr>
                <w:color w:val="1D1D1B"/>
                <w:spacing w:val="-16"/>
                <w:w w:val="95"/>
                <w:sz w:val="18"/>
                <w:lang w:val="es-CO"/>
              </w:rPr>
              <w:t xml:space="preserve"> </w:t>
            </w:r>
            <w:r w:rsidRPr="002838FB">
              <w:rPr>
                <w:color w:val="1D1D1B"/>
                <w:w w:val="95"/>
                <w:sz w:val="18"/>
                <w:lang w:val="es-CO"/>
              </w:rPr>
              <w:t xml:space="preserve">teniendo </w:t>
            </w:r>
            <w:r w:rsidRPr="002838FB">
              <w:rPr>
                <w:color w:val="1D1D1B"/>
                <w:sz w:val="18"/>
                <w:lang w:val="es-CO"/>
              </w:rPr>
              <w:t>en</w:t>
            </w:r>
            <w:r w:rsidRPr="002838FB">
              <w:rPr>
                <w:color w:val="1D1D1B"/>
                <w:spacing w:val="-27"/>
                <w:sz w:val="18"/>
                <w:lang w:val="es-CO"/>
              </w:rPr>
              <w:t xml:space="preserve"> </w:t>
            </w:r>
            <w:r w:rsidRPr="002838FB">
              <w:rPr>
                <w:color w:val="1D1D1B"/>
                <w:sz w:val="18"/>
                <w:lang w:val="es-CO"/>
              </w:rPr>
              <w:t>cuenta</w:t>
            </w:r>
            <w:r w:rsidRPr="002838FB">
              <w:rPr>
                <w:color w:val="1D1D1B"/>
                <w:spacing w:val="-25"/>
                <w:sz w:val="18"/>
                <w:lang w:val="es-CO"/>
              </w:rPr>
              <w:t xml:space="preserve"> </w:t>
            </w:r>
            <w:r w:rsidRPr="002838FB">
              <w:rPr>
                <w:color w:val="1D1D1B"/>
                <w:sz w:val="18"/>
                <w:lang w:val="es-CO"/>
              </w:rPr>
              <w:t>las</w:t>
            </w:r>
            <w:r w:rsidRPr="002838FB">
              <w:rPr>
                <w:color w:val="1D1D1B"/>
                <w:spacing w:val="-26"/>
                <w:sz w:val="18"/>
                <w:lang w:val="es-CO"/>
              </w:rPr>
              <w:t xml:space="preserve"> </w:t>
            </w:r>
            <w:r w:rsidRPr="002838FB">
              <w:rPr>
                <w:color w:val="1D1D1B"/>
                <w:sz w:val="18"/>
                <w:lang w:val="es-CO"/>
              </w:rPr>
              <w:t>propuestas</w:t>
            </w:r>
            <w:r w:rsidRPr="002838FB">
              <w:rPr>
                <w:color w:val="1D1D1B"/>
                <w:spacing w:val="-26"/>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los</w:t>
            </w:r>
            <w:r w:rsidRPr="002838FB">
              <w:rPr>
                <w:color w:val="1D1D1B"/>
                <w:spacing w:val="-26"/>
                <w:sz w:val="18"/>
                <w:lang w:val="es-CO"/>
              </w:rPr>
              <w:t xml:space="preserve"> </w:t>
            </w:r>
            <w:r w:rsidRPr="002838FB">
              <w:rPr>
                <w:color w:val="1D1D1B"/>
                <w:sz w:val="18"/>
                <w:lang w:val="es-CO"/>
              </w:rPr>
              <w:t>compañeros</w:t>
            </w:r>
          </w:p>
          <w:p w:rsidR="004E65AD" w:rsidRPr="002838FB" w:rsidRDefault="004E65AD" w:rsidP="00B47B00">
            <w:pPr>
              <w:pStyle w:val="TableParagraph"/>
              <w:spacing w:before="4" w:line="247" w:lineRule="auto"/>
              <w:ind w:left="353" w:right="258"/>
              <w:rPr>
                <w:sz w:val="18"/>
                <w:lang w:val="es-CO"/>
              </w:rPr>
            </w:pPr>
            <w:proofErr w:type="gramStart"/>
            <w:r w:rsidRPr="002838FB">
              <w:rPr>
                <w:color w:val="1D1D1B"/>
                <w:sz w:val="18"/>
                <w:lang w:val="es-CO"/>
              </w:rPr>
              <w:t>y</w:t>
            </w:r>
            <w:proofErr w:type="gramEnd"/>
            <w:r w:rsidRPr="002838FB">
              <w:rPr>
                <w:color w:val="1D1D1B"/>
                <w:sz w:val="18"/>
                <w:lang w:val="es-CO"/>
              </w:rPr>
              <w:t xml:space="preserve"> el profesor, atendiendo a algunos aspectos </w:t>
            </w:r>
            <w:r w:rsidRPr="002838FB">
              <w:rPr>
                <w:color w:val="1D1D1B"/>
                <w:w w:val="95"/>
                <w:sz w:val="18"/>
                <w:lang w:val="es-CO"/>
              </w:rPr>
              <w:t xml:space="preserve">gramaticales (concordancia, tiempos verbales, </w:t>
            </w:r>
            <w:r w:rsidRPr="002838FB">
              <w:rPr>
                <w:color w:val="1D1D1B"/>
                <w:sz w:val="18"/>
                <w:lang w:val="es-CO"/>
              </w:rPr>
              <w:t xml:space="preserve">pronombres) y ortográficos (acentuación, </w:t>
            </w:r>
            <w:r w:rsidRPr="002838FB">
              <w:rPr>
                <w:color w:val="1D1D1B"/>
                <w:w w:val="95"/>
                <w:sz w:val="18"/>
                <w:lang w:val="es-CO"/>
              </w:rPr>
              <w:t xml:space="preserve">mayúsculas, signos de puntuación) de la lengua </w:t>
            </w:r>
            <w:r w:rsidRPr="002838FB">
              <w:rPr>
                <w:color w:val="1D1D1B"/>
                <w:sz w:val="18"/>
                <w:lang w:val="es-CO"/>
              </w:rPr>
              <w:t>castellana.</w:t>
            </w:r>
          </w:p>
        </w:tc>
        <w:tc>
          <w:tcPr>
            <w:tcW w:w="2693" w:type="dxa"/>
          </w:tcPr>
          <w:p w:rsidR="004E65AD" w:rsidRPr="002838FB" w:rsidRDefault="004E65AD" w:rsidP="00820EC5">
            <w:pPr>
              <w:pStyle w:val="TableParagraph"/>
              <w:numPr>
                <w:ilvl w:val="0"/>
                <w:numId w:val="42"/>
              </w:numPr>
              <w:tabs>
                <w:tab w:val="left" w:pos="290"/>
              </w:tabs>
              <w:spacing w:before="58" w:line="247" w:lineRule="auto"/>
              <w:ind w:right="460"/>
              <w:rPr>
                <w:sz w:val="18"/>
                <w:lang w:val="es-CO"/>
              </w:rPr>
            </w:pPr>
            <w:r w:rsidRPr="002838FB">
              <w:rPr>
                <w:color w:val="1D1D1B"/>
                <w:sz w:val="18"/>
                <w:lang w:val="es-CO"/>
              </w:rPr>
              <w:t xml:space="preserve">Tipologías textuales: </w:t>
            </w:r>
            <w:r w:rsidRPr="002838FB">
              <w:rPr>
                <w:color w:val="1D1D1B"/>
                <w:w w:val="95"/>
                <w:sz w:val="18"/>
                <w:lang w:val="es-CO"/>
              </w:rPr>
              <w:t xml:space="preserve">instructivos, descriptivos, </w:t>
            </w:r>
            <w:r w:rsidRPr="002838FB">
              <w:rPr>
                <w:color w:val="1D1D1B"/>
                <w:sz w:val="18"/>
                <w:lang w:val="es-CO"/>
              </w:rPr>
              <w:t>informativos,</w:t>
            </w:r>
            <w:r w:rsidRPr="002838FB">
              <w:rPr>
                <w:color w:val="1D1D1B"/>
                <w:spacing w:val="-25"/>
                <w:sz w:val="18"/>
                <w:lang w:val="es-CO"/>
              </w:rPr>
              <w:t xml:space="preserve"> </w:t>
            </w:r>
            <w:r w:rsidRPr="002838FB">
              <w:rPr>
                <w:color w:val="1D1D1B"/>
                <w:sz w:val="18"/>
                <w:lang w:val="es-CO"/>
              </w:rPr>
              <w:t>narrativos.</w:t>
            </w:r>
          </w:p>
          <w:p w:rsidR="004E65AD" w:rsidRPr="002838FB" w:rsidRDefault="004E65AD" w:rsidP="00820EC5">
            <w:pPr>
              <w:pStyle w:val="TableParagraph"/>
              <w:numPr>
                <w:ilvl w:val="0"/>
                <w:numId w:val="42"/>
              </w:numPr>
              <w:tabs>
                <w:tab w:val="left" w:pos="290"/>
              </w:tabs>
              <w:spacing w:before="107" w:line="247" w:lineRule="auto"/>
              <w:ind w:right="149"/>
              <w:rPr>
                <w:sz w:val="18"/>
                <w:lang w:val="es-CO"/>
              </w:rPr>
            </w:pPr>
            <w:r w:rsidRPr="002838FB">
              <w:rPr>
                <w:color w:val="1D1D1B"/>
                <w:sz w:val="18"/>
                <w:lang w:val="es-CO"/>
              </w:rPr>
              <w:t>Construcción y reconocimiento del código escrito:</w:t>
            </w:r>
            <w:r w:rsidRPr="002838FB">
              <w:rPr>
                <w:color w:val="1D1D1B"/>
                <w:spacing w:val="-25"/>
                <w:sz w:val="18"/>
                <w:lang w:val="es-CO"/>
              </w:rPr>
              <w:t xml:space="preserve"> </w:t>
            </w:r>
            <w:r w:rsidRPr="002838FB">
              <w:rPr>
                <w:color w:val="1D1D1B"/>
                <w:sz w:val="18"/>
                <w:lang w:val="es-CO"/>
              </w:rPr>
              <w:t>el</w:t>
            </w:r>
            <w:r w:rsidRPr="002838FB">
              <w:rPr>
                <w:color w:val="1D1D1B"/>
                <w:spacing w:val="-25"/>
                <w:sz w:val="18"/>
                <w:lang w:val="es-CO"/>
              </w:rPr>
              <w:t xml:space="preserve"> </w:t>
            </w:r>
            <w:r w:rsidRPr="002838FB">
              <w:rPr>
                <w:color w:val="1D1D1B"/>
                <w:sz w:val="18"/>
                <w:lang w:val="es-CO"/>
              </w:rPr>
              <w:t>nombre</w:t>
            </w:r>
            <w:r w:rsidRPr="002838FB">
              <w:rPr>
                <w:color w:val="1D1D1B"/>
                <w:spacing w:val="-24"/>
                <w:sz w:val="18"/>
                <w:lang w:val="es-CO"/>
              </w:rPr>
              <w:t xml:space="preserve"> </w:t>
            </w:r>
            <w:r w:rsidRPr="002838FB">
              <w:rPr>
                <w:color w:val="1D1D1B"/>
                <w:sz w:val="18"/>
                <w:lang w:val="es-CO"/>
              </w:rPr>
              <w:t>propio,</w:t>
            </w:r>
            <w:r w:rsidRPr="002838FB">
              <w:rPr>
                <w:color w:val="1D1D1B"/>
                <w:spacing w:val="-24"/>
                <w:sz w:val="18"/>
                <w:lang w:val="es-CO"/>
              </w:rPr>
              <w:t xml:space="preserve"> </w:t>
            </w:r>
            <w:r w:rsidRPr="002838FB">
              <w:rPr>
                <w:color w:val="1D1D1B"/>
                <w:sz w:val="18"/>
                <w:lang w:val="es-CO"/>
              </w:rPr>
              <w:t xml:space="preserve">las </w:t>
            </w:r>
            <w:r w:rsidRPr="002838FB">
              <w:rPr>
                <w:color w:val="1D1D1B"/>
                <w:w w:val="95"/>
                <w:sz w:val="18"/>
                <w:lang w:val="es-CO"/>
              </w:rPr>
              <w:t>palabras, verbos,</w:t>
            </w:r>
            <w:r w:rsidRPr="002838FB">
              <w:rPr>
                <w:color w:val="1D1D1B"/>
                <w:spacing w:val="-27"/>
                <w:w w:val="95"/>
                <w:sz w:val="18"/>
                <w:lang w:val="es-CO"/>
              </w:rPr>
              <w:t xml:space="preserve"> </w:t>
            </w:r>
            <w:r w:rsidRPr="002838FB">
              <w:rPr>
                <w:color w:val="1D1D1B"/>
                <w:w w:val="95"/>
                <w:sz w:val="18"/>
                <w:lang w:val="es-CO"/>
              </w:rPr>
              <w:t xml:space="preserve">sustantivos, </w:t>
            </w:r>
            <w:r w:rsidRPr="002838FB">
              <w:rPr>
                <w:color w:val="1D1D1B"/>
                <w:sz w:val="18"/>
                <w:lang w:val="es-CO"/>
              </w:rPr>
              <w:t xml:space="preserve">adjetivos, la oración, accidentes gramaticales: género y </w:t>
            </w:r>
            <w:proofErr w:type="spellStart"/>
            <w:r w:rsidRPr="002838FB">
              <w:rPr>
                <w:color w:val="1D1D1B"/>
                <w:sz w:val="18"/>
                <w:lang w:val="es-CO"/>
              </w:rPr>
              <w:t>número.Reglas</w:t>
            </w:r>
            <w:proofErr w:type="spellEnd"/>
            <w:r w:rsidRPr="002838FB">
              <w:rPr>
                <w:color w:val="1D1D1B"/>
                <w:sz w:val="18"/>
                <w:lang w:val="es-CO"/>
              </w:rPr>
              <w:t xml:space="preserve"> ortográficas, familias semánticas</w:t>
            </w:r>
            <w:r w:rsidRPr="002838FB">
              <w:rPr>
                <w:color w:val="1D1D1B"/>
                <w:spacing w:val="-31"/>
                <w:sz w:val="18"/>
                <w:lang w:val="es-CO"/>
              </w:rPr>
              <w:t xml:space="preserve"> </w:t>
            </w:r>
            <w:r w:rsidRPr="002838FB">
              <w:rPr>
                <w:color w:val="1D1D1B"/>
                <w:sz w:val="18"/>
                <w:lang w:val="es-CO"/>
              </w:rPr>
              <w:t>y</w:t>
            </w:r>
            <w:r w:rsidRPr="002838FB">
              <w:rPr>
                <w:color w:val="1D1D1B"/>
                <w:spacing w:val="-30"/>
                <w:sz w:val="18"/>
                <w:lang w:val="es-CO"/>
              </w:rPr>
              <w:t xml:space="preserve"> </w:t>
            </w:r>
            <w:r w:rsidRPr="002838FB">
              <w:rPr>
                <w:color w:val="1D1D1B"/>
                <w:sz w:val="18"/>
                <w:lang w:val="es-CO"/>
              </w:rPr>
              <w:t>lexicales,</w:t>
            </w:r>
            <w:r w:rsidRPr="002838FB">
              <w:rPr>
                <w:color w:val="1D1D1B"/>
                <w:spacing w:val="-30"/>
                <w:sz w:val="18"/>
                <w:lang w:val="es-CO"/>
              </w:rPr>
              <w:t xml:space="preserve"> </w:t>
            </w:r>
            <w:r w:rsidRPr="002838FB">
              <w:rPr>
                <w:color w:val="1D1D1B"/>
                <w:sz w:val="18"/>
                <w:lang w:val="es-CO"/>
              </w:rPr>
              <w:t>tipos de</w:t>
            </w:r>
            <w:r w:rsidRPr="002838FB">
              <w:rPr>
                <w:color w:val="1D1D1B"/>
                <w:spacing w:val="-24"/>
                <w:sz w:val="18"/>
                <w:lang w:val="es-CO"/>
              </w:rPr>
              <w:t xml:space="preserve"> </w:t>
            </w:r>
            <w:r w:rsidRPr="002838FB">
              <w:rPr>
                <w:color w:val="1D1D1B"/>
                <w:sz w:val="18"/>
                <w:lang w:val="es-CO"/>
              </w:rPr>
              <w:t>palabras,</w:t>
            </w:r>
            <w:r w:rsidRPr="002838FB">
              <w:rPr>
                <w:color w:val="1D1D1B"/>
                <w:spacing w:val="-23"/>
                <w:sz w:val="18"/>
                <w:lang w:val="es-CO"/>
              </w:rPr>
              <w:t xml:space="preserve"> </w:t>
            </w:r>
            <w:r w:rsidRPr="002838FB">
              <w:rPr>
                <w:color w:val="1D1D1B"/>
                <w:sz w:val="18"/>
                <w:lang w:val="es-CO"/>
              </w:rPr>
              <w:t>el</w:t>
            </w:r>
            <w:r w:rsidRPr="002838FB">
              <w:rPr>
                <w:color w:val="1D1D1B"/>
                <w:spacing w:val="-24"/>
                <w:sz w:val="18"/>
                <w:lang w:val="es-CO"/>
              </w:rPr>
              <w:t xml:space="preserve"> </w:t>
            </w:r>
            <w:r w:rsidRPr="002838FB">
              <w:rPr>
                <w:color w:val="1D1D1B"/>
                <w:sz w:val="18"/>
                <w:lang w:val="es-CO"/>
              </w:rPr>
              <w:t>diccionario.</w:t>
            </w:r>
          </w:p>
        </w:tc>
      </w:tr>
    </w:tbl>
    <w:p w:rsidR="004E65AD" w:rsidRPr="002838FB" w:rsidRDefault="004E65AD" w:rsidP="004E65AD">
      <w:pPr>
        <w:pStyle w:val="Textoindependiente"/>
        <w:spacing w:before="1"/>
        <w:rPr>
          <w:b/>
          <w:sz w:val="15"/>
          <w:lang w:val="es-CO"/>
        </w:rPr>
      </w:pPr>
    </w:p>
    <w:p w:rsidR="004E65AD" w:rsidRPr="002838FB" w:rsidRDefault="004E65AD" w:rsidP="004E65AD">
      <w:pPr>
        <w:spacing w:line="247" w:lineRule="auto"/>
        <w:rPr>
          <w:sz w:val="18"/>
        </w:rPr>
        <w:sectPr w:rsidR="004E65AD" w:rsidRPr="002838FB" w:rsidSect="00564A34">
          <w:pgSz w:w="12190" w:h="15600"/>
          <w:pgMar w:top="1417" w:right="1701" w:bottom="1417" w:left="1701" w:header="616" w:footer="496" w:gutter="0"/>
          <w:cols w:space="720"/>
        </w:sectPr>
      </w:pPr>
    </w:p>
    <w:tbl>
      <w:tblPr>
        <w:tblStyle w:val="TableNormal"/>
        <w:tblpPr w:leftFromText="141" w:rightFromText="141" w:vertAnchor="text" w:horzAnchor="margin" w:tblpXSpec="right" w:tblpY="-573"/>
        <w:tblW w:w="9645" w:type="dxa"/>
        <w:tblInd w:w="0"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firstRow="1" w:lastRow="1" w:firstColumn="1" w:lastColumn="1" w:noHBand="0" w:noVBand="0"/>
      </w:tblPr>
      <w:tblGrid>
        <w:gridCol w:w="1242"/>
        <w:gridCol w:w="1418"/>
        <w:gridCol w:w="4292"/>
        <w:gridCol w:w="2693"/>
      </w:tblGrid>
      <w:tr w:rsidR="004E65AD" w:rsidTr="00B47B00">
        <w:tblPrEx>
          <w:tblCellMar>
            <w:top w:w="0" w:type="dxa"/>
            <w:left w:w="0" w:type="dxa"/>
            <w:bottom w:w="0" w:type="dxa"/>
            <w:right w:w="0" w:type="dxa"/>
          </w:tblCellMar>
        </w:tblPrEx>
        <w:trPr>
          <w:trHeight w:val="347"/>
        </w:trPr>
        <w:tc>
          <w:tcPr>
            <w:tcW w:w="9645" w:type="dxa"/>
            <w:gridSpan w:val="4"/>
            <w:shd w:val="clear" w:color="auto" w:fill="706F6F"/>
          </w:tcPr>
          <w:p w:rsidR="004E65AD" w:rsidRDefault="004E65AD" w:rsidP="00B47B00">
            <w:pPr>
              <w:pStyle w:val="TableParagraph"/>
              <w:spacing w:before="70"/>
              <w:ind w:left="4558" w:right="4266"/>
              <w:jc w:val="center"/>
              <w:rPr>
                <w:b/>
                <w:sz w:val="18"/>
              </w:rPr>
            </w:pPr>
            <w:proofErr w:type="spellStart"/>
            <w:r>
              <w:rPr>
                <w:b/>
                <w:color w:val="FFFFFF"/>
                <w:sz w:val="18"/>
              </w:rPr>
              <w:lastRenderedPageBreak/>
              <w:t>Estándar</w:t>
            </w:r>
            <w:proofErr w:type="spellEnd"/>
          </w:p>
        </w:tc>
      </w:tr>
      <w:tr w:rsidR="004E65AD" w:rsidTr="00B47B00">
        <w:tblPrEx>
          <w:tblCellMar>
            <w:top w:w="0" w:type="dxa"/>
            <w:left w:w="0" w:type="dxa"/>
            <w:bottom w:w="0" w:type="dxa"/>
            <w:right w:w="0" w:type="dxa"/>
          </w:tblCellMar>
        </w:tblPrEx>
        <w:trPr>
          <w:trHeight w:val="347"/>
        </w:trPr>
        <w:tc>
          <w:tcPr>
            <w:tcW w:w="1242" w:type="dxa"/>
            <w:shd w:val="clear" w:color="auto" w:fill="EDEDED"/>
          </w:tcPr>
          <w:p w:rsidR="004E65AD" w:rsidRDefault="004E65AD" w:rsidP="00B47B00">
            <w:pPr>
              <w:pStyle w:val="TableParagraph"/>
              <w:spacing w:before="70"/>
              <w:ind w:left="220" w:right="210"/>
              <w:jc w:val="center"/>
              <w:rPr>
                <w:b/>
                <w:sz w:val="18"/>
              </w:rPr>
            </w:pPr>
            <w:r>
              <w:rPr>
                <w:b/>
                <w:color w:val="1D1D1B"/>
                <w:sz w:val="18"/>
              </w:rPr>
              <w:t>Factor</w:t>
            </w:r>
          </w:p>
        </w:tc>
        <w:tc>
          <w:tcPr>
            <w:tcW w:w="1418" w:type="dxa"/>
            <w:shd w:val="clear" w:color="auto" w:fill="EDEDED"/>
          </w:tcPr>
          <w:p w:rsidR="004E65AD" w:rsidRDefault="004E65AD" w:rsidP="00B47B00">
            <w:pPr>
              <w:pStyle w:val="TableParagraph"/>
              <w:spacing w:before="70"/>
              <w:ind w:left="206"/>
              <w:rPr>
                <w:b/>
                <w:sz w:val="18"/>
              </w:rPr>
            </w:pPr>
            <w:proofErr w:type="spellStart"/>
            <w:r>
              <w:rPr>
                <w:b/>
                <w:color w:val="1D1D1B"/>
                <w:sz w:val="18"/>
              </w:rPr>
              <w:t>Enunc</w:t>
            </w:r>
            <w:proofErr w:type="spellEnd"/>
            <w:r>
              <w:rPr>
                <w:b/>
                <w:color w:val="1D1D1B"/>
                <w:sz w:val="18"/>
              </w:rPr>
              <w:t xml:space="preserve">. </w:t>
            </w:r>
            <w:proofErr w:type="spellStart"/>
            <w:r>
              <w:rPr>
                <w:b/>
                <w:color w:val="1D1D1B"/>
                <w:sz w:val="18"/>
              </w:rPr>
              <w:t>Ident</w:t>
            </w:r>
            <w:proofErr w:type="spellEnd"/>
            <w:r>
              <w:rPr>
                <w:b/>
                <w:color w:val="1D1D1B"/>
                <w:sz w:val="18"/>
              </w:rPr>
              <w:t>.</w:t>
            </w:r>
          </w:p>
        </w:tc>
        <w:tc>
          <w:tcPr>
            <w:tcW w:w="4292" w:type="dxa"/>
            <w:shd w:val="clear" w:color="auto" w:fill="EDEDED"/>
          </w:tcPr>
          <w:p w:rsidR="004E65AD" w:rsidRDefault="004E65AD" w:rsidP="00B47B00">
            <w:pPr>
              <w:pStyle w:val="TableParagraph"/>
              <w:spacing w:before="70"/>
              <w:ind w:left="1426"/>
              <w:rPr>
                <w:b/>
                <w:sz w:val="18"/>
              </w:rPr>
            </w:pPr>
            <w:proofErr w:type="spellStart"/>
            <w:r>
              <w:rPr>
                <w:b/>
                <w:color w:val="1D1D1B"/>
                <w:w w:val="95"/>
                <w:sz w:val="18"/>
              </w:rPr>
              <w:t>Subproceso</w:t>
            </w:r>
            <w:proofErr w:type="spellEnd"/>
            <w:r>
              <w:rPr>
                <w:b/>
                <w:color w:val="1D1D1B"/>
                <w:w w:val="95"/>
                <w:sz w:val="18"/>
              </w:rPr>
              <w:t xml:space="preserve"> </w:t>
            </w:r>
            <w:proofErr w:type="spellStart"/>
            <w:r>
              <w:rPr>
                <w:b/>
                <w:color w:val="1D1D1B"/>
                <w:w w:val="95"/>
                <w:sz w:val="18"/>
              </w:rPr>
              <w:t>básico</w:t>
            </w:r>
            <w:proofErr w:type="spellEnd"/>
          </w:p>
        </w:tc>
        <w:tc>
          <w:tcPr>
            <w:tcW w:w="2693" w:type="dxa"/>
            <w:shd w:val="clear" w:color="auto" w:fill="EDEDED"/>
          </w:tcPr>
          <w:p w:rsidR="004E65AD" w:rsidRDefault="004E65AD" w:rsidP="00B47B00">
            <w:pPr>
              <w:pStyle w:val="TableParagraph"/>
              <w:spacing w:before="70"/>
              <w:ind w:left="840" w:right="831"/>
              <w:jc w:val="center"/>
              <w:rPr>
                <w:b/>
                <w:sz w:val="18"/>
              </w:rPr>
            </w:pPr>
            <w:proofErr w:type="spellStart"/>
            <w:r>
              <w:rPr>
                <w:b/>
                <w:color w:val="1D1D1B"/>
                <w:sz w:val="18"/>
              </w:rPr>
              <w:t>Tema</w:t>
            </w:r>
            <w:proofErr w:type="spellEnd"/>
            <w:r>
              <w:rPr>
                <w:b/>
                <w:color w:val="1D1D1B"/>
                <w:sz w:val="18"/>
              </w:rPr>
              <w:t xml:space="preserve"> clave</w:t>
            </w:r>
          </w:p>
        </w:tc>
      </w:tr>
      <w:tr w:rsidR="004E65AD" w:rsidRPr="00B065DA" w:rsidTr="00B47B00">
        <w:tblPrEx>
          <w:tblCellMar>
            <w:top w:w="0" w:type="dxa"/>
            <w:left w:w="0" w:type="dxa"/>
            <w:bottom w:w="0" w:type="dxa"/>
            <w:right w:w="0" w:type="dxa"/>
          </w:tblCellMar>
        </w:tblPrEx>
        <w:trPr>
          <w:trHeight w:val="6343"/>
        </w:trPr>
        <w:tc>
          <w:tcPr>
            <w:tcW w:w="1242" w:type="dxa"/>
          </w:tcPr>
          <w:p w:rsidR="004E65AD" w:rsidRPr="002838FB" w:rsidRDefault="004E65AD" w:rsidP="00B47B00">
            <w:pPr>
              <w:pStyle w:val="TableParagraph"/>
              <w:spacing w:before="70" w:line="249" w:lineRule="auto"/>
              <w:ind w:left="149" w:right="103" w:hanging="35"/>
              <w:jc w:val="both"/>
              <w:rPr>
                <w:sz w:val="18"/>
                <w:lang w:val="es-CO"/>
              </w:rPr>
            </w:pPr>
            <w:r w:rsidRPr="002838FB">
              <w:rPr>
                <w:color w:val="1D1D1B"/>
                <w:spacing w:val="-1"/>
                <w:w w:val="95"/>
                <w:sz w:val="18"/>
                <w:lang w:val="es-CO"/>
              </w:rPr>
              <w:t xml:space="preserve">Comprensión </w:t>
            </w:r>
            <w:r w:rsidRPr="002838FB">
              <w:rPr>
                <w:color w:val="1D1D1B"/>
                <w:sz w:val="18"/>
                <w:lang w:val="es-CO"/>
              </w:rPr>
              <w:t xml:space="preserve">e interpreta- </w:t>
            </w:r>
            <w:proofErr w:type="spellStart"/>
            <w:r w:rsidRPr="002838FB">
              <w:rPr>
                <w:color w:val="1D1D1B"/>
                <w:sz w:val="18"/>
                <w:lang w:val="es-CO"/>
              </w:rPr>
              <w:t>ción</w:t>
            </w:r>
            <w:proofErr w:type="spellEnd"/>
            <w:r w:rsidRPr="002838FB">
              <w:rPr>
                <w:color w:val="1D1D1B"/>
                <w:sz w:val="18"/>
                <w:lang w:val="es-CO"/>
              </w:rPr>
              <w:t xml:space="preserve"> textual</w:t>
            </w:r>
          </w:p>
        </w:tc>
        <w:tc>
          <w:tcPr>
            <w:tcW w:w="1418" w:type="dxa"/>
          </w:tcPr>
          <w:p w:rsidR="004E65AD" w:rsidRPr="002838FB" w:rsidRDefault="004E65AD" w:rsidP="00B47B00">
            <w:pPr>
              <w:pStyle w:val="TableParagraph"/>
              <w:spacing w:before="70" w:line="249" w:lineRule="auto"/>
              <w:ind w:left="113" w:right="64"/>
              <w:jc w:val="both"/>
              <w:rPr>
                <w:sz w:val="18"/>
                <w:lang w:val="es-CO"/>
              </w:rPr>
            </w:pPr>
            <w:r w:rsidRPr="002838FB">
              <w:rPr>
                <w:color w:val="1D1D1B"/>
                <w:spacing w:val="18"/>
                <w:sz w:val="18"/>
                <w:lang w:val="es-CO"/>
              </w:rPr>
              <w:t>Co</w:t>
            </w:r>
            <w:r w:rsidRPr="002838FB">
              <w:rPr>
                <w:color w:val="1D1D1B"/>
                <w:spacing w:val="-24"/>
                <w:sz w:val="18"/>
                <w:lang w:val="es-CO"/>
              </w:rPr>
              <w:t xml:space="preserve"> </w:t>
            </w:r>
            <w:proofErr w:type="spellStart"/>
            <w:r w:rsidRPr="002838FB">
              <w:rPr>
                <w:color w:val="1D1D1B"/>
                <w:spacing w:val="18"/>
                <w:sz w:val="18"/>
                <w:lang w:val="es-CO"/>
              </w:rPr>
              <w:t>mp</w:t>
            </w:r>
            <w:proofErr w:type="spellEnd"/>
            <w:r w:rsidRPr="002838FB">
              <w:rPr>
                <w:color w:val="1D1D1B"/>
                <w:spacing w:val="-23"/>
                <w:sz w:val="18"/>
                <w:lang w:val="es-CO"/>
              </w:rPr>
              <w:t xml:space="preserve"> </w:t>
            </w:r>
            <w:proofErr w:type="spellStart"/>
            <w:r w:rsidRPr="002838FB">
              <w:rPr>
                <w:color w:val="1D1D1B"/>
                <w:spacing w:val="24"/>
                <w:sz w:val="18"/>
                <w:lang w:val="es-CO"/>
              </w:rPr>
              <w:t>ren</w:t>
            </w:r>
            <w:proofErr w:type="spellEnd"/>
            <w:r w:rsidRPr="002838FB">
              <w:rPr>
                <w:color w:val="1D1D1B"/>
                <w:spacing w:val="-24"/>
                <w:sz w:val="18"/>
                <w:lang w:val="es-CO"/>
              </w:rPr>
              <w:t xml:space="preserve"> </w:t>
            </w:r>
            <w:r w:rsidRPr="002838FB">
              <w:rPr>
                <w:color w:val="1D1D1B"/>
                <w:spacing w:val="18"/>
                <w:sz w:val="18"/>
                <w:lang w:val="es-CO"/>
              </w:rPr>
              <w:t xml:space="preserve">de </w:t>
            </w:r>
            <w:r w:rsidRPr="002838FB">
              <w:rPr>
                <w:color w:val="1D1D1B"/>
                <w:sz w:val="18"/>
                <w:lang w:val="es-CO"/>
              </w:rPr>
              <w:t xml:space="preserve">textos que </w:t>
            </w:r>
            <w:proofErr w:type="spellStart"/>
            <w:r w:rsidRPr="002838FB">
              <w:rPr>
                <w:color w:val="1D1D1B"/>
                <w:sz w:val="18"/>
                <w:lang w:val="es-CO"/>
              </w:rPr>
              <w:t>tie</w:t>
            </w:r>
            <w:proofErr w:type="spellEnd"/>
            <w:r w:rsidRPr="002838FB">
              <w:rPr>
                <w:color w:val="1D1D1B"/>
                <w:sz w:val="18"/>
                <w:lang w:val="es-CO"/>
              </w:rPr>
              <w:t xml:space="preserve">- </w:t>
            </w:r>
            <w:proofErr w:type="spellStart"/>
            <w:r w:rsidRPr="002838FB">
              <w:rPr>
                <w:color w:val="1D1D1B"/>
                <w:sz w:val="18"/>
                <w:lang w:val="es-CO"/>
              </w:rPr>
              <w:t>nen</w:t>
            </w:r>
            <w:proofErr w:type="spellEnd"/>
            <w:r w:rsidRPr="002838FB">
              <w:rPr>
                <w:color w:val="1D1D1B"/>
                <w:sz w:val="18"/>
                <w:lang w:val="es-CO"/>
              </w:rPr>
              <w:t xml:space="preserve"> diferentes formatos</w:t>
            </w:r>
            <w:r w:rsidRPr="002838FB">
              <w:rPr>
                <w:color w:val="1D1D1B"/>
                <w:spacing w:val="-21"/>
                <w:sz w:val="18"/>
                <w:lang w:val="es-CO"/>
              </w:rPr>
              <w:t xml:space="preserve"> </w:t>
            </w:r>
            <w:r w:rsidRPr="002838FB">
              <w:rPr>
                <w:color w:val="1D1D1B"/>
                <w:sz w:val="18"/>
                <w:lang w:val="es-CO"/>
              </w:rPr>
              <w:t>y</w:t>
            </w:r>
            <w:r w:rsidRPr="002838FB">
              <w:rPr>
                <w:color w:val="1D1D1B"/>
                <w:spacing w:val="-21"/>
                <w:sz w:val="18"/>
                <w:lang w:val="es-CO"/>
              </w:rPr>
              <w:t xml:space="preserve"> </w:t>
            </w:r>
            <w:r w:rsidRPr="002838FB">
              <w:rPr>
                <w:color w:val="1D1D1B"/>
                <w:sz w:val="18"/>
                <w:lang w:val="es-CO"/>
              </w:rPr>
              <w:t xml:space="preserve">fina- </w:t>
            </w:r>
            <w:proofErr w:type="spellStart"/>
            <w:r w:rsidRPr="002838FB">
              <w:rPr>
                <w:color w:val="1D1D1B"/>
                <w:sz w:val="18"/>
                <w:lang w:val="es-CO"/>
              </w:rPr>
              <w:t>lidades</w:t>
            </w:r>
            <w:proofErr w:type="spellEnd"/>
          </w:p>
        </w:tc>
        <w:tc>
          <w:tcPr>
            <w:tcW w:w="4292" w:type="dxa"/>
          </w:tcPr>
          <w:p w:rsidR="004E65AD" w:rsidRPr="002838FB" w:rsidRDefault="004E65AD" w:rsidP="00820EC5">
            <w:pPr>
              <w:pStyle w:val="TableParagraph"/>
              <w:numPr>
                <w:ilvl w:val="0"/>
                <w:numId w:val="41"/>
              </w:numPr>
              <w:tabs>
                <w:tab w:val="left" w:pos="354"/>
              </w:tabs>
              <w:spacing w:before="69" w:line="247" w:lineRule="auto"/>
              <w:ind w:right="152"/>
              <w:rPr>
                <w:sz w:val="18"/>
                <w:lang w:val="es-CO"/>
              </w:rPr>
            </w:pPr>
            <w:r w:rsidRPr="002838FB">
              <w:rPr>
                <w:color w:val="1D1D1B"/>
                <w:sz w:val="18"/>
                <w:lang w:val="es-CO"/>
              </w:rPr>
              <w:t xml:space="preserve">Elabora hipótesis sobre el sentido global de los textos, antes y durante el proceso de lectura; </w:t>
            </w:r>
            <w:r w:rsidRPr="002838FB">
              <w:rPr>
                <w:color w:val="1D1D1B"/>
                <w:w w:val="95"/>
                <w:sz w:val="18"/>
                <w:lang w:val="es-CO"/>
              </w:rPr>
              <w:t>apoyándose</w:t>
            </w:r>
            <w:r w:rsidRPr="002838FB">
              <w:rPr>
                <w:color w:val="1D1D1B"/>
                <w:spacing w:val="-18"/>
                <w:w w:val="95"/>
                <w:sz w:val="18"/>
                <w:lang w:val="es-CO"/>
              </w:rPr>
              <w:t xml:space="preserve"> </w:t>
            </w:r>
            <w:r w:rsidRPr="002838FB">
              <w:rPr>
                <w:color w:val="1D1D1B"/>
                <w:w w:val="95"/>
                <w:sz w:val="18"/>
                <w:lang w:val="es-CO"/>
              </w:rPr>
              <w:t>en</w:t>
            </w:r>
            <w:r w:rsidRPr="002838FB">
              <w:rPr>
                <w:color w:val="1D1D1B"/>
                <w:spacing w:val="-18"/>
                <w:w w:val="95"/>
                <w:sz w:val="18"/>
                <w:lang w:val="es-CO"/>
              </w:rPr>
              <w:t xml:space="preserve"> </w:t>
            </w:r>
            <w:r w:rsidRPr="002838FB">
              <w:rPr>
                <w:color w:val="1D1D1B"/>
                <w:w w:val="95"/>
                <w:sz w:val="18"/>
                <w:lang w:val="es-CO"/>
              </w:rPr>
              <w:t>saberes</w:t>
            </w:r>
            <w:r w:rsidRPr="002838FB">
              <w:rPr>
                <w:color w:val="1D1D1B"/>
                <w:spacing w:val="-18"/>
                <w:w w:val="95"/>
                <w:sz w:val="18"/>
                <w:lang w:val="es-CO"/>
              </w:rPr>
              <w:t xml:space="preserve"> </w:t>
            </w:r>
            <w:r w:rsidRPr="002838FB">
              <w:rPr>
                <w:color w:val="1D1D1B"/>
                <w:w w:val="95"/>
                <w:sz w:val="18"/>
                <w:lang w:val="es-CO"/>
              </w:rPr>
              <w:t>previos,</w:t>
            </w:r>
            <w:r w:rsidRPr="002838FB">
              <w:rPr>
                <w:color w:val="1D1D1B"/>
                <w:spacing w:val="-17"/>
                <w:w w:val="95"/>
                <w:sz w:val="18"/>
                <w:lang w:val="es-CO"/>
              </w:rPr>
              <w:t xml:space="preserve"> </w:t>
            </w:r>
            <w:r w:rsidRPr="002838FB">
              <w:rPr>
                <w:color w:val="1D1D1B"/>
                <w:w w:val="95"/>
                <w:sz w:val="18"/>
                <w:lang w:val="es-CO"/>
              </w:rPr>
              <w:t>imágenes,</w:t>
            </w:r>
            <w:r w:rsidRPr="002838FB">
              <w:rPr>
                <w:color w:val="1D1D1B"/>
                <w:spacing w:val="-18"/>
                <w:w w:val="95"/>
                <w:sz w:val="18"/>
                <w:lang w:val="es-CO"/>
              </w:rPr>
              <w:t xml:space="preserve"> </w:t>
            </w:r>
            <w:r w:rsidRPr="002838FB">
              <w:rPr>
                <w:color w:val="1D1D1B"/>
                <w:w w:val="95"/>
                <w:sz w:val="18"/>
                <w:lang w:val="es-CO"/>
              </w:rPr>
              <w:t xml:space="preserve">íconos </w:t>
            </w:r>
            <w:r w:rsidRPr="002838FB">
              <w:rPr>
                <w:color w:val="1D1D1B"/>
                <w:sz w:val="18"/>
                <w:lang w:val="es-CO"/>
              </w:rPr>
              <w:t>y</w:t>
            </w:r>
            <w:r w:rsidRPr="002838FB">
              <w:rPr>
                <w:color w:val="1D1D1B"/>
                <w:spacing w:val="-12"/>
                <w:sz w:val="18"/>
                <w:lang w:val="es-CO"/>
              </w:rPr>
              <w:t xml:space="preserve"> </w:t>
            </w:r>
            <w:r w:rsidRPr="002838FB">
              <w:rPr>
                <w:color w:val="1D1D1B"/>
                <w:sz w:val="18"/>
                <w:lang w:val="es-CO"/>
              </w:rPr>
              <w:t>títulos.</w:t>
            </w:r>
          </w:p>
          <w:p w:rsidR="004E65AD" w:rsidRPr="002838FB" w:rsidRDefault="004E65AD" w:rsidP="00820EC5">
            <w:pPr>
              <w:pStyle w:val="TableParagraph"/>
              <w:numPr>
                <w:ilvl w:val="0"/>
                <w:numId w:val="41"/>
              </w:numPr>
              <w:tabs>
                <w:tab w:val="left" w:pos="354"/>
              </w:tabs>
              <w:spacing w:before="121"/>
              <w:rPr>
                <w:sz w:val="18"/>
                <w:lang w:val="es-CO"/>
              </w:rPr>
            </w:pPr>
            <w:r w:rsidRPr="002838FB">
              <w:rPr>
                <w:color w:val="1D1D1B"/>
                <w:sz w:val="18"/>
                <w:lang w:val="es-CO"/>
              </w:rPr>
              <w:t>Identifica</w:t>
            </w:r>
            <w:r w:rsidRPr="002838FB">
              <w:rPr>
                <w:color w:val="1D1D1B"/>
                <w:spacing w:val="-17"/>
                <w:sz w:val="18"/>
                <w:lang w:val="es-CO"/>
              </w:rPr>
              <w:t xml:space="preserve"> </w:t>
            </w:r>
            <w:r w:rsidRPr="002838FB">
              <w:rPr>
                <w:color w:val="1D1D1B"/>
                <w:sz w:val="18"/>
                <w:lang w:val="es-CO"/>
              </w:rPr>
              <w:t>el</w:t>
            </w:r>
            <w:r w:rsidRPr="002838FB">
              <w:rPr>
                <w:color w:val="1D1D1B"/>
                <w:spacing w:val="-16"/>
                <w:sz w:val="18"/>
                <w:lang w:val="es-CO"/>
              </w:rPr>
              <w:t xml:space="preserve"> </w:t>
            </w:r>
            <w:r w:rsidRPr="002838FB">
              <w:rPr>
                <w:color w:val="1D1D1B"/>
                <w:sz w:val="18"/>
                <w:lang w:val="es-CO"/>
              </w:rPr>
              <w:t>propósito</w:t>
            </w:r>
            <w:r w:rsidRPr="002838FB">
              <w:rPr>
                <w:color w:val="1D1D1B"/>
                <w:spacing w:val="-15"/>
                <w:sz w:val="18"/>
                <w:lang w:val="es-CO"/>
              </w:rPr>
              <w:t xml:space="preserve"> </w:t>
            </w:r>
            <w:r w:rsidRPr="002838FB">
              <w:rPr>
                <w:color w:val="1D1D1B"/>
                <w:sz w:val="18"/>
                <w:lang w:val="es-CO"/>
              </w:rPr>
              <w:t>comunicativo</w:t>
            </w:r>
            <w:r w:rsidRPr="002838FB">
              <w:rPr>
                <w:color w:val="1D1D1B"/>
                <w:spacing w:val="-16"/>
                <w:sz w:val="18"/>
                <w:lang w:val="es-CO"/>
              </w:rPr>
              <w:t xml:space="preserve"> </w:t>
            </w:r>
            <w:r w:rsidRPr="002838FB">
              <w:rPr>
                <w:color w:val="1D1D1B"/>
                <w:sz w:val="18"/>
                <w:lang w:val="es-CO"/>
              </w:rPr>
              <w:t>y</w:t>
            </w:r>
            <w:r w:rsidRPr="002838FB">
              <w:rPr>
                <w:color w:val="1D1D1B"/>
                <w:spacing w:val="-15"/>
                <w:sz w:val="18"/>
                <w:lang w:val="es-CO"/>
              </w:rPr>
              <w:t xml:space="preserve"> </w:t>
            </w:r>
            <w:r w:rsidRPr="002838FB">
              <w:rPr>
                <w:color w:val="1D1D1B"/>
                <w:sz w:val="18"/>
                <w:lang w:val="es-CO"/>
              </w:rPr>
              <w:t>la</w:t>
            </w:r>
            <w:r w:rsidRPr="002838FB">
              <w:rPr>
                <w:color w:val="1D1D1B"/>
                <w:spacing w:val="-15"/>
                <w:sz w:val="18"/>
                <w:lang w:val="es-CO"/>
              </w:rPr>
              <w:t xml:space="preserve"> </w:t>
            </w:r>
            <w:r w:rsidRPr="002838FB">
              <w:rPr>
                <w:color w:val="1D1D1B"/>
                <w:sz w:val="18"/>
                <w:lang w:val="es-CO"/>
              </w:rPr>
              <w:t>idea</w:t>
            </w:r>
          </w:p>
          <w:p w:rsidR="004E65AD" w:rsidRDefault="004E65AD" w:rsidP="00B47B00">
            <w:pPr>
              <w:pStyle w:val="TableParagraph"/>
              <w:spacing w:before="5"/>
              <w:ind w:left="353"/>
              <w:rPr>
                <w:sz w:val="18"/>
              </w:rPr>
            </w:pPr>
            <w:proofErr w:type="gramStart"/>
            <w:r>
              <w:rPr>
                <w:color w:val="1D1D1B"/>
                <w:sz w:val="18"/>
              </w:rPr>
              <w:t>global</w:t>
            </w:r>
            <w:proofErr w:type="gramEnd"/>
            <w:r>
              <w:rPr>
                <w:color w:val="1D1D1B"/>
                <w:sz w:val="18"/>
              </w:rPr>
              <w:t xml:space="preserve"> de un </w:t>
            </w:r>
            <w:proofErr w:type="spellStart"/>
            <w:r>
              <w:rPr>
                <w:color w:val="1D1D1B"/>
                <w:sz w:val="18"/>
              </w:rPr>
              <w:t>texto</w:t>
            </w:r>
            <w:proofErr w:type="spellEnd"/>
            <w:r>
              <w:rPr>
                <w:color w:val="1D1D1B"/>
                <w:sz w:val="18"/>
              </w:rPr>
              <w:t>.</w:t>
            </w:r>
          </w:p>
          <w:p w:rsidR="004E65AD" w:rsidRPr="002838FB" w:rsidRDefault="004E65AD" w:rsidP="00820EC5">
            <w:pPr>
              <w:pStyle w:val="TableParagraph"/>
              <w:numPr>
                <w:ilvl w:val="0"/>
                <w:numId w:val="41"/>
              </w:numPr>
              <w:tabs>
                <w:tab w:val="left" w:pos="354"/>
              </w:tabs>
              <w:spacing w:before="126" w:line="244" w:lineRule="auto"/>
              <w:ind w:right="120"/>
              <w:rPr>
                <w:sz w:val="18"/>
                <w:lang w:val="es-CO"/>
              </w:rPr>
            </w:pPr>
            <w:r w:rsidRPr="002838FB">
              <w:rPr>
                <w:color w:val="1D1D1B"/>
                <w:sz w:val="18"/>
                <w:lang w:val="es-CO"/>
              </w:rPr>
              <w:t>Reconoce</w:t>
            </w:r>
            <w:r w:rsidRPr="002838FB">
              <w:rPr>
                <w:color w:val="1D1D1B"/>
                <w:spacing w:val="-35"/>
                <w:sz w:val="18"/>
                <w:lang w:val="es-CO"/>
              </w:rPr>
              <w:t xml:space="preserve"> </w:t>
            </w:r>
            <w:r w:rsidRPr="002838FB">
              <w:rPr>
                <w:color w:val="1D1D1B"/>
                <w:sz w:val="18"/>
                <w:lang w:val="es-CO"/>
              </w:rPr>
              <w:t>la</w:t>
            </w:r>
            <w:r w:rsidRPr="002838FB">
              <w:rPr>
                <w:color w:val="1D1D1B"/>
                <w:spacing w:val="-34"/>
                <w:sz w:val="18"/>
                <w:lang w:val="es-CO"/>
              </w:rPr>
              <w:t xml:space="preserve"> </w:t>
            </w:r>
            <w:r w:rsidRPr="002838FB">
              <w:rPr>
                <w:color w:val="1D1D1B"/>
                <w:sz w:val="18"/>
                <w:lang w:val="es-CO"/>
              </w:rPr>
              <w:t>función</w:t>
            </w:r>
            <w:r w:rsidRPr="002838FB">
              <w:rPr>
                <w:color w:val="1D1D1B"/>
                <w:spacing w:val="-33"/>
                <w:sz w:val="18"/>
                <w:lang w:val="es-CO"/>
              </w:rPr>
              <w:t xml:space="preserve"> </w:t>
            </w:r>
            <w:r w:rsidRPr="002838FB">
              <w:rPr>
                <w:color w:val="1D1D1B"/>
                <w:sz w:val="18"/>
                <w:lang w:val="es-CO"/>
              </w:rPr>
              <w:t>social</w:t>
            </w:r>
            <w:r w:rsidRPr="002838FB">
              <w:rPr>
                <w:color w:val="1D1D1B"/>
                <w:spacing w:val="-34"/>
                <w:sz w:val="18"/>
                <w:lang w:val="es-CO"/>
              </w:rPr>
              <w:t xml:space="preserve"> </w:t>
            </w:r>
            <w:r w:rsidRPr="002838FB">
              <w:rPr>
                <w:color w:val="1D1D1B"/>
                <w:sz w:val="18"/>
                <w:lang w:val="es-CO"/>
              </w:rPr>
              <w:t>de</w:t>
            </w:r>
            <w:r w:rsidRPr="002838FB">
              <w:rPr>
                <w:color w:val="1D1D1B"/>
                <w:spacing w:val="-35"/>
                <w:sz w:val="18"/>
                <w:lang w:val="es-CO"/>
              </w:rPr>
              <w:t xml:space="preserve"> </w:t>
            </w:r>
            <w:r w:rsidRPr="002838FB">
              <w:rPr>
                <w:color w:val="1D1D1B"/>
                <w:sz w:val="18"/>
                <w:lang w:val="es-CO"/>
              </w:rPr>
              <w:t>los</w:t>
            </w:r>
            <w:r w:rsidRPr="002838FB">
              <w:rPr>
                <w:color w:val="1D1D1B"/>
                <w:spacing w:val="-33"/>
                <w:sz w:val="18"/>
                <w:lang w:val="es-CO"/>
              </w:rPr>
              <w:t xml:space="preserve"> </w:t>
            </w:r>
            <w:r w:rsidRPr="002838FB">
              <w:rPr>
                <w:color w:val="1D1D1B"/>
                <w:sz w:val="18"/>
                <w:lang w:val="es-CO"/>
              </w:rPr>
              <w:t>diversos</w:t>
            </w:r>
            <w:r w:rsidRPr="002838FB">
              <w:rPr>
                <w:color w:val="1D1D1B"/>
                <w:spacing w:val="-35"/>
                <w:sz w:val="18"/>
                <w:lang w:val="es-CO"/>
              </w:rPr>
              <w:t xml:space="preserve"> </w:t>
            </w:r>
            <w:r w:rsidRPr="002838FB">
              <w:rPr>
                <w:color w:val="1D1D1B"/>
                <w:sz w:val="18"/>
                <w:lang w:val="es-CO"/>
              </w:rPr>
              <w:t>tipos</w:t>
            </w:r>
            <w:r w:rsidRPr="002838FB">
              <w:rPr>
                <w:color w:val="1D1D1B"/>
                <w:spacing w:val="-34"/>
                <w:sz w:val="18"/>
                <w:lang w:val="es-CO"/>
              </w:rPr>
              <w:t xml:space="preserve"> </w:t>
            </w:r>
            <w:r w:rsidRPr="002838FB">
              <w:rPr>
                <w:color w:val="1D1D1B"/>
                <w:sz w:val="18"/>
                <w:lang w:val="es-CO"/>
              </w:rPr>
              <w:t>de textos que</w:t>
            </w:r>
            <w:r w:rsidRPr="002838FB">
              <w:rPr>
                <w:color w:val="1D1D1B"/>
                <w:spacing w:val="-23"/>
                <w:sz w:val="18"/>
                <w:lang w:val="es-CO"/>
              </w:rPr>
              <w:t xml:space="preserve"> </w:t>
            </w:r>
            <w:r w:rsidRPr="002838FB">
              <w:rPr>
                <w:color w:val="1D1D1B"/>
                <w:sz w:val="18"/>
                <w:lang w:val="es-CO"/>
              </w:rPr>
              <w:t>lee.</w:t>
            </w:r>
          </w:p>
          <w:p w:rsidR="004E65AD" w:rsidRPr="002838FB" w:rsidRDefault="004E65AD" w:rsidP="00820EC5">
            <w:pPr>
              <w:pStyle w:val="TableParagraph"/>
              <w:numPr>
                <w:ilvl w:val="0"/>
                <w:numId w:val="41"/>
              </w:numPr>
              <w:tabs>
                <w:tab w:val="left" w:pos="354"/>
              </w:tabs>
              <w:spacing w:before="123" w:line="247" w:lineRule="auto"/>
              <w:ind w:right="515"/>
              <w:rPr>
                <w:sz w:val="18"/>
                <w:lang w:val="es-CO"/>
              </w:rPr>
            </w:pPr>
            <w:r w:rsidRPr="002838FB">
              <w:rPr>
                <w:color w:val="1D1D1B"/>
                <w:sz w:val="18"/>
                <w:lang w:val="es-CO"/>
              </w:rPr>
              <w:t>Lee</w:t>
            </w:r>
            <w:r w:rsidRPr="002838FB">
              <w:rPr>
                <w:color w:val="1D1D1B"/>
                <w:spacing w:val="-27"/>
                <w:sz w:val="18"/>
                <w:lang w:val="es-CO"/>
              </w:rPr>
              <w:t xml:space="preserve"> </w:t>
            </w:r>
            <w:r w:rsidRPr="002838FB">
              <w:rPr>
                <w:color w:val="1D1D1B"/>
                <w:sz w:val="18"/>
                <w:lang w:val="es-CO"/>
              </w:rPr>
              <w:t>diferentes</w:t>
            </w:r>
            <w:r w:rsidRPr="002838FB">
              <w:rPr>
                <w:color w:val="1D1D1B"/>
                <w:spacing w:val="-28"/>
                <w:sz w:val="18"/>
                <w:lang w:val="es-CO"/>
              </w:rPr>
              <w:t xml:space="preserve"> </w:t>
            </w:r>
            <w:r w:rsidRPr="002838FB">
              <w:rPr>
                <w:color w:val="1D1D1B"/>
                <w:sz w:val="18"/>
                <w:lang w:val="es-CO"/>
              </w:rPr>
              <w:t>clases</w:t>
            </w:r>
            <w:r w:rsidRPr="002838FB">
              <w:rPr>
                <w:color w:val="1D1D1B"/>
                <w:spacing w:val="-26"/>
                <w:sz w:val="18"/>
                <w:lang w:val="es-CO"/>
              </w:rPr>
              <w:t xml:space="preserve"> </w:t>
            </w:r>
            <w:r w:rsidRPr="002838FB">
              <w:rPr>
                <w:color w:val="1D1D1B"/>
                <w:sz w:val="18"/>
                <w:lang w:val="es-CO"/>
              </w:rPr>
              <w:t>de</w:t>
            </w:r>
            <w:r w:rsidRPr="002838FB">
              <w:rPr>
                <w:color w:val="1D1D1B"/>
                <w:spacing w:val="-28"/>
                <w:sz w:val="18"/>
                <w:lang w:val="es-CO"/>
              </w:rPr>
              <w:t xml:space="preserve"> </w:t>
            </w:r>
            <w:r w:rsidRPr="002838FB">
              <w:rPr>
                <w:color w:val="1D1D1B"/>
                <w:sz w:val="18"/>
                <w:lang w:val="es-CO"/>
              </w:rPr>
              <w:t>textos:</w:t>
            </w:r>
            <w:r w:rsidRPr="002838FB">
              <w:rPr>
                <w:color w:val="1D1D1B"/>
                <w:spacing w:val="-26"/>
                <w:sz w:val="18"/>
                <w:lang w:val="es-CO"/>
              </w:rPr>
              <w:t xml:space="preserve"> </w:t>
            </w:r>
            <w:r w:rsidRPr="002838FB">
              <w:rPr>
                <w:color w:val="1D1D1B"/>
                <w:sz w:val="18"/>
                <w:lang w:val="es-CO"/>
              </w:rPr>
              <w:t xml:space="preserve">manuales, </w:t>
            </w:r>
            <w:r w:rsidRPr="002838FB">
              <w:rPr>
                <w:color w:val="1D1D1B"/>
                <w:w w:val="95"/>
                <w:sz w:val="18"/>
                <w:lang w:val="es-CO"/>
              </w:rPr>
              <w:t>tarjetas,</w:t>
            </w:r>
            <w:r w:rsidRPr="002838FB">
              <w:rPr>
                <w:color w:val="1D1D1B"/>
                <w:spacing w:val="-13"/>
                <w:w w:val="95"/>
                <w:sz w:val="18"/>
                <w:lang w:val="es-CO"/>
              </w:rPr>
              <w:t xml:space="preserve"> </w:t>
            </w:r>
            <w:r w:rsidRPr="002838FB">
              <w:rPr>
                <w:color w:val="1D1D1B"/>
                <w:w w:val="95"/>
                <w:sz w:val="18"/>
                <w:lang w:val="es-CO"/>
              </w:rPr>
              <w:t>afiches,</w:t>
            </w:r>
            <w:r w:rsidRPr="002838FB">
              <w:rPr>
                <w:color w:val="1D1D1B"/>
                <w:spacing w:val="-13"/>
                <w:w w:val="95"/>
                <w:sz w:val="18"/>
                <w:lang w:val="es-CO"/>
              </w:rPr>
              <w:t xml:space="preserve"> </w:t>
            </w:r>
            <w:r w:rsidRPr="002838FB">
              <w:rPr>
                <w:color w:val="1D1D1B"/>
                <w:w w:val="95"/>
                <w:sz w:val="18"/>
                <w:lang w:val="es-CO"/>
              </w:rPr>
              <w:t>cartas,</w:t>
            </w:r>
            <w:r w:rsidRPr="002838FB">
              <w:rPr>
                <w:color w:val="1D1D1B"/>
                <w:spacing w:val="-13"/>
                <w:w w:val="95"/>
                <w:sz w:val="18"/>
                <w:lang w:val="es-CO"/>
              </w:rPr>
              <w:t xml:space="preserve"> </w:t>
            </w:r>
            <w:r w:rsidRPr="002838FB">
              <w:rPr>
                <w:color w:val="1D1D1B"/>
                <w:w w:val="95"/>
                <w:sz w:val="18"/>
                <w:lang w:val="es-CO"/>
              </w:rPr>
              <w:t>periódicos,</w:t>
            </w:r>
            <w:r w:rsidRPr="002838FB">
              <w:rPr>
                <w:color w:val="1D1D1B"/>
                <w:spacing w:val="-13"/>
                <w:w w:val="95"/>
                <w:sz w:val="18"/>
                <w:lang w:val="es-CO"/>
              </w:rPr>
              <w:t xml:space="preserve"> </w:t>
            </w:r>
            <w:r w:rsidRPr="002838FB">
              <w:rPr>
                <w:color w:val="1D1D1B"/>
                <w:w w:val="95"/>
                <w:sz w:val="18"/>
                <w:lang w:val="es-CO"/>
              </w:rPr>
              <w:t xml:space="preserve">mensajes </w:t>
            </w:r>
            <w:r w:rsidRPr="002838FB">
              <w:rPr>
                <w:color w:val="1D1D1B"/>
                <w:sz w:val="18"/>
                <w:lang w:val="es-CO"/>
              </w:rPr>
              <w:t>virtuales, entre</w:t>
            </w:r>
            <w:r w:rsidRPr="002838FB">
              <w:rPr>
                <w:color w:val="1D1D1B"/>
                <w:spacing w:val="-26"/>
                <w:sz w:val="18"/>
                <w:lang w:val="es-CO"/>
              </w:rPr>
              <w:t xml:space="preserve"> </w:t>
            </w:r>
            <w:r w:rsidRPr="002838FB">
              <w:rPr>
                <w:color w:val="1D1D1B"/>
                <w:sz w:val="18"/>
                <w:lang w:val="es-CO"/>
              </w:rPr>
              <w:t>otros.</w:t>
            </w:r>
          </w:p>
          <w:p w:rsidR="004E65AD" w:rsidRPr="002838FB" w:rsidRDefault="004E65AD" w:rsidP="00820EC5">
            <w:pPr>
              <w:pStyle w:val="TableParagraph"/>
              <w:numPr>
                <w:ilvl w:val="0"/>
                <w:numId w:val="41"/>
              </w:numPr>
              <w:tabs>
                <w:tab w:val="left" w:pos="354"/>
              </w:tabs>
              <w:spacing w:before="120"/>
              <w:rPr>
                <w:sz w:val="18"/>
                <w:lang w:val="es-CO"/>
              </w:rPr>
            </w:pPr>
            <w:r w:rsidRPr="002838FB">
              <w:rPr>
                <w:color w:val="1D1D1B"/>
                <w:sz w:val="18"/>
                <w:lang w:val="es-CO"/>
              </w:rPr>
              <w:t>Identifica</w:t>
            </w:r>
            <w:r w:rsidRPr="002838FB">
              <w:rPr>
                <w:color w:val="1D1D1B"/>
                <w:spacing w:val="-21"/>
                <w:sz w:val="18"/>
                <w:lang w:val="es-CO"/>
              </w:rPr>
              <w:t xml:space="preserve"> </w:t>
            </w:r>
            <w:r w:rsidRPr="002838FB">
              <w:rPr>
                <w:color w:val="1D1D1B"/>
                <w:sz w:val="18"/>
                <w:lang w:val="es-CO"/>
              </w:rPr>
              <w:t>la</w:t>
            </w:r>
            <w:r w:rsidRPr="002838FB">
              <w:rPr>
                <w:color w:val="1D1D1B"/>
                <w:spacing w:val="-19"/>
                <w:sz w:val="18"/>
                <w:lang w:val="es-CO"/>
              </w:rPr>
              <w:t xml:space="preserve"> </w:t>
            </w:r>
            <w:r w:rsidRPr="002838FB">
              <w:rPr>
                <w:color w:val="1D1D1B"/>
                <w:sz w:val="18"/>
                <w:lang w:val="es-CO"/>
              </w:rPr>
              <w:t>silueta</w:t>
            </w:r>
            <w:r w:rsidRPr="002838FB">
              <w:rPr>
                <w:color w:val="1D1D1B"/>
                <w:spacing w:val="-19"/>
                <w:sz w:val="18"/>
                <w:lang w:val="es-CO"/>
              </w:rPr>
              <w:t xml:space="preserve"> </w:t>
            </w:r>
            <w:r w:rsidRPr="002838FB">
              <w:rPr>
                <w:color w:val="1D1D1B"/>
                <w:sz w:val="18"/>
                <w:lang w:val="es-CO"/>
              </w:rPr>
              <w:t>o</w:t>
            </w:r>
            <w:r w:rsidRPr="002838FB">
              <w:rPr>
                <w:color w:val="1D1D1B"/>
                <w:spacing w:val="-19"/>
                <w:sz w:val="18"/>
                <w:lang w:val="es-CO"/>
              </w:rPr>
              <w:t xml:space="preserve"> </w:t>
            </w:r>
            <w:r w:rsidRPr="002838FB">
              <w:rPr>
                <w:color w:val="1D1D1B"/>
                <w:sz w:val="18"/>
                <w:lang w:val="es-CO"/>
              </w:rPr>
              <w:t>el</w:t>
            </w:r>
            <w:r w:rsidRPr="002838FB">
              <w:rPr>
                <w:color w:val="1D1D1B"/>
                <w:spacing w:val="-20"/>
                <w:sz w:val="18"/>
                <w:lang w:val="es-CO"/>
              </w:rPr>
              <w:t xml:space="preserve"> </w:t>
            </w:r>
            <w:r w:rsidRPr="002838FB">
              <w:rPr>
                <w:color w:val="1D1D1B"/>
                <w:sz w:val="18"/>
                <w:lang w:val="es-CO"/>
              </w:rPr>
              <w:t>formato</w:t>
            </w:r>
            <w:r w:rsidRPr="002838FB">
              <w:rPr>
                <w:color w:val="1D1D1B"/>
                <w:spacing w:val="-19"/>
                <w:sz w:val="18"/>
                <w:lang w:val="es-CO"/>
              </w:rPr>
              <w:t xml:space="preserve"> </w:t>
            </w:r>
            <w:r w:rsidRPr="002838FB">
              <w:rPr>
                <w:color w:val="1D1D1B"/>
                <w:sz w:val="18"/>
                <w:lang w:val="es-CO"/>
              </w:rPr>
              <w:t>de</w:t>
            </w:r>
            <w:r w:rsidRPr="002838FB">
              <w:rPr>
                <w:color w:val="1D1D1B"/>
                <w:spacing w:val="-20"/>
                <w:sz w:val="18"/>
                <w:lang w:val="es-CO"/>
              </w:rPr>
              <w:t xml:space="preserve"> </w:t>
            </w:r>
            <w:r w:rsidRPr="002838FB">
              <w:rPr>
                <w:color w:val="1D1D1B"/>
                <w:sz w:val="18"/>
                <w:lang w:val="es-CO"/>
              </w:rPr>
              <w:t>los</w:t>
            </w:r>
            <w:r w:rsidRPr="002838FB">
              <w:rPr>
                <w:color w:val="1D1D1B"/>
                <w:spacing w:val="-20"/>
                <w:sz w:val="18"/>
                <w:lang w:val="es-CO"/>
              </w:rPr>
              <w:t xml:space="preserve"> </w:t>
            </w:r>
            <w:r w:rsidRPr="002838FB">
              <w:rPr>
                <w:color w:val="1D1D1B"/>
                <w:sz w:val="18"/>
                <w:lang w:val="es-CO"/>
              </w:rPr>
              <w:t>textos</w:t>
            </w:r>
            <w:r w:rsidRPr="002838FB">
              <w:rPr>
                <w:color w:val="1D1D1B"/>
                <w:spacing w:val="-19"/>
                <w:sz w:val="18"/>
                <w:lang w:val="es-CO"/>
              </w:rPr>
              <w:t xml:space="preserve"> </w:t>
            </w:r>
            <w:r w:rsidRPr="002838FB">
              <w:rPr>
                <w:color w:val="1D1D1B"/>
                <w:sz w:val="18"/>
                <w:lang w:val="es-CO"/>
              </w:rPr>
              <w:t>que</w:t>
            </w:r>
          </w:p>
          <w:p w:rsidR="004E65AD" w:rsidRDefault="004E65AD" w:rsidP="00B47B00">
            <w:pPr>
              <w:pStyle w:val="TableParagraph"/>
              <w:spacing w:before="5"/>
              <w:ind w:left="353"/>
              <w:rPr>
                <w:sz w:val="18"/>
              </w:rPr>
            </w:pPr>
            <w:proofErr w:type="gramStart"/>
            <w:r>
              <w:rPr>
                <w:color w:val="1D1D1B"/>
                <w:sz w:val="18"/>
              </w:rPr>
              <w:t>lee</w:t>
            </w:r>
            <w:proofErr w:type="gramEnd"/>
            <w:r>
              <w:rPr>
                <w:color w:val="1D1D1B"/>
                <w:sz w:val="18"/>
              </w:rPr>
              <w:t>.</w:t>
            </w:r>
          </w:p>
          <w:p w:rsidR="004E65AD" w:rsidRPr="002838FB" w:rsidRDefault="004E65AD" w:rsidP="00820EC5">
            <w:pPr>
              <w:pStyle w:val="TableParagraph"/>
              <w:numPr>
                <w:ilvl w:val="0"/>
                <w:numId w:val="41"/>
              </w:numPr>
              <w:tabs>
                <w:tab w:val="left" w:pos="354"/>
              </w:tabs>
              <w:spacing w:before="126" w:line="244" w:lineRule="auto"/>
              <w:ind w:right="338"/>
              <w:rPr>
                <w:sz w:val="18"/>
                <w:lang w:val="es-CO"/>
              </w:rPr>
            </w:pPr>
            <w:r w:rsidRPr="002838FB">
              <w:rPr>
                <w:color w:val="1D1D1B"/>
                <w:w w:val="95"/>
                <w:sz w:val="18"/>
                <w:lang w:val="es-CO"/>
              </w:rPr>
              <w:t>Elabora</w:t>
            </w:r>
            <w:r w:rsidRPr="002838FB">
              <w:rPr>
                <w:color w:val="1D1D1B"/>
                <w:spacing w:val="-18"/>
                <w:w w:val="95"/>
                <w:sz w:val="18"/>
                <w:lang w:val="es-CO"/>
              </w:rPr>
              <w:t xml:space="preserve"> </w:t>
            </w:r>
            <w:r w:rsidRPr="002838FB">
              <w:rPr>
                <w:color w:val="1D1D1B"/>
                <w:w w:val="95"/>
                <w:sz w:val="18"/>
                <w:lang w:val="es-CO"/>
              </w:rPr>
              <w:t>resúmenes</w:t>
            </w:r>
            <w:r w:rsidRPr="002838FB">
              <w:rPr>
                <w:color w:val="1D1D1B"/>
                <w:spacing w:val="-18"/>
                <w:w w:val="95"/>
                <w:sz w:val="18"/>
                <w:lang w:val="es-CO"/>
              </w:rPr>
              <w:t xml:space="preserve"> </w:t>
            </w:r>
            <w:r w:rsidRPr="002838FB">
              <w:rPr>
                <w:color w:val="1D1D1B"/>
                <w:w w:val="95"/>
                <w:sz w:val="18"/>
                <w:lang w:val="es-CO"/>
              </w:rPr>
              <w:t>y</w:t>
            </w:r>
            <w:r w:rsidRPr="002838FB">
              <w:rPr>
                <w:color w:val="1D1D1B"/>
                <w:spacing w:val="-17"/>
                <w:w w:val="95"/>
                <w:sz w:val="18"/>
                <w:lang w:val="es-CO"/>
              </w:rPr>
              <w:t xml:space="preserve"> </w:t>
            </w:r>
            <w:r w:rsidRPr="002838FB">
              <w:rPr>
                <w:color w:val="1D1D1B"/>
                <w:w w:val="95"/>
                <w:sz w:val="18"/>
                <w:lang w:val="es-CO"/>
              </w:rPr>
              <w:t>esquemas</w:t>
            </w:r>
            <w:r w:rsidRPr="002838FB">
              <w:rPr>
                <w:color w:val="1D1D1B"/>
                <w:spacing w:val="-19"/>
                <w:w w:val="95"/>
                <w:sz w:val="18"/>
                <w:lang w:val="es-CO"/>
              </w:rPr>
              <w:t xml:space="preserve"> </w:t>
            </w:r>
            <w:r w:rsidRPr="002838FB">
              <w:rPr>
                <w:color w:val="1D1D1B"/>
                <w:w w:val="95"/>
                <w:sz w:val="18"/>
                <w:lang w:val="es-CO"/>
              </w:rPr>
              <w:t>que</w:t>
            </w:r>
            <w:r w:rsidRPr="002838FB">
              <w:rPr>
                <w:color w:val="1D1D1B"/>
                <w:spacing w:val="-17"/>
                <w:w w:val="95"/>
                <w:sz w:val="18"/>
                <w:lang w:val="es-CO"/>
              </w:rPr>
              <w:t xml:space="preserve"> </w:t>
            </w:r>
            <w:r w:rsidRPr="002838FB">
              <w:rPr>
                <w:color w:val="1D1D1B"/>
                <w:w w:val="95"/>
                <w:sz w:val="18"/>
                <w:lang w:val="es-CO"/>
              </w:rPr>
              <w:t>dan</w:t>
            </w:r>
            <w:r w:rsidRPr="002838FB">
              <w:rPr>
                <w:color w:val="1D1D1B"/>
                <w:spacing w:val="-18"/>
                <w:w w:val="95"/>
                <w:sz w:val="18"/>
                <w:lang w:val="es-CO"/>
              </w:rPr>
              <w:t xml:space="preserve"> </w:t>
            </w:r>
            <w:r w:rsidRPr="002838FB">
              <w:rPr>
                <w:color w:val="1D1D1B"/>
                <w:w w:val="95"/>
                <w:sz w:val="18"/>
                <w:lang w:val="es-CO"/>
              </w:rPr>
              <w:t xml:space="preserve">cuenta </w:t>
            </w:r>
            <w:r w:rsidRPr="002838FB">
              <w:rPr>
                <w:color w:val="1D1D1B"/>
                <w:sz w:val="18"/>
                <w:lang w:val="es-CO"/>
              </w:rPr>
              <w:t>del</w:t>
            </w:r>
            <w:r w:rsidRPr="002838FB">
              <w:rPr>
                <w:color w:val="1D1D1B"/>
                <w:spacing w:val="-13"/>
                <w:sz w:val="18"/>
                <w:lang w:val="es-CO"/>
              </w:rPr>
              <w:t xml:space="preserve"> </w:t>
            </w:r>
            <w:r w:rsidRPr="002838FB">
              <w:rPr>
                <w:color w:val="1D1D1B"/>
                <w:sz w:val="18"/>
                <w:lang w:val="es-CO"/>
              </w:rPr>
              <w:t>sentido</w:t>
            </w:r>
            <w:r w:rsidRPr="002838FB">
              <w:rPr>
                <w:color w:val="1D1D1B"/>
                <w:spacing w:val="-11"/>
                <w:sz w:val="18"/>
                <w:lang w:val="es-CO"/>
              </w:rPr>
              <w:t xml:space="preserve"> </w:t>
            </w:r>
            <w:r w:rsidRPr="002838FB">
              <w:rPr>
                <w:color w:val="1D1D1B"/>
                <w:sz w:val="18"/>
                <w:lang w:val="es-CO"/>
              </w:rPr>
              <w:t>de</w:t>
            </w:r>
            <w:r w:rsidRPr="002838FB">
              <w:rPr>
                <w:color w:val="1D1D1B"/>
                <w:spacing w:val="-13"/>
                <w:sz w:val="18"/>
                <w:lang w:val="es-CO"/>
              </w:rPr>
              <w:t xml:space="preserve"> </w:t>
            </w:r>
            <w:r w:rsidRPr="002838FB">
              <w:rPr>
                <w:color w:val="1D1D1B"/>
                <w:sz w:val="18"/>
                <w:lang w:val="es-CO"/>
              </w:rPr>
              <w:t>un</w:t>
            </w:r>
            <w:r w:rsidRPr="002838FB">
              <w:rPr>
                <w:color w:val="1D1D1B"/>
                <w:spacing w:val="-11"/>
                <w:sz w:val="18"/>
                <w:lang w:val="es-CO"/>
              </w:rPr>
              <w:t xml:space="preserve"> </w:t>
            </w:r>
            <w:r w:rsidRPr="002838FB">
              <w:rPr>
                <w:color w:val="1D1D1B"/>
                <w:sz w:val="18"/>
                <w:lang w:val="es-CO"/>
              </w:rPr>
              <w:t>texto.</w:t>
            </w:r>
          </w:p>
          <w:p w:rsidR="004E65AD" w:rsidRPr="002838FB" w:rsidRDefault="004E65AD" w:rsidP="00820EC5">
            <w:pPr>
              <w:pStyle w:val="TableParagraph"/>
              <w:numPr>
                <w:ilvl w:val="0"/>
                <w:numId w:val="41"/>
              </w:numPr>
              <w:tabs>
                <w:tab w:val="left" w:pos="354"/>
              </w:tabs>
              <w:spacing w:before="124"/>
              <w:rPr>
                <w:sz w:val="18"/>
                <w:lang w:val="es-CO"/>
              </w:rPr>
            </w:pPr>
            <w:r w:rsidRPr="002838FB">
              <w:rPr>
                <w:color w:val="1D1D1B"/>
                <w:sz w:val="18"/>
                <w:lang w:val="es-CO"/>
              </w:rPr>
              <w:t>Identifica</w:t>
            </w:r>
            <w:r w:rsidRPr="002838FB">
              <w:rPr>
                <w:color w:val="1D1D1B"/>
                <w:spacing w:val="-15"/>
                <w:sz w:val="18"/>
                <w:lang w:val="es-CO"/>
              </w:rPr>
              <w:t xml:space="preserve"> </w:t>
            </w:r>
            <w:r w:rsidRPr="002838FB">
              <w:rPr>
                <w:color w:val="1D1D1B"/>
                <w:sz w:val="18"/>
                <w:lang w:val="es-CO"/>
              </w:rPr>
              <w:t>información</w:t>
            </w:r>
            <w:r w:rsidRPr="002838FB">
              <w:rPr>
                <w:color w:val="1D1D1B"/>
                <w:spacing w:val="-15"/>
                <w:sz w:val="18"/>
                <w:lang w:val="es-CO"/>
              </w:rPr>
              <w:t xml:space="preserve"> </w:t>
            </w:r>
            <w:r w:rsidRPr="002838FB">
              <w:rPr>
                <w:color w:val="1D1D1B"/>
                <w:sz w:val="18"/>
                <w:lang w:val="es-CO"/>
              </w:rPr>
              <w:t>explícita</w:t>
            </w:r>
            <w:r w:rsidRPr="002838FB">
              <w:rPr>
                <w:color w:val="1D1D1B"/>
                <w:spacing w:val="-15"/>
                <w:sz w:val="18"/>
                <w:lang w:val="es-CO"/>
              </w:rPr>
              <w:t xml:space="preserve"> </w:t>
            </w:r>
            <w:r w:rsidRPr="002838FB">
              <w:rPr>
                <w:color w:val="1D1D1B"/>
                <w:sz w:val="18"/>
                <w:lang w:val="es-CO"/>
              </w:rPr>
              <w:t>en</w:t>
            </w:r>
            <w:r w:rsidRPr="002838FB">
              <w:rPr>
                <w:color w:val="1D1D1B"/>
                <w:spacing w:val="-15"/>
                <w:sz w:val="18"/>
                <w:lang w:val="es-CO"/>
              </w:rPr>
              <w:t xml:space="preserve"> </w:t>
            </w:r>
            <w:r w:rsidRPr="002838FB">
              <w:rPr>
                <w:color w:val="1D1D1B"/>
                <w:sz w:val="18"/>
                <w:lang w:val="es-CO"/>
              </w:rPr>
              <w:t>el</w:t>
            </w:r>
            <w:r w:rsidRPr="002838FB">
              <w:rPr>
                <w:color w:val="1D1D1B"/>
                <w:spacing w:val="-15"/>
                <w:sz w:val="18"/>
                <w:lang w:val="es-CO"/>
              </w:rPr>
              <w:t xml:space="preserve"> </w:t>
            </w:r>
            <w:r w:rsidRPr="002838FB">
              <w:rPr>
                <w:color w:val="1D1D1B"/>
                <w:sz w:val="18"/>
                <w:lang w:val="es-CO"/>
              </w:rPr>
              <w:t>texto</w:t>
            </w:r>
            <w:r w:rsidRPr="002838FB">
              <w:rPr>
                <w:color w:val="1D1D1B"/>
                <w:spacing w:val="-14"/>
                <w:sz w:val="18"/>
                <w:lang w:val="es-CO"/>
              </w:rPr>
              <w:t xml:space="preserve"> </w:t>
            </w:r>
            <w:r w:rsidRPr="002838FB">
              <w:rPr>
                <w:color w:val="1D1D1B"/>
                <w:sz w:val="18"/>
                <w:lang w:val="es-CO"/>
              </w:rPr>
              <w:t>y</w:t>
            </w:r>
          </w:p>
          <w:p w:rsidR="004E65AD" w:rsidRPr="002838FB" w:rsidRDefault="004E65AD" w:rsidP="00B47B00">
            <w:pPr>
              <w:pStyle w:val="TableParagraph"/>
              <w:spacing w:before="5"/>
              <w:ind w:left="353"/>
              <w:rPr>
                <w:sz w:val="18"/>
                <w:lang w:val="es-CO"/>
              </w:rPr>
            </w:pPr>
            <w:proofErr w:type="gramStart"/>
            <w:r w:rsidRPr="002838FB">
              <w:rPr>
                <w:color w:val="1D1D1B"/>
                <w:sz w:val="18"/>
                <w:lang w:val="es-CO"/>
              </w:rPr>
              <w:t>realiza</w:t>
            </w:r>
            <w:proofErr w:type="gramEnd"/>
            <w:r w:rsidRPr="002838FB">
              <w:rPr>
                <w:color w:val="1D1D1B"/>
                <w:spacing w:val="-26"/>
                <w:sz w:val="18"/>
                <w:lang w:val="es-CO"/>
              </w:rPr>
              <w:t xml:space="preserve"> </w:t>
            </w:r>
            <w:r w:rsidRPr="002838FB">
              <w:rPr>
                <w:color w:val="1D1D1B"/>
                <w:sz w:val="18"/>
                <w:lang w:val="es-CO"/>
              </w:rPr>
              <w:t>inferencias</w:t>
            </w:r>
            <w:r w:rsidRPr="002838FB">
              <w:rPr>
                <w:color w:val="1D1D1B"/>
                <w:spacing w:val="-25"/>
                <w:sz w:val="18"/>
                <w:lang w:val="es-CO"/>
              </w:rPr>
              <w:t xml:space="preserve"> </w:t>
            </w:r>
            <w:r w:rsidRPr="002838FB">
              <w:rPr>
                <w:color w:val="1D1D1B"/>
                <w:sz w:val="18"/>
                <w:lang w:val="es-CO"/>
              </w:rPr>
              <w:t>que</w:t>
            </w:r>
            <w:r w:rsidRPr="002838FB">
              <w:rPr>
                <w:color w:val="1D1D1B"/>
                <w:spacing w:val="-25"/>
                <w:sz w:val="18"/>
                <w:lang w:val="es-CO"/>
              </w:rPr>
              <w:t xml:space="preserve"> </w:t>
            </w:r>
            <w:r w:rsidRPr="002838FB">
              <w:rPr>
                <w:color w:val="1D1D1B"/>
                <w:sz w:val="18"/>
                <w:lang w:val="es-CO"/>
              </w:rPr>
              <w:t>le</w:t>
            </w:r>
            <w:r w:rsidRPr="002838FB">
              <w:rPr>
                <w:color w:val="1D1D1B"/>
                <w:spacing w:val="-25"/>
                <w:sz w:val="18"/>
                <w:lang w:val="es-CO"/>
              </w:rPr>
              <w:t xml:space="preserve"> </w:t>
            </w:r>
            <w:r w:rsidRPr="002838FB">
              <w:rPr>
                <w:color w:val="1D1D1B"/>
                <w:sz w:val="18"/>
                <w:lang w:val="es-CO"/>
              </w:rPr>
              <w:t>permiten</w:t>
            </w:r>
            <w:r w:rsidRPr="002838FB">
              <w:rPr>
                <w:color w:val="1D1D1B"/>
                <w:spacing w:val="-25"/>
                <w:sz w:val="18"/>
                <w:lang w:val="es-CO"/>
              </w:rPr>
              <w:t xml:space="preserve"> </w:t>
            </w:r>
            <w:r w:rsidRPr="002838FB">
              <w:rPr>
                <w:color w:val="1D1D1B"/>
                <w:sz w:val="18"/>
                <w:lang w:val="es-CO"/>
              </w:rPr>
              <w:t>comprenderlo.</w:t>
            </w:r>
          </w:p>
          <w:p w:rsidR="004E65AD" w:rsidRPr="002838FB" w:rsidRDefault="004E65AD" w:rsidP="00820EC5">
            <w:pPr>
              <w:pStyle w:val="TableParagraph"/>
              <w:numPr>
                <w:ilvl w:val="0"/>
                <w:numId w:val="41"/>
              </w:numPr>
              <w:tabs>
                <w:tab w:val="left" w:pos="354"/>
              </w:tabs>
              <w:spacing w:before="126" w:line="247" w:lineRule="auto"/>
              <w:ind w:right="376"/>
              <w:rPr>
                <w:sz w:val="18"/>
                <w:lang w:val="es-CO"/>
              </w:rPr>
            </w:pPr>
            <w:r w:rsidRPr="002838FB">
              <w:rPr>
                <w:color w:val="1D1D1B"/>
                <w:sz w:val="18"/>
                <w:lang w:val="es-CO"/>
              </w:rPr>
              <w:t>Utiliza</w:t>
            </w:r>
            <w:r w:rsidRPr="002838FB">
              <w:rPr>
                <w:color w:val="1D1D1B"/>
                <w:spacing w:val="-26"/>
                <w:sz w:val="18"/>
                <w:lang w:val="es-CO"/>
              </w:rPr>
              <w:t xml:space="preserve"> </w:t>
            </w:r>
            <w:r w:rsidRPr="002838FB">
              <w:rPr>
                <w:color w:val="1D1D1B"/>
                <w:sz w:val="18"/>
                <w:lang w:val="es-CO"/>
              </w:rPr>
              <w:t>estrategias</w:t>
            </w:r>
            <w:r w:rsidRPr="002838FB">
              <w:rPr>
                <w:color w:val="1D1D1B"/>
                <w:spacing w:val="-27"/>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búsqueda</w:t>
            </w:r>
            <w:r w:rsidRPr="002838FB">
              <w:rPr>
                <w:color w:val="1D1D1B"/>
                <w:spacing w:val="-26"/>
                <w:sz w:val="18"/>
                <w:lang w:val="es-CO"/>
              </w:rPr>
              <w:t xml:space="preserve"> </w:t>
            </w:r>
            <w:r w:rsidRPr="002838FB">
              <w:rPr>
                <w:color w:val="1D1D1B"/>
                <w:sz w:val="18"/>
                <w:lang w:val="es-CO"/>
              </w:rPr>
              <w:t>y</w:t>
            </w:r>
            <w:r w:rsidRPr="002838FB">
              <w:rPr>
                <w:color w:val="1D1D1B"/>
                <w:spacing w:val="-25"/>
                <w:sz w:val="18"/>
                <w:lang w:val="es-CO"/>
              </w:rPr>
              <w:t xml:space="preserve"> </w:t>
            </w:r>
            <w:r w:rsidRPr="002838FB">
              <w:rPr>
                <w:color w:val="1D1D1B"/>
                <w:sz w:val="18"/>
                <w:lang w:val="es-CO"/>
              </w:rPr>
              <w:t>relación</w:t>
            </w:r>
            <w:r w:rsidRPr="002838FB">
              <w:rPr>
                <w:color w:val="1D1D1B"/>
                <w:spacing w:val="-27"/>
                <w:sz w:val="18"/>
                <w:lang w:val="es-CO"/>
              </w:rPr>
              <w:t xml:space="preserve"> </w:t>
            </w:r>
            <w:r w:rsidRPr="002838FB">
              <w:rPr>
                <w:color w:val="1D1D1B"/>
                <w:sz w:val="18"/>
                <w:lang w:val="es-CO"/>
              </w:rPr>
              <w:t>de información para la comprensión de textos narrativos,</w:t>
            </w:r>
            <w:r w:rsidRPr="002838FB">
              <w:rPr>
                <w:color w:val="1D1D1B"/>
                <w:spacing w:val="-37"/>
                <w:sz w:val="18"/>
                <w:lang w:val="es-CO"/>
              </w:rPr>
              <w:t xml:space="preserve"> </w:t>
            </w:r>
            <w:r w:rsidRPr="002838FB">
              <w:rPr>
                <w:color w:val="1D1D1B"/>
                <w:sz w:val="18"/>
                <w:lang w:val="es-CO"/>
              </w:rPr>
              <w:t>instructivos,</w:t>
            </w:r>
            <w:r w:rsidRPr="002838FB">
              <w:rPr>
                <w:color w:val="1D1D1B"/>
                <w:spacing w:val="-36"/>
                <w:sz w:val="18"/>
                <w:lang w:val="es-CO"/>
              </w:rPr>
              <w:t xml:space="preserve"> </w:t>
            </w:r>
            <w:r w:rsidRPr="002838FB">
              <w:rPr>
                <w:color w:val="1D1D1B"/>
                <w:sz w:val="18"/>
                <w:lang w:val="es-CO"/>
              </w:rPr>
              <w:t>poéticos</w:t>
            </w:r>
            <w:r w:rsidRPr="002838FB">
              <w:rPr>
                <w:color w:val="1D1D1B"/>
                <w:spacing w:val="-36"/>
                <w:sz w:val="18"/>
                <w:lang w:val="es-CO"/>
              </w:rPr>
              <w:t xml:space="preserve"> </w:t>
            </w:r>
            <w:r w:rsidRPr="002838FB">
              <w:rPr>
                <w:color w:val="1D1D1B"/>
                <w:sz w:val="18"/>
                <w:lang w:val="es-CO"/>
              </w:rPr>
              <w:t>y</w:t>
            </w:r>
            <w:r w:rsidRPr="002838FB">
              <w:rPr>
                <w:color w:val="1D1D1B"/>
                <w:spacing w:val="-36"/>
                <w:sz w:val="18"/>
                <w:lang w:val="es-CO"/>
              </w:rPr>
              <w:t xml:space="preserve"> </w:t>
            </w:r>
            <w:r w:rsidRPr="002838FB">
              <w:rPr>
                <w:color w:val="1D1D1B"/>
                <w:sz w:val="18"/>
                <w:lang w:val="es-CO"/>
              </w:rPr>
              <w:t>expositivos.</w:t>
            </w:r>
          </w:p>
          <w:p w:rsidR="004E65AD" w:rsidRPr="002838FB" w:rsidRDefault="004E65AD" w:rsidP="00820EC5">
            <w:pPr>
              <w:pStyle w:val="TableParagraph"/>
              <w:numPr>
                <w:ilvl w:val="0"/>
                <w:numId w:val="41"/>
              </w:numPr>
              <w:tabs>
                <w:tab w:val="left" w:pos="354"/>
              </w:tabs>
              <w:spacing w:before="120" w:line="244" w:lineRule="auto"/>
              <w:ind w:right="338"/>
              <w:rPr>
                <w:sz w:val="18"/>
                <w:lang w:val="es-CO"/>
              </w:rPr>
            </w:pPr>
            <w:r w:rsidRPr="002838FB">
              <w:rPr>
                <w:color w:val="1D1D1B"/>
                <w:w w:val="95"/>
                <w:sz w:val="18"/>
                <w:lang w:val="es-CO"/>
              </w:rPr>
              <w:t>Elabora</w:t>
            </w:r>
            <w:r w:rsidRPr="002838FB">
              <w:rPr>
                <w:color w:val="1D1D1B"/>
                <w:spacing w:val="-18"/>
                <w:w w:val="95"/>
                <w:sz w:val="18"/>
                <w:lang w:val="es-CO"/>
              </w:rPr>
              <w:t xml:space="preserve"> </w:t>
            </w:r>
            <w:r w:rsidRPr="002838FB">
              <w:rPr>
                <w:color w:val="1D1D1B"/>
                <w:w w:val="95"/>
                <w:sz w:val="18"/>
                <w:lang w:val="es-CO"/>
              </w:rPr>
              <w:t>resúmenes</w:t>
            </w:r>
            <w:r w:rsidRPr="002838FB">
              <w:rPr>
                <w:color w:val="1D1D1B"/>
                <w:spacing w:val="-18"/>
                <w:w w:val="95"/>
                <w:sz w:val="18"/>
                <w:lang w:val="es-CO"/>
              </w:rPr>
              <w:t xml:space="preserve"> </w:t>
            </w:r>
            <w:r w:rsidRPr="002838FB">
              <w:rPr>
                <w:color w:val="1D1D1B"/>
                <w:w w:val="95"/>
                <w:sz w:val="18"/>
                <w:lang w:val="es-CO"/>
              </w:rPr>
              <w:t>y</w:t>
            </w:r>
            <w:r w:rsidRPr="002838FB">
              <w:rPr>
                <w:color w:val="1D1D1B"/>
                <w:spacing w:val="-17"/>
                <w:w w:val="95"/>
                <w:sz w:val="18"/>
                <w:lang w:val="es-CO"/>
              </w:rPr>
              <w:t xml:space="preserve"> </w:t>
            </w:r>
            <w:r w:rsidRPr="002838FB">
              <w:rPr>
                <w:color w:val="1D1D1B"/>
                <w:w w:val="95"/>
                <w:sz w:val="18"/>
                <w:lang w:val="es-CO"/>
              </w:rPr>
              <w:t>esquemas</w:t>
            </w:r>
            <w:r w:rsidRPr="002838FB">
              <w:rPr>
                <w:color w:val="1D1D1B"/>
                <w:spacing w:val="-19"/>
                <w:w w:val="95"/>
                <w:sz w:val="18"/>
                <w:lang w:val="es-CO"/>
              </w:rPr>
              <w:t xml:space="preserve"> </w:t>
            </w:r>
            <w:r w:rsidRPr="002838FB">
              <w:rPr>
                <w:color w:val="1D1D1B"/>
                <w:w w:val="95"/>
                <w:sz w:val="18"/>
                <w:lang w:val="es-CO"/>
              </w:rPr>
              <w:t>que</w:t>
            </w:r>
            <w:r w:rsidRPr="002838FB">
              <w:rPr>
                <w:color w:val="1D1D1B"/>
                <w:spacing w:val="-17"/>
                <w:w w:val="95"/>
                <w:sz w:val="18"/>
                <w:lang w:val="es-CO"/>
              </w:rPr>
              <w:t xml:space="preserve"> </w:t>
            </w:r>
            <w:r w:rsidRPr="002838FB">
              <w:rPr>
                <w:color w:val="1D1D1B"/>
                <w:w w:val="95"/>
                <w:sz w:val="18"/>
                <w:lang w:val="es-CO"/>
              </w:rPr>
              <w:t>dan</w:t>
            </w:r>
            <w:r w:rsidRPr="002838FB">
              <w:rPr>
                <w:color w:val="1D1D1B"/>
                <w:spacing w:val="-18"/>
                <w:w w:val="95"/>
                <w:sz w:val="18"/>
                <w:lang w:val="es-CO"/>
              </w:rPr>
              <w:t xml:space="preserve"> </w:t>
            </w:r>
            <w:r w:rsidRPr="002838FB">
              <w:rPr>
                <w:color w:val="1D1D1B"/>
                <w:w w:val="95"/>
                <w:sz w:val="18"/>
                <w:lang w:val="es-CO"/>
              </w:rPr>
              <w:t xml:space="preserve">cuenta </w:t>
            </w:r>
            <w:r w:rsidRPr="002838FB">
              <w:rPr>
                <w:color w:val="1D1D1B"/>
                <w:sz w:val="18"/>
                <w:lang w:val="es-CO"/>
              </w:rPr>
              <w:t>del</w:t>
            </w:r>
            <w:r w:rsidRPr="002838FB">
              <w:rPr>
                <w:color w:val="1D1D1B"/>
                <w:spacing w:val="-13"/>
                <w:sz w:val="18"/>
                <w:lang w:val="es-CO"/>
              </w:rPr>
              <w:t xml:space="preserve"> </w:t>
            </w:r>
            <w:r w:rsidRPr="002838FB">
              <w:rPr>
                <w:color w:val="1D1D1B"/>
                <w:sz w:val="18"/>
                <w:lang w:val="es-CO"/>
              </w:rPr>
              <w:t>sentido</w:t>
            </w:r>
            <w:r w:rsidRPr="002838FB">
              <w:rPr>
                <w:color w:val="1D1D1B"/>
                <w:spacing w:val="-11"/>
                <w:sz w:val="18"/>
                <w:lang w:val="es-CO"/>
              </w:rPr>
              <w:t xml:space="preserve"> </w:t>
            </w:r>
            <w:r w:rsidRPr="002838FB">
              <w:rPr>
                <w:color w:val="1D1D1B"/>
                <w:sz w:val="18"/>
                <w:lang w:val="es-CO"/>
              </w:rPr>
              <w:t>de</w:t>
            </w:r>
            <w:r w:rsidRPr="002838FB">
              <w:rPr>
                <w:color w:val="1D1D1B"/>
                <w:spacing w:val="-13"/>
                <w:sz w:val="18"/>
                <w:lang w:val="es-CO"/>
              </w:rPr>
              <w:t xml:space="preserve"> </w:t>
            </w:r>
            <w:r w:rsidRPr="002838FB">
              <w:rPr>
                <w:color w:val="1D1D1B"/>
                <w:sz w:val="18"/>
                <w:lang w:val="es-CO"/>
              </w:rPr>
              <w:t>un</w:t>
            </w:r>
            <w:r w:rsidRPr="002838FB">
              <w:rPr>
                <w:color w:val="1D1D1B"/>
                <w:spacing w:val="-11"/>
                <w:sz w:val="18"/>
                <w:lang w:val="es-CO"/>
              </w:rPr>
              <w:t xml:space="preserve"> </w:t>
            </w:r>
            <w:r w:rsidRPr="002838FB">
              <w:rPr>
                <w:color w:val="1D1D1B"/>
                <w:sz w:val="18"/>
                <w:lang w:val="es-CO"/>
              </w:rPr>
              <w:t>texto.</w:t>
            </w:r>
          </w:p>
          <w:p w:rsidR="004E65AD" w:rsidRPr="002838FB" w:rsidRDefault="004E65AD" w:rsidP="00820EC5">
            <w:pPr>
              <w:pStyle w:val="TableParagraph"/>
              <w:numPr>
                <w:ilvl w:val="0"/>
                <w:numId w:val="41"/>
              </w:numPr>
              <w:tabs>
                <w:tab w:val="left" w:pos="354"/>
              </w:tabs>
              <w:spacing w:before="123" w:line="244" w:lineRule="auto"/>
              <w:ind w:right="429"/>
              <w:rPr>
                <w:sz w:val="18"/>
                <w:lang w:val="es-CO"/>
              </w:rPr>
            </w:pPr>
            <w:r w:rsidRPr="002838FB">
              <w:rPr>
                <w:color w:val="1D1D1B"/>
                <w:sz w:val="18"/>
                <w:lang w:val="es-CO"/>
              </w:rPr>
              <w:t>Compara</w:t>
            </w:r>
            <w:r w:rsidRPr="002838FB">
              <w:rPr>
                <w:color w:val="1D1D1B"/>
                <w:spacing w:val="-34"/>
                <w:sz w:val="18"/>
                <w:lang w:val="es-CO"/>
              </w:rPr>
              <w:t xml:space="preserve"> </w:t>
            </w:r>
            <w:r w:rsidRPr="002838FB">
              <w:rPr>
                <w:color w:val="1D1D1B"/>
                <w:sz w:val="18"/>
                <w:lang w:val="es-CO"/>
              </w:rPr>
              <w:t>textos</w:t>
            </w:r>
            <w:r w:rsidRPr="002838FB">
              <w:rPr>
                <w:color w:val="1D1D1B"/>
                <w:spacing w:val="-32"/>
                <w:sz w:val="18"/>
                <w:lang w:val="es-CO"/>
              </w:rPr>
              <w:t xml:space="preserve"> </w:t>
            </w:r>
            <w:r w:rsidRPr="002838FB">
              <w:rPr>
                <w:color w:val="1D1D1B"/>
                <w:sz w:val="18"/>
                <w:lang w:val="es-CO"/>
              </w:rPr>
              <w:t>de</w:t>
            </w:r>
            <w:r w:rsidRPr="002838FB">
              <w:rPr>
                <w:color w:val="1D1D1B"/>
                <w:spacing w:val="-34"/>
                <w:sz w:val="18"/>
                <w:lang w:val="es-CO"/>
              </w:rPr>
              <w:t xml:space="preserve"> </w:t>
            </w:r>
            <w:r w:rsidRPr="002838FB">
              <w:rPr>
                <w:color w:val="1D1D1B"/>
                <w:sz w:val="18"/>
                <w:lang w:val="es-CO"/>
              </w:rPr>
              <w:t>acuerdo</w:t>
            </w:r>
            <w:r w:rsidRPr="002838FB">
              <w:rPr>
                <w:color w:val="1D1D1B"/>
                <w:spacing w:val="-32"/>
                <w:sz w:val="18"/>
                <w:lang w:val="es-CO"/>
              </w:rPr>
              <w:t xml:space="preserve"> </w:t>
            </w:r>
            <w:r w:rsidRPr="002838FB">
              <w:rPr>
                <w:color w:val="1D1D1B"/>
                <w:sz w:val="18"/>
                <w:lang w:val="es-CO"/>
              </w:rPr>
              <w:t>con</w:t>
            </w:r>
            <w:r w:rsidRPr="002838FB">
              <w:rPr>
                <w:color w:val="1D1D1B"/>
                <w:spacing w:val="-33"/>
                <w:sz w:val="18"/>
                <w:lang w:val="es-CO"/>
              </w:rPr>
              <w:t xml:space="preserve"> </w:t>
            </w:r>
            <w:r w:rsidRPr="002838FB">
              <w:rPr>
                <w:color w:val="1D1D1B"/>
                <w:sz w:val="18"/>
                <w:lang w:val="es-CO"/>
              </w:rPr>
              <w:t>sus</w:t>
            </w:r>
            <w:r w:rsidRPr="002838FB">
              <w:rPr>
                <w:color w:val="1D1D1B"/>
                <w:spacing w:val="-33"/>
                <w:sz w:val="18"/>
                <w:lang w:val="es-CO"/>
              </w:rPr>
              <w:t xml:space="preserve"> </w:t>
            </w:r>
            <w:r w:rsidRPr="002838FB">
              <w:rPr>
                <w:color w:val="1D1D1B"/>
                <w:sz w:val="18"/>
                <w:lang w:val="es-CO"/>
              </w:rPr>
              <w:t>formatos, temáticas y</w:t>
            </w:r>
            <w:r w:rsidRPr="002838FB">
              <w:rPr>
                <w:color w:val="1D1D1B"/>
                <w:spacing w:val="-25"/>
                <w:sz w:val="18"/>
                <w:lang w:val="es-CO"/>
              </w:rPr>
              <w:t xml:space="preserve"> </w:t>
            </w:r>
            <w:r w:rsidRPr="002838FB">
              <w:rPr>
                <w:color w:val="1D1D1B"/>
                <w:sz w:val="18"/>
                <w:lang w:val="es-CO"/>
              </w:rPr>
              <w:t>funciones.</w:t>
            </w:r>
          </w:p>
        </w:tc>
        <w:tc>
          <w:tcPr>
            <w:tcW w:w="2693" w:type="dxa"/>
          </w:tcPr>
          <w:p w:rsidR="004E65AD" w:rsidRPr="002838FB" w:rsidRDefault="004E65AD" w:rsidP="00820EC5">
            <w:pPr>
              <w:pStyle w:val="TableParagraph"/>
              <w:numPr>
                <w:ilvl w:val="0"/>
                <w:numId w:val="40"/>
              </w:numPr>
              <w:tabs>
                <w:tab w:val="left" w:pos="290"/>
              </w:tabs>
              <w:spacing w:before="58" w:line="247" w:lineRule="auto"/>
              <w:ind w:right="355"/>
              <w:rPr>
                <w:sz w:val="18"/>
                <w:lang w:val="es-CO"/>
              </w:rPr>
            </w:pPr>
            <w:r w:rsidRPr="002838FB">
              <w:rPr>
                <w:color w:val="1D1D1B"/>
                <w:w w:val="95"/>
                <w:sz w:val="18"/>
                <w:lang w:val="es-CO"/>
              </w:rPr>
              <w:t>Significado</w:t>
            </w:r>
            <w:r w:rsidRPr="002838FB">
              <w:rPr>
                <w:color w:val="1D1D1B"/>
                <w:spacing w:val="-22"/>
                <w:w w:val="95"/>
                <w:sz w:val="18"/>
                <w:lang w:val="es-CO"/>
              </w:rPr>
              <w:t xml:space="preserve"> </w:t>
            </w:r>
            <w:r w:rsidRPr="002838FB">
              <w:rPr>
                <w:color w:val="1D1D1B"/>
                <w:w w:val="95"/>
                <w:sz w:val="18"/>
                <w:lang w:val="es-CO"/>
              </w:rPr>
              <w:t>de</w:t>
            </w:r>
            <w:r w:rsidRPr="002838FB">
              <w:rPr>
                <w:color w:val="1D1D1B"/>
                <w:spacing w:val="-21"/>
                <w:w w:val="95"/>
                <w:sz w:val="18"/>
                <w:lang w:val="es-CO"/>
              </w:rPr>
              <w:t xml:space="preserve"> </w:t>
            </w:r>
            <w:r w:rsidRPr="002838FB">
              <w:rPr>
                <w:color w:val="1D1D1B"/>
                <w:w w:val="95"/>
                <w:sz w:val="18"/>
                <w:lang w:val="es-CO"/>
              </w:rPr>
              <w:t>las</w:t>
            </w:r>
            <w:r w:rsidRPr="002838FB">
              <w:rPr>
                <w:color w:val="1D1D1B"/>
                <w:spacing w:val="-21"/>
                <w:w w:val="95"/>
                <w:sz w:val="18"/>
                <w:lang w:val="es-CO"/>
              </w:rPr>
              <w:t xml:space="preserve"> </w:t>
            </w:r>
            <w:r w:rsidRPr="002838FB">
              <w:rPr>
                <w:color w:val="1D1D1B"/>
                <w:w w:val="95"/>
                <w:sz w:val="18"/>
                <w:lang w:val="es-CO"/>
              </w:rPr>
              <w:t xml:space="preserve">palabras: </w:t>
            </w:r>
            <w:r w:rsidRPr="002838FB">
              <w:rPr>
                <w:color w:val="1D1D1B"/>
                <w:sz w:val="18"/>
                <w:lang w:val="es-CO"/>
              </w:rPr>
              <w:t>palabras compuestas, palabras en la oración, funciones</w:t>
            </w:r>
            <w:r w:rsidRPr="002838FB">
              <w:rPr>
                <w:color w:val="1D1D1B"/>
                <w:spacing w:val="-32"/>
                <w:sz w:val="18"/>
                <w:lang w:val="es-CO"/>
              </w:rPr>
              <w:t xml:space="preserve"> </w:t>
            </w:r>
            <w:r w:rsidRPr="002838FB">
              <w:rPr>
                <w:color w:val="1D1D1B"/>
                <w:sz w:val="18"/>
                <w:lang w:val="es-CO"/>
              </w:rPr>
              <w:t>de</w:t>
            </w:r>
            <w:r w:rsidRPr="002838FB">
              <w:rPr>
                <w:color w:val="1D1D1B"/>
                <w:spacing w:val="-33"/>
                <w:sz w:val="18"/>
                <w:lang w:val="es-CO"/>
              </w:rPr>
              <w:t xml:space="preserve"> </w:t>
            </w:r>
            <w:r w:rsidRPr="002838FB">
              <w:rPr>
                <w:color w:val="1D1D1B"/>
                <w:sz w:val="18"/>
                <w:lang w:val="es-CO"/>
              </w:rPr>
              <w:t>las</w:t>
            </w:r>
            <w:r w:rsidRPr="002838FB">
              <w:rPr>
                <w:color w:val="1D1D1B"/>
                <w:spacing w:val="-32"/>
                <w:sz w:val="18"/>
                <w:lang w:val="es-CO"/>
              </w:rPr>
              <w:t xml:space="preserve"> </w:t>
            </w:r>
            <w:r w:rsidRPr="002838FB">
              <w:rPr>
                <w:color w:val="1D1D1B"/>
                <w:sz w:val="18"/>
                <w:lang w:val="es-CO"/>
              </w:rPr>
              <w:t>palabras.</w:t>
            </w:r>
          </w:p>
          <w:p w:rsidR="004E65AD" w:rsidRDefault="004E65AD" w:rsidP="00820EC5">
            <w:pPr>
              <w:pStyle w:val="TableParagraph"/>
              <w:numPr>
                <w:ilvl w:val="0"/>
                <w:numId w:val="40"/>
              </w:numPr>
              <w:tabs>
                <w:tab w:val="left" w:pos="290"/>
              </w:tabs>
              <w:spacing w:before="108"/>
              <w:rPr>
                <w:sz w:val="18"/>
              </w:rPr>
            </w:pPr>
            <w:proofErr w:type="spellStart"/>
            <w:r>
              <w:rPr>
                <w:color w:val="1D1D1B"/>
                <w:sz w:val="18"/>
              </w:rPr>
              <w:t>Familias</w:t>
            </w:r>
            <w:proofErr w:type="spellEnd"/>
            <w:r>
              <w:rPr>
                <w:color w:val="1D1D1B"/>
                <w:sz w:val="18"/>
              </w:rPr>
              <w:t xml:space="preserve"> de</w:t>
            </w:r>
            <w:r>
              <w:rPr>
                <w:color w:val="1D1D1B"/>
                <w:spacing w:val="-35"/>
                <w:sz w:val="18"/>
              </w:rPr>
              <w:t xml:space="preserve"> </w:t>
            </w:r>
            <w:proofErr w:type="spellStart"/>
            <w:r>
              <w:rPr>
                <w:color w:val="1D1D1B"/>
                <w:sz w:val="18"/>
              </w:rPr>
              <w:t>palabras</w:t>
            </w:r>
            <w:proofErr w:type="spellEnd"/>
            <w:r>
              <w:rPr>
                <w:color w:val="1D1D1B"/>
                <w:sz w:val="18"/>
              </w:rPr>
              <w:t>.</w:t>
            </w:r>
          </w:p>
          <w:p w:rsidR="004E65AD" w:rsidRPr="002838FB" w:rsidRDefault="004E65AD" w:rsidP="00820EC5">
            <w:pPr>
              <w:pStyle w:val="TableParagraph"/>
              <w:numPr>
                <w:ilvl w:val="0"/>
                <w:numId w:val="40"/>
              </w:numPr>
              <w:tabs>
                <w:tab w:val="left" w:pos="290"/>
              </w:tabs>
              <w:spacing w:before="113" w:line="247" w:lineRule="auto"/>
              <w:ind w:right="135"/>
              <w:rPr>
                <w:sz w:val="18"/>
                <w:lang w:val="es-CO"/>
              </w:rPr>
            </w:pPr>
            <w:r w:rsidRPr="002838FB">
              <w:rPr>
                <w:color w:val="1D1D1B"/>
                <w:sz w:val="18"/>
                <w:lang w:val="es-CO"/>
              </w:rPr>
              <w:t>Interpretación de textos narrativos, empaques y etiquetas,</w:t>
            </w:r>
            <w:r w:rsidRPr="002838FB">
              <w:rPr>
                <w:color w:val="1D1D1B"/>
                <w:spacing w:val="-31"/>
                <w:sz w:val="18"/>
                <w:lang w:val="es-CO"/>
              </w:rPr>
              <w:t xml:space="preserve"> </w:t>
            </w:r>
            <w:r w:rsidRPr="002838FB">
              <w:rPr>
                <w:color w:val="1D1D1B"/>
                <w:sz w:val="18"/>
                <w:lang w:val="es-CO"/>
              </w:rPr>
              <w:t>textos</w:t>
            </w:r>
            <w:r w:rsidRPr="002838FB">
              <w:rPr>
                <w:color w:val="1D1D1B"/>
                <w:spacing w:val="-29"/>
                <w:sz w:val="18"/>
                <w:lang w:val="es-CO"/>
              </w:rPr>
              <w:t xml:space="preserve"> </w:t>
            </w:r>
            <w:r w:rsidRPr="002838FB">
              <w:rPr>
                <w:color w:val="1D1D1B"/>
                <w:sz w:val="18"/>
                <w:lang w:val="es-CO"/>
              </w:rPr>
              <w:t>instructivos, poemas</w:t>
            </w:r>
            <w:r w:rsidRPr="002838FB">
              <w:rPr>
                <w:color w:val="1D1D1B"/>
                <w:spacing w:val="-36"/>
                <w:sz w:val="18"/>
                <w:lang w:val="es-CO"/>
              </w:rPr>
              <w:t xml:space="preserve"> </w:t>
            </w:r>
            <w:r w:rsidRPr="002838FB">
              <w:rPr>
                <w:color w:val="1D1D1B"/>
                <w:sz w:val="18"/>
                <w:lang w:val="es-CO"/>
              </w:rPr>
              <w:t>y</w:t>
            </w:r>
            <w:r w:rsidRPr="002838FB">
              <w:rPr>
                <w:color w:val="1D1D1B"/>
                <w:spacing w:val="-36"/>
                <w:sz w:val="18"/>
                <w:lang w:val="es-CO"/>
              </w:rPr>
              <w:t xml:space="preserve"> </w:t>
            </w:r>
            <w:r w:rsidRPr="002838FB">
              <w:rPr>
                <w:color w:val="1D1D1B"/>
                <w:sz w:val="18"/>
                <w:lang w:val="es-CO"/>
              </w:rPr>
              <w:t>textos</w:t>
            </w:r>
            <w:r w:rsidRPr="002838FB">
              <w:rPr>
                <w:color w:val="1D1D1B"/>
                <w:spacing w:val="-36"/>
                <w:sz w:val="18"/>
                <w:lang w:val="es-CO"/>
              </w:rPr>
              <w:t xml:space="preserve"> </w:t>
            </w:r>
            <w:r w:rsidRPr="002838FB">
              <w:rPr>
                <w:color w:val="1D1D1B"/>
                <w:sz w:val="18"/>
                <w:lang w:val="es-CO"/>
              </w:rPr>
              <w:t>descriptivos.</w:t>
            </w:r>
          </w:p>
          <w:p w:rsidR="004E65AD" w:rsidRDefault="004E65AD" w:rsidP="00820EC5">
            <w:pPr>
              <w:pStyle w:val="TableParagraph"/>
              <w:numPr>
                <w:ilvl w:val="0"/>
                <w:numId w:val="40"/>
              </w:numPr>
              <w:tabs>
                <w:tab w:val="left" w:pos="290"/>
              </w:tabs>
              <w:spacing w:before="108" w:line="244" w:lineRule="auto"/>
              <w:ind w:right="620"/>
              <w:rPr>
                <w:sz w:val="18"/>
              </w:rPr>
            </w:pPr>
            <w:proofErr w:type="spellStart"/>
            <w:r>
              <w:rPr>
                <w:color w:val="1D1D1B"/>
                <w:w w:val="95"/>
                <w:sz w:val="18"/>
              </w:rPr>
              <w:t>Narraciones</w:t>
            </w:r>
            <w:proofErr w:type="spellEnd"/>
            <w:r>
              <w:rPr>
                <w:color w:val="1D1D1B"/>
                <w:spacing w:val="-17"/>
                <w:w w:val="95"/>
                <w:sz w:val="18"/>
              </w:rPr>
              <w:t xml:space="preserve"> </w:t>
            </w:r>
            <w:proofErr w:type="spellStart"/>
            <w:r>
              <w:rPr>
                <w:color w:val="1D1D1B"/>
                <w:w w:val="95"/>
                <w:sz w:val="18"/>
              </w:rPr>
              <w:t>cotidianas</w:t>
            </w:r>
            <w:proofErr w:type="spellEnd"/>
            <w:r>
              <w:rPr>
                <w:color w:val="1D1D1B"/>
                <w:w w:val="95"/>
                <w:sz w:val="18"/>
              </w:rPr>
              <w:t xml:space="preserve">, </w:t>
            </w:r>
            <w:proofErr w:type="spellStart"/>
            <w:r>
              <w:rPr>
                <w:color w:val="1D1D1B"/>
                <w:sz w:val="18"/>
              </w:rPr>
              <w:t>relatos</w:t>
            </w:r>
            <w:proofErr w:type="spellEnd"/>
            <w:r>
              <w:rPr>
                <w:color w:val="1D1D1B"/>
                <w:sz w:val="18"/>
              </w:rPr>
              <w:t>.</w:t>
            </w:r>
          </w:p>
          <w:p w:rsidR="004E65AD" w:rsidRPr="002838FB" w:rsidRDefault="004E65AD" w:rsidP="00820EC5">
            <w:pPr>
              <w:pStyle w:val="TableParagraph"/>
              <w:numPr>
                <w:ilvl w:val="0"/>
                <w:numId w:val="40"/>
              </w:numPr>
              <w:tabs>
                <w:tab w:val="left" w:pos="290"/>
              </w:tabs>
              <w:spacing w:before="112"/>
              <w:rPr>
                <w:sz w:val="18"/>
                <w:lang w:val="es-CO"/>
              </w:rPr>
            </w:pPr>
            <w:r w:rsidRPr="002838FB">
              <w:rPr>
                <w:color w:val="1D1D1B"/>
                <w:sz w:val="18"/>
                <w:lang w:val="es-CO"/>
              </w:rPr>
              <w:t>La</w:t>
            </w:r>
            <w:r w:rsidRPr="002838FB">
              <w:rPr>
                <w:color w:val="1D1D1B"/>
                <w:spacing w:val="-20"/>
                <w:sz w:val="18"/>
                <w:lang w:val="es-CO"/>
              </w:rPr>
              <w:t xml:space="preserve"> </w:t>
            </w:r>
            <w:r w:rsidRPr="002838FB">
              <w:rPr>
                <w:color w:val="1D1D1B"/>
                <w:sz w:val="18"/>
                <w:lang w:val="es-CO"/>
              </w:rPr>
              <w:t>noticia,</w:t>
            </w:r>
            <w:r w:rsidRPr="002838FB">
              <w:rPr>
                <w:color w:val="1D1D1B"/>
                <w:spacing w:val="-20"/>
                <w:sz w:val="18"/>
                <w:lang w:val="es-CO"/>
              </w:rPr>
              <w:t xml:space="preserve"> </w:t>
            </w:r>
            <w:r w:rsidRPr="002838FB">
              <w:rPr>
                <w:color w:val="1D1D1B"/>
                <w:sz w:val="18"/>
                <w:lang w:val="es-CO"/>
              </w:rPr>
              <w:t>la</w:t>
            </w:r>
            <w:r w:rsidRPr="002838FB">
              <w:rPr>
                <w:color w:val="1D1D1B"/>
                <w:spacing w:val="-19"/>
                <w:sz w:val="18"/>
                <w:lang w:val="es-CO"/>
              </w:rPr>
              <w:t xml:space="preserve"> </w:t>
            </w:r>
            <w:r w:rsidRPr="002838FB">
              <w:rPr>
                <w:color w:val="1D1D1B"/>
                <w:sz w:val="18"/>
                <w:lang w:val="es-CO"/>
              </w:rPr>
              <w:t>carta,</w:t>
            </w:r>
            <w:r w:rsidRPr="002838FB">
              <w:rPr>
                <w:color w:val="1D1D1B"/>
                <w:spacing w:val="-20"/>
                <w:sz w:val="18"/>
                <w:lang w:val="es-CO"/>
              </w:rPr>
              <w:t xml:space="preserve"> </w:t>
            </w:r>
            <w:r w:rsidRPr="002838FB">
              <w:rPr>
                <w:color w:val="1D1D1B"/>
                <w:sz w:val="18"/>
                <w:lang w:val="es-CO"/>
              </w:rPr>
              <w:t>el</w:t>
            </w:r>
            <w:r w:rsidRPr="002838FB">
              <w:rPr>
                <w:color w:val="1D1D1B"/>
                <w:spacing w:val="-20"/>
                <w:sz w:val="18"/>
                <w:lang w:val="es-CO"/>
              </w:rPr>
              <w:t xml:space="preserve"> </w:t>
            </w:r>
            <w:r w:rsidRPr="002838FB">
              <w:rPr>
                <w:color w:val="1D1D1B"/>
                <w:sz w:val="18"/>
                <w:lang w:val="es-CO"/>
              </w:rPr>
              <w:t>afiche,</w:t>
            </w:r>
          </w:p>
          <w:p w:rsidR="004E65AD" w:rsidRDefault="004E65AD" w:rsidP="00B47B00">
            <w:pPr>
              <w:pStyle w:val="TableParagraph"/>
              <w:spacing w:before="5"/>
              <w:ind w:left="289"/>
              <w:rPr>
                <w:sz w:val="18"/>
              </w:rPr>
            </w:pPr>
            <w:proofErr w:type="gramStart"/>
            <w:r>
              <w:rPr>
                <w:color w:val="1D1D1B"/>
                <w:sz w:val="18"/>
              </w:rPr>
              <w:t>el</w:t>
            </w:r>
            <w:proofErr w:type="gramEnd"/>
            <w:r>
              <w:rPr>
                <w:color w:val="1D1D1B"/>
                <w:sz w:val="18"/>
              </w:rPr>
              <w:t xml:space="preserve"> </w:t>
            </w:r>
            <w:proofErr w:type="spellStart"/>
            <w:r>
              <w:rPr>
                <w:color w:val="1D1D1B"/>
                <w:sz w:val="18"/>
              </w:rPr>
              <w:t>libro</w:t>
            </w:r>
            <w:proofErr w:type="spellEnd"/>
            <w:r>
              <w:rPr>
                <w:color w:val="1D1D1B"/>
                <w:sz w:val="18"/>
              </w:rPr>
              <w:t xml:space="preserve">, el </w:t>
            </w:r>
            <w:proofErr w:type="spellStart"/>
            <w:r>
              <w:rPr>
                <w:color w:val="1D1D1B"/>
                <w:sz w:val="18"/>
              </w:rPr>
              <w:t>periódico</w:t>
            </w:r>
            <w:proofErr w:type="spellEnd"/>
            <w:r>
              <w:rPr>
                <w:color w:val="1D1D1B"/>
                <w:sz w:val="18"/>
              </w:rPr>
              <w:t>.</w:t>
            </w:r>
          </w:p>
          <w:p w:rsidR="004E65AD" w:rsidRPr="002838FB" w:rsidRDefault="004E65AD" w:rsidP="00820EC5">
            <w:pPr>
              <w:pStyle w:val="TableParagraph"/>
              <w:numPr>
                <w:ilvl w:val="0"/>
                <w:numId w:val="40"/>
              </w:numPr>
              <w:tabs>
                <w:tab w:val="left" w:pos="290"/>
              </w:tabs>
              <w:spacing w:before="115" w:line="244" w:lineRule="auto"/>
              <w:ind w:right="506"/>
              <w:rPr>
                <w:sz w:val="18"/>
                <w:lang w:val="es-CO"/>
              </w:rPr>
            </w:pPr>
            <w:r w:rsidRPr="002838FB">
              <w:rPr>
                <w:color w:val="1D1D1B"/>
                <w:spacing w:val="-3"/>
                <w:sz w:val="18"/>
                <w:lang w:val="es-CO"/>
              </w:rPr>
              <w:t>Textos</w:t>
            </w:r>
            <w:r w:rsidRPr="002838FB">
              <w:rPr>
                <w:color w:val="1D1D1B"/>
                <w:spacing w:val="-28"/>
                <w:sz w:val="18"/>
                <w:lang w:val="es-CO"/>
              </w:rPr>
              <w:t xml:space="preserve"> </w:t>
            </w:r>
            <w:r w:rsidRPr="002838FB">
              <w:rPr>
                <w:color w:val="1D1D1B"/>
                <w:sz w:val="18"/>
                <w:lang w:val="es-CO"/>
              </w:rPr>
              <w:t>publicitarios</w:t>
            </w:r>
            <w:r w:rsidRPr="002838FB">
              <w:rPr>
                <w:color w:val="1D1D1B"/>
                <w:spacing w:val="-27"/>
                <w:sz w:val="18"/>
                <w:lang w:val="es-CO"/>
              </w:rPr>
              <w:t xml:space="preserve"> </w:t>
            </w:r>
            <w:r w:rsidRPr="002838FB">
              <w:rPr>
                <w:color w:val="1D1D1B"/>
                <w:sz w:val="18"/>
                <w:lang w:val="es-CO"/>
              </w:rPr>
              <w:t>de</w:t>
            </w:r>
            <w:r w:rsidRPr="002838FB">
              <w:rPr>
                <w:color w:val="1D1D1B"/>
                <w:spacing w:val="-27"/>
                <w:sz w:val="18"/>
                <w:lang w:val="es-CO"/>
              </w:rPr>
              <w:t xml:space="preserve"> </w:t>
            </w:r>
            <w:r w:rsidRPr="002838FB">
              <w:rPr>
                <w:color w:val="1D1D1B"/>
                <w:sz w:val="18"/>
                <w:lang w:val="es-CO"/>
              </w:rPr>
              <w:t>lo cotidiano.</w:t>
            </w:r>
          </w:p>
          <w:p w:rsidR="004E65AD" w:rsidRPr="002838FB" w:rsidRDefault="004E65AD" w:rsidP="00820EC5">
            <w:pPr>
              <w:pStyle w:val="TableParagraph"/>
              <w:numPr>
                <w:ilvl w:val="0"/>
                <w:numId w:val="40"/>
              </w:numPr>
              <w:tabs>
                <w:tab w:val="left" w:pos="290"/>
              </w:tabs>
              <w:spacing w:before="111" w:line="244" w:lineRule="auto"/>
              <w:ind w:right="242"/>
              <w:rPr>
                <w:sz w:val="18"/>
                <w:lang w:val="es-CO"/>
              </w:rPr>
            </w:pPr>
            <w:r w:rsidRPr="002838FB">
              <w:rPr>
                <w:color w:val="1D1D1B"/>
                <w:spacing w:val="-3"/>
                <w:sz w:val="18"/>
                <w:lang w:val="es-CO"/>
              </w:rPr>
              <w:t>Textos</w:t>
            </w:r>
            <w:r w:rsidRPr="002838FB">
              <w:rPr>
                <w:color w:val="1D1D1B"/>
                <w:spacing w:val="-33"/>
                <w:sz w:val="18"/>
                <w:lang w:val="es-CO"/>
              </w:rPr>
              <w:t xml:space="preserve"> </w:t>
            </w:r>
            <w:r w:rsidRPr="002838FB">
              <w:rPr>
                <w:color w:val="1D1D1B"/>
                <w:sz w:val="18"/>
                <w:lang w:val="es-CO"/>
              </w:rPr>
              <w:t>narrativos:</w:t>
            </w:r>
            <w:r w:rsidRPr="002838FB">
              <w:rPr>
                <w:color w:val="1D1D1B"/>
                <w:spacing w:val="-32"/>
                <w:sz w:val="18"/>
                <w:lang w:val="es-CO"/>
              </w:rPr>
              <w:t xml:space="preserve"> </w:t>
            </w:r>
            <w:r w:rsidRPr="002838FB">
              <w:rPr>
                <w:color w:val="1D1D1B"/>
                <w:sz w:val="18"/>
                <w:lang w:val="es-CO"/>
              </w:rPr>
              <w:t>el</w:t>
            </w:r>
            <w:r w:rsidRPr="002838FB">
              <w:rPr>
                <w:color w:val="1D1D1B"/>
                <w:spacing w:val="-32"/>
                <w:sz w:val="18"/>
                <w:lang w:val="es-CO"/>
              </w:rPr>
              <w:t xml:space="preserve"> </w:t>
            </w:r>
            <w:r w:rsidRPr="002838FB">
              <w:rPr>
                <w:color w:val="1D1D1B"/>
                <w:sz w:val="18"/>
                <w:lang w:val="es-CO"/>
              </w:rPr>
              <w:t>cuento, la</w:t>
            </w:r>
            <w:r w:rsidRPr="002838FB">
              <w:rPr>
                <w:color w:val="1D1D1B"/>
                <w:spacing w:val="-16"/>
                <w:sz w:val="18"/>
                <w:lang w:val="es-CO"/>
              </w:rPr>
              <w:t xml:space="preserve"> </w:t>
            </w:r>
            <w:r w:rsidRPr="002838FB">
              <w:rPr>
                <w:color w:val="1D1D1B"/>
                <w:sz w:val="18"/>
                <w:lang w:val="es-CO"/>
              </w:rPr>
              <w:t>anécdota,</w:t>
            </w:r>
            <w:r w:rsidRPr="002838FB">
              <w:rPr>
                <w:color w:val="1D1D1B"/>
                <w:spacing w:val="-16"/>
                <w:sz w:val="18"/>
                <w:lang w:val="es-CO"/>
              </w:rPr>
              <w:t xml:space="preserve"> </w:t>
            </w:r>
            <w:r w:rsidRPr="002838FB">
              <w:rPr>
                <w:color w:val="1D1D1B"/>
                <w:sz w:val="18"/>
                <w:lang w:val="es-CO"/>
              </w:rPr>
              <w:t>la</w:t>
            </w:r>
            <w:r w:rsidRPr="002838FB">
              <w:rPr>
                <w:color w:val="1D1D1B"/>
                <w:spacing w:val="-16"/>
                <w:sz w:val="18"/>
                <w:lang w:val="es-CO"/>
              </w:rPr>
              <w:t xml:space="preserve"> </w:t>
            </w:r>
            <w:r w:rsidRPr="002838FB">
              <w:rPr>
                <w:color w:val="1D1D1B"/>
                <w:sz w:val="18"/>
                <w:lang w:val="es-CO"/>
              </w:rPr>
              <w:t>fábula.</w:t>
            </w:r>
          </w:p>
          <w:p w:rsidR="004E65AD" w:rsidRPr="002838FB" w:rsidRDefault="004E65AD" w:rsidP="00820EC5">
            <w:pPr>
              <w:pStyle w:val="TableParagraph"/>
              <w:numPr>
                <w:ilvl w:val="0"/>
                <w:numId w:val="40"/>
              </w:numPr>
              <w:tabs>
                <w:tab w:val="left" w:pos="290"/>
              </w:tabs>
              <w:spacing w:before="112" w:line="244" w:lineRule="auto"/>
              <w:ind w:right="278"/>
              <w:rPr>
                <w:sz w:val="18"/>
                <w:lang w:val="es-CO"/>
              </w:rPr>
            </w:pPr>
            <w:r w:rsidRPr="002838FB">
              <w:rPr>
                <w:color w:val="1D1D1B"/>
                <w:w w:val="95"/>
                <w:sz w:val="18"/>
                <w:lang w:val="es-CO"/>
              </w:rPr>
              <w:t>Las</w:t>
            </w:r>
            <w:r w:rsidRPr="002838FB">
              <w:rPr>
                <w:color w:val="1D1D1B"/>
                <w:spacing w:val="-16"/>
                <w:w w:val="95"/>
                <w:sz w:val="18"/>
                <w:lang w:val="es-CO"/>
              </w:rPr>
              <w:t xml:space="preserve"> </w:t>
            </w:r>
            <w:r w:rsidRPr="002838FB">
              <w:rPr>
                <w:color w:val="1D1D1B"/>
                <w:w w:val="95"/>
                <w:sz w:val="18"/>
                <w:lang w:val="es-CO"/>
              </w:rPr>
              <w:t>instrucciones</w:t>
            </w:r>
            <w:r w:rsidRPr="002838FB">
              <w:rPr>
                <w:color w:val="1D1D1B"/>
                <w:spacing w:val="-15"/>
                <w:w w:val="95"/>
                <w:sz w:val="18"/>
                <w:lang w:val="es-CO"/>
              </w:rPr>
              <w:t xml:space="preserve"> </w:t>
            </w:r>
            <w:r w:rsidRPr="002838FB">
              <w:rPr>
                <w:color w:val="1D1D1B"/>
                <w:w w:val="95"/>
                <w:sz w:val="18"/>
                <w:lang w:val="es-CO"/>
              </w:rPr>
              <w:t>de</w:t>
            </w:r>
            <w:r w:rsidRPr="002838FB">
              <w:rPr>
                <w:color w:val="1D1D1B"/>
                <w:spacing w:val="-17"/>
                <w:w w:val="95"/>
                <w:sz w:val="18"/>
                <w:lang w:val="es-CO"/>
              </w:rPr>
              <w:t xml:space="preserve"> </w:t>
            </w:r>
            <w:r w:rsidRPr="002838FB">
              <w:rPr>
                <w:color w:val="1D1D1B"/>
                <w:w w:val="95"/>
                <w:sz w:val="18"/>
                <w:lang w:val="es-CO"/>
              </w:rPr>
              <w:t xml:space="preserve">juegos, </w:t>
            </w:r>
            <w:r w:rsidRPr="002838FB">
              <w:rPr>
                <w:color w:val="1D1D1B"/>
                <w:sz w:val="18"/>
                <w:lang w:val="es-CO"/>
              </w:rPr>
              <w:t>las</w:t>
            </w:r>
            <w:r w:rsidRPr="002838FB">
              <w:rPr>
                <w:color w:val="1D1D1B"/>
                <w:spacing w:val="-14"/>
                <w:sz w:val="18"/>
                <w:lang w:val="es-CO"/>
              </w:rPr>
              <w:t xml:space="preserve"> </w:t>
            </w:r>
            <w:r w:rsidRPr="002838FB">
              <w:rPr>
                <w:color w:val="1D1D1B"/>
                <w:sz w:val="18"/>
                <w:lang w:val="es-CO"/>
              </w:rPr>
              <w:t>recetas.</w:t>
            </w:r>
          </w:p>
          <w:p w:rsidR="004E65AD" w:rsidRDefault="004E65AD" w:rsidP="00820EC5">
            <w:pPr>
              <w:pStyle w:val="TableParagraph"/>
              <w:numPr>
                <w:ilvl w:val="0"/>
                <w:numId w:val="40"/>
              </w:numPr>
              <w:tabs>
                <w:tab w:val="left" w:pos="290"/>
              </w:tabs>
              <w:spacing w:before="111"/>
              <w:rPr>
                <w:sz w:val="18"/>
              </w:rPr>
            </w:pPr>
            <w:r>
              <w:rPr>
                <w:color w:val="1D1D1B"/>
                <w:sz w:val="18"/>
              </w:rPr>
              <w:t xml:space="preserve">La </w:t>
            </w:r>
            <w:proofErr w:type="spellStart"/>
            <w:r>
              <w:rPr>
                <w:color w:val="1D1D1B"/>
                <w:sz w:val="18"/>
              </w:rPr>
              <w:t>tradición</w:t>
            </w:r>
            <w:proofErr w:type="spellEnd"/>
            <w:r>
              <w:rPr>
                <w:color w:val="1D1D1B"/>
                <w:spacing w:val="-25"/>
                <w:sz w:val="18"/>
              </w:rPr>
              <w:t xml:space="preserve"> </w:t>
            </w:r>
            <w:r>
              <w:rPr>
                <w:color w:val="1D1D1B"/>
                <w:sz w:val="18"/>
              </w:rPr>
              <w:t>oral.</w:t>
            </w:r>
          </w:p>
          <w:p w:rsidR="004E65AD" w:rsidRPr="002838FB" w:rsidRDefault="004E65AD" w:rsidP="00820EC5">
            <w:pPr>
              <w:pStyle w:val="TableParagraph"/>
              <w:numPr>
                <w:ilvl w:val="0"/>
                <w:numId w:val="40"/>
              </w:numPr>
              <w:tabs>
                <w:tab w:val="left" w:pos="290"/>
              </w:tabs>
              <w:spacing w:before="113" w:line="247" w:lineRule="auto"/>
              <w:ind w:right="628"/>
              <w:rPr>
                <w:sz w:val="18"/>
                <w:lang w:val="es-CO"/>
              </w:rPr>
            </w:pPr>
            <w:r w:rsidRPr="002838FB">
              <w:rPr>
                <w:color w:val="1D1D1B"/>
                <w:spacing w:val="-3"/>
                <w:w w:val="95"/>
                <w:sz w:val="18"/>
                <w:lang w:val="es-CO"/>
              </w:rPr>
              <w:t xml:space="preserve">Textos </w:t>
            </w:r>
            <w:r w:rsidRPr="002838FB">
              <w:rPr>
                <w:color w:val="1D1D1B"/>
                <w:w w:val="95"/>
                <w:sz w:val="18"/>
                <w:lang w:val="es-CO"/>
              </w:rPr>
              <w:t>líricos:</w:t>
            </w:r>
            <w:r w:rsidRPr="002838FB">
              <w:rPr>
                <w:color w:val="1D1D1B"/>
                <w:spacing w:val="-32"/>
                <w:w w:val="95"/>
                <w:sz w:val="18"/>
                <w:lang w:val="es-CO"/>
              </w:rPr>
              <w:t xml:space="preserve"> </w:t>
            </w:r>
            <w:r w:rsidRPr="002838FB">
              <w:rPr>
                <w:color w:val="1D1D1B"/>
                <w:w w:val="95"/>
                <w:sz w:val="18"/>
                <w:lang w:val="es-CO"/>
              </w:rPr>
              <w:t xml:space="preserve">retahílas, </w:t>
            </w:r>
            <w:r w:rsidRPr="002838FB">
              <w:rPr>
                <w:color w:val="1D1D1B"/>
                <w:sz w:val="18"/>
                <w:lang w:val="es-CO"/>
              </w:rPr>
              <w:t>poemas, canciones, jerigonzas.</w:t>
            </w:r>
          </w:p>
        </w:tc>
      </w:tr>
      <w:tr w:rsidR="004E65AD" w:rsidRPr="00B065DA" w:rsidTr="00B47B00">
        <w:tblPrEx>
          <w:tblCellMar>
            <w:top w:w="0" w:type="dxa"/>
            <w:left w:w="0" w:type="dxa"/>
            <w:bottom w:w="0" w:type="dxa"/>
            <w:right w:w="0" w:type="dxa"/>
          </w:tblCellMar>
        </w:tblPrEx>
        <w:trPr>
          <w:trHeight w:val="3298"/>
        </w:trPr>
        <w:tc>
          <w:tcPr>
            <w:tcW w:w="1242" w:type="dxa"/>
          </w:tcPr>
          <w:p w:rsidR="004E65AD" w:rsidRDefault="004E65AD" w:rsidP="00B47B00">
            <w:pPr>
              <w:pStyle w:val="TableParagraph"/>
              <w:spacing w:before="70"/>
              <w:ind w:left="220" w:right="210"/>
              <w:jc w:val="center"/>
              <w:rPr>
                <w:sz w:val="18"/>
              </w:rPr>
            </w:pPr>
            <w:proofErr w:type="spellStart"/>
            <w:r>
              <w:rPr>
                <w:color w:val="1D1D1B"/>
                <w:sz w:val="18"/>
              </w:rPr>
              <w:t>Literatura</w:t>
            </w:r>
            <w:proofErr w:type="spellEnd"/>
          </w:p>
        </w:tc>
        <w:tc>
          <w:tcPr>
            <w:tcW w:w="1418" w:type="dxa"/>
          </w:tcPr>
          <w:p w:rsidR="004E65AD" w:rsidRPr="002838FB" w:rsidRDefault="004E65AD" w:rsidP="00B47B00">
            <w:pPr>
              <w:pStyle w:val="TableParagraph"/>
              <w:spacing w:before="70" w:line="249" w:lineRule="auto"/>
              <w:ind w:left="113" w:right="64"/>
              <w:jc w:val="both"/>
              <w:rPr>
                <w:sz w:val="18"/>
                <w:lang w:val="es-CO"/>
              </w:rPr>
            </w:pPr>
            <w:r w:rsidRPr="002838FB">
              <w:rPr>
                <w:color w:val="1D1D1B"/>
                <w:spacing w:val="18"/>
                <w:sz w:val="18"/>
                <w:lang w:val="es-CO"/>
              </w:rPr>
              <w:t>Co</w:t>
            </w:r>
            <w:r w:rsidRPr="002838FB">
              <w:rPr>
                <w:color w:val="1D1D1B"/>
                <w:spacing w:val="-24"/>
                <w:sz w:val="18"/>
                <w:lang w:val="es-CO"/>
              </w:rPr>
              <w:t xml:space="preserve"> </w:t>
            </w:r>
            <w:proofErr w:type="spellStart"/>
            <w:r w:rsidRPr="002838FB">
              <w:rPr>
                <w:color w:val="1D1D1B"/>
                <w:spacing w:val="18"/>
                <w:sz w:val="18"/>
                <w:lang w:val="es-CO"/>
              </w:rPr>
              <w:t>mp</w:t>
            </w:r>
            <w:proofErr w:type="spellEnd"/>
            <w:r w:rsidRPr="002838FB">
              <w:rPr>
                <w:color w:val="1D1D1B"/>
                <w:spacing w:val="-23"/>
                <w:sz w:val="18"/>
                <w:lang w:val="es-CO"/>
              </w:rPr>
              <w:t xml:space="preserve"> </w:t>
            </w:r>
            <w:proofErr w:type="spellStart"/>
            <w:r w:rsidRPr="002838FB">
              <w:rPr>
                <w:color w:val="1D1D1B"/>
                <w:spacing w:val="24"/>
                <w:sz w:val="18"/>
                <w:lang w:val="es-CO"/>
              </w:rPr>
              <w:t>ren</w:t>
            </w:r>
            <w:proofErr w:type="spellEnd"/>
            <w:r w:rsidRPr="002838FB">
              <w:rPr>
                <w:color w:val="1D1D1B"/>
                <w:spacing w:val="-24"/>
                <w:sz w:val="18"/>
                <w:lang w:val="es-CO"/>
              </w:rPr>
              <w:t xml:space="preserve"> </w:t>
            </w:r>
            <w:r w:rsidRPr="002838FB">
              <w:rPr>
                <w:color w:val="1D1D1B"/>
                <w:spacing w:val="18"/>
                <w:sz w:val="18"/>
                <w:lang w:val="es-CO"/>
              </w:rPr>
              <w:t xml:space="preserve">de </w:t>
            </w:r>
            <w:r w:rsidRPr="002838FB">
              <w:rPr>
                <w:color w:val="1D1D1B"/>
                <w:sz w:val="18"/>
                <w:lang w:val="es-CO"/>
              </w:rPr>
              <w:t>textos literarios para promover el  desarrollo de</w:t>
            </w:r>
            <w:r w:rsidRPr="002838FB">
              <w:rPr>
                <w:color w:val="1D1D1B"/>
                <w:spacing w:val="-26"/>
                <w:sz w:val="18"/>
                <w:lang w:val="es-CO"/>
              </w:rPr>
              <w:t xml:space="preserve"> </w:t>
            </w:r>
            <w:r w:rsidRPr="002838FB">
              <w:rPr>
                <w:color w:val="1D1D1B"/>
                <w:sz w:val="18"/>
                <w:lang w:val="es-CO"/>
              </w:rPr>
              <w:t>la</w:t>
            </w:r>
            <w:r w:rsidRPr="002838FB">
              <w:rPr>
                <w:color w:val="1D1D1B"/>
                <w:spacing w:val="-25"/>
                <w:sz w:val="18"/>
                <w:lang w:val="es-CO"/>
              </w:rPr>
              <w:t xml:space="preserve"> </w:t>
            </w:r>
            <w:r w:rsidRPr="002838FB">
              <w:rPr>
                <w:color w:val="1D1D1B"/>
                <w:sz w:val="18"/>
                <w:lang w:val="es-CO"/>
              </w:rPr>
              <w:t>capacidad i</w:t>
            </w:r>
            <w:r w:rsidRPr="002838FB">
              <w:rPr>
                <w:color w:val="1D1D1B"/>
                <w:spacing w:val="-30"/>
                <w:sz w:val="18"/>
                <w:lang w:val="es-CO"/>
              </w:rPr>
              <w:t xml:space="preserve"> </w:t>
            </w:r>
            <w:r w:rsidRPr="002838FB">
              <w:rPr>
                <w:color w:val="1D1D1B"/>
                <w:sz w:val="18"/>
                <w:lang w:val="es-CO"/>
              </w:rPr>
              <w:t>m</w:t>
            </w:r>
            <w:r w:rsidRPr="002838FB">
              <w:rPr>
                <w:color w:val="1D1D1B"/>
                <w:spacing w:val="-29"/>
                <w:sz w:val="18"/>
                <w:lang w:val="es-CO"/>
              </w:rPr>
              <w:t xml:space="preserve"> </w:t>
            </w:r>
            <w:r w:rsidRPr="002838FB">
              <w:rPr>
                <w:color w:val="1D1D1B"/>
                <w:sz w:val="18"/>
                <w:lang w:val="es-CO"/>
              </w:rPr>
              <w:t>a</w:t>
            </w:r>
            <w:r w:rsidRPr="002838FB">
              <w:rPr>
                <w:color w:val="1D1D1B"/>
                <w:spacing w:val="-29"/>
                <w:sz w:val="18"/>
                <w:lang w:val="es-CO"/>
              </w:rPr>
              <w:t xml:space="preserve"> </w:t>
            </w:r>
            <w:r w:rsidRPr="002838FB">
              <w:rPr>
                <w:color w:val="1D1D1B"/>
                <w:sz w:val="18"/>
                <w:lang w:val="es-CO"/>
              </w:rPr>
              <w:t>g</w:t>
            </w:r>
            <w:r w:rsidRPr="002838FB">
              <w:rPr>
                <w:color w:val="1D1D1B"/>
                <w:spacing w:val="-30"/>
                <w:sz w:val="18"/>
                <w:lang w:val="es-CO"/>
              </w:rPr>
              <w:t xml:space="preserve"> </w:t>
            </w:r>
            <w:r w:rsidRPr="002838FB">
              <w:rPr>
                <w:color w:val="1D1D1B"/>
                <w:sz w:val="18"/>
                <w:lang w:val="es-CO"/>
              </w:rPr>
              <w:t>i</w:t>
            </w:r>
            <w:r w:rsidRPr="002838FB">
              <w:rPr>
                <w:color w:val="1D1D1B"/>
                <w:spacing w:val="-29"/>
                <w:sz w:val="18"/>
                <w:lang w:val="es-CO"/>
              </w:rPr>
              <w:t xml:space="preserve"> </w:t>
            </w:r>
            <w:r w:rsidRPr="002838FB">
              <w:rPr>
                <w:color w:val="1D1D1B"/>
                <w:sz w:val="18"/>
                <w:lang w:val="es-CO"/>
              </w:rPr>
              <w:t>n</w:t>
            </w:r>
            <w:r w:rsidRPr="002838FB">
              <w:rPr>
                <w:color w:val="1D1D1B"/>
                <w:spacing w:val="-29"/>
                <w:sz w:val="18"/>
                <w:lang w:val="es-CO"/>
              </w:rPr>
              <w:t xml:space="preserve"> </w:t>
            </w:r>
            <w:r w:rsidRPr="002838FB">
              <w:rPr>
                <w:color w:val="1D1D1B"/>
                <w:sz w:val="18"/>
                <w:lang w:val="es-CO"/>
              </w:rPr>
              <w:t>a</w:t>
            </w:r>
            <w:r w:rsidRPr="002838FB">
              <w:rPr>
                <w:color w:val="1D1D1B"/>
                <w:spacing w:val="-30"/>
                <w:sz w:val="18"/>
                <w:lang w:val="es-CO"/>
              </w:rPr>
              <w:t xml:space="preserve"> </w:t>
            </w:r>
            <w:r w:rsidRPr="002838FB">
              <w:rPr>
                <w:color w:val="1D1D1B"/>
                <w:sz w:val="18"/>
                <w:lang w:val="es-CO"/>
              </w:rPr>
              <w:t>t</w:t>
            </w:r>
            <w:r w:rsidRPr="002838FB">
              <w:rPr>
                <w:color w:val="1D1D1B"/>
                <w:spacing w:val="-29"/>
                <w:sz w:val="18"/>
                <w:lang w:val="es-CO"/>
              </w:rPr>
              <w:t xml:space="preserve"> </w:t>
            </w:r>
            <w:r w:rsidRPr="002838FB">
              <w:rPr>
                <w:color w:val="1D1D1B"/>
                <w:sz w:val="18"/>
                <w:lang w:val="es-CO"/>
              </w:rPr>
              <w:t>i</w:t>
            </w:r>
            <w:r w:rsidRPr="002838FB">
              <w:rPr>
                <w:color w:val="1D1D1B"/>
                <w:spacing w:val="-29"/>
                <w:sz w:val="18"/>
                <w:lang w:val="es-CO"/>
              </w:rPr>
              <w:t xml:space="preserve"> </w:t>
            </w:r>
            <w:r w:rsidRPr="002838FB">
              <w:rPr>
                <w:color w:val="1D1D1B"/>
                <w:spacing w:val="12"/>
                <w:sz w:val="18"/>
                <w:lang w:val="es-CO"/>
              </w:rPr>
              <w:t>va</w:t>
            </w:r>
            <w:r w:rsidRPr="002838FB">
              <w:rPr>
                <w:color w:val="1D1D1B"/>
                <w:spacing w:val="-30"/>
                <w:sz w:val="18"/>
                <w:lang w:val="es-CO"/>
              </w:rPr>
              <w:t xml:space="preserve"> </w:t>
            </w:r>
            <w:r w:rsidRPr="002838FB">
              <w:rPr>
                <w:color w:val="1D1D1B"/>
                <w:sz w:val="18"/>
                <w:lang w:val="es-CO"/>
              </w:rPr>
              <w:t xml:space="preserve">, creativa y </w:t>
            </w:r>
            <w:proofErr w:type="spellStart"/>
            <w:r w:rsidRPr="002838FB">
              <w:rPr>
                <w:color w:val="1D1D1B"/>
                <w:sz w:val="18"/>
                <w:lang w:val="es-CO"/>
              </w:rPr>
              <w:t>lúdi</w:t>
            </w:r>
            <w:proofErr w:type="spellEnd"/>
            <w:r w:rsidRPr="002838FB">
              <w:rPr>
                <w:color w:val="1D1D1B"/>
                <w:sz w:val="18"/>
                <w:lang w:val="es-CO"/>
              </w:rPr>
              <w:t xml:space="preserve">- </w:t>
            </w:r>
            <w:proofErr w:type="spellStart"/>
            <w:r w:rsidRPr="002838FB">
              <w:rPr>
                <w:color w:val="1D1D1B"/>
                <w:sz w:val="18"/>
                <w:lang w:val="es-CO"/>
              </w:rPr>
              <w:t>ca</w:t>
            </w:r>
            <w:proofErr w:type="spellEnd"/>
          </w:p>
        </w:tc>
        <w:tc>
          <w:tcPr>
            <w:tcW w:w="4292" w:type="dxa"/>
          </w:tcPr>
          <w:p w:rsidR="004E65AD" w:rsidRPr="002838FB" w:rsidRDefault="004E65AD" w:rsidP="00820EC5">
            <w:pPr>
              <w:pStyle w:val="TableParagraph"/>
              <w:numPr>
                <w:ilvl w:val="0"/>
                <w:numId w:val="39"/>
              </w:numPr>
              <w:tabs>
                <w:tab w:val="left" w:pos="393"/>
              </w:tabs>
              <w:spacing w:before="70"/>
              <w:ind w:hanging="240"/>
              <w:rPr>
                <w:sz w:val="18"/>
                <w:lang w:val="es-CO"/>
              </w:rPr>
            </w:pPr>
            <w:r w:rsidRPr="002838FB">
              <w:rPr>
                <w:color w:val="1D1D1B"/>
                <w:sz w:val="18"/>
                <w:lang w:val="es-CO"/>
              </w:rPr>
              <w:t>Diferencia</w:t>
            </w:r>
            <w:r w:rsidRPr="002838FB">
              <w:rPr>
                <w:color w:val="1D1D1B"/>
                <w:spacing w:val="-20"/>
                <w:sz w:val="18"/>
                <w:lang w:val="es-CO"/>
              </w:rPr>
              <w:t xml:space="preserve"> </w:t>
            </w:r>
            <w:r w:rsidRPr="002838FB">
              <w:rPr>
                <w:color w:val="1D1D1B"/>
                <w:sz w:val="18"/>
                <w:lang w:val="es-CO"/>
              </w:rPr>
              <w:t>poemas,</w:t>
            </w:r>
            <w:r w:rsidRPr="002838FB">
              <w:rPr>
                <w:color w:val="1D1D1B"/>
                <w:spacing w:val="-19"/>
                <w:sz w:val="18"/>
                <w:lang w:val="es-CO"/>
              </w:rPr>
              <w:t xml:space="preserve"> </w:t>
            </w:r>
            <w:r w:rsidRPr="002838FB">
              <w:rPr>
                <w:color w:val="1D1D1B"/>
                <w:sz w:val="18"/>
                <w:lang w:val="es-CO"/>
              </w:rPr>
              <w:t>cuentos</w:t>
            </w:r>
            <w:r w:rsidRPr="002838FB">
              <w:rPr>
                <w:color w:val="1D1D1B"/>
                <w:spacing w:val="-19"/>
                <w:sz w:val="18"/>
                <w:lang w:val="es-CO"/>
              </w:rPr>
              <w:t xml:space="preserve"> </w:t>
            </w:r>
            <w:r w:rsidRPr="002838FB">
              <w:rPr>
                <w:color w:val="1D1D1B"/>
                <w:sz w:val="18"/>
                <w:lang w:val="es-CO"/>
              </w:rPr>
              <w:t>y</w:t>
            </w:r>
            <w:r w:rsidRPr="002838FB">
              <w:rPr>
                <w:color w:val="1D1D1B"/>
                <w:spacing w:val="-19"/>
                <w:sz w:val="18"/>
                <w:lang w:val="es-CO"/>
              </w:rPr>
              <w:t xml:space="preserve"> </w:t>
            </w:r>
            <w:r w:rsidRPr="002838FB">
              <w:rPr>
                <w:color w:val="1D1D1B"/>
                <w:sz w:val="18"/>
                <w:lang w:val="es-CO"/>
              </w:rPr>
              <w:t>obras</w:t>
            </w:r>
            <w:r w:rsidRPr="002838FB">
              <w:rPr>
                <w:color w:val="1D1D1B"/>
                <w:spacing w:val="-19"/>
                <w:sz w:val="18"/>
                <w:lang w:val="es-CO"/>
              </w:rPr>
              <w:t xml:space="preserve"> </w:t>
            </w:r>
            <w:r w:rsidRPr="002838FB">
              <w:rPr>
                <w:color w:val="1D1D1B"/>
                <w:sz w:val="18"/>
                <w:lang w:val="es-CO"/>
              </w:rPr>
              <w:t>de</w:t>
            </w:r>
            <w:r w:rsidRPr="002838FB">
              <w:rPr>
                <w:color w:val="1D1D1B"/>
                <w:spacing w:val="-20"/>
                <w:sz w:val="18"/>
                <w:lang w:val="es-CO"/>
              </w:rPr>
              <w:t xml:space="preserve"> </w:t>
            </w:r>
            <w:r w:rsidRPr="002838FB">
              <w:rPr>
                <w:color w:val="1D1D1B"/>
                <w:sz w:val="18"/>
                <w:lang w:val="es-CO"/>
              </w:rPr>
              <w:t>teatro.</w:t>
            </w:r>
          </w:p>
          <w:p w:rsidR="004E65AD" w:rsidRPr="002838FB" w:rsidRDefault="004E65AD" w:rsidP="00820EC5">
            <w:pPr>
              <w:pStyle w:val="TableParagraph"/>
              <w:numPr>
                <w:ilvl w:val="0"/>
                <w:numId w:val="39"/>
              </w:numPr>
              <w:tabs>
                <w:tab w:val="left" w:pos="354"/>
              </w:tabs>
              <w:spacing w:before="124"/>
              <w:ind w:hanging="240"/>
              <w:rPr>
                <w:sz w:val="18"/>
                <w:lang w:val="es-CO"/>
              </w:rPr>
            </w:pPr>
            <w:r w:rsidRPr="002838FB">
              <w:rPr>
                <w:color w:val="1D1D1B"/>
                <w:sz w:val="18"/>
                <w:lang w:val="es-CO"/>
              </w:rPr>
              <w:t>Identifica</w:t>
            </w:r>
            <w:r w:rsidRPr="002838FB">
              <w:rPr>
                <w:color w:val="1D1D1B"/>
                <w:spacing w:val="-19"/>
                <w:sz w:val="18"/>
                <w:lang w:val="es-CO"/>
              </w:rPr>
              <w:t xml:space="preserve"> </w:t>
            </w:r>
            <w:r w:rsidRPr="002838FB">
              <w:rPr>
                <w:color w:val="1D1D1B"/>
                <w:sz w:val="18"/>
                <w:lang w:val="es-CO"/>
              </w:rPr>
              <w:t>maneras</w:t>
            </w:r>
            <w:r w:rsidRPr="002838FB">
              <w:rPr>
                <w:color w:val="1D1D1B"/>
                <w:spacing w:val="-18"/>
                <w:sz w:val="18"/>
                <w:lang w:val="es-CO"/>
              </w:rPr>
              <w:t xml:space="preserve"> </w:t>
            </w:r>
            <w:r w:rsidRPr="002838FB">
              <w:rPr>
                <w:color w:val="1D1D1B"/>
                <w:sz w:val="18"/>
                <w:lang w:val="es-CO"/>
              </w:rPr>
              <w:t>de</w:t>
            </w:r>
            <w:r w:rsidRPr="002838FB">
              <w:rPr>
                <w:color w:val="1D1D1B"/>
                <w:spacing w:val="-19"/>
                <w:sz w:val="18"/>
                <w:lang w:val="es-CO"/>
              </w:rPr>
              <w:t xml:space="preserve"> </w:t>
            </w:r>
            <w:r w:rsidRPr="002838FB">
              <w:rPr>
                <w:color w:val="1D1D1B"/>
                <w:sz w:val="18"/>
                <w:lang w:val="es-CO"/>
              </w:rPr>
              <w:t>formular</w:t>
            </w:r>
            <w:r w:rsidRPr="002838FB">
              <w:rPr>
                <w:color w:val="1D1D1B"/>
                <w:spacing w:val="-18"/>
                <w:sz w:val="18"/>
                <w:lang w:val="es-CO"/>
              </w:rPr>
              <w:t xml:space="preserve"> </w:t>
            </w:r>
            <w:r w:rsidRPr="002838FB">
              <w:rPr>
                <w:color w:val="1D1D1B"/>
                <w:sz w:val="18"/>
                <w:lang w:val="es-CO"/>
              </w:rPr>
              <w:t>el</w:t>
            </w:r>
            <w:r w:rsidRPr="002838FB">
              <w:rPr>
                <w:color w:val="1D1D1B"/>
                <w:spacing w:val="-18"/>
                <w:sz w:val="18"/>
                <w:lang w:val="es-CO"/>
              </w:rPr>
              <w:t xml:space="preserve"> </w:t>
            </w:r>
            <w:r w:rsidRPr="002838FB">
              <w:rPr>
                <w:color w:val="1D1D1B"/>
                <w:sz w:val="18"/>
                <w:lang w:val="es-CO"/>
              </w:rPr>
              <w:t>inicio</w:t>
            </w:r>
            <w:r w:rsidRPr="002838FB">
              <w:rPr>
                <w:color w:val="1D1D1B"/>
                <w:spacing w:val="-18"/>
                <w:sz w:val="18"/>
                <w:lang w:val="es-CO"/>
              </w:rPr>
              <w:t xml:space="preserve"> </w:t>
            </w:r>
            <w:r w:rsidRPr="002838FB">
              <w:rPr>
                <w:color w:val="1D1D1B"/>
                <w:sz w:val="18"/>
                <w:lang w:val="es-CO"/>
              </w:rPr>
              <w:t>y</w:t>
            </w:r>
            <w:r w:rsidRPr="002838FB">
              <w:rPr>
                <w:color w:val="1D1D1B"/>
                <w:spacing w:val="-18"/>
                <w:sz w:val="18"/>
                <w:lang w:val="es-CO"/>
              </w:rPr>
              <w:t xml:space="preserve"> </w:t>
            </w:r>
            <w:r w:rsidRPr="002838FB">
              <w:rPr>
                <w:color w:val="1D1D1B"/>
                <w:sz w:val="18"/>
                <w:lang w:val="es-CO"/>
              </w:rPr>
              <w:t>el</w:t>
            </w:r>
            <w:r w:rsidRPr="002838FB">
              <w:rPr>
                <w:color w:val="1D1D1B"/>
                <w:spacing w:val="-19"/>
                <w:sz w:val="18"/>
                <w:lang w:val="es-CO"/>
              </w:rPr>
              <w:t xml:space="preserve"> </w:t>
            </w:r>
            <w:r w:rsidRPr="002838FB">
              <w:rPr>
                <w:color w:val="1D1D1B"/>
                <w:sz w:val="18"/>
                <w:lang w:val="es-CO"/>
              </w:rPr>
              <w:t>final</w:t>
            </w:r>
          </w:p>
          <w:p w:rsidR="004E65AD" w:rsidRDefault="004E65AD" w:rsidP="00B47B00">
            <w:pPr>
              <w:pStyle w:val="TableParagraph"/>
              <w:spacing w:before="5"/>
              <w:ind w:left="353"/>
              <w:rPr>
                <w:sz w:val="18"/>
              </w:rPr>
            </w:pPr>
            <w:proofErr w:type="gramStart"/>
            <w:r>
              <w:rPr>
                <w:color w:val="1D1D1B"/>
                <w:sz w:val="18"/>
              </w:rPr>
              <w:t>de</w:t>
            </w:r>
            <w:proofErr w:type="gramEnd"/>
            <w:r>
              <w:rPr>
                <w:color w:val="1D1D1B"/>
                <w:sz w:val="18"/>
              </w:rPr>
              <w:t xml:space="preserve"> </w:t>
            </w:r>
            <w:proofErr w:type="spellStart"/>
            <w:r>
              <w:rPr>
                <w:color w:val="1D1D1B"/>
                <w:sz w:val="18"/>
              </w:rPr>
              <w:t>algunas</w:t>
            </w:r>
            <w:proofErr w:type="spellEnd"/>
            <w:r>
              <w:rPr>
                <w:color w:val="1D1D1B"/>
                <w:sz w:val="18"/>
              </w:rPr>
              <w:t xml:space="preserve"> </w:t>
            </w:r>
            <w:proofErr w:type="spellStart"/>
            <w:r>
              <w:rPr>
                <w:color w:val="1D1D1B"/>
                <w:sz w:val="18"/>
              </w:rPr>
              <w:t>narraciones</w:t>
            </w:r>
            <w:proofErr w:type="spellEnd"/>
            <w:r>
              <w:rPr>
                <w:color w:val="1D1D1B"/>
                <w:sz w:val="18"/>
              </w:rPr>
              <w:t>.</w:t>
            </w:r>
          </w:p>
          <w:p w:rsidR="004E65AD" w:rsidRPr="002838FB" w:rsidRDefault="004E65AD" w:rsidP="00820EC5">
            <w:pPr>
              <w:pStyle w:val="TableParagraph"/>
              <w:numPr>
                <w:ilvl w:val="0"/>
                <w:numId w:val="39"/>
              </w:numPr>
              <w:tabs>
                <w:tab w:val="left" w:pos="354"/>
              </w:tabs>
              <w:spacing w:before="127" w:line="244" w:lineRule="auto"/>
              <w:ind w:right="100" w:hanging="240"/>
              <w:rPr>
                <w:sz w:val="18"/>
                <w:lang w:val="es-CO"/>
              </w:rPr>
            </w:pPr>
            <w:r w:rsidRPr="002838FB">
              <w:rPr>
                <w:color w:val="1D1D1B"/>
                <w:w w:val="95"/>
                <w:sz w:val="18"/>
                <w:lang w:val="es-CO"/>
              </w:rPr>
              <w:t>Lee fábulas, cuentos, poemas, relatos</w:t>
            </w:r>
            <w:r w:rsidRPr="002838FB">
              <w:rPr>
                <w:color w:val="1D1D1B"/>
                <w:spacing w:val="-28"/>
                <w:w w:val="95"/>
                <w:sz w:val="18"/>
                <w:lang w:val="es-CO"/>
              </w:rPr>
              <w:t xml:space="preserve"> </w:t>
            </w:r>
            <w:r w:rsidRPr="002838FB">
              <w:rPr>
                <w:color w:val="1D1D1B"/>
                <w:w w:val="95"/>
                <w:sz w:val="18"/>
                <w:lang w:val="es-CO"/>
              </w:rPr>
              <w:t xml:space="preserve">mitológicos, </w:t>
            </w:r>
            <w:r w:rsidRPr="002838FB">
              <w:rPr>
                <w:color w:val="1D1D1B"/>
                <w:sz w:val="18"/>
                <w:lang w:val="es-CO"/>
              </w:rPr>
              <w:t>leyendas</w:t>
            </w:r>
            <w:r w:rsidRPr="002838FB">
              <w:rPr>
                <w:color w:val="1D1D1B"/>
                <w:spacing w:val="-13"/>
                <w:sz w:val="18"/>
                <w:lang w:val="es-CO"/>
              </w:rPr>
              <w:t xml:space="preserve"> </w:t>
            </w:r>
            <w:r w:rsidRPr="002838FB">
              <w:rPr>
                <w:color w:val="1D1D1B"/>
                <w:sz w:val="18"/>
                <w:lang w:val="es-CO"/>
              </w:rPr>
              <w:t>o</w:t>
            </w:r>
            <w:r w:rsidRPr="002838FB">
              <w:rPr>
                <w:color w:val="1D1D1B"/>
                <w:spacing w:val="-13"/>
                <w:sz w:val="18"/>
                <w:lang w:val="es-CO"/>
              </w:rPr>
              <w:t xml:space="preserve"> </w:t>
            </w:r>
            <w:r w:rsidRPr="002838FB">
              <w:rPr>
                <w:color w:val="1D1D1B"/>
                <w:sz w:val="18"/>
                <w:lang w:val="es-CO"/>
              </w:rPr>
              <w:t>cualquier</w:t>
            </w:r>
            <w:r w:rsidRPr="002838FB">
              <w:rPr>
                <w:color w:val="1D1D1B"/>
                <w:spacing w:val="-12"/>
                <w:sz w:val="18"/>
                <w:lang w:val="es-CO"/>
              </w:rPr>
              <w:t xml:space="preserve"> </w:t>
            </w:r>
            <w:r w:rsidRPr="002838FB">
              <w:rPr>
                <w:color w:val="1D1D1B"/>
                <w:sz w:val="18"/>
                <w:lang w:val="es-CO"/>
              </w:rPr>
              <w:t>otro</w:t>
            </w:r>
            <w:r w:rsidRPr="002838FB">
              <w:rPr>
                <w:color w:val="1D1D1B"/>
                <w:spacing w:val="-13"/>
                <w:sz w:val="18"/>
                <w:lang w:val="es-CO"/>
              </w:rPr>
              <w:t xml:space="preserve"> </w:t>
            </w:r>
            <w:r w:rsidRPr="002838FB">
              <w:rPr>
                <w:color w:val="1D1D1B"/>
                <w:sz w:val="18"/>
                <w:lang w:val="es-CO"/>
              </w:rPr>
              <w:t>texto</w:t>
            </w:r>
            <w:r w:rsidRPr="002838FB">
              <w:rPr>
                <w:color w:val="1D1D1B"/>
                <w:spacing w:val="-13"/>
                <w:sz w:val="18"/>
                <w:lang w:val="es-CO"/>
              </w:rPr>
              <w:t xml:space="preserve"> </w:t>
            </w:r>
            <w:r w:rsidRPr="002838FB">
              <w:rPr>
                <w:color w:val="1D1D1B"/>
                <w:sz w:val="18"/>
                <w:lang w:val="es-CO"/>
              </w:rPr>
              <w:t>literario.</w:t>
            </w:r>
          </w:p>
          <w:p w:rsidR="004E65AD" w:rsidRPr="002838FB" w:rsidRDefault="004E65AD" w:rsidP="00820EC5">
            <w:pPr>
              <w:pStyle w:val="TableParagraph"/>
              <w:numPr>
                <w:ilvl w:val="0"/>
                <w:numId w:val="39"/>
              </w:numPr>
              <w:tabs>
                <w:tab w:val="left" w:pos="354"/>
              </w:tabs>
              <w:spacing w:before="123" w:line="244" w:lineRule="auto"/>
              <w:ind w:right="197" w:hanging="240"/>
              <w:rPr>
                <w:sz w:val="18"/>
                <w:lang w:val="es-CO"/>
              </w:rPr>
            </w:pPr>
            <w:proofErr w:type="spellStart"/>
            <w:r w:rsidRPr="002838FB">
              <w:rPr>
                <w:color w:val="1D1D1B"/>
                <w:w w:val="95"/>
                <w:sz w:val="18"/>
                <w:lang w:val="es-CO"/>
              </w:rPr>
              <w:t>Renarra</w:t>
            </w:r>
            <w:proofErr w:type="spellEnd"/>
            <w:r w:rsidRPr="002838FB">
              <w:rPr>
                <w:color w:val="1D1D1B"/>
                <w:spacing w:val="-13"/>
                <w:w w:val="95"/>
                <w:sz w:val="18"/>
                <w:lang w:val="es-CO"/>
              </w:rPr>
              <w:t xml:space="preserve"> </w:t>
            </w:r>
            <w:r w:rsidRPr="002838FB">
              <w:rPr>
                <w:color w:val="1D1D1B"/>
                <w:w w:val="95"/>
                <w:sz w:val="18"/>
                <w:lang w:val="es-CO"/>
              </w:rPr>
              <w:t>relatos</w:t>
            </w:r>
            <w:r w:rsidRPr="002838FB">
              <w:rPr>
                <w:color w:val="1D1D1B"/>
                <w:spacing w:val="-12"/>
                <w:w w:val="95"/>
                <w:sz w:val="18"/>
                <w:lang w:val="es-CO"/>
              </w:rPr>
              <w:t xml:space="preserve"> </w:t>
            </w:r>
            <w:r w:rsidRPr="002838FB">
              <w:rPr>
                <w:color w:val="1D1D1B"/>
                <w:w w:val="95"/>
                <w:sz w:val="18"/>
                <w:lang w:val="es-CO"/>
              </w:rPr>
              <w:t>y</w:t>
            </w:r>
            <w:r w:rsidRPr="002838FB">
              <w:rPr>
                <w:color w:val="1D1D1B"/>
                <w:spacing w:val="-11"/>
                <w:w w:val="95"/>
                <w:sz w:val="18"/>
                <w:lang w:val="es-CO"/>
              </w:rPr>
              <w:t xml:space="preserve"> </w:t>
            </w:r>
            <w:r w:rsidRPr="002838FB">
              <w:rPr>
                <w:color w:val="1D1D1B"/>
                <w:w w:val="95"/>
                <w:sz w:val="18"/>
                <w:lang w:val="es-CO"/>
              </w:rPr>
              <w:t>cuentos</w:t>
            </w:r>
            <w:r w:rsidRPr="002838FB">
              <w:rPr>
                <w:color w:val="1D1D1B"/>
                <w:spacing w:val="-11"/>
                <w:w w:val="95"/>
                <w:sz w:val="18"/>
                <w:lang w:val="es-CO"/>
              </w:rPr>
              <w:t xml:space="preserve"> </w:t>
            </w:r>
            <w:r w:rsidRPr="002838FB">
              <w:rPr>
                <w:color w:val="1D1D1B"/>
                <w:w w:val="95"/>
                <w:sz w:val="18"/>
                <w:lang w:val="es-CO"/>
              </w:rPr>
              <w:t>cambiando</w:t>
            </w:r>
            <w:r w:rsidRPr="002838FB">
              <w:rPr>
                <w:color w:val="1D1D1B"/>
                <w:spacing w:val="-12"/>
                <w:w w:val="95"/>
                <w:sz w:val="18"/>
                <w:lang w:val="es-CO"/>
              </w:rPr>
              <w:t xml:space="preserve"> </w:t>
            </w:r>
            <w:r w:rsidRPr="002838FB">
              <w:rPr>
                <w:color w:val="1D1D1B"/>
                <w:w w:val="95"/>
                <w:sz w:val="18"/>
                <w:lang w:val="es-CO"/>
              </w:rPr>
              <w:t xml:space="preserve">personajes, </w:t>
            </w:r>
            <w:r w:rsidRPr="002838FB">
              <w:rPr>
                <w:color w:val="1D1D1B"/>
                <w:sz w:val="18"/>
                <w:lang w:val="es-CO"/>
              </w:rPr>
              <w:t>ambientes,</w:t>
            </w:r>
            <w:r w:rsidRPr="002838FB">
              <w:rPr>
                <w:color w:val="1D1D1B"/>
                <w:spacing w:val="-15"/>
                <w:sz w:val="18"/>
                <w:lang w:val="es-CO"/>
              </w:rPr>
              <w:t xml:space="preserve"> </w:t>
            </w:r>
            <w:r w:rsidRPr="002838FB">
              <w:rPr>
                <w:color w:val="1D1D1B"/>
                <w:sz w:val="18"/>
                <w:lang w:val="es-CO"/>
              </w:rPr>
              <w:t>hechos</w:t>
            </w:r>
            <w:r w:rsidRPr="002838FB">
              <w:rPr>
                <w:color w:val="1D1D1B"/>
                <w:spacing w:val="-14"/>
                <w:sz w:val="18"/>
                <w:lang w:val="es-CO"/>
              </w:rPr>
              <w:t xml:space="preserve"> </w:t>
            </w:r>
            <w:r w:rsidRPr="002838FB">
              <w:rPr>
                <w:color w:val="1D1D1B"/>
                <w:sz w:val="18"/>
                <w:lang w:val="es-CO"/>
              </w:rPr>
              <w:t>y</w:t>
            </w:r>
            <w:r w:rsidRPr="002838FB">
              <w:rPr>
                <w:color w:val="1D1D1B"/>
                <w:spacing w:val="-14"/>
                <w:sz w:val="18"/>
                <w:lang w:val="es-CO"/>
              </w:rPr>
              <w:t xml:space="preserve"> </w:t>
            </w:r>
            <w:r w:rsidRPr="002838FB">
              <w:rPr>
                <w:color w:val="1D1D1B"/>
                <w:sz w:val="18"/>
                <w:lang w:val="es-CO"/>
              </w:rPr>
              <w:t>épocas.</w:t>
            </w:r>
          </w:p>
          <w:p w:rsidR="004E65AD" w:rsidRPr="002838FB" w:rsidRDefault="004E65AD" w:rsidP="00820EC5">
            <w:pPr>
              <w:pStyle w:val="TableParagraph"/>
              <w:numPr>
                <w:ilvl w:val="0"/>
                <w:numId w:val="39"/>
              </w:numPr>
              <w:tabs>
                <w:tab w:val="left" w:pos="354"/>
              </w:tabs>
              <w:spacing w:before="123"/>
              <w:ind w:hanging="240"/>
              <w:rPr>
                <w:sz w:val="18"/>
                <w:lang w:val="es-CO"/>
              </w:rPr>
            </w:pPr>
            <w:r w:rsidRPr="002838FB">
              <w:rPr>
                <w:color w:val="1D1D1B"/>
                <w:sz w:val="18"/>
                <w:lang w:val="es-CO"/>
              </w:rPr>
              <w:t>Identifica</w:t>
            </w:r>
            <w:r w:rsidRPr="002838FB">
              <w:rPr>
                <w:color w:val="1D1D1B"/>
                <w:spacing w:val="-21"/>
                <w:sz w:val="18"/>
                <w:lang w:val="es-CO"/>
              </w:rPr>
              <w:t xml:space="preserve"> </w:t>
            </w:r>
            <w:r w:rsidRPr="002838FB">
              <w:rPr>
                <w:color w:val="1D1D1B"/>
                <w:sz w:val="18"/>
                <w:lang w:val="es-CO"/>
              </w:rPr>
              <w:t>y</w:t>
            </w:r>
            <w:r w:rsidRPr="002838FB">
              <w:rPr>
                <w:color w:val="1D1D1B"/>
                <w:spacing w:val="-20"/>
                <w:sz w:val="18"/>
                <w:lang w:val="es-CO"/>
              </w:rPr>
              <w:t xml:space="preserve"> </w:t>
            </w:r>
            <w:r w:rsidRPr="002838FB">
              <w:rPr>
                <w:color w:val="1D1D1B"/>
                <w:sz w:val="18"/>
                <w:lang w:val="es-CO"/>
              </w:rPr>
              <w:t>recopila</w:t>
            </w:r>
            <w:r w:rsidRPr="002838FB">
              <w:rPr>
                <w:color w:val="1D1D1B"/>
                <w:spacing w:val="-20"/>
                <w:sz w:val="18"/>
                <w:lang w:val="es-CO"/>
              </w:rPr>
              <w:t xml:space="preserve"> </w:t>
            </w:r>
            <w:r w:rsidRPr="002838FB">
              <w:rPr>
                <w:color w:val="1D1D1B"/>
                <w:sz w:val="18"/>
                <w:lang w:val="es-CO"/>
              </w:rPr>
              <w:t>textos</w:t>
            </w:r>
            <w:r w:rsidRPr="002838FB">
              <w:rPr>
                <w:color w:val="1D1D1B"/>
                <w:spacing w:val="-20"/>
                <w:sz w:val="18"/>
                <w:lang w:val="es-CO"/>
              </w:rPr>
              <w:t xml:space="preserve"> </w:t>
            </w:r>
            <w:r w:rsidRPr="002838FB">
              <w:rPr>
                <w:color w:val="1D1D1B"/>
                <w:sz w:val="18"/>
                <w:lang w:val="es-CO"/>
              </w:rPr>
              <w:t>literarios</w:t>
            </w:r>
            <w:r w:rsidRPr="002838FB">
              <w:rPr>
                <w:color w:val="1D1D1B"/>
                <w:spacing w:val="-19"/>
                <w:sz w:val="18"/>
                <w:lang w:val="es-CO"/>
              </w:rPr>
              <w:t xml:space="preserve"> </w:t>
            </w:r>
            <w:r w:rsidRPr="002838FB">
              <w:rPr>
                <w:color w:val="1D1D1B"/>
                <w:sz w:val="18"/>
                <w:lang w:val="es-CO"/>
              </w:rPr>
              <w:t>de</w:t>
            </w:r>
            <w:r w:rsidRPr="002838FB">
              <w:rPr>
                <w:color w:val="1D1D1B"/>
                <w:spacing w:val="-21"/>
                <w:sz w:val="18"/>
                <w:lang w:val="es-CO"/>
              </w:rPr>
              <w:t xml:space="preserve"> </w:t>
            </w:r>
            <w:r w:rsidRPr="002838FB">
              <w:rPr>
                <w:color w:val="1D1D1B"/>
                <w:sz w:val="18"/>
                <w:lang w:val="es-CO"/>
              </w:rPr>
              <w:t>la</w:t>
            </w:r>
            <w:r w:rsidRPr="002838FB">
              <w:rPr>
                <w:color w:val="1D1D1B"/>
                <w:spacing w:val="-19"/>
                <w:sz w:val="18"/>
                <w:lang w:val="es-CO"/>
              </w:rPr>
              <w:t xml:space="preserve"> </w:t>
            </w:r>
            <w:r w:rsidRPr="002838FB">
              <w:rPr>
                <w:color w:val="1D1D1B"/>
                <w:sz w:val="18"/>
                <w:lang w:val="es-CO"/>
              </w:rPr>
              <w:t>tradición</w:t>
            </w:r>
          </w:p>
          <w:p w:rsidR="004E65AD" w:rsidRPr="002838FB" w:rsidRDefault="004E65AD" w:rsidP="00B47B00">
            <w:pPr>
              <w:pStyle w:val="TableParagraph"/>
              <w:spacing w:before="5"/>
              <w:ind w:left="353"/>
              <w:rPr>
                <w:sz w:val="18"/>
                <w:lang w:val="es-CO"/>
              </w:rPr>
            </w:pPr>
            <w:proofErr w:type="gramStart"/>
            <w:r w:rsidRPr="002838FB">
              <w:rPr>
                <w:color w:val="1D1D1B"/>
                <w:sz w:val="18"/>
                <w:lang w:val="es-CO"/>
              </w:rPr>
              <w:t>oral</w:t>
            </w:r>
            <w:proofErr w:type="gramEnd"/>
            <w:r w:rsidRPr="002838FB">
              <w:rPr>
                <w:color w:val="1D1D1B"/>
                <w:spacing w:val="-27"/>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la</w:t>
            </w:r>
            <w:r w:rsidRPr="002838FB">
              <w:rPr>
                <w:color w:val="1D1D1B"/>
                <w:spacing w:val="-27"/>
                <w:sz w:val="18"/>
                <w:lang w:val="es-CO"/>
              </w:rPr>
              <w:t xml:space="preserve"> </w:t>
            </w:r>
            <w:r w:rsidRPr="002838FB">
              <w:rPr>
                <w:color w:val="1D1D1B"/>
                <w:sz w:val="18"/>
                <w:lang w:val="es-CO"/>
              </w:rPr>
              <w:t>familia,</w:t>
            </w:r>
            <w:r w:rsidRPr="002838FB">
              <w:rPr>
                <w:color w:val="1D1D1B"/>
                <w:spacing w:val="-26"/>
                <w:sz w:val="18"/>
                <w:lang w:val="es-CO"/>
              </w:rPr>
              <w:t xml:space="preserve"> </w:t>
            </w:r>
            <w:r w:rsidRPr="002838FB">
              <w:rPr>
                <w:color w:val="1D1D1B"/>
                <w:sz w:val="18"/>
                <w:lang w:val="es-CO"/>
              </w:rPr>
              <w:t>la</w:t>
            </w:r>
            <w:r w:rsidRPr="002838FB">
              <w:rPr>
                <w:color w:val="1D1D1B"/>
                <w:spacing w:val="-26"/>
                <w:sz w:val="18"/>
                <w:lang w:val="es-CO"/>
              </w:rPr>
              <w:t xml:space="preserve"> </w:t>
            </w:r>
            <w:r w:rsidRPr="002838FB">
              <w:rPr>
                <w:color w:val="1D1D1B"/>
                <w:sz w:val="18"/>
                <w:lang w:val="es-CO"/>
              </w:rPr>
              <w:t>comunidad</w:t>
            </w:r>
            <w:r w:rsidRPr="002838FB">
              <w:rPr>
                <w:color w:val="1D1D1B"/>
                <w:spacing w:val="-26"/>
                <w:sz w:val="18"/>
                <w:lang w:val="es-CO"/>
              </w:rPr>
              <w:t xml:space="preserve"> </w:t>
            </w:r>
            <w:r w:rsidRPr="002838FB">
              <w:rPr>
                <w:color w:val="1D1D1B"/>
                <w:sz w:val="18"/>
                <w:lang w:val="es-CO"/>
              </w:rPr>
              <w:t>o</w:t>
            </w:r>
            <w:r w:rsidRPr="002838FB">
              <w:rPr>
                <w:color w:val="1D1D1B"/>
                <w:spacing w:val="-26"/>
                <w:sz w:val="18"/>
                <w:lang w:val="es-CO"/>
              </w:rPr>
              <w:t xml:space="preserve"> </w:t>
            </w:r>
            <w:r w:rsidRPr="002838FB">
              <w:rPr>
                <w:color w:val="1D1D1B"/>
                <w:sz w:val="18"/>
                <w:lang w:val="es-CO"/>
              </w:rPr>
              <w:t>la</w:t>
            </w:r>
            <w:r w:rsidRPr="002838FB">
              <w:rPr>
                <w:color w:val="1D1D1B"/>
                <w:spacing w:val="-26"/>
                <w:sz w:val="18"/>
                <w:lang w:val="es-CO"/>
              </w:rPr>
              <w:t xml:space="preserve"> </w:t>
            </w:r>
            <w:r w:rsidRPr="002838FB">
              <w:rPr>
                <w:color w:val="1D1D1B"/>
                <w:sz w:val="18"/>
                <w:lang w:val="es-CO"/>
              </w:rPr>
              <w:t>región.</w:t>
            </w:r>
          </w:p>
          <w:p w:rsidR="004E65AD" w:rsidRPr="002838FB" w:rsidRDefault="004E65AD" w:rsidP="00820EC5">
            <w:pPr>
              <w:pStyle w:val="TableParagraph"/>
              <w:numPr>
                <w:ilvl w:val="0"/>
                <w:numId w:val="39"/>
              </w:numPr>
              <w:tabs>
                <w:tab w:val="left" w:pos="354"/>
              </w:tabs>
              <w:spacing w:before="127" w:line="247" w:lineRule="auto"/>
              <w:ind w:right="301" w:hanging="240"/>
              <w:rPr>
                <w:sz w:val="18"/>
                <w:lang w:val="es-CO"/>
              </w:rPr>
            </w:pPr>
            <w:r w:rsidRPr="002838FB">
              <w:rPr>
                <w:color w:val="1D1D1B"/>
                <w:sz w:val="18"/>
                <w:lang w:val="es-CO"/>
              </w:rPr>
              <w:t>Identifica</w:t>
            </w:r>
            <w:r w:rsidRPr="002838FB">
              <w:rPr>
                <w:color w:val="1D1D1B"/>
                <w:spacing w:val="-36"/>
                <w:sz w:val="18"/>
                <w:lang w:val="es-CO"/>
              </w:rPr>
              <w:t xml:space="preserve"> </w:t>
            </w:r>
            <w:r w:rsidRPr="002838FB">
              <w:rPr>
                <w:color w:val="1D1D1B"/>
                <w:sz w:val="18"/>
                <w:lang w:val="es-CO"/>
              </w:rPr>
              <w:t>legados</w:t>
            </w:r>
            <w:r w:rsidRPr="002838FB">
              <w:rPr>
                <w:color w:val="1D1D1B"/>
                <w:spacing w:val="-35"/>
                <w:sz w:val="18"/>
                <w:lang w:val="es-CO"/>
              </w:rPr>
              <w:t xml:space="preserve"> </w:t>
            </w:r>
            <w:r w:rsidRPr="002838FB">
              <w:rPr>
                <w:color w:val="1D1D1B"/>
                <w:sz w:val="18"/>
                <w:lang w:val="es-CO"/>
              </w:rPr>
              <w:t>culturales</w:t>
            </w:r>
            <w:r w:rsidRPr="002838FB">
              <w:rPr>
                <w:color w:val="1D1D1B"/>
                <w:spacing w:val="-35"/>
                <w:sz w:val="18"/>
                <w:lang w:val="es-CO"/>
              </w:rPr>
              <w:t xml:space="preserve"> </w:t>
            </w:r>
            <w:r w:rsidRPr="002838FB">
              <w:rPr>
                <w:color w:val="1D1D1B"/>
                <w:sz w:val="18"/>
                <w:lang w:val="es-CO"/>
              </w:rPr>
              <w:t>de</w:t>
            </w:r>
            <w:r w:rsidRPr="002838FB">
              <w:rPr>
                <w:color w:val="1D1D1B"/>
                <w:spacing w:val="-35"/>
                <w:sz w:val="18"/>
                <w:lang w:val="es-CO"/>
              </w:rPr>
              <w:t xml:space="preserve"> </w:t>
            </w:r>
            <w:r w:rsidRPr="002838FB">
              <w:rPr>
                <w:color w:val="1D1D1B"/>
                <w:sz w:val="18"/>
                <w:lang w:val="es-CO"/>
              </w:rPr>
              <w:t>la</w:t>
            </w:r>
            <w:r w:rsidRPr="002838FB">
              <w:rPr>
                <w:color w:val="1D1D1B"/>
                <w:spacing w:val="-35"/>
                <w:sz w:val="18"/>
                <w:lang w:val="es-CO"/>
              </w:rPr>
              <w:t xml:space="preserve"> </w:t>
            </w:r>
            <w:r w:rsidRPr="002838FB">
              <w:rPr>
                <w:color w:val="1D1D1B"/>
                <w:sz w:val="18"/>
                <w:lang w:val="es-CO"/>
              </w:rPr>
              <w:t>comunidad,</w:t>
            </w:r>
            <w:r w:rsidRPr="002838FB">
              <w:rPr>
                <w:color w:val="1D1D1B"/>
                <w:spacing w:val="-35"/>
                <w:sz w:val="18"/>
                <w:lang w:val="es-CO"/>
              </w:rPr>
              <w:t xml:space="preserve"> </w:t>
            </w:r>
            <w:r w:rsidRPr="002838FB">
              <w:rPr>
                <w:color w:val="1D1D1B"/>
                <w:sz w:val="18"/>
                <w:lang w:val="es-CO"/>
              </w:rPr>
              <w:t>la región</w:t>
            </w:r>
            <w:r w:rsidRPr="002838FB">
              <w:rPr>
                <w:color w:val="1D1D1B"/>
                <w:spacing w:val="-26"/>
                <w:sz w:val="18"/>
                <w:lang w:val="es-CO"/>
              </w:rPr>
              <w:t xml:space="preserve"> </w:t>
            </w:r>
            <w:r w:rsidRPr="002838FB">
              <w:rPr>
                <w:color w:val="1D1D1B"/>
                <w:sz w:val="18"/>
                <w:lang w:val="es-CO"/>
              </w:rPr>
              <w:t>y</w:t>
            </w:r>
            <w:r w:rsidRPr="002838FB">
              <w:rPr>
                <w:color w:val="1D1D1B"/>
                <w:spacing w:val="-26"/>
                <w:sz w:val="18"/>
                <w:lang w:val="es-CO"/>
              </w:rPr>
              <w:t xml:space="preserve"> </w:t>
            </w:r>
            <w:r w:rsidRPr="002838FB">
              <w:rPr>
                <w:color w:val="1D1D1B"/>
                <w:sz w:val="18"/>
                <w:lang w:val="es-CO"/>
              </w:rPr>
              <w:t>el</w:t>
            </w:r>
            <w:r w:rsidRPr="002838FB">
              <w:rPr>
                <w:color w:val="1D1D1B"/>
                <w:spacing w:val="-25"/>
                <w:sz w:val="18"/>
                <w:lang w:val="es-CO"/>
              </w:rPr>
              <w:t xml:space="preserve"> </w:t>
            </w:r>
            <w:r w:rsidRPr="002838FB">
              <w:rPr>
                <w:color w:val="1D1D1B"/>
                <w:sz w:val="18"/>
                <w:lang w:val="es-CO"/>
              </w:rPr>
              <w:t>país,</w:t>
            </w:r>
            <w:r w:rsidRPr="002838FB">
              <w:rPr>
                <w:color w:val="1D1D1B"/>
                <w:spacing w:val="-26"/>
                <w:sz w:val="18"/>
                <w:lang w:val="es-CO"/>
              </w:rPr>
              <w:t xml:space="preserve"> </w:t>
            </w:r>
            <w:r w:rsidRPr="002838FB">
              <w:rPr>
                <w:color w:val="1D1D1B"/>
                <w:sz w:val="18"/>
                <w:lang w:val="es-CO"/>
              </w:rPr>
              <w:t>indicando</w:t>
            </w:r>
            <w:r w:rsidRPr="002838FB">
              <w:rPr>
                <w:color w:val="1D1D1B"/>
                <w:spacing w:val="-25"/>
                <w:sz w:val="18"/>
                <w:lang w:val="es-CO"/>
              </w:rPr>
              <w:t xml:space="preserve"> </w:t>
            </w:r>
            <w:r w:rsidRPr="002838FB">
              <w:rPr>
                <w:color w:val="1D1D1B"/>
                <w:sz w:val="18"/>
                <w:lang w:val="es-CO"/>
              </w:rPr>
              <w:t>la</w:t>
            </w:r>
            <w:r w:rsidRPr="002838FB">
              <w:rPr>
                <w:color w:val="1D1D1B"/>
                <w:spacing w:val="-25"/>
                <w:sz w:val="18"/>
                <w:lang w:val="es-CO"/>
              </w:rPr>
              <w:t xml:space="preserve"> </w:t>
            </w:r>
            <w:r w:rsidRPr="002838FB">
              <w:rPr>
                <w:color w:val="1D1D1B"/>
                <w:sz w:val="18"/>
                <w:lang w:val="es-CO"/>
              </w:rPr>
              <w:t>importancia</w:t>
            </w:r>
            <w:r w:rsidRPr="002838FB">
              <w:rPr>
                <w:color w:val="1D1D1B"/>
                <w:spacing w:val="-25"/>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su defensa y</w:t>
            </w:r>
            <w:r w:rsidRPr="002838FB">
              <w:rPr>
                <w:color w:val="1D1D1B"/>
                <w:spacing w:val="-28"/>
                <w:sz w:val="18"/>
                <w:lang w:val="es-CO"/>
              </w:rPr>
              <w:t xml:space="preserve"> </w:t>
            </w:r>
            <w:r w:rsidRPr="002838FB">
              <w:rPr>
                <w:color w:val="1D1D1B"/>
                <w:sz w:val="18"/>
                <w:lang w:val="es-CO"/>
              </w:rPr>
              <w:t>preservación.</w:t>
            </w:r>
          </w:p>
        </w:tc>
        <w:tc>
          <w:tcPr>
            <w:tcW w:w="2693" w:type="dxa"/>
          </w:tcPr>
          <w:p w:rsidR="004E65AD" w:rsidRPr="002838FB" w:rsidRDefault="004E65AD" w:rsidP="00820EC5">
            <w:pPr>
              <w:pStyle w:val="TableParagraph"/>
              <w:numPr>
                <w:ilvl w:val="0"/>
                <w:numId w:val="38"/>
              </w:numPr>
              <w:tabs>
                <w:tab w:val="left" w:pos="290"/>
              </w:tabs>
              <w:spacing w:before="58" w:line="247" w:lineRule="auto"/>
              <w:ind w:right="168"/>
              <w:rPr>
                <w:sz w:val="18"/>
                <w:lang w:val="es-CO"/>
              </w:rPr>
            </w:pPr>
            <w:r w:rsidRPr="002838FB">
              <w:rPr>
                <w:color w:val="1D1D1B"/>
                <w:sz w:val="18"/>
                <w:lang w:val="es-CO"/>
              </w:rPr>
              <w:t xml:space="preserve">La poesía en la escuela: versos, adivinanzas, </w:t>
            </w:r>
            <w:r w:rsidRPr="002838FB">
              <w:rPr>
                <w:color w:val="1D1D1B"/>
                <w:w w:val="95"/>
                <w:sz w:val="18"/>
                <w:lang w:val="es-CO"/>
              </w:rPr>
              <w:t>canciones,</w:t>
            </w:r>
            <w:r w:rsidRPr="002838FB">
              <w:rPr>
                <w:color w:val="1D1D1B"/>
                <w:spacing w:val="-27"/>
                <w:w w:val="95"/>
                <w:sz w:val="18"/>
                <w:lang w:val="es-CO"/>
              </w:rPr>
              <w:t xml:space="preserve"> </w:t>
            </w:r>
            <w:r w:rsidRPr="002838FB">
              <w:rPr>
                <w:color w:val="1D1D1B"/>
                <w:w w:val="95"/>
                <w:sz w:val="18"/>
                <w:lang w:val="es-CO"/>
              </w:rPr>
              <w:t>poemas,</w:t>
            </w:r>
            <w:r w:rsidRPr="002838FB">
              <w:rPr>
                <w:color w:val="1D1D1B"/>
                <w:spacing w:val="-27"/>
                <w:w w:val="95"/>
                <w:sz w:val="18"/>
                <w:lang w:val="es-CO"/>
              </w:rPr>
              <w:t xml:space="preserve"> </w:t>
            </w:r>
            <w:r w:rsidRPr="002838FB">
              <w:rPr>
                <w:color w:val="1D1D1B"/>
                <w:w w:val="95"/>
                <w:sz w:val="18"/>
                <w:lang w:val="es-CO"/>
              </w:rPr>
              <w:t>retahílas.</w:t>
            </w:r>
          </w:p>
          <w:p w:rsidR="004E65AD" w:rsidRDefault="004E65AD" w:rsidP="00820EC5">
            <w:pPr>
              <w:pStyle w:val="TableParagraph"/>
              <w:numPr>
                <w:ilvl w:val="0"/>
                <w:numId w:val="38"/>
              </w:numPr>
              <w:tabs>
                <w:tab w:val="left" w:pos="290"/>
              </w:tabs>
              <w:spacing w:before="107" w:line="244" w:lineRule="auto"/>
              <w:ind w:right="608"/>
              <w:rPr>
                <w:sz w:val="18"/>
              </w:rPr>
            </w:pPr>
            <w:r>
              <w:rPr>
                <w:color w:val="1D1D1B"/>
                <w:w w:val="95"/>
                <w:sz w:val="18"/>
              </w:rPr>
              <w:t xml:space="preserve">Los </w:t>
            </w:r>
            <w:proofErr w:type="spellStart"/>
            <w:r>
              <w:rPr>
                <w:color w:val="1D1D1B"/>
                <w:w w:val="95"/>
                <w:sz w:val="18"/>
              </w:rPr>
              <w:t>cuentos</w:t>
            </w:r>
            <w:proofErr w:type="spellEnd"/>
            <w:r>
              <w:rPr>
                <w:color w:val="1D1D1B"/>
                <w:w w:val="95"/>
                <w:sz w:val="18"/>
              </w:rPr>
              <w:t xml:space="preserve">: </w:t>
            </w:r>
            <w:proofErr w:type="spellStart"/>
            <w:r>
              <w:rPr>
                <w:color w:val="1D1D1B"/>
                <w:w w:val="95"/>
                <w:sz w:val="18"/>
              </w:rPr>
              <w:t>estructura</w:t>
            </w:r>
            <w:proofErr w:type="spellEnd"/>
            <w:r>
              <w:rPr>
                <w:color w:val="1D1D1B"/>
                <w:w w:val="95"/>
                <w:sz w:val="18"/>
              </w:rPr>
              <w:t xml:space="preserve"> </w:t>
            </w:r>
            <w:proofErr w:type="spellStart"/>
            <w:r>
              <w:rPr>
                <w:color w:val="1D1D1B"/>
                <w:sz w:val="18"/>
              </w:rPr>
              <w:t>básica</w:t>
            </w:r>
            <w:proofErr w:type="spellEnd"/>
            <w:r>
              <w:rPr>
                <w:color w:val="1D1D1B"/>
                <w:sz w:val="18"/>
              </w:rPr>
              <w:t>.</w:t>
            </w:r>
          </w:p>
          <w:p w:rsidR="004E65AD" w:rsidRPr="002838FB" w:rsidRDefault="004E65AD" w:rsidP="00820EC5">
            <w:pPr>
              <w:pStyle w:val="TableParagraph"/>
              <w:numPr>
                <w:ilvl w:val="0"/>
                <w:numId w:val="38"/>
              </w:numPr>
              <w:tabs>
                <w:tab w:val="left" w:pos="290"/>
              </w:tabs>
              <w:spacing w:before="112" w:line="247" w:lineRule="auto"/>
              <w:ind w:right="283"/>
              <w:rPr>
                <w:sz w:val="18"/>
                <w:lang w:val="es-CO"/>
              </w:rPr>
            </w:pPr>
            <w:r w:rsidRPr="002838FB">
              <w:rPr>
                <w:color w:val="1D1D1B"/>
                <w:sz w:val="18"/>
                <w:lang w:val="es-CO"/>
              </w:rPr>
              <w:t xml:space="preserve">El texto narrativo: los personajes, relaciones e </w:t>
            </w:r>
            <w:r w:rsidRPr="002838FB">
              <w:rPr>
                <w:color w:val="1D1D1B"/>
                <w:w w:val="95"/>
                <w:sz w:val="18"/>
                <w:lang w:val="es-CO"/>
              </w:rPr>
              <w:t>intenciones; la</w:t>
            </w:r>
            <w:r w:rsidRPr="002838FB">
              <w:rPr>
                <w:color w:val="1D1D1B"/>
                <w:spacing w:val="-6"/>
                <w:w w:val="95"/>
                <w:sz w:val="18"/>
                <w:lang w:val="es-CO"/>
              </w:rPr>
              <w:t xml:space="preserve"> </w:t>
            </w:r>
            <w:r w:rsidRPr="002838FB">
              <w:rPr>
                <w:color w:val="1D1D1B"/>
                <w:w w:val="95"/>
                <w:sz w:val="18"/>
                <w:lang w:val="es-CO"/>
              </w:rPr>
              <w:t xml:space="preserve">organización </w:t>
            </w:r>
            <w:r w:rsidRPr="002838FB">
              <w:rPr>
                <w:color w:val="1D1D1B"/>
                <w:sz w:val="18"/>
                <w:lang w:val="es-CO"/>
              </w:rPr>
              <w:t>espacial, la secuencia de eventos.</w:t>
            </w:r>
          </w:p>
          <w:p w:rsidR="004E65AD" w:rsidRPr="002838FB" w:rsidRDefault="004E65AD" w:rsidP="00820EC5">
            <w:pPr>
              <w:pStyle w:val="TableParagraph"/>
              <w:numPr>
                <w:ilvl w:val="0"/>
                <w:numId w:val="38"/>
              </w:numPr>
              <w:tabs>
                <w:tab w:val="left" w:pos="290"/>
              </w:tabs>
              <w:spacing w:before="109"/>
              <w:rPr>
                <w:sz w:val="18"/>
                <w:lang w:val="es-CO"/>
              </w:rPr>
            </w:pPr>
            <w:r w:rsidRPr="002838FB">
              <w:rPr>
                <w:color w:val="1D1D1B"/>
                <w:sz w:val="18"/>
                <w:lang w:val="es-CO"/>
              </w:rPr>
              <w:t>La</w:t>
            </w:r>
            <w:r w:rsidRPr="002838FB">
              <w:rPr>
                <w:color w:val="1D1D1B"/>
                <w:spacing w:val="-20"/>
                <w:sz w:val="18"/>
                <w:lang w:val="es-CO"/>
              </w:rPr>
              <w:t xml:space="preserve"> </w:t>
            </w:r>
            <w:r w:rsidRPr="002838FB">
              <w:rPr>
                <w:color w:val="1D1D1B"/>
                <w:sz w:val="18"/>
                <w:lang w:val="es-CO"/>
              </w:rPr>
              <w:t>oralidad</w:t>
            </w:r>
            <w:r w:rsidRPr="002838FB">
              <w:rPr>
                <w:color w:val="1D1D1B"/>
                <w:spacing w:val="-19"/>
                <w:sz w:val="18"/>
                <w:lang w:val="es-CO"/>
              </w:rPr>
              <w:t xml:space="preserve"> </w:t>
            </w:r>
            <w:r w:rsidRPr="002838FB">
              <w:rPr>
                <w:color w:val="1D1D1B"/>
                <w:sz w:val="18"/>
                <w:lang w:val="es-CO"/>
              </w:rPr>
              <w:t>y</w:t>
            </w:r>
            <w:r w:rsidRPr="002838FB">
              <w:rPr>
                <w:color w:val="1D1D1B"/>
                <w:spacing w:val="-19"/>
                <w:sz w:val="18"/>
                <w:lang w:val="es-CO"/>
              </w:rPr>
              <w:t xml:space="preserve"> </w:t>
            </w:r>
            <w:r w:rsidRPr="002838FB">
              <w:rPr>
                <w:color w:val="1D1D1B"/>
                <w:sz w:val="18"/>
                <w:lang w:val="es-CO"/>
              </w:rPr>
              <w:t>la</w:t>
            </w:r>
            <w:r w:rsidRPr="002838FB">
              <w:rPr>
                <w:color w:val="1D1D1B"/>
                <w:spacing w:val="-20"/>
                <w:sz w:val="18"/>
                <w:lang w:val="es-CO"/>
              </w:rPr>
              <w:t xml:space="preserve"> </w:t>
            </w:r>
            <w:r w:rsidRPr="002838FB">
              <w:rPr>
                <w:color w:val="1D1D1B"/>
                <w:sz w:val="18"/>
                <w:lang w:val="es-CO"/>
              </w:rPr>
              <w:t>tradición</w:t>
            </w:r>
            <w:r w:rsidRPr="002838FB">
              <w:rPr>
                <w:color w:val="1D1D1B"/>
                <w:spacing w:val="-19"/>
                <w:sz w:val="18"/>
                <w:lang w:val="es-CO"/>
              </w:rPr>
              <w:t xml:space="preserve"> </w:t>
            </w:r>
            <w:r w:rsidRPr="002838FB">
              <w:rPr>
                <w:color w:val="1D1D1B"/>
                <w:sz w:val="18"/>
                <w:lang w:val="es-CO"/>
              </w:rPr>
              <w:t>oral.</w:t>
            </w:r>
          </w:p>
        </w:tc>
      </w:tr>
    </w:tbl>
    <w:p w:rsidR="004E65AD" w:rsidRPr="002838FB" w:rsidRDefault="004E65AD" w:rsidP="004E65AD">
      <w:pPr>
        <w:pStyle w:val="Textoindependiente"/>
        <w:rPr>
          <w:sz w:val="20"/>
          <w:lang w:val="es-CO"/>
        </w:rPr>
      </w:pPr>
    </w:p>
    <w:p w:rsidR="004E65AD" w:rsidRPr="002838FB" w:rsidRDefault="004E65AD" w:rsidP="004E65AD">
      <w:pPr>
        <w:pStyle w:val="Textoindependiente"/>
        <w:rPr>
          <w:sz w:val="20"/>
          <w:lang w:val="es-CO"/>
        </w:rPr>
      </w:pPr>
    </w:p>
    <w:p w:rsidR="004E65AD" w:rsidRPr="002838FB" w:rsidRDefault="004E65AD" w:rsidP="004E65AD">
      <w:pPr>
        <w:pStyle w:val="Textoindependiente"/>
        <w:rPr>
          <w:sz w:val="20"/>
          <w:lang w:val="es-CO"/>
        </w:rPr>
      </w:pPr>
    </w:p>
    <w:p w:rsidR="004E65AD" w:rsidRPr="002838FB" w:rsidRDefault="004E65AD" w:rsidP="004E65AD">
      <w:pPr>
        <w:pStyle w:val="Textoindependiente"/>
        <w:spacing w:before="10" w:after="1"/>
        <w:rPr>
          <w:sz w:val="10"/>
          <w:lang w:val="es-CO"/>
        </w:rPr>
      </w:pPr>
    </w:p>
    <w:p w:rsidR="004E65AD" w:rsidRPr="002838FB" w:rsidRDefault="004E65AD" w:rsidP="004E65AD">
      <w:pPr>
        <w:rPr>
          <w:sz w:val="18"/>
        </w:rPr>
        <w:sectPr w:rsidR="004E65AD" w:rsidRPr="002838FB" w:rsidSect="00564A34">
          <w:pgSz w:w="12190" w:h="15600"/>
          <w:pgMar w:top="1417" w:right="1701" w:bottom="1417" w:left="1701" w:header="610" w:footer="496" w:gutter="0"/>
          <w:cols w:space="720"/>
        </w:sectPr>
      </w:pPr>
    </w:p>
    <w:tbl>
      <w:tblPr>
        <w:tblStyle w:val="TableNormal"/>
        <w:tblpPr w:leftFromText="141" w:rightFromText="141" w:vertAnchor="text" w:horzAnchor="margin" w:tblpXSpec="right" w:tblpY="-604"/>
        <w:tblW w:w="9645" w:type="dxa"/>
        <w:tblInd w:w="0"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firstRow="1" w:lastRow="1" w:firstColumn="1" w:lastColumn="1" w:noHBand="0" w:noVBand="0"/>
      </w:tblPr>
      <w:tblGrid>
        <w:gridCol w:w="1242"/>
        <w:gridCol w:w="1418"/>
        <w:gridCol w:w="4292"/>
        <w:gridCol w:w="2693"/>
      </w:tblGrid>
      <w:tr w:rsidR="004E65AD" w:rsidTr="00B47B00">
        <w:tblPrEx>
          <w:tblCellMar>
            <w:top w:w="0" w:type="dxa"/>
            <w:left w:w="0" w:type="dxa"/>
            <w:bottom w:w="0" w:type="dxa"/>
            <w:right w:w="0" w:type="dxa"/>
          </w:tblCellMar>
        </w:tblPrEx>
        <w:trPr>
          <w:trHeight w:val="347"/>
        </w:trPr>
        <w:tc>
          <w:tcPr>
            <w:tcW w:w="9645" w:type="dxa"/>
            <w:gridSpan w:val="4"/>
            <w:shd w:val="clear" w:color="auto" w:fill="706F6F"/>
          </w:tcPr>
          <w:p w:rsidR="004E65AD" w:rsidRDefault="004E65AD" w:rsidP="00B47B00">
            <w:pPr>
              <w:pStyle w:val="TableParagraph"/>
              <w:spacing w:before="70"/>
              <w:ind w:left="4558" w:right="4266"/>
              <w:jc w:val="center"/>
              <w:rPr>
                <w:b/>
                <w:sz w:val="18"/>
              </w:rPr>
            </w:pPr>
            <w:proofErr w:type="spellStart"/>
            <w:r>
              <w:rPr>
                <w:b/>
                <w:color w:val="FFFFFF"/>
                <w:sz w:val="18"/>
              </w:rPr>
              <w:lastRenderedPageBreak/>
              <w:t>Estándar</w:t>
            </w:r>
            <w:proofErr w:type="spellEnd"/>
          </w:p>
        </w:tc>
      </w:tr>
      <w:tr w:rsidR="004E65AD" w:rsidTr="00B47B00">
        <w:tblPrEx>
          <w:tblCellMar>
            <w:top w:w="0" w:type="dxa"/>
            <w:left w:w="0" w:type="dxa"/>
            <w:bottom w:w="0" w:type="dxa"/>
            <w:right w:w="0" w:type="dxa"/>
          </w:tblCellMar>
        </w:tblPrEx>
        <w:trPr>
          <w:trHeight w:val="347"/>
        </w:trPr>
        <w:tc>
          <w:tcPr>
            <w:tcW w:w="1242" w:type="dxa"/>
            <w:shd w:val="clear" w:color="auto" w:fill="EDEDED"/>
          </w:tcPr>
          <w:p w:rsidR="004E65AD" w:rsidRDefault="004E65AD" w:rsidP="00B47B00">
            <w:pPr>
              <w:pStyle w:val="TableParagraph"/>
              <w:spacing w:before="70"/>
              <w:ind w:left="374"/>
              <w:rPr>
                <w:b/>
                <w:sz w:val="18"/>
              </w:rPr>
            </w:pPr>
            <w:r>
              <w:rPr>
                <w:b/>
                <w:color w:val="1D1D1B"/>
                <w:sz w:val="18"/>
              </w:rPr>
              <w:t>Factor</w:t>
            </w:r>
          </w:p>
        </w:tc>
        <w:tc>
          <w:tcPr>
            <w:tcW w:w="1418" w:type="dxa"/>
            <w:shd w:val="clear" w:color="auto" w:fill="EDEDED"/>
          </w:tcPr>
          <w:p w:rsidR="004E65AD" w:rsidRDefault="004E65AD" w:rsidP="00B47B00">
            <w:pPr>
              <w:pStyle w:val="TableParagraph"/>
              <w:spacing w:before="70"/>
              <w:ind w:left="206"/>
              <w:rPr>
                <w:b/>
                <w:sz w:val="18"/>
              </w:rPr>
            </w:pPr>
            <w:proofErr w:type="spellStart"/>
            <w:r>
              <w:rPr>
                <w:b/>
                <w:color w:val="1D1D1B"/>
                <w:sz w:val="18"/>
              </w:rPr>
              <w:t>Enunc</w:t>
            </w:r>
            <w:proofErr w:type="spellEnd"/>
            <w:r>
              <w:rPr>
                <w:b/>
                <w:color w:val="1D1D1B"/>
                <w:sz w:val="18"/>
              </w:rPr>
              <w:t xml:space="preserve">. </w:t>
            </w:r>
            <w:proofErr w:type="spellStart"/>
            <w:r>
              <w:rPr>
                <w:b/>
                <w:color w:val="1D1D1B"/>
                <w:sz w:val="18"/>
              </w:rPr>
              <w:t>Ident</w:t>
            </w:r>
            <w:proofErr w:type="spellEnd"/>
            <w:r>
              <w:rPr>
                <w:b/>
                <w:color w:val="1D1D1B"/>
                <w:sz w:val="18"/>
              </w:rPr>
              <w:t>.</w:t>
            </w:r>
          </w:p>
        </w:tc>
        <w:tc>
          <w:tcPr>
            <w:tcW w:w="4292" w:type="dxa"/>
            <w:shd w:val="clear" w:color="auto" w:fill="EDEDED"/>
          </w:tcPr>
          <w:p w:rsidR="004E65AD" w:rsidRDefault="004E65AD" w:rsidP="00B47B00">
            <w:pPr>
              <w:pStyle w:val="TableParagraph"/>
              <w:spacing w:before="70"/>
              <w:ind w:left="1426"/>
              <w:rPr>
                <w:b/>
                <w:sz w:val="18"/>
              </w:rPr>
            </w:pPr>
            <w:proofErr w:type="spellStart"/>
            <w:r>
              <w:rPr>
                <w:b/>
                <w:color w:val="1D1D1B"/>
                <w:w w:val="95"/>
                <w:sz w:val="18"/>
              </w:rPr>
              <w:t>Subproceso</w:t>
            </w:r>
            <w:proofErr w:type="spellEnd"/>
            <w:r>
              <w:rPr>
                <w:b/>
                <w:color w:val="1D1D1B"/>
                <w:w w:val="95"/>
                <w:sz w:val="18"/>
              </w:rPr>
              <w:t xml:space="preserve"> </w:t>
            </w:r>
            <w:proofErr w:type="spellStart"/>
            <w:r>
              <w:rPr>
                <w:b/>
                <w:color w:val="1D1D1B"/>
                <w:w w:val="95"/>
                <w:sz w:val="18"/>
              </w:rPr>
              <w:t>básico</w:t>
            </w:r>
            <w:proofErr w:type="spellEnd"/>
          </w:p>
        </w:tc>
        <w:tc>
          <w:tcPr>
            <w:tcW w:w="2693" w:type="dxa"/>
            <w:shd w:val="clear" w:color="auto" w:fill="EDEDED"/>
          </w:tcPr>
          <w:p w:rsidR="004E65AD" w:rsidRDefault="004E65AD" w:rsidP="00B47B00">
            <w:pPr>
              <w:pStyle w:val="TableParagraph"/>
              <w:spacing w:before="70"/>
              <w:ind w:left="840" w:right="831"/>
              <w:jc w:val="center"/>
              <w:rPr>
                <w:b/>
                <w:sz w:val="18"/>
              </w:rPr>
            </w:pPr>
            <w:proofErr w:type="spellStart"/>
            <w:r>
              <w:rPr>
                <w:b/>
                <w:color w:val="1D1D1B"/>
                <w:sz w:val="18"/>
              </w:rPr>
              <w:t>Tema</w:t>
            </w:r>
            <w:proofErr w:type="spellEnd"/>
            <w:r>
              <w:rPr>
                <w:b/>
                <w:color w:val="1D1D1B"/>
                <w:sz w:val="18"/>
              </w:rPr>
              <w:t xml:space="preserve"> clave</w:t>
            </w:r>
          </w:p>
        </w:tc>
      </w:tr>
      <w:tr w:rsidR="004E65AD" w:rsidTr="00B47B00">
        <w:tblPrEx>
          <w:tblCellMar>
            <w:top w:w="0" w:type="dxa"/>
            <w:left w:w="0" w:type="dxa"/>
            <w:bottom w:w="0" w:type="dxa"/>
            <w:right w:w="0" w:type="dxa"/>
          </w:tblCellMar>
        </w:tblPrEx>
        <w:trPr>
          <w:trHeight w:val="3632"/>
        </w:trPr>
        <w:tc>
          <w:tcPr>
            <w:tcW w:w="1242" w:type="dxa"/>
            <w:vMerge w:val="restart"/>
          </w:tcPr>
          <w:p w:rsidR="004E65AD" w:rsidRPr="002838FB" w:rsidRDefault="004E65AD" w:rsidP="00B47B00">
            <w:pPr>
              <w:pStyle w:val="TableParagraph"/>
              <w:spacing w:before="70" w:line="249" w:lineRule="auto"/>
              <w:ind w:left="113" w:right="100"/>
              <w:jc w:val="both"/>
              <w:rPr>
                <w:sz w:val="18"/>
                <w:lang w:val="es-CO"/>
              </w:rPr>
            </w:pPr>
            <w:r w:rsidRPr="002838FB">
              <w:rPr>
                <w:color w:val="1D1D1B"/>
                <w:sz w:val="18"/>
                <w:lang w:val="es-CO"/>
              </w:rPr>
              <w:t xml:space="preserve">Medios de </w:t>
            </w:r>
            <w:r w:rsidRPr="002838FB">
              <w:rPr>
                <w:color w:val="1D1D1B"/>
                <w:spacing w:val="25"/>
                <w:w w:val="95"/>
                <w:sz w:val="18"/>
                <w:lang w:val="es-CO"/>
              </w:rPr>
              <w:t>comunica</w:t>
            </w:r>
            <w:r w:rsidRPr="002838FB">
              <w:rPr>
                <w:color w:val="1D1D1B"/>
                <w:spacing w:val="-25"/>
                <w:w w:val="95"/>
                <w:sz w:val="18"/>
                <w:lang w:val="es-CO"/>
              </w:rPr>
              <w:t xml:space="preserve"> </w:t>
            </w:r>
            <w:r w:rsidRPr="002838FB">
              <w:rPr>
                <w:color w:val="1D1D1B"/>
                <w:w w:val="95"/>
                <w:sz w:val="18"/>
                <w:lang w:val="es-CO"/>
              </w:rPr>
              <w:t xml:space="preserve">- </w:t>
            </w:r>
            <w:proofErr w:type="spellStart"/>
            <w:r w:rsidRPr="002838FB">
              <w:rPr>
                <w:color w:val="1D1D1B"/>
                <w:sz w:val="18"/>
                <w:lang w:val="es-CO"/>
              </w:rPr>
              <w:t>ción</w:t>
            </w:r>
            <w:proofErr w:type="spellEnd"/>
            <w:r w:rsidRPr="002838FB">
              <w:rPr>
                <w:color w:val="1D1D1B"/>
                <w:sz w:val="18"/>
                <w:lang w:val="es-CO"/>
              </w:rPr>
              <w:t xml:space="preserve"> y</w:t>
            </w:r>
            <w:r w:rsidRPr="002838FB">
              <w:rPr>
                <w:color w:val="1D1D1B"/>
                <w:spacing w:val="44"/>
                <w:sz w:val="18"/>
                <w:lang w:val="es-CO"/>
              </w:rPr>
              <w:t xml:space="preserve"> </w:t>
            </w:r>
            <w:r w:rsidRPr="002838FB">
              <w:rPr>
                <w:color w:val="1D1D1B"/>
                <w:sz w:val="18"/>
                <w:lang w:val="es-CO"/>
              </w:rPr>
              <w:t xml:space="preserve">otros </w:t>
            </w:r>
            <w:r w:rsidRPr="002838FB">
              <w:rPr>
                <w:color w:val="1D1D1B"/>
                <w:w w:val="95"/>
                <w:sz w:val="18"/>
                <w:lang w:val="es-CO"/>
              </w:rPr>
              <w:t>sistemas</w:t>
            </w:r>
            <w:r w:rsidRPr="002838FB">
              <w:rPr>
                <w:color w:val="1D1D1B"/>
                <w:spacing w:val="-29"/>
                <w:w w:val="95"/>
                <w:sz w:val="18"/>
                <w:lang w:val="es-CO"/>
              </w:rPr>
              <w:t xml:space="preserve"> </w:t>
            </w:r>
            <w:proofErr w:type="spellStart"/>
            <w:r w:rsidRPr="002838FB">
              <w:rPr>
                <w:color w:val="1D1D1B"/>
                <w:w w:val="95"/>
                <w:sz w:val="18"/>
                <w:lang w:val="es-CO"/>
              </w:rPr>
              <w:t>sim</w:t>
            </w:r>
            <w:proofErr w:type="spellEnd"/>
            <w:r w:rsidRPr="002838FB">
              <w:rPr>
                <w:color w:val="1D1D1B"/>
                <w:w w:val="95"/>
                <w:sz w:val="18"/>
                <w:lang w:val="es-CO"/>
              </w:rPr>
              <w:t xml:space="preserve">- </w:t>
            </w:r>
            <w:proofErr w:type="spellStart"/>
            <w:r w:rsidRPr="002838FB">
              <w:rPr>
                <w:color w:val="1D1D1B"/>
                <w:sz w:val="18"/>
                <w:lang w:val="es-CO"/>
              </w:rPr>
              <w:t>bólicos</w:t>
            </w:r>
            <w:proofErr w:type="spellEnd"/>
          </w:p>
        </w:tc>
        <w:tc>
          <w:tcPr>
            <w:tcW w:w="1418" w:type="dxa"/>
          </w:tcPr>
          <w:p w:rsidR="004E65AD" w:rsidRPr="002838FB" w:rsidRDefault="004E65AD" w:rsidP="00B47B00">
            <w:pPr>
              <w:pStyle w:val="TableParagraph"/>
              <w:spacing w:before="70" w:line="249" w:lineRule="auto"/>
              <w:ind w:left="113" w:right="65"/>
              <w:jc w:val="both"/>
              <w:rPr>
                <w:sz w:val="18"/>
                <w:lang w:val="es-CO"/>
              </w:rPr>
            </w:pPr>
            <w:r w:rsidRPr="002838FB">
              <w:rPr>
                <w:color w:val="1D1D1B"/>
                <w:sz w:val="18"/>
                <w:lang w:val="es-CO"/>
              </w:rPr>
              <w:t xml:space="preserve">Reconoce los medios de </w:t>
            </w:r>
            <w:proofErr w:type="spellStart"/>
            <w:r w:rsidRPr="002838FB">
              <w:rPr>
                <w:color w:val="1D1D1B"/>
                <w:sz w:val="18"/>
                <w:lang w:val="es-CO"/>
              </w:rPr>
              <w:t>co</w:t>
            </w:r>
            <w:proofErr w:type="spellEnd"/>
            <w:r w:rsidRPr="002838FB">
              <w:rPr>
                <w:color w:val="1D1D1B"/>
                <w:sz w:val="18"/>
                <w:lang w:val="es-CO"/>
              </w:rPr>
              <w:t xml:space="preserve">- </w:t>
            </w:r>
            <w:proofErr w:type="spellStart"/>
            <w:r w:rsidRPr="002838FB">
              <w:rPr>
                <w:color w:val="1D1D1B"/>
                <w:w w:val="95"/>
                <w:sz w:val="18"/>
                <w:lang w:val="es-CO"/>
              </w:rPr>
              <w:t>municación</w:t>
            </w:r>
            <w:proofErr w:type="spellEnd"/>
            <w:r w:rsidRPr="002838FB">
              <w:rPr>
                <w:color w:val="1D1D1B"/>
                <w:w w:val="95"/>
                <w:sz w:val="18"/>
                <w:lang w:val="es-CO"/>
              </w:rPr>
              <w:t xml:space="preserve"> </w:t>
            </w:r>
            <w:r w:rsidRPr="002838FB">
              <w:rPr>
                <w:color w:val="1D1D1B"/>
                <w:sz w:val="18"/>
                <w:lang w:val="es-CO"/>
              </w:rPr>
              <w:t xml:space="preserve">masiva y </w:t>
            </w:r>
            <w:proofErr w:type="spellStart"/>
            <w:r w:rsidRPr="002838FB">
              <w:rPr>
                <w:color w:val="1D1D1B"/>
                <w:sz w:val="18"/>
                <w:lang w:val="es-CO"/>
              </w:rPr>
              <w:t>ca</w:t>
            </w:r>
            <w:proofErr w:type="spellEnd"/>
            <w:r w:rsidRPr="002838FB">
              <w:rPr>
                <w:color w:val="1D1D1B"/>
                <w:sz w:val="18"/>
                <w:lang w:val="es-CO"/>
              </w:rPr>
              <w:t xml:space="preserve">- </w:t>
            </w:r>
            <w:proofErr w:type="spellStart"/>
            <w:r w:rsidRPr="002838FB">
              <w:rPr>
                <w:color w:val="1D1D1B"/>
                <w:sz w:val="18"/>
                <w:lang w:val="es-CO"/>
              </w:rPr>
              <w:t>racteriza</w:t>
            </w:r>
            <w:proofErr w:type="spellEnd"/>
            <w:r w:rsidRPr="002838FB">
              <w:rPr>
                <w:color w:val="1D1D1B"/>
                <w:sz w:val="18"/>
                <w:lang w:val="es-CO"/>
              </w:rPr>
              <w:t xml:space="preserve"> la in- formación que difunden</w:t>
            </w:r>
          </w:p>
        </w:tc>
        <w:tc>
          <w:tcPr>
            <w:tcW w:w="4292" w:type="dxa"/>
          </w:tcPr>
          <w:p w:rsidR="004E65AD" w:rsidRPr="002838FB" w:rsidRDefault="004E65AD" w:rsidP="00820EC5">
            <w:pPr>
              <w:pStyle w:val="TableParagraph"/>
              <w:numPr>
                <w:ilvl w:val="0"/>
                <w:numId w:val="37"/>
              </w:numPr>
              <w:tabs>
                <w:tab w:val="left" w:pos="473"/>
                <w:tab w:val="left" w:pos="474"/>
              </w:tabs>
              <w:spacing w:before="70" w:line="247" w:lineRule="auto"/>
              <w:ind w:right="907"/>
              <w:rPr>
                <w:sz w:val="18"/>
                <w:lang w:val="es-CO"/>
              </w:rPr>
            </w:pPr>
            <w:r w:rsidRPr="002838FB">
              <w:rPr>
                <w:color w:val="1D1D1B"/>
                <w:sz w:val="18"/>
                <w:lang w:val="es-CO"/>
              </w:rPr>
              <w:t>Interpreta</w:t>
            </w:r>
            <w:r w:rsidRPr="002838FB">
              <w:rPr>
                <w:color w:val="1D1D1B"/>
                <w:spacing w:val="-30"/>
                <w:sz w:val="18"/>
                <w:lang w:val="es-CO"/>
              </w:rPr>
              <w:t xml:space="preserve"> </w:t>
            </w:r>
            <w:r w:rsidRPr="002838FB">
              <w:rPr>
                <w:color w:val="1D1D1B"/>
                <w:sz w:val="18"/>
                <w:lang w:val="es-CO"/>
              </w:rPr>
              <w:t>los</w:t>
            </w:r>
            <w:r w:rsidRPr="002838FB">
              <w:rPr>
                <w:color w:val="1D1D1B"/>
                <w:spacing w:val="-30"/>
                <w:sz w:val="18"/>
                <w:lang w:val="es-CO"/>
              </w:rPr>
              <w:t xml:space="preserve"> </w:t>
            </w:r>
            <w:r w:rsidRPr="002838FB">
              <w:rPr>
                <w:color w:val="1D1D1B"/>
                <w:sz w:val="18"/>
                <w:lang w:val="es-CO"/>
              </w:rPr>
              <w:t>gestos</w:t>
            </w:r>
            <w:r w:rsidRPr="002838FB">
              <w:rPr>
                <w:color w:val="1D1D1B"/>
                <w:spacing w:val="-29"/>
                <w:sz w:val="18"/>
                <w:lang w:val="es-CO"/>
              </w:rPr>
              <w:t xml:space="preserve"> </w:t>
            </w:r>
            <w:r w:rsidRPr="002838FB">
              <w:rPr>
                <w:color w:val="1D1D1B"/>
                <w:sz w:val="18"/>
                <w:lang w:val="es-CO"/>
              </w:rPr>
              <w:t>como</w:t>
            </w:r>
            <w:r w:rsidRPr="002838FB">
              <w:rPr>
                <w:color w:val="1D1D1B"/>
                <w:spacing w:val="-30"/>
                <w:sz w:val="18"/>
                <w:lang w:val="es-CO"/>
              </w:rPr>
              <w:t xml:space="preserve"> </w:t>
            </w:r>
            <w:r w:rsidRPr="002838FB">
              <w:rPr>
                <w:color w:val="1D1D1B"/>
                <w:sz w:val="18"/>
                <w:lang w:val="es-CO"/>
              </w:rPr>
              <w:t>sistema</w:t>
            </w:r>
            <w:r w:rsidRPr="002838FB">
              <w:rPr>
                <w:color w:val="1D1D1B"/>
                <w:spacing w:val="-29"/>
                <w:sz w:val="18"/>
                <w:lang w:val="es-CO"/>
              </w:rPr>
              <w:t xml:space="preserve"> </w:t>
            </w:r>
            <w:r w:rsidRPr="002838FB">
              <w:rPr>
                <w:color w:val="1D1D1B"/>
                <w:sz w:val="18"/>
                <w:lang w:val="es-CO"/>
              </w:rPr>
              <w:t>de comunicación no</w:t>
            </w:r>
            <w:r w:rsidRPr="002838FB">
              <w:rPr>
                <w:color w:val="1D1D1B"/>
                <w:spacing w:val="-28"/>
                <w:sz w:val="18"/>
                <w:lang w:val="es-CO"/>
              </w:rPr>
              <w:t xml:space="preserve"> </w:t>
            </w:r>
            <w:r w:rsidRPr="002838FB">
              <w:rPr>
                <w:color w:val="1D1D1B"/>
                <w:sz w:val="18"/>
                <w:lang w:val="es-CO"/>
              </w:rPr>
              <w:t>verbal.</w:t>
            </w:r>
          </w:p>
          <w:p w:rsidR="004E65AD" w:rsidRPr="002838FB" w:rsidRDefault="004E65AD" w:rsidP="00820EC5">
            <w:pPr>
              <w:pStyle w:val="TableParagraph"/>
              <w:numPr>
                <w:ilvl w:val="0"/>
                <w:numId w:val="37"/>
              </w:numPr>
              <w:tabs>
                <w:tab w:val="left" w:pos="473"/>
                <w:tab w:val="left" w:pos="474"/>
              </w:tabs>
              <w:spacing w:before="121" w:line="247" w:lineRule="auto"/>
              <w:ind w:right="651"/>
              <w:rPr>
                <w:sz w:val="18"/>
                <w:lang w:val="es-CO"/>
              </w:rPr>
            </w:pPr>
            <w:r w:rsidRPr="002838FB">
              <w:rPr>
                <w:color w:val="1D1D1B"/>
                <w:w w:val="95"/>
                <w:sz w:val="18"/>
                <w:lang w:val="es-CO"/>
              </w:rPr>
              <w:t xml:space="preserve">Identifica otras maneras de comunicación </w:t>
            </w:r>
            <w:r w:rsidRPr="002838FB">
              <w:rPr>
                <w:color w:val="1D1D1B"/>
                <w:sz w:val="18"/>
                <w:lang w:val="es-CO"/>
              </w:rPr>
              <w:t>(dibujos, imágenes, íconos, números, caricaturas,</w:t>
            </w:r>
            <w:r w:rsidRPr="002838FB">
              <w:rPr>
                <w:color w:val="1D1D1B"/>
                <w:spacing w:val="-13"/>
                <w:sz w:val="18"/>
                <w:lang w:val="es-CO"/>
              </w:rPr>
              <w:t xml:space="preserve"> </w:t>
            </w:r>
            <w:r w:rsidRPr="002838FB">
              <w:rPr>
                <w:color w:val="1D1D1B"/>
                <w:sz w:val="18"/>
                <w:lang w:val="es-CO"/>
              </w:rPr>
              <w:t>etc.).</w:t>
            </w:r>
          </w:p>
          <w:p w:rsidR="004E65AD" w:rsidRPr="002838FB" w:rsidRDefault="004E65AD" w:rsidP="00820EC5">
            <w:pPr>
              <w:pStyle w:val="TableParagraph"/>
              <w:numPr>
                <w:ilvl w:val="0"/>
                <w:numId w:val="37"/>
              </w:numPr>
              <w:tabs>
                <w:tab w:val="left" w:pos="473"/>
                <w:tab w:val="left" w:pos="474"/>
              </w:tabs>
              <w:spacing w:before="121" w:line="247" w:lineRule="auto"/>
              <w:ind w:right="203"/>
              <w:rPr>
                <w:sz w:val="18"/>
                <w:lang w:val="es-CO"/>
              </w:rPr>
            </w:pPr>
            <w:r w:rsidRPr="002838FB">
              <w:rPr>
                <w:color w:val="1D1D1B"/>
                <w:w w:val="95"/>
                <w:sz w:val="18"/>
                <w:lang w:val="es-CO"/>
              </w:rPr>
              <w:t xml:space="preserve">Interpreta los símbolos, jeroglíficos y jerigonzas </w:t>
            </w:r>
            <w:r w:rsidRPr="002838FB">
              <w:rPr>
                <w:color w:val="1D1D1B"/>
                <w:sz w:val="18"/>
                <w:lang w:val="es-CO"/>
              </w:rPr>
              <w:t>en</w:t>
            </w:r>
            <w:r w:rsidRPr="002838FB">
              <w:rPr>
                <w:color w:val="1D1D1B"/>
                <w:spacing w:val="-26"/>
                <w:sz w:val="18"/>
                <w:lang w:val="es-CO"/>
              </w:rPr>
              <w:t xml:space="preserve"> </w:t>
            </w:r>
            <w:r w:rsidRPr="002838FB">
              <w:rPr>
                <w:color w:val="1D1D1B"/>
                <w:sz w:val="18"/>
                <w:lang w:val="es-CO"/>
              </w:rPr>
              <w:t>las</w:t>
            </w:r>
            <w:r w:rsidRPr="002838FB">
              <w:rPr>
                <w:color w:val="1D1D1B"/>
                <w:spacing w:val="-24"/>
                <w:sz w:val="18"/>
                <w:lang w:val="es-CO"/>
              </w:rPr>
              <w:t xml:space="preserve"> </w:t>
            </w:r>
            <w:r w:rsidRPr="002838FB">
              <w:rPr>
                <w:color w:val="1D1D1B"/>
                <w:sz w:val="18"/>
                <w:lang w:val="es-CO"/>
              </w:rPr>
              <w:t>historietas</w:t>
            </w:r>
            <w:r w:rsidRPr="002838FB">
              <w:rPr>
                <w:color w:val="1D1D1B"/>
                <w:spacing w:val="-24"/>
                <w:sz w:val="18"/>
                <w:lang w:val="es-CO"/>
              </w:rPr>
              <w:t xml:space="preserve"> </w:t>
            </w:r>
            <w:r w:rsidRPr="002838FB">
              <w:rPr>
                <w:color w:val="1D1D1B"/>
                <w:sz w:val="18"/>
                <w:lang w:val="es-CO"/>
              </w:rPr>
              <w:t>gráficas</w:t>
            </w:r>
            <w:r w:rsidRPr="002838FB">
              <w:rPr>
                <w:color w:val="1D1D1B"/>
                <w:spacing w:val="-25"/>
                <w:sz w:val="18"/>
                <w:lang w:val="es-CO"/>
              </w:rPr>
              <w:t xml:space="preserve"> </w:t>
            </w:r>
            <w:r w:rsidRPr="002838FB">
              <w:rPr>
                <w:color w:val="1D1D1B"/>
                <w:sz w:val="18"/>
                <w:lang w:val="es-CO"/>
              </w:rPr>
              <w:t>y</w:t>
            </w:r>
            <w:r w:rsidRPr="002838FB">
              <w:rPr>
                <w:color w:val="1D1D1B"/>
                <w:spacing w:val="-24"/>
                <w:sz w:val="18"/>
                <w:lang w:val="es-CO"/>
              </w:rPr>
              <w:t xml:space="preserve"> </w:t>
            </w:r>
            <w:r w:rsidRPr="002838FB">
              <w:rPr>
                <w:color w:val="1D1D1B"/>
                <w:sz w:val="18"/>
                <w:lang w:val="es-CO"/>
              </w:rPr>
              <w:t>en</w:t>
            </w:r>
            <w:r w:rsidRPr="002838FB">
              <w:rPr>
                <w:color w:val="1D1D1B"/>
                <w:spacing w:val="-25"/>
                <w:sz w:val="18"/>
                <w:lang w:val="es-CO"/>
              </w:rPr>
              <w:t xml:space="preserve"> </w:t>
            </w:r>
            <w:r w:rsidRPr="002838FB">
              <w:rPr>
                <w:color w:val="1D1D1B"/>
                <w:sz w:val="18"/>
                <w:lang w:val="es-CO"/>
              </w:rPr>
              <w:t>diversos</w:t>
            </w:r>
            <w:r w:rsidRPr="002838FB">
              <w:rPr>
                <w:color w:val="1D1D1B"/>
                <w:spacing w:val="-25"/>
                <w:sz w:val="18"/>
                <w:lang w:val="es-CO"/>
              </w:rPr>
              <w:t xml:space="preserve"> </w:t>
            </w:r>
            <w:r w:rsidRPr="002838FB">
              <w:rPr>
                <w:color w:val="1D1D1B"/>
                <w:sz w:val="18"/>
                <w:lang w:val="es-CO"/>
              </w:rPr>
              <w:t>textos literarios.</w:t>
            </w:r>
          </w:p>
          <w:p w:rsidR="004E65AD" w:rsidRPr="002838FB" w:rsidRDefault="004E65AD" w:rsidP="00820EC5">
            <w:pPr>
              <w:pStyle w:val="TableParagraph"/>
              <w:numPr>
                <w:ilvl w:val="0"/>
                <w:numId w:val="37"/>
              </w:numPr>
              <w:tabs>
                <w:tab w:val="left" w:pos="473"/>
                <w:tab w:val="left" w:pos="474"/>
              </w:tabs>
              <w:spacing w:before="122"/>
              <w:rPr>
                <w:sz w:val="18"/>
                <w:lang w:val="es-CO"/>
              </w:rPr>
            </w:pPr>
            <w:r w:rsidRPr="002838FB">
              <w:rPr>
                <w:color w:val="1D1D1B"/>
                <w:sz w:val="18"/>
                <w:lang w:val="es-CO"/>
              </w:rPr>
              <w:t>Interpreta</w:t>
            </w:r>
            <w:r w:rsidRPr="002838FB">
              <w:rPr>
                <w:color w:val="1D1D1B"/>
                <w:spacing w:val="-17"/>
                <w:sz w:val="18"/>
                <w:lang w:val="es-CO"/>
              </w:rPr>
              <w:t xml:space="preserve"> </w:t>
            </w:r>
            <w:r w:rsidRPr="002838FB">
              <w:rPr>
                <w:color w:val="1D1D1B"/>
                <w:sz w:val="18"/>
                <w:lang w:val="es-CO"/>
              </w:rPr>
              <w:t>el</w:t>
            </w:r>
            <w:r w:rsidRPr="002838FB">
              <w:rPr>
                <w:color w:val="1D1D1B"/>
                <w:spacing w:val="-16"/>
                <w:sz w:val="18"/>
                <w:lang w:val="es-CO"/>
              </w:rPr>
              <w:t xml:space="preserve"> </w:t>
            </w:r>
            <w:r w:rsidRPr="002838FB">
              <w:rPr>
                <w:color w:val="1D1D1B"/>
                <w:sz w:val="18"/>
                <w:lang w:val="es-CO"/>
              </w:rPr>
              <w:t>mensaje</w:t>
            </w:r>
            <w:r w:rsidRPr="002838FB">
              <w:rPr>
                <w:color w:val="1D1D1B"/>
                <w:spacing w:val="-15"/>
                <w:sz w:val="18"/>
                <w:lang w:val="es-CO"/>
              </w:rPr>
              <w:t xml:space="preserve"> </w:t>
            </w:r>
            <w:r w:rsidRPr="002838FB">
              <w:rPr>
                <w:color w:val="1D1D1B"/>
                <w:sz w:val="18"/>
                <w:lang w:val="es-CO"/>
              </w:rPr>
              <w:t>de</w:t>
            </w:r>
            <w:r w:rsidRPr="002838FB">
              <w:rPr>
                <w:color w:val="1D1D1B"/>
                <w:spacing w:val="-17"/>
                <w:sz w:val="18"/>
                <w:lang w:val="es-CO"/>
              </w:rPr>
              <w:t xml:space="preserve"> </w:t>
            </w:r>
            <w:r w:rsidRPr="002838FB">
              <w:rPr>
                <w:color w:val="1D1D1B"/>
                <w:sz w:val="18"/>
                <w:lang w:val="es-CO"/>
              </w:rPr>
              <w:t>las</w:t>
            </w:r>
            <w:r w:rsidRPr="002838FB">
              <w:rPr>
                <w:color w:val="1D1D1B"/>
                <w:spacing w:val="-15"/>
                <w:sz w:val="18"/>
                <w:lang w:val="es-CO"/>
              </w:rPr>
              <w:t xml:space="preserve"> </w:t>
            </w:r>
            <w:r w:rsidRPr="002838FB">
              <w:rPr>
                <w:color w:val="1D1D1B"/>
                <w:sz w:val="18"/>
                <w:lang w:val="es-CO"/>
              </w:rPr>
              <w:t>historietas.</w:t>
            </w:r>
          </w:p>
          <w:p w:rsidR="004E65AD" w:rsidRPr="002838FB" w:rsidRDefault="004E65AD" w:rsidP="00820EC5">
            <w:pPr>
              <w:pStyle w:val="TableParagraph"/>
              <w:numPr>
                <w:ilvl w:val="0"/>
                <w:numId w:val="37"/>
              </w:numPr>
              <w:tabs>
                <w:tab w:val="left" w:pos="473"/>
                <w:tab w:val="left" w:pos="474"/>
              </w:tabs>
              <w:spacing w:before="127"/>
              <w:rPr>
                <w:sz w:val="18"/>
                <w:lang w:val="es-CO"/>
              </w:rPr>
            </w:pPr>
            <w:r w:rsidRPr="002838FB">
              <w:rPr>
                <w:color w:val="1D1D1B"/>
                <w:sz w:val="18"/>
                <w:lang w:val="es-CO"/>
              </w:rPr>
              <w:t>Comunica</w:t>
            </w:r>
            <w:r w:rsidRPr="002838FB">
              <w:rPr>
                <w:color w:val="1D1D1B"/>
                <w:spacing w:val="-22"/>
                <w:sz w:val="18"/>
                <w:lang w:val="es-CO"/>
              </w:rPr>
              <w:t xml:space="preserve"> </w:t>
            </w:r>
            <w:r w:rsidRPr="002838FB">
              <w:rPr>
                <w:color w:val="1D1D1B"/>
                <w:sz w:val="18"/>
                <w:lang w:val="es-CO"/>
              </w:rPr>
              <w:t>un</w:t>
            </w:r>
            <w:r w:rsidRPr="002838FB">
              <w:rPr>
                <w:color w:val="1D1D1B"/>
                <w:spacing w:val="-21"/>
                <w:sz w:val="18"/>
                <w:lang w:val="es-CO"/>
              </w:rPr>
              <w:t xml:space="preserve"> </w:t>
            </w:r>
            <w:r w:rsidRPr="002838FB">
              <w:rPr>
                <w:color w:val="1D1D1B"/>
                <w:sz w:val="18"/>
                <w:lang w:val="es-CO"/>
              </w:rPr>
              <w:t>mensaje</w:t>
            </w:r>
            <w:r w:rsidRPr="002838FB">
              <w:rPr>
                <w:color w:val="1D1D1B"/>
                <w:spacing w:val="-21"/>
                <w:sz w:val="18"/>
                <w:lang w:val="es-CO"/>
              </w:rPr>
              <w:t xml:space="preserve"> </w:t>
            </w:r>
            <w:r w:rsidRPr="002838FB">
              <w:rPr>
                <w:color w:val="1D1D1B"/>
                <w:sz w:val="18"/>
                <w:lang w:val="es-CO"/>
              </w:rPr>
              <w:t>de</w:t>
            </w:r>
            <w:r w:rsidRPr="002838FB">
              <w:rPr>
                <w:color w:val="1D1D1B"/>
                <w:spacing w:val="-21"/>
                <w:sz w:val="18"/>
                <w:lang w:val="es-CO"/>
              </w:rPr>
              <w:t xml:space="preserve"> </w:t>
            </w:r>
            <w:r w:rsidRPr="002838FB">
              <w:rPr>
                <w:color w:val="1D1D1B"/>
                <w:sz w:val="18"/>
                <w:lang w:val="es-CO"/>
              </w:rPr>
              <w:t>forma</w:t>
            </w:r>
            <w:r w:rsidRPr="002838FB">
              <w:rPr>
                <w:color w:val="1D1D1B"/>
                <w:spacing w:val="-21"/>
                <w:sz w:val="18"/>
                <w:lang w:val="es-CO"/>
              </w:rPr>
              <w:t xml:space="preserve"> </w:t>
            </w:r>
            <w:r w:rsidRPr="002838FB">
              <w:rPr>
                <w:color w:val="1D1D1B"/>
                <w:sz w:val="18"/>
                <w:lang w:val="es-CO"/>
              </w:rPr>
              <w:t>más</w:t>
            </w:r>
            <w:r w:rsidRPr="002838FB">
              <w:rPr>
                <w:color w:val="1D1D1B"/>
                <w:spacing w:val="-21"/>
                <w:sz w:val="18"/>
                <w:lang w:val="es-CO"/>
              </w:rPr>
              <w:t xml:space="preserve"> </w:t>
            </w:r>
            <w:r w:rsidRPr="002838FB">
              <w:rPr>
                <w:color w:val="1D1D1B"/>
                <w:sz w:val="18"/>
                <w:lang w:val="es-CO"/>
              </w:rPr>
              <w:t>eficaz.</w:t>
            </w:r>
          </w:p>
          <w:p w:rsidR="004E65AD" w:rsidRPr="002838FB" w:rsidRDefault="004E65AD" w:rsidP="00820EC5">
            <w:pPr>
              <w:pStyle w:val="TableParagraph"/>
              <w:numPr>
                <w:ilvl w:val="0"/>
                <w:numId w:val="37"/>
              </w:numPr>
              <w:tabs>
                <w:tab w:val="left" w:pos="473"/>
                <w:tab w:val="left" w:pos="474"/>
              </w:tabs>
              <w:spacing w:before="127" w:line="247" w:lineRule="auto"/>
              <w:ind w:right="624"/>
              <w:rPr>
                <w:sz w:val="18"/>
                <w:lang w:val="es-CO"/>
              </w:rPr>
            </w:pPr>
            <w:r w:rsidRPr="002838FB">
              <w:rPr>
                <w:color w:val="1D1D1B"/>
                <w:w w:val="95"/>
                <w:sz w:val="18"/>
                <w:lang w:val="es-CO"/>
              </w:rPr>
              <w:t>Emplea</w:t>
            </w:r>
            <w:r w:rsidRPr="002838FB">
              <w:rPr>
                <w:color w:val="1D1D1B"/>
                <w:spacing w:val="-16"/>
                <w:w w:val="95"/>
                <w:sz w:val="18"/>
                <w:lang w:val="es-CO"/>
              </w:rPr>
              <w:t xml:space="preserve"> </w:t>
            </w:r>
            <w:r w:rsidRPr="002838FB">
              <w:rPr>
                <w:color w:val="1D1D1B"/>
                <w:w w:val="95"/>
                <w:sz w:val="18"/>
                <w:lang w:val="es-CO"/>
              </w:rPr>
              <w:t>algunos</w:t>
            </w:r>
            <w:r w:rsidRPr="002838FB">
              <w:rPr>
                <w:color w:val="1D1D1B"/>
                <w:spacing w:val="-16"/>
                <w:w w:val="95"/>
                <w:sz w:val="18"/>
                <w:lang w:val="es-CO"/>
              </w:rPr>
              <w:t xml:space="preserve"> </w:t>
            </w:r>
            <w:r w:rsidRPr="002838FB">
              <w:rPr>
                <w:color w:val="1D1D1B"/>
                <w:w w:val="95"/>
                <w:sz w:val="18"/>
                <w:lang w:val="es-CO"/>
              </w:rPr>
              <w:t>recursos</w:t>
            </w:r>
            <w:r w:rsidRPr="002838FB">
              <w:rPr>
                <w:color w:val="1D1D1B"/>
                <w:spacing w:val="-17"/>
                <w:w w:val="95"/>
                <w:sz w:val="18"/>
                <w:lang w:val="es-CO"/>
              </w:rPr>
              <w:t xml:space="preserve"> </w:t>
            </w:r>
            <w:r w:rsidRPr="002838FB">
              <w:rPr>
                <w:color w:val="1D1D1B"/>
                <w:w w:val="95"/>
                <w:sz w:val="18"/>
                <w:lang w:val="es-CO"/>
              </w:rPr>
              <w:t>no</w:t>
            </w:r>
            <w:r w:rsidRPr="002838FB">
              <w:rPr>
                <w:color w:val="1D1D1B"/>
                <w:spacing w:val="-16"/>
                <w:w w:val="95"/>
                <w:sz w:val="18"/>
                <w:lang w:val="es-CO"/>
              </w:rPr>
              <w:t xml:space="preserve"> </w:t>
            </w:r>
            <w:r w:rsidRPr="002838FB">
              <w:rPr>
                <w:color w:val="1D1D1B"/>
                <w:w w:val="95"/>
                <w:sz w:val="18"/>
                <w:lang w:val="es-CO"/>
              </w:rPr>
              <w:t>verbales</w:t>
            </w:r>
            <w:r w:rsidRPr="002838FB">
              <w:rPr>
                <w:color w:val="1D1D1B"/>
                <w:spacing w:val="-17"/>
                <w:w w:val="95"/>
                <w:sz w:val="18"/>
                <w:lang w:val="es-CO"/>
              </w:rPr>
              <w:t xml:space="preserve"> </w:t>
            </w:r>
            <w:r w:rsidRPr="002838FB">
              <w:rPr>
                <w:color w:val="1D1D1B"/>
                <w:w w:val="95"/>
                <w:sz w:val="18"/>
                <w:lang w:val="es-CO"/>
              </w:rPr>
              <w:t xml:space="preserve">para </w:t>
            </w:r>
            <w:r w:rsidRPr="002838FB">
              <w:rPr>
                <w:color w:val="1D1D1B"/>
                <w:sz w:val="18"/>
                <w:lang w:val="es-CO"/>
              </w:rPr>
              <w:t>comunicar una</w:t>
            </w:r>
            <w:r w:rsidRPr="002838FB">
              <w:rPr>
                <w:color w:val="1D1D1B"/>
                <w:spacing w:val="-26"/>
                <w:sz w:val="18"/>
                <w:lang w:val="es-CO"/>
              </w:rPr>
              <w:t xml:space="preserve"> </w:t>
            </w:r>
            <w:r w:rsidRPr="002838FB">
              <w:rPr>
                <w:color w:val="1D1D1B"/>
                <w:sz w:val="18"/>
                <w:lang w:val="es-CO"/>
              </w:rPr>
              <w:t>idea.</w:t>
            </w:r>
          </w:p>
          <w:p w:rsidR="004E65AD" w:rsidRDefault="004E65AD" w:rsidP="00820EC5">
            <w:pPr>
              <w:pStyle w:val="TableParagraph"/>
              <w:numPr>
                <w:ilvl w:val="0"/>
                <w:numId w:val="37"/>
              </w:numPr>
              <w:tabs>
                <w:tab w:val="left" w:pos="473"/>
                <w:tab w:val="left" w:pos="474"/>
              </w:tabs>
              <w:spacing w:before="121"/>
              <w:rPr>
                <w:sz w:val="18"/>
              </w:rPr>
            </w:pPr>
            <w:proofErr w:type="spellStart"/>
            <w:r>
              <w:rPr>
                <w:color w:val="1D1D1B"/>
                <w:sz w:val="18"/>
              </w:rPr>
              <w:t>Crea</w:t>
            </w:r>
            <w:proofErr w:type="spellEnd"/>
            <w:r>
              <w:rPr>
                <w:color w:val="1D1D1B"/>
                <w:spacing w:val="-14"/>
                <w:sz w:val="18"/>
              </w:rPr>
              <w:t xml:space="preserve"> </w:t>
            </w:r>
            <w:proofErr w:type="spellStart"/>
            <w:r>
              <w:rPr>
                <w:color w:val="1D1D1B"/>
                <w:sz w:val="18"/>
              </w:rPr>
              <w:t>historietas</w:t>
            </w:r>
            <w:proofErr w:type="spellEnd"/>
            <w:r>
              <w:rPr>
                <w:color w:val="1D1D1B"/>
                <w:sz w:val="18"/>
              </w:rPr>
              <w:t>.</w:t>
            </w:r>
          </w:p>
        </w:tc>
        <w:tc>
          <w:tcPr>
            <w:tcW w:w="2693" w:type="dxa"/>
          </w:tcPr>
          <w:p w:rsidR="004E65AD" w:rsidRPr="002838FB" w:rsidRDefault="004E65AD" w:rsidP="00820EC5">
            <w:pPr>
              <w:pStyle w:val="TableParagraph"/>
              <w:numPr>
                <w:ilvl w:val="0"/>
                <w:numId w:val="36"/>
              </w:numPr>
              <w:tabs>
                <w:tab w:val="left" w:pos="333"/>
              </w:tabs>
              <w:spacing w:before="70" w:line="247" w:lineRule="auto"/>
              <w:ind w:right="356"/>
              <w:rPr>
                <w:sz w:val="18"/>
                <w:lang w:val="es-CO"/>
              </w:rPr>
            </w:pPr>
            <w:r w:rsidRPr="002838FB">
              <w:rPr>
                <w:color w:val="1D1D1B"/>
                <w:w w:val="95"/>
                <w:sz w:val="18"/>
                <w:lang w:val="es-CO"/>
              </w:rPr>
              <w:t>La comunicación</w:t>
            </w:r>
            <w:r w:rsidRPr="002838FB">
              <w:rPr>
                <w:color w:val="1D1D1B"/>
                <w:spacing w:val="-7"/>
                <w:w w:val="95"/>
                <w:sz w:val="18"/>
                <w:lang w:val="es-CO"/>
              </w:rPr>
              <w:t xml:space="preserve"> </w:t>
            </w:r>
            <w:r w:rsidRPr="002838FB">
              <w:rPr>
                <w:color w:val="1D1D1B"/>
                <w:w w:val="95"/>
                <w:sz w:val="18"/>
                <w:lang w:val="es-CO"/>
              </w:rPr>
              <w:t xml:space="preserve">corporal: </w:t>
            </w:r>
            <w:r w:rsidRPr="002838FB">
              <w:rPr>
                <w:color w:val="1D1D1B"/>
                <w:sz w:val="18"/>
                <w:lang w:val="es-CO"/>
              </w:rPr>
              <w:t>gestos, movimientos e imágenes.</w:t>
            </w:r>
          </w:p>
          <w:p w:rsidR="004E65AD" w:rsidRDefault="004E65AD" w:rsidP="00820EC5">
            <w:pPr>
              <w:pStyle w:val="TableParagraph"/>
              <w:numPr>
                <w:ilvl w:val="0"/>
                <w:numId w:val="36"/>
              </w:numPr>
              <w:tabs>
                <w:tab w:val="left" w:pos="329"/>
              </w:tabs>
              <w:spacing w:before="119"/>
              <w:ind w:left="328" w:hanging="215"/>
              <w:rPr>
                <w:sz w:val="18"/>
              </w:rPr>
            </w:pPr>
            <w:r>
              <w:rPr>
                <w:color w:val="1D1D1B"/>
                <w:sz w:val="18"/>
              </w:rPr>
              <w:t>La</w:t>
            </w:r>
            <w:r>
              <w:rPr>
                <w:color w:val="1D1D1B"/>
                <w:spacing w:val="-19"/>
                <w:sz w:val="18"/>
              </w:rPr>
              <w:t xml:space="preserve"> </w:t>
            </w:r>
            <w:proofErr w:type="spellStart"/>
            <w:r>
              <w:rPr>
                <w:color w:val="1D1D1B"/>
                <w:sz w:val="18"/>
              </w:rPr>
              <w:t>historieta</w:t>
            </w:r>
            <w:proofErr w:type="spellEnd"/>
            <w:r>
              <w:rPr>
                <w:color w:val="1D1D1B"/>
                <w:spacing w:val="-19"/>
                <w:sz w:val="18"/>
              </w:rPr>
              <w:t xml:space="preserve"> </w:t>
            </w:r>
            <w:proofErr w:type="spellStart"/>
            <w:r>
              <w:rPr>
                <w:color w:val="1D1D1B"/>
                <w:sz w:val="18"/>
              </w:rPr>
              <w:t>gráfica</w:t>
            </w:r>
            <w:proofErr w:type="spellEnd"/>
            <w:r>
              <w:rPr>
                <w:color w:val="1D1D1B"/>
                <w:sz w:val="18"/>
              </w:rPr>
              <w:t>:</w:t>
            </w:r>
            <w:r>
              <w:rPr>
                <w:color w:val="1D1D1B"/>
                <w:spacing w:val="-19"/>
                <w:sz w:val="18"/>
              </w:rPr>
              <w:t xml:space="preserve"> </w:t>
            </w:r>
            <w:proofErr w:type="spellStart"/>
            <w:r>
              <w:rPr>
                <w:color w:val="1D1D1B"/>
                <w:sz w:val="18"/>
              </w:rPr>
              <w:t>formas</w:t>
            </w:r>
            <w:proofErr w:type="spellEnd"/>
          </w:p>
          <w:p w:rsidR="004E65AD" w:rsidRPr="002838FB" w:rsidRDefault="004E65AD" w:rsidP="00B47B00">
            <w:pPr>
              <w:pStyle w:val="TableParagraph"/>
              <w:spacing w:before="5" w:line="247" w:lineRule="auto"/>
              <w:ind w:left="289" w:right="248"/>
              <w:rPr>
                <w:sz w:val="18"/>
                <w:lang w:val="es-CO"/>
              </w:rPr>
            </w:pPr>
            <w:r w:rsidRPr="002838FB">
              <w:rPr>
                <w:color w:val="1D1D1B"/>
                <w:sz w:val="18"/>
                <w:lang w:val="es-CO"/>
              </w:rPr>
              <w:t>y</w:t>
            </w:r>
            <w:r w:rsidRPr="002838FB">
              <w:rPr>
                <w:color w:val="1D1D1B"/>
                <w:spacing w:val="-25"/>
                <w:sz w:val="18"/>
                <w:lang w:val="es-CO"/>
              </w:rPr>
              <w:t xml:space="preserve"> </w:t>
            </w:r>
            <w:r w:rsidRPr="002838FB">
              <w:rPr>
                <w:color w:val="1D1D1B"/>
                <w:sz w:val="18"/>
                <w:lang w:val="es-CO"/>
              </w:rPr>
              <w:t>funciones</w:t>
            </w:r>
            <w:r w:rsidRPr="002838FB">
              <w:rPr>
                <w:color w:val="1D1D1B"/>
                <w:spacing w:val="-25"/>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los</w:t>
            </w:r>
            <w:r w:rsidRPr="002838FB">
              <w:rPr>
                <w:color w:val="1D1D1B"/>
                <w:spacing w:val="-25"/>
                <w:sz w:val="18"/>
                <w:lang w:val="es-CO"/>
              </w:rPr>
              <w:t xml:space="preserve"> </w:t>
            </w:r>
            <w:r w:rsidRPr="002838FB">
              <w:rPr>
                <w:color w:val="1D1D1B"/>
                <w:sz w:val="18"/>
                <w:lang w:val="es-CO"/>
              </w:rPr>
              <w:t>diálogos y</w:t>
            </w:r>
            <w:r w:rsidRPr="002838FB">
              <w:rPr>
                <w:color w:val="1D1D1B"/>
                <w:spacing w:val="-27"/>
                <w:sz w:val="18"/>
                <w:lang w:val="es-CO"/>
              </w:rPr>
              <w:t xml:space="preserve"> </w:t>
            </w:r>
            <w:r w:rsidRPr="002838FB">
              <w:rPr>
                <w:color w:val="1D1D1B"/>
                <w:sz w:val="18"/>
                <w:lang w:val="es-CO"/>
              </w:rPr>
              <w:t>las</w:t>
            </w:r>
            <w:r w:rsidRPr="002838FB">
              <w:rPr>
                <w:color w:val="1D1D1B"/>
                <w:spacing w:val="-27"/>
                <w:sz w:val="18"/>
                <w:lang w:val="es-CO"/>
              </w:rPr>
              <w:t xml:space="preserve"> </w:t>
            </w:r>
            <w:r w:rsidRPr="002838FB">
              <w:rPr>
                <w:color w:val="1D1D1B"/>
                <w:sz w:val="18"/>
                <w:lang w:val="es-CO"/>
              </w:rPr>
              <w:t>voces,</w:t>
            </w:r>
            <w:r w:rsidRPr="002838FB">
              <w:rPr>
                <w:color w:val="1D1D1B"/>
                <w:spacing w:val="-27"/>
                <w:sz w:val="18"/>
                <w:lang w:val="es-CO"/>
              </w:rPr>
              <w:t xml:space="preserve"> </w:t>
            </w:r>
            <w:r w:rsidRPr="002838FB">
              <w:rPr>
                <w:color w:val="1D1D1B"/>
                <w:sz w:val="18"/>
                <w:lang w:val="es-CO"/>
              </w:rPr>
              <w:t>globos</w:t>
            </w:r>
            <w:r w:rsidRPr="002838FB">
              <w:rPr>
                <w:color w:val="1D1D1B"/>
                <w:spacing w:val="-27"/>
                <w:sz w:val="18"/>
                <w:lang w:val="es-CO"/>
              </w:rPr>
              <w:t xml:space="preserve"> </w:t>
            </w:r>
            <w:r w:rsidRPr="002838FB">
              <w:rPr>
                <w:color w:val="1D1D1B"/>
                <w:sz w:val="18"/>
                <w:lang w:val="es-CO"/>
              </w:rPr>
              <w:t>de</w:t>
            </w:r>
            <w:r w:rsidRPr="002838FB">
              <w:rPr>
                <w:color w:val="1D1D1B"/>
                <w:spacing w:val="-28"/>
                <w:sz w:val="18"/>
                <w:lang w:val="es-CO"/>
              </w:rPr>
              <w:t xml:space="preserve"> </w:t>
            </w:r>
            <w:r w:rsidRPr="002838FB">
              <w:rPr>
                <w:color w:val="1D1D1B"/>
                <w:sz w:val="18"/>
                <w:lang w:val="es-CO"/>
              </w:rPr>
              <w:t>texto,</w:t>
            </w:r>
          </w:p>
          <w:p w:rsidR="004E65AD" w:rsidRPr="002838FB" w:rsidRDefault="004E65AD" w:rsidP="00B47B00">
            <w:pPr>
              <w:pStyle w:val="TableParagraph"/>
              <w:spacing w:before="1"/>
              <w:ind w:left="289"/>
              <w:rPr>
                <w:sz w:val="18"/>
                <w:lang w:val="es-CO"/>
              </w:rPr>
            </w:pPr>
            <w:r w:rsidRPr="002838FB">
              <w:rPr>
                <w:color w:val="1D1D1B"/>
                <w:sz w:val="18"/>
                <w:lang w:val="es-CO"/>
              </w:rPr>
              <w:t>voz en off, muros textuales y</w:t>
            </w:r>
          </w:p>
          <w:p w:rsidR="004E65AD" w:rsidRDefault="004E65AD" w:rsidP="00B47B00">
            <w:pPr>
              <w:pStyle w:val="TableParagraph"/>
              <w:spacing w:before="7"/>
              <w:ind w:left="289"/>
              <w:rPr>
                <w:sz w:val="18"/>
              </w:rPr>
            </w:pPr>
            <w:proofErr w:type="spellStart"/>
            <w:proofErr w:type="gramStart"/>
            <w:r>
              <w:rPr>
                <w:color w:val="1D1D1B"/>
                <w:sz w:val="18"/>
              </w:rPr>
              <w:t>cartuchos</w:t>
            </w:r>
            <w:proofErr w:type="spellEnd"/>
            <w:proofErr w:type="gramEnd"/>
            <w:r>
              <w:rPr>
                <w:color w:val="1D1D1B"/>
                <w:sz w:val="18"/>
              </w:rPr>
              <w:t>.</w:t>
            </w:r>
          </w:p>
        </w:tc>
      </w:tr>
      <w:tr w:rsidR="004E65AD" w:rsidRPr="00B065DA" w:rsidTr="00B47B00">
        <w:tblPrEx>
          <w:tblCellMar>
            <w:top w:w="0" w:type="dxa"/>
            <w:left w:w="0" w:type="dxa"/>
            <w:bottom w:w="0" w:type="dxa"/>
            <w:right w:w="0" w:type="dxa"/>
          </w:tblCellMar>
        </w:tblPrEx>
        <w:trPr>
          <w:trHeight w:val="3058"/>
        </w:trPr>
        <w:tc>
          <w:tcPr>
            <w:tcW w:w="1242" w:type="dxa"/>
            <w:vMerge/>
            <w:tcBorders>
              <w:top w:val="nil"/>
            </w:tcBorders>
          </w:tcPr>
          <w:p w:rsidR="004E65AD" w:rsidRDefault="004E65AD" w:rsidP="00B47B00">
            <w:pPr>
              <w:rPr>
                <w:sz w:val="2"/>
                <w:szCs w:val="2"/>
              </w:rPr>
            </w:pPr>
          </w:p>
        </w:tc>
        <w:tc>
          <w:tcPr>
            <w:tcW w:w="1418" w:type="dxa"/>
          </w:tcPr>
          <w:p w:rsidR="004E65AD" w:rsidRPr="002838FB" w:rsidRDefault="004E65AD" w:rsidP="00B47B00">
            <w:pPr>
              <w:pStyle w:val="TableParagraph"/>
              <w:spacing w:before="70" w:line="249" w:lineRule="auto"/>
              <w:ind w:left="113" w:right="88"/>
              <w:jc w:val="both"/>
              <w:rPr>
                <w:sz w:val="18"/>
                <w:lang w:val="es-CO"/>
              </w:rPr>
            </w:pPr>
            <w:r w:rsidRPr="002838FB">
              <w:rPr>
                <w:color w:val="1D1D1B"/>
                <w:sz w:val="18"/>
                <w:lang w:val="es-CO"/>
              </w:rPr>
              <w:t>Comprende la i</w:t>
            </w:r>
            <w:r w:rsidRPr="002838FB">
              <w:rPr>
                <w:color w:val="1D1D1B"/>
                <w:spacing w:val="-25"/>
                <w:sz w:val="18"/>
                <w:lang w:val="es-CO"/>
              </w:rPr>
              <w:t xml:space="preserve"> </w:t>
            </w:r>
            <w:r w:rsidRPr="002838FB">
              <w:rPr>
                <w:color w:val="1D1D1B"/>
                <w:sz w:val="18"/>
                <w:lang w:val="es-CO"/>
              </w:rPr>
              <w:t>n</w:t>
            </w:r>
            <w:r w:rsidRPr="002838FB">
              <w:rPr>
                <w:color w:val="1D1D1B"/>
                <w:spacing w:val="-25"/>
                <w:sz w:val="18"/>
                <w:lang w:val="es-CO"/>
              </w:rPr>
              <w:t xml:space="preserve"> </w:t>
            </w:r>
            <w:proofErr w:type="spellStart"/>
            <w:r w:rsidRPr="002838FB">
              <w:rPr>
                <w:color w:val="1D1D1B"/>
                <w:spacing w:val="13"/>
                <w:sz w:val="18"/>
                <w:lang w:val="es-CO"/>
              </w:rPr>
              <w:t>fo</w:t>
            </w:r>
            <w:proofErr w:type="spellEnd"/>
            <w:r w:rsidRPr="002838FB">
              <w:rPr>
                <w:color w:val="1D1D1B"/>
                <w:spacing w:val="-25"/>
                <w:sz w:val="18"/>
                <w:lang w:val="es-CO"/>
              </w:rPr>
              <w:t xml:space="preserve"> </w:t>
            </w:r>
            <w:proofErr w:type="spellStart"/>
            <w:r w:rsidRPr="002838FB">
              <w:rPr>
                <w:color w:val="1D1D1B"/>
                <w:spacing w:val="18"/>
                <w:sz w:val="18"/>
                <w:lang w:val="es-CO"/>
              </w:rPr>
              <w:t>rma</w:t>
            </w:r>
            <w:proofErr w:type="spellEnd"/>
            <w:r w:rsidRPr="002838FB">
              <w:rPr>
                <w:color w:val="1D1D1B"/>
                <w:spacing w:val="-25"/>
                <w:sz w:val="18"/>
                <w:lang w:val="es-CO"/>
              </w:rPr>
              <w:t xml:space="preserve"> </w:t>
            </w:r>
            <w:r w:rsidRPr="002838FB">
              <w:rPr>
                <w:color w:val="1D1D1B"/>
                <w:sz w:val="18"/>
                <w:lang w:val="es-CO"/>
              </w:rPr>
              <w:t>c</w:t>
            </w:r>
            <w:r w:rsidRPr="002838FB">
              <w:rPr>
                <w:color w:val="1D1D1B"/>
                <w:spacing w:val="-24"/>
                <w:sz w:val="18"/>
                <w:lang w:val="es-CO"/>
              </w:rPr>
              <w:t xml:space="preserve"> </w:t>
            </w:r>
            <w:proofErr w:type="spellStart"/>
            <w:r w:rsidRPr="002838FB">
              <w:rPr>
                <w:color w:val="1D1D1B"/>
                <w:spacing w:val="13"/>
                <w:sz w:val="18"/>
                <w:lang w:val="es-CO"/>
              </w:rPr>
              <w:t>ió</w:t>
            </w:r>
            <w:proofErr w:type="spellEnd"/>
            <w:r w:rsidRPr="002838FB">
              <w:rPr>
                <w:color w:val="1D1D1B"/>
                <w:spacing w:val="-25"/>
                <w:sz w:val="18"/>
                <w:lang w:val="es-CO"/>
              </w:rPr>
              <w:t xml:space="preserve"> </w:t>
            </w:r>
            <w:r w:rsidRPr="002838FB">
              <w:rPr>
                <w:color w:val="1D1D1B"/>
                <w:sz w:val="18"/>
                <w:lang w:val="es-CO"/>
              </w:rPr>
              <w:t xml:space="preserve">n que circula a través de </w:t>
            </w:r>
            <w:proofErr w:type="spellStart"/>
            <w:r w:rsidRPr="002838FB">
              <w:rPr>
                <w:color w:val="1D1D1B"/>
                <w:sz w:val="18"/>
                <w:lang w:val="es-CO"/>
              </w:rPr>
              <w:t>algu</w:t>
            </w:r>
            <w:proofErr w:type="spellEnd"/>
            <w:r w:rsidRPr="002838FB">
              <w:rPr>
                <w:color w:val="1D1D1B"/>
                <w:sz w:val="18"/>
                <w:lang w:val="es-CO"/>
              </w:rPr>
              <w:t xml:space="preserve">- </w:t>
            </w:r>
            <w:r w:rsidRPr="002838FB">
              <w:rPr>
                <w:color w:val="1D1D1B"/>
                <w:w w:val="95"/>
                <w:sz w:val="18"/>
                <w:lang w:val="es-CO"/>
              </w:rPr>
              <w:t>nos</w:t>
            </w:r>
            <w:r w:rsidRPr="002838FB">
              <w:rPr>
                <w:color w:val="1D1D1B"/>
                <w:spacing w:val="-22"/>
                <w:w w:val="95"/>
                <w:sz w:val="18"/>
                <w:lang w:val="es-CO"/>
              </w:rPr>
              <w:t xml:space="preserve"> </w:t>
            </w:r>
            <w:r w:rsidRPr="002838FB">
              <w:rPr>
                <w:color w:val="1D1D1B"/>
                <w:w w:val="95"/>
                <w:sz w:val="18"/>
                <w:lang w:val="es-CO"/>
              </w:rPr>
              <w:t>sistemas</w:t>
            </w:r>
            <w:r w:rsidRPr="002838FB">
              <w:rPr>
                <w:color w:val="1D1D1B"/>
                <w:spacing w:val="-21"/>
                <w:w w:val="95"/>
                <w:sz w:val="18"/>
                <w:lang w:val="es-CO"/>
              </w:rPr>
              <w:t xml:space="preserve"> </w:t>
            </w:r>
            <w:r w:rsidRPr="002838FB">
              <w:rPr>
                <w:color w:val="1D1D1B"/>
                <w:w w:val="95"/>
                <w:sz w:val="18"/>
                <w:lang w:val="es-CO"/>
              </w:rPr>
              <w:t xml:space="preserve">de </w:t>
            </w:r>
            <w:r w:rsidRPr="002838FB">
              <w:rPr>
                <w:color w:val="1D1D1B"/>
                <w:spacing w:val="12"/>
                <w:w w:val="95"/>
                <w:sz w:val="18"/>
                <w:lang w:val="es-CO"/>
              </w:rPr>
              <w:t xml:space="preserve">comunicación </w:t>
            </w:r>
            <w:r w:rsidRPr="002838FB">
              <w:rPr>
                <w:color w:val="1D1D1B"/>
                <w:sz w:val="18"/>
                <w:lang w:val="es-CO"/>
              </w:rPr>
              <w:t>no</w:t>
            </w:r>
            <w:r w:rsidRPr="002838FB">
              <w:rPr>
                <w:color w:val="1D1D1B"/>
                <w:spacing w:val="-13"/>
                <w:sz w:val="18"/>
                <w:lang w:val="es-CO"/>
              </w:rPr>
              <w:t xml:space="preserve"> </w:t>
            </w:r>
            <w:r w:rsidRPr="002838FB">
              <w:rPr>
                <w:color w:val="1D1D1B"/>
                <w:sz w:val="18"/>
                <w:lang w:val="es-CO"/>
              </w:rPr>
              <w:t>verbal</w:t>
            </w:r>
          </w:p>
        </w:tc>
        <w:tc>
          <w:tcPr>
            <w:tcW w:w="4292" w:type="dxa"/>
          </w:tcPr>
          <w:p w:rsidR="004E65AD" w:rsidRPr="002838FB" w:rsidRDefault="004E65AD" w:rsidP="00820EC5">
            <w:pPr>
              <w:pStyle w:val="TableParagraph"/>
              <w:numPr>
                <w:ilvl w:val="0"/>
                <w:numId w:val="35"/>
              </w:numPr>
              <w:tabs>
                <w:tab w:val="left" w:pos="473"/>
                <w:tab w:val="left" w:pos="474"/>
              </w:tabs>
              <w:spacing w:before="70"/>
              <w:rPr>
                <w:sz w:val="18"/>
                <w:lang w:val="es-CO"/>
              </w:rPr>
            </w:pPr>
            <w:r w:rsidRPr="002838FB">
              <w:rPr>
                <w:color w:val="1D1D1B"/>
                <w:sz w:val="18"/>
                <w:lang w:val="es-CO"/>
              </w:rPr>
              <w:t>Entiende</w:t>
            </w:r>
            <w:r w:rsidRPr="002838FB">
              <w:rPr>
                <w:color w:val="1D1D1B"/>
                <w:spacing w:val="-23"/>
                <w:sz w:val="18"/>
                <w:lang w:val="es-CO"/>
              </w:rPr>
              <w:t xml:space="preserve"> </w:t>
            </w:r>
            <w:r w:rsidRPr="002838FB">
              <w:rPr>
                <w:color w:val="1D1D1B"/>
                <w:sz w:val="18"/>
                <w:lang w:val="es-CO"/>
              </w:rPr>
              <w:t>el</w:t>
            </w:r>
            <w:r w:rsidRPr="002838FB">
              <w:rPr>
                <w:color w:val="1D1D1B"/>
                <w:spacing w:val="-23"/>
                <w:sz w:val="18"/>
                <w:lang w:val="es-CO"/>
              </w:rPr>
              <w:t xml:space="preserve"> </w:t>
            </w:r>
            <w:r w:rsidRPr="002838FB">
              <w:rPr>
                <w:color w:val="1D1D1B"/>
                <w:sz w:val="18"/>
                <w:lang w:val="es-CO"/>
              </w:rPr>
              <w:t>lenguaje</w:t>
            </w:r>
            <w:r w:rsidRPr="002838FB">
              <w:rPr>
                <w:color w:val="1D1D1B"/>
                <w:spacing w:val="-22"/>
                <w:sz w:val="18"/>
                <w:lang w:val="es-CO"/>
              </w:rPr>
              <w:t xml:space="preserve"> </w:t>
            </w:r>
            <w:r w:rsidRPr="002838FB">
              <w:rPr>
                <w:color w:val="1D1D1B"/>
                <w:sz w:val="18"/>
                <w:lang w:val="es-CO"/>
              </w:rPr>
              <w:t>empleado</w:t>
            </w:r>
            <w:r w:rsidRPr="002838FB">
              <w:rPr>
                <w:color w:val="1D1D1B"/>
                <w:spacing w:val="-23"/>
                <w:sz w:val="18"/>
                <w:lang w:val="es-CO"/>
              </w:rPr>
              <w:t xml:space="preserve"> </w:t>
            </w:r>
            <w:r w:rsidRPr="002838FB">
              <w:rPr>
                <w:color w:val="1D1D1B"/>
                <w:sz w:val="18"/>
                <w:lang w:val="es-CO"/>
              </w:rPr>
              <w:t>en</w:t>
            </w:r>
            <w:r w:rsidRPr="002838FB">
              <w:rPr>
                <w:color w:val="1D1D1B"/>
                <w:spacing w:val="-23"/>
                <w:sz w:val="18"/>
                <w:lang w:val="es-CO"/>
              </w:rPr>
              <w:t xml:space="preserve"> </w:t>
            </w:r>
            <w:r w:rsidRPr="002838FB">
              <w:rPr>
                <w:color w:val="1D1D1B"/>
                <w:sz w:val="18"/>
                <w:lang w:val="es-CO"/>
              </w:rPr>
              <w:t>historietas</w:t>
            </w:r>
            <w:r w:rsidRPr="002838FB">
              <w:rPr>
                <w:color w:val="1D1D1B"/>
                <w:spacing w:val="-22"/>
                <w:sz w:val="18"/>
                <w:lang w:val="es-CO"/>
              </w:rPr>
              <w:t xml:space="preserve"> </w:t>
            </w:r>
            <w:r w:rsidRPr="002838FB">
              <w:rPr>
                <w:color w:val="1D1D1B"/>
                <w:sz w:val="18"/>
                <w:lang w:val="es-CO"/>
              </w:rPr>
              <w:t>y</w:t>
            </w:r>
          </w:p>
          <w:p w:rsidR="004E65AD" w:rsidRPr="002838FB" w:rsidRDefault="004E65AD" w:rsidP="00B47B00">
            <w:pPr>
              <w:pStyle w:val="TableParagraph"/>
              <w:spacing w:before="4"/>
              <w:ind w:left="473"/>
              <w:rPr>
                <w:sz w:val="18"/>
                <w:lang w:val="es-CO"/>
              </w:rPr>
            </w:pPr>
            <w:proofErr w:type="gramStart"/>
            <w:r w:rsidRPr="002838FB">
              <w:rPr>
                <w:color w:val="1D1D1B"/>
                <w:sz w:val="18"/>
                <w:lang w:val="es-CO"/>
              </w:rPr>
              <w:t>otros</w:t>
            </w:r>
            <w:proofErr w:type="gramEnd"/>
            <w:r w:rsidRPr="002838FB">
              <w:rPr>
                <w:color w:val="1D1D1B"/>
                <w:sz w:val="18"/>
                <w:lang w:val="es-CO"/>
              </w:rPr>
              <w:t xml:space="preserve"> tipos de textos con imágenes fijas.</w:t>
            </w:r>
          </w:p>
          <w:p w:rsidR="004E65AD" w:rsidRPr="002838FB" w:rsidRDefault="004E65AD" w:rsidP="00820EC5">
            <w:pPr>
              <w:pStyle w:val="TableParagraph"/>
              <w:numPr>
                <w:ilvl w:val="0"/>
                <w:numId w:val="35"/>
              </w:numPr>
              <w:tabs>
                <w:tab w:val="left" w:pos="473"/>
                <w:tab w:val="left" w:pos="474"/>
              </w:tabs>
              <w:spacing w:before="127"/>
              <w:rPr>
                <w:sz w:val="18"/>
                <w:lang w:val="es-CO"/>
              </w:rPr>
            </w:pPr>
            <w:r w:rsidRPr="002838FB">
              <w:rPr>
                <w:color w:val="1D1D1B"/>
                <w:sz w:val="18"/>
                <w:lang w:val="es-CO"/>
              </w:rPr>
              <w:t>Expone</w:t>
            </w:r>
            <w:r w:rsidRPr="002838FB">
              <w:rPr>
                <w:color w:val="1D1D1B"/>
                <w:spacing w:val="-18"/>
                <w:sz w:val="18"/>
                <w:lang w:val="es-CO"/>
              </w:rPr>
              <w:t xml:space="preserve"> </w:t>
            </w:r>
            <w:r w:rsidRPr="002838FB">
              <w:rPr>
                <w:color w:val="1D1D1B"/>
                <w:sz w:val="18"/>
                <w:lang w:val="es-CO"/>
              </w:rPr>
              <w:t>oralmente</w:t>
            </w:r>
            <w:r w:rsidRPr="002838FB">
              <w:rPr>
                <w:color w:val="1D1D1B"/>
                <w:spacing w:val="-17"/>
                <w:sz w:val="18"/>
                <w:lang w:val="es-CO"/>
              </w:rPr>
              <w:t xml:space="preserve"> </w:t>
            </w:r>
            <w:r w:rsidRPr="002838FB">
              <w:rPr>
                <w:color w:val="1D1D1B"/>
                <w:sz w:val="18"/>
                <w:lang w:val="es-CO"/>
              </w:rPr>
              <w:t>lo</w:t>
            </w:r>
            <w:r w:rsidRPr="002838FB">
              <w:rPr>
                <w:color w:val="1D1D1B"/>
                <w:spacing w:val="-18"/>
                <w:sz w:val="18"/>
                <w:lang w:val="es-CO"/>
              </w:rPr>
              <w:t xml:space="preserve"> </w:t>
            </w:r>
            <w:r w:rsidRPr="002838FB">
              <w:rPr>
                <w:color w:val="1D1D1B"/>
                <w:sz w:val="18"/>
                <w:lang w:val="es-CO"/>
              </w:rPr>
              <w:t>que</w:t>
            </w:r>
            <w:r w:rsidRPr="002838FB">
              <w:rPr>
                <w:color w:val="1D1D1B"/>
                <w:spacing w:val="-17"/>
                <w:sz w:val="18"/>
                <w:lang w:val="es-CO"/>
              </w:rPr>
              <w:t xml:space="preserve"> </w:t>
            </w:r>
            <w:r w:rsidRPr="002838FB">
              <w:rPr>
                <w:color w:val="1D1D1B"/>
                <w:sz w:val="18"/>
                <w:lang w:val="es-CO"/>
              </w:rPr>
              <w:t>dicen</w:t>
            </w:r>
            <w:r w:rsidRPr="002838FB">
              <w:rPr>
                <w:color w:val="1D1D1B"/>
                <w:spacing w:val="-18"/>
                <w:sz w:val="18"/>
                <w:lang w:val="es-CO"/>
              </w:rPr>
              <w:t xml:space="preserve"> </w:t>
            </w:r>
            <w:r w:rsidRPr="002838FB">
              <w:rPr>
                <w:color w:val="1D1D1B"/>
                <w:sz w:val="18"/>
                <w:lang w:val="es-CO"/>
              </w:rPr>
              <w:t>mensajes</w:t>
            </w:r>
          </w:p>
          <w:p w:rsidR="004E65AD" w:rsidRPr="002838FB" w:rsidRDefault="004E65AD" w:rsidP="00B47B00">
            <w:pPr>
              <w:pStyle w:val="TableParagraph"/>
              <w:spacing w:before="5"/>
              <w:ind w:left="473"/>
              <w:rPr>
                <w:sz w:val="18"/>
                <w:lang w:val="es-CO"/>
              </w:rPr>
            </w:pPr>
            <w:proofErr w:type="gramStart"/>
            <w:r w:rsidRPr="002838FB">
              <w:rPr>
                <w:color w:val="1D1D1B"/>
                <w:sz w:val="18"/>
                <w:lang w:val="es-CO"/>
              </w:rPr>
              <w:t>cifrados</w:t>
            </w:r>
            <w:proofErr w:type="gramEnd"/>
            <w:r w:rsidRPr="002838FB">
              <w:rPr>
                <w:color w:val="1D1D1B"/>
                <w:sz w:val="18"/>
                <w:lang w:val="es-CO"/>
              </w:rPr>
              <w:t xml:space="preserve"> en pictogramas, jeroglíficos, etc.</w:t>
            </w:r>
          </w:p>
          <w:p w:rsidR="004E65AD" w:rsidRPr="002838FB" w:rsidRDefault="004E65AD" w:rsidP="00820EC5">
            <w:pPr>
              <w:pStyle w:val="TableParagraph"/>
              <w:numPr>
                <w:ilvl w:val="0"/>
                <w:numId w:val="35"/>
              </w:numPr>
              <w:tabs>
                <w:tab w:val="left" w:pos="473"/>
                <w:tab w:val="left" w:pos="474"/>
              </w:tabs>
              <w:spacing w:before="127" w:line="247" w:lineRule="auto"/>
              <w:ind w:right="450"/>
              <w:rPr>
                <w:sz w:val="18"/>
                <w:lang w:val="es-CO"/>
              </w:rPr>
            </w:pPr>
            <w:r w:rsidRPr="002838FB">
              <w:rPr>
                <w:color w:val="1D1D1B"/>
                <w:sz w:val="18"/>
                <w:lang w:val="es-CO"/>
              </w:rPr>
              <w:t xml:space="preserve">Reconoce la temática de caricaturas, tiras </w:t>
            </w:r>
            <w:r w:rsidRPr="002838FB">
              <w:rPr>
                <w:color w:val="1D1D1B"/>
                <w:w w:val="95"/>
                <w:sz w:val="18"/>
                <w:lang w:val="es-CO"/>
              </w:rPr>
              <w:t>cómicas, historietas, anuncios publicitarios</w:t>
            </w:r>
            <w:r w:rsidRPr="002838FB">
              <w:rPr>
                <w:color w:val="1D1D1B"/>
                <w:spacing w:val="-16"/>
                <w:w w:val="95"/>
                <w:sz w:val="18"/>
                <w:lang w:val="es-CO"/>
              </w:rPr>
              <w:t xml:space="preserve"> </w:t>
            </w:r>
            <w:r w:rsidRPr="002838FB">
              <w:rPr>
                <w:color w:val="1D1D1B"/>
                <w:w w:val="95"/>
                <w:sz w:val="18"/>
                <w:lang w:val="es-CO"/>
              </w:rPr>
              <w:t xml:space="preserve">y </w:t>
            </w:r>
            <w:r w:rsidRPr="002838FB">
              <w:rPr>
                <w:color w:val="1D1D1B"/>
                <w:sz w:val="18"/>
                <w:lang w:val="es-CO"/>
              </w:rPr>
              <w:t>otros</w:t>
            </w:r>
            <w:r w:rsidRPr="002838FB">
              <w:rPr>
                <w:color w:val="1D1D1B"/>
                <w:spacing w:val="-16"/>
                <w:sz w:val="18"/>
                <w:lang w:val="es-CO"/>
              </w:rPr>
              <w:t xml:space="preserve"> </w:t>
            </w:r>
            <w:r w:rsidRPr="002838FB">
              <w:rPr>
                <w:color w:val="1D1D1B"/>
                <w:sz w:val="18"/>
                <w:lang w:val="es-CO"/>
              </w:rPr>
              <w:t>medios</w:t>
            </w:r>
            <w:r w:rsidRPr="002838FB">
              <w:rPr>
                <w:color w:val="1D1D1B"/>
                <w:spacing w:val="-15"/>
                <w:sz w:val="18"/>
                <w:lang w:val="es-CO"/>
              </w:rPr>
              <w:t xml:space="preserve"> </w:t>
            </w:r>
            <w:r w:rsidRPr="002838FB">
              <w:rPr>
                <w:color w:val="1D1D1B"/>
                <w:sz w:val="18"/>
                <w:lang w:val="es-CO"/>
              </w:rPr>
              <w:t>de</w:t>
            </w:r>
            <w:r w:rsidRPr="002838FB">
              <w:rPr>
                <w:color w:val="1D1D1B"/>
                <w:spacing w:val="-16"/>
                <w:sz w:val="18"/>
                <w:lang w:val="es-CO"/>
              </w:rPr>
              <w:t xml:space="preserve"> </w:t>
            </w:r>
            <w:r w:rsidRPr="002838FB">
              <w:rPr>
                <w:color w:val="1D1D1B"/>
                <w:sz w:val="18"/>
                <w:lang w:val="es-CO"/>
              </w:rPr>
              <w:t>expresión</w:t>
            </w:r>
            <w:r w:rsidRPr="002838FB">
              <w:rPr>
                <w:color w:val="1D1D1B"/>
                <w:spacing w:val="-16"/>
                <w:sz w:val="18"/>
                <w:lang w:val="es-CO"/>
              </w:rPr>
              <w:t xml:space="preserve"> </w:t>
            </w:r>
            <w:r w:rsidRPr="002838FB">
              <w:rPr>
                <w:color w:val="1D1D1B"/>
                <w:sz w:val="18"/>
                <w:lang w:val="es-CO"/>
              </w:rPr>
              <w:t>gráfica.</w:t>
            </w:r>
          </w:p>
          <w:p w:rsidR="004E65AD" w:rsidRPr="002838FB" w:rsidRDefault="004E65AD" w:rsidP="00820EC5">
            <w:pPr>
              <w:pStyle w:val="TableParagraph"/>
              <w:numPr>
                <w:ilvl w:val="0"/>
                <w:numId w:val="35"/>
              </w:numPr>
              <w:tabs>
                <w:tab w:val="left" w:pos="473"/>
                <w:tab w:val="left" w:pos="474"/>
              </w:tabs>
              <w:spacing w:before="119" w:line="244" w:lineRule="auto"/>
              <w:ind w:right="269"/>
              <w:rPr>
                <w:sz w:val="18"/>
                <w:lang w:val="es-CO"/>
              </w:rPr>
            </w:pPr>
            <w:r w:rsidRPr="002838FB">
              <w:rPr>
                <w:color w:val="1D1D1B"/>
                <w:sz w:val="18"/>
                <w:lang w:val="es-CO"/>
              </w:rPr>
              <w:t>Ordena</w:t>
            </w:r>
            <w:r w:rsidRPr="002838FB">
              <w:rPr>
                <w:color w:val="1D1D1B"/>
                <w:spacing w:val="-37"/>
                <w:sz w:val="18"/>
                <w:lang w:val="es-CO"/>
              </w:rPr>
              <w:t xml:space="preserve"> </w:t>
            </w:r>
            <w:r w:rsidRPr="002838FB">
              <w:rPr>
                <w:color w:val="1D1D1B"/>
                <w:sz w:val="18"/>
                <w:lang w:val="es-CO"/>
              </w:rPr>
              <w:t>y</w:t>
            </w:r>
            <w:r w:rsidRPr="002838FB">
              <w:rPr>
                <w:color w:val="1D1D1B"/>
                <w:spacing w:val="-37"/>
                <w:sz w:val="18"/>
                <w:lang w:val="es-CO"/>
              </w:rPr>
              <w:t xml:space="preserve"> </w:t>
            </w:r>
            <w:r w:rsidRPr="002838FB">
              <w:rPr>
                <w:color w:val="1D1D1B"/>
                <w:sz w:val="18"/>
                <w:lang w:val="es-CO"/>
              </w:rPr>
              <w:t>completa</w:t>
            </w:r>
            <w:r w:rsidRPr="002838FB">
              <w:rPr>
                <w:color w:val="1D1D1B"/>
                <w:spacing w:val="-37"/>
                <w:sz w:val="18"/>
                <w:lang w:val="es-CO"/>
              </w:rPr>
              <w:t xml:space="preserve"> </w:t>
            </w:r>
            <w:r w:rsidRPr="002838FB">
              <w:rPr>
                <w:color w:val="1D1D1B"/>
                <w:sz w:val="18"/>
                <w:lang w:val="es-CO"/>
              </w:rPr>
              <w:t>la</w:t>
            </w:r>
            <w:r w:rsidRPr="002838FB">
              <w:rPr>
                <w:color w:val="1D1D1B"/>
                <w:spacing w:val="-36"/>
                <w:sz w:val="18"/>
                <w:lang w:val="es-CO"/>
              </w:rPr>
              <w:t xml:space="preserve"> </w:t>
            </w:r>
            <w:r w:rsidRPr="002838FB">
              <w:rPr>
                <w:color w:val="1D1D1B"/>
                <w:sz w:val="18"/>
                <w:lang w:val="es-CO"/>
              </w:rPr>
              <w:t>secuencia</w:t>
            </w:r>
            <w:r w:rsidRPr="002838FB">
              <w:rPr>
                <w:color w:val="1D1D1B"/>
                <w:spacing w:val="-37"/>
                <w:sz w:val="18"/>
                <w:lang w:val="es-CO"/>
              </w:rPr>
              <w:t xml:space="preserve"> </w:t>
            </w:r>
            <w:r w:rsidRPr="002838FB">
              <w:rPr>
                <w:color w:val="1D1D1B"/>
                <w:sz w:val="18"/>
                <w:lang w:val="es-CO"/>
              </w:rPr>
              <w:t>de</w:t>
            </w:r>
            <w:r w:rsidRPr="002838FB">
              <w:rPr>
                <w:color w:val="1D1D1B"/>
                <w:spacing w:val="-37"/>
                <w:sz w:val="18"/>
                <w:lang w:val="es-CO"/>
              </w:rPr>
              <w:t xml:space="preserve"> </w:t>
            </w:r>
            <w:r w:rsidRPr="002838FB">
              <w:rPr>
                <w:color w:val="1D1D1B"/>
                <w:sz w:val="18"/>
                <w:lang w:val="es-CO"/>
              </w:rPr>
              <w:t>viñetas</w:t>
            </w:r>
            <w:r w:rsidRPr="002838FB">
              <w:rPr>
                <w:color w:val="1D1D1B"/>
                <w:spacing w:val="-37"/>
                <w:sz w:val="18"/>
                <w:lang w:val="es-CO"/>
              </w:rPr>
              <w:t xml:space="preserve"> </w:t>
            </w:r>
            <w:r w:rsidRPr="002838FB">
              <w:rPr>
                <w:color w:val="1D1D1B"/>
                <w:sz w:val="18"/>
                <w:lang w:val="es-CO"/>
              </w:rPr>
              <w:t>que conforman una</w:t>
            </w:r>
            <w:r w:rsidRPr="002838FB">
              <w:rPr>
                <w:color w:val="1D1D1B"/>
                <w:spacing w:val="-24"/>
                <w:sz w:val="18"/>
                <w:lang w:val="es-CO"/>
              </w:rPr>
              <w:t xml:space="preserve"> </w:t>
            </w:r>
            <w:r w:rsidRPr="002838FB">
              <w:rPr>
                <w:color w:val="1D1D1B"/>
                <w:sz w:val="18"/>
                <w:lang w:val="es-CO"/>
              </w:rPr>
              <w:t>historieta.</w:t>
            </w:r>
          </w:p>
          <w:p w:rsidR="004E65AD" w:rsidRPr="002838FB" w:rsidRDefault="004E65AD" w:rsidP="00820EC5">
            <w:pPr>
              <w:pStyle w:val="TableParagraph"/>
              <w:numPr>
                <w:ilvl w:val="0"/>
                <w:numId w:val="35"/>
              </w:numPr>
              <w:tabs>
                <w:tab w:val="left" w:pos="473"/>
                <w:tab w:val="left" w:pos="474"/>
              </w:tabs>
              <w:spacing w:before="123"/>
              <w:rPr>
                <w:sz w:val="18"/>
                <w:lang w:val="es-CO"/>
              </w:rPr>
            </w:pPr>
            <w:r w:rsidRPr="002838FB">
              <w:rPr>
                <w:color w:val="1D1D1B"/>
                <w:sz w:val="18"/>
                <w:lang w:val="es-CO"/>
              </w:rPr>
              <w:t>Relaciona</w:t>
            </w:r>
            <w:r w:rsidRPr="002838FB">
              <w:rPr>
                <w:color w:val="1D1D1B"/>
                <w:spacing w:val="-16"/>
                <w:sz w:val="18"/>
                <w:lang w:val="es-CO"/>
              </w:rPr>
              <w:t xml:space="preserve"> </w:t>
            </w:r>
            <w:r w:rsidRPr="002838FB">
              <w:rPr>
                <w:color w:val="1D1D1B"/>
                <w:sz w:val="18"/>
                <w:lang w:val="es-CO"/>
              </w:rPr>
              <w:t>gráficas</w:t>
            </w:r>
            <w:r w:rsidRPr="002838FB">
              <w:rPr>
                <w:color w:val="1D1D1B"/>
                <w:spacing w:val="-15"/>
                <w:sz w:val="18"/>
                <w:lang w:val="es-CO"/>
              </w:rPr>
              <w:t xml:space="preserve"> </w:t>
            </w:r>
            <w:r w:rsidRPr="002838FB">
              <w:rPr>
                <w:color w:val="1D1D1B"/>
                <w:sz w:val="18"/>
                <w:lang w:val="es-CO"/>
              </w:rPr>
              <w:t>con</w:t>
            </w:r>
            <w:r w:rsidRPr="002838FB">
              <w:rPr>
                <w:color w:val="1D1D1B"/>
                <w:spacing w:val="-15"/>
                <w:sz w:val="18"/>
                <w:lang w:val="es-CO"/>
              </w:rPr>
              <w:t xml:space="preserve"> </w:t>
            </w:r>
            <w:r w:rsidRPr="002838FB">
              <w:rPr>
                <w:color w:val="1D1D1B"/>
                <w:sz w:val="18"/>
                <w:lang w:val="es-CO"/>
              </w:rPr>
              <w:t>texto</w:t>
            </w:r>
            <w:r w:rsidRPr="002838FB">
              <w:rPr>
                <w:color w:val="1D1D1B"/>
                <w:spacing w:val="-15"/>
                <w:sz w:val="18"/>
                <w:lang w:val="es-CO"/>
              </w:rPr>
              <w:t xml:space="preserve"> </w:t>
            </w:r>
            <w:r w:rsidRPr="002838FB">
              <w:rPr>
                <w:color w:val="1D1D1B"/>
                <w:sz w:val="18"/>
                <w:lang w:val="es-CO"/>
              </w:rPr>
              <w:t>escrito,</w:t>
            </w:r>
          </w:p>
          <w:p w:rsidR="004E65AD" w:rsidRDefault="004E65AD" w:rsidP="00B47B00">
            <w:pPr>
              <w:pStyle w:val="TableParagraph"/>
              <w:spacing w:before="5"/>
              <w:ind w:left="473"/>
              <w:rPr>
                <w:sz w:val="18"/>
              </w:rPr>
            </w:pPr>
            <w:proofErr w:type="spellStart"/>
            <w:proofErr w:type="gramStart"/>
            <w:r>
              <w:rPr>
                <w:color w:val="1D1D1B"/>
                <w:sz w:val="18"/>
              </w:rPr>
              <w:t>completándolas</w:t>
            </w:r>
            <w:proofErr w:type="spellEnd"/>
            <w:proofErr w:type="gramEnd"/>
            <w:r>
              <w:rPr>
                <w:color w:val="1D1D1B"/>
                <w:sz w:val="18"/>
              </w:rPr>
              <w:t xml:space="preserve"> o </w:t>
            </w:r>
            <w:proofErr w:type="spellStart"/>
            <w:r>
              <w:rPr>
                <w:color w:val="1D1D1B"/>
                <w:sz w:val="18"/>
              </w:rPr>
              <w:t>explicándolas</w:t>
            </w:r>
            <w:proofErr w:type="spellEnd"/>
            <w:r>
              <w:rPr>
                <w:color w:val="1D1D1B"/>
                <w:sz w:val="18"/>
              </w:rPr>
              <w:t>.</w:t>
            </w:r>
          </w:p>
        </w:tc>
        <w:tc>
          <w:tcPr>
            <w:tcW w:w="2693" w:type="dxa"/>
          </w:tcPr>
          <w:p w:rsidR="004E65AD" w:rsidRPr="002838FB" w:rsidRDefault="004E65AD" w:rsidP="00820EC5">
            <w:pPr>
              <w:pStyle w:val="TableParagraph"/>
              <w:numPr>
                <w:ilvl w:val="0"/>
                <w:numId w:val="34"/>
              </w:numPr>
              <w:tabs>
                <w:tab w:val="left" w:pos="473"/>
                <w:tab w:val="left" w:pos="474"/>
              </w:tabs>
              <w:spacing w:before="70" w:line="247" w:lineRule="auto"/>
              <w:ind w:right="267"/>
              <w:rPr>
                <w:sz w:val="18"/>
                <w:lang w:val="es-CO"/>
              </w:rPr>
            </w:pPr>
            <w:r w:rsidRPr="002838FB">
              <w:rPr>
                <w:color w:val="1D1D1B"/>
                <w:sz w:val="18"/>
                <w:lang w:val="es-CO"/>
              </w:rPr>
              <w:t>Símbolos, jeroglíficos y jerigonzas</w:t>
            </w:r>
            <w:r w:rsidRPr="002838FB">
              <w:rPr>
                <w:color w:val="1D1D1B"/>
                <w:spacing w:val="-34"/>
                <w:sz w:val="18"/>
                <w:lang w:val="es-CO"/>
              </w:rPr>
              <w:t xml:space="preserve"> </w:t>
            </w:r>
            <w:r w:rsidRPr="002838FB">
              <w:rPr>
                <w:color w:val="1D1D1B"/>
                <w:sz w:val="18"/>
                <w:lang w:val="es-CO"/>
              </w:rPr>
              <w:t>en</w:t>
            </w:r>
            <w:r w:rsidRPr="002838FB">
              <w:rPr>
                <w:color w:val="1D1D1B"/>
                <w:spacing w:val="-34"/>
                <w:sz w:val="18"/>
                <w:lang w:val="es-CO"/>
              </w:rPr>
              <w:t xml:space="preserve"> </w:t>
            </w:r>
            <w:r w:rsidRPr="002838FB">
              <w:rPr>
                <w:color w:val="1D1D1B"/>
                <w:sz w:val="18"/>
                <w:lang w:val="es-CO"/>
              </w:rPr>
              <w:t>la</w:t>
            </w:r>
            <w:r w:rsidRPr="002838FB">
              <w:rPr>
                <w:color w:val="1D1D1B"/>
                <w:spacing w:val="-34"/>
                <w:sz w:val="18"/>
                <w:lang w:val="es-CO"/>
              </w:rPr>
              <w:t xml:space="preserve"> </w:t>
            </w:r>
            <w:r w:rsidRPr="002838FB">
              <w:rPr>
                <w:color w:val="1D1D1B"/>
                <w:sz w:val="18"/>
                <w:lang w:val="es-CO"/>
              </w:rPr>
              <w:t>historieta gráfica.</w:t>
            </w:r>
          </w:p>
          <w:p w:rsidR="004E65AD" w:rsidRPr="002838FB" w:rsidRDefault="004E65AD" w:rsidP="00820EC5">
            <w:pPr>
              <w:pStyle w:val="TableParagraph"/>
              <w:numPr>
                <w:ilvl w:val="0"/>
                <w:numId w:val="34"/>
              </w:numPr>
              <w:tabs>
                <w:tab w:val="left" w:pos="473"/>
                <w:tab w:val="left" w:pos="474"/>
              </w:tabs>
              <w:spacing w:before="121" w:line="247" w:lineRule="auto"/>
              <w:ind w:right="507"/>
              <w:rPr>
                <w:sz w:val="18"/>
                <w:lang w:val="es-CO"/>
              </w:rPr>
            </w:pPr>
            <w:r w:rsidRPr="002838FB">
              <w:rPr>
                <w:color w:val="1D1D1B"/>
                <w:sz w:val="18"/>
                <w:lang w:val="es-CO"/>
              </w:rPr>
              <w:t>Los</w:t>
            </w:r>
            <w:r w:rsidRPr="002838FB">
              <w:rPr>
                <w:color w:val="1D1D1B"/>
                <w:spacing w:val="-31"/>
                <w:sz w:val="18"/>
                <w:lang w:val="es-CO"/>
              </w:rPr>
              <w:t xml:space="preserve"> </w:t>
            </w:r>
            <w:proofErr w:type="spellStart"/>
            <w:r w:rsidRPr="002838FB">
              <w:rPr>
                <w:color w:val="1D1D1B"/>
                <w:sz w:val="18"/>
                <w:lang w:val="es-CO"/>
              </w:rPr>
              <w:t>pictocuentos</w:t>
            </w:r>
            <w:proofErr w:type="spellEnd"/>
            <w:r w:rsidRPr="002838FB">
              <w:rPr>
                <w:color w:val="1D1D1B"/>
                <w:spacing w:val="-31"/>
                <w:sz w:val="18"/>
                <w:lang w:val="es-CO"/>
              </w:rPr>
              <w:t xml:space="preserve"> </w:t>
            </w:r>
            <w:r w:rsidRPr="002838FB">
              <w:rPr>
                <w:color w:val="1D1D1B"/>
                <w:sz w:val="18"/>
                <w:lang w:val="es-CO"/>
              </w:rPr>
              <w:t>en</w:t>
            </w:r>
            <w:r w:rsidRPr="002838FB">
              <w:rPr>
                <w:color w:val="1D1D1B"/>
                <w:spacing w:val="-31"/>
                <w:sz w:val="18"/>
                <w:lang w:val="es-CO"/>
              </w:rPr>
              <w:t xml:space="preserve"> </w:t>
            </w:r>
            <w:r w:rsidRPr="002838FB">
              <w:rPr>
                <w:color w:val="1D1D1B"/>
                <w:sz w:val="18"/>
                <w:lang w:val="es-CO"/>
              </w:rPr>
              <w:t>el contexto narrativo y poético.</w:t>
            </w:r>
          </w:p>
          <w:p w:rsidR="004E65AD" w:rsidRPr="002838FB" w:rsidRDefault="004E65AD" w:rsidP="00820EC5">
            <w:pPr>
              <w:pStyle w:val="TableParagraph"/>
              <w:numPr>
                <w:ilvl w:val="0"/>
                <w:numId w:val="34"/>
              </w:numPr>
              <w:tabs>
                <w:tab w:val="left" w:pos="473"/>
                <w:tab w:val="left" w:pos="474"/>
              </w:tabs>
              <w:spacing w:before="122" w:line="247" w:lineRule="auto"/>
              <w:ind w:right="100"/>
              <w:rPr>
                <w:sz w:val="18"/>
                <w:lang w:val="es-CO"/>
              </w:rPr>
            </w:pPr>
            <w:r w:rsidRPr="002838FB">
              <w:rPr>
                <w:color w:val="1D1D1B"/>
                <w:sz w:val="18"/>
                <w:lang w:val="es-CO"/>
              </w:rPr>
              <w:t xml:space="preserve">Las imágenes e </w:t>
            </w:r>
            <w:r w:rsidRPr="002838FB">
              <w:rPr>
                <w:color w:val="1D1D1B"/>
                <w:w w:val="95"/>
                <w:sz w:val="18"/>
                <w:lang w:val="es-CO"/>
              </w:rPr>
              <w:t>ilustraciones como</w:t>
            </w:r>
            <w:r w:rsidRPr="002838FB">
              <w:rPr>
                <w:color w:val="1D1D1B"/>
                <w:spacing w:val="-6"/>
                <w:w w:val="95"/>
                <w:sz w:val="18"/>
                <w:lang w:val="es-CO"/>
              </w:rPr>
              <w:t xml:space="preserve"> </w:t>
            </w:r>
            <w:r w:rsidRPr="002838FB">
              <w:rPr>
                <w:color w:val="1D1D1B"/>
                <w:w w:val="95"/>
                <w:sz w:val="18"/>
                <w:lang w:val="es-CO"/>
              </w:rPr>
              <w:t xml:space="preserve">lenguaje </w:t>
            </w:r>
            <w:r w:rsidRPr="002838FB">
              <w:rPr>
                <w:color w:val="1D1D1B"/>
                <w:sz w:val="18"/>
                <w:lang w:val="es-CO"/>
              </w:rPr>
              <w:t>artístico.</w:t>
            </w:r>
          </w:p>
          <w:p w:rsidR="004E65AD" w:rsidRPr="002838FB" w:rsidRDefault="004E65AD" w:rsidP="00820EC5">
            <w:pPr>
              <w:pStyle w:val="TableParagraph"/>
              <w:numPr>
                <w:ilvl w:val="0"/>
                <w:numId w:val="34"/>
              </w:numPr>
              <w:tabs>
                <w:tab w:val="left" w:pos="473"/>
                <w:tab w:val="left" w:pos="474"/>
              </w:tabs>
              <w:spacing w:before="122" w:line="247" w:lineRule="auto"/>
              <w:ind w:right="450"/>
              <w:rPr>
                <w:sz w:val="18"/>
                <w:lang w:val="es-CO"/>
              </w:rPr>
            </w:pPr>
            <w:r w:rsidRPr="002838FB">
              <w:rPr>
                <w:color w:val="1D1D1B"/>
                <w:w w:val="95"/>
                <w:sz w:val="18"/>
                <w:lang w:val="es-CO"/>
              </w:rPr>
              <w:t>El</w:t>
            </w:r>
            <w:r w:rsidRPr="002838FB">
              <w:rPr>
                <w:color w:val="1D1D1B"/>
                <w:spacing w:val="-14"/>
                <w:w w:val="95"/>
                <w:sz w:val="18"/>
                <w:lang w:val="es-CO"/>
              </w:rPr>
              <w:t xml:space="preserve"> </w:t>
            </w:r>
            <w:r w:rsidRPr="002838FB">
              <w:rPr>
                <w:color w:val="1D1D1B"/>
                <w:w w:val="95"/>
                <w:sz w:val="18"/>
                <w:lang w:val="es-CO"/>
              </w:rPr>
              <w:t>arte</w:t>
            </w:r>
            <w:r w:rsidRPr="002838FB">
              <w:rPr>
                <w:color w:val="1D1D1B"/>
                <w:spacing w:val="-14"/>
                <w:w w:val="95"/>
                <w:sz w:val="18"/>
                <w:lang w:val="es-CO"/>
              </w:rPr>
              <w:t xml:space="preserve"> </w:t>
            </w:r>
            <w:r w:rsidRPr="002838FB">
              <w:rPr>
                <w:color w:val="1D1D1B"/>
                <w:w w:val="95"/>
                <w:sz w:val="18"/>
                <w:lang w:val="es-CO"/>
              </w:rPr>
              <w:t>indígena:</w:t>
            </w:r>
            <w:r w:rsidRPr="002838FB">
              <w:rPr>
                <w:color w:val="1D1D1B"/>
                <w:spacing w:val="-13"/>
                <w:w w:val="95"/>
                <w:sz w:val="18"/>
                <w:lang w:val="es-CO"/>
              </w:rPr>
              <w:t xml:space="preserve"> </w:t>
            </w:r>
            <w:r w:rsidRPr="002838FB">
              <w:rPr>
                <w:color w:val="1D1D1B"/>
                <w:w w:val="95"/>
                <w:sz w:val="18"/>
                <w:lang w:val="es-CO"/>
              </w:rPr>
              <w:t xml:space="preserve">molas, </w:t>
            </w:r>
            <w:proofErr w:type="spellStart"/>
            <w:r w:rsidRPr="002838FB">
              <w:rPr>
                <w:color w:val="1D1D1B"/>
                <w:sz w:val="18"/>
                <w:lang w:val="es-CO"/>
              </w:rPr>
              <w:t>mandalas</w:t>
            </w:r>
            <w:proofErr w:type="spellEnd"/>
            <w:r w:rsidRPr="002838FB">
              <w:rPr>
                <w:color w:val="1D1D1B"/>
                <w:sz w:val="18"/>
                <w:lang w:val="es-CO"/>
              </w:rPr>
              <w:t>, trazos geométricos.</w:t>
            </w:r>
          </w:p>
        </w:tc>
      </w:tr>
      <w:tr w:rsidR="004E65AD" w:rsidRPr="00B065DA" w:rsidTr="00B47B00">
        <w:tblPrEx>
          <w:tblCellMar>
            <w:top w:w="0" w:type="dxa"/>
            <w:left w:w="0" w:type="dxa"/>
            <w:bottom w:w="0" w:type="dxa"/>
            <w:right w:w="0" w:type="dxa"/>
          </w:tblCellMar>
        </w:tblPrEx>
        <w:trPr>
          <w:trHeight w:val="3178"/>
        </w:trPr>
        <w:tc>
          <w:tcPr>
            <w:tcW w:w="1242" w:type="dxa"/>
          </w:tcPr>
          <w:p w:rsidR="004E65AD" w:rsidRPr="002838FB" w:rsidRDefault="004E65AD" w:rsidP="00B47B00">
            <w:pPr>
              <w:pStyle w:val="TableParagraph"/>
              <w:spacing w:before="70" w:line="249" w:lineRule="auto"/>
              <w:ind w:left="113" w:right="15"/>
              <w:rPr>
                <w:sz w:val="18"/>
                <w:lang w:val="es-CO"/>
              </w:rPr>
            </w:pPr>
            <w:r w:rsidRPr="002838FB">
              <w:rPr>
                <w:color w:val="1D1D1B"/>
                <w:w w:val="95"/>
                <w:sz w:val="18"/>
                <w:lang w:val="es-CO"/>
              </w:rPr>
              <w:t xml:space="preserve">Ética de la </w:t>
            </w:r>
            <w:proofErr w:type="spellStart"/>
            <w:r w:rsidRPr="002838FB">
              <w:rPr>
                <w:color w:val="1D1D1B"/>
                <w:w w:val="95"/>
                <w:sz w:val="18"/>
                <w:lang w:val="es-CO"/>
              </w:rPr>
              <w:t>co</w:t>
            </w:r>
            <w:proofErr w:type="spellEnd"/>
            <w:r w:rsidRPr="002838FB">
              <w:rPr>
                <w:color w:val="1D1D1B"/>
                <w:w w:val="95"/>
                <w:sz w:val="18"/>
                <w:lang w:val="es-CO"/>
              </w:rPr>
              <w:t xml:space="preserve">- </w:t>
            </w:r>
            <w:proofErr w:type="spellStart"/>
            <w:r w:rsidRPr="002838FB">
              <w:rPr>
                <w:color w:val="1D1D1B"/>
                <w:sz w:val="18"/>
                <w:lang w:val="es-CO"/>
              </w:rPr>
              <w:t>municación</w:t>
            </w:r>
            <w:proofErr w:type="spellEnd"/>
          </w:p>
        </w:tc>
        <w:tc>
          <w:tcPr>
            <w:tcW w:w="1418" w:type="dxa"/>
          </w:tcPr>
          <w:p w:rsidR="004E65AD" w:rsidRPr="002838FB" w:rsidRDefault="004E65AD" w:rsidP="00B47B00">
            <w:pPr>
              <w:pStyle w:val="TableParagraph"/>
              <w:spacing w:before="70" w:line="249" w:lineRule="auto"/>
              <w:ind w:left="113" w:right="101"/>
              <w:jc w:val="both"/>
              <w:rPr>
                <w:sz w:val="18"/>
                <w:lang w:val="es-CO"/>
              </w:rPr>
            </w:pPr>
            <w:r w:rsidRPr="002838FB">
              <w:rPr>
                <w:color w:val="1D1D1B"/>
                <w:sz w:val="18"/>
                <w:lang w:val="es-CO"/>
              </w:rPr>
              <w:t xml:space="preserve">Identifica los </w:t>
            </w:r>
            <w:r w:rsidRPr="002838FB">
              <w:rPr>
                <w:color w:val="1D1D1B"/>
                <w:w w:val="95"/>
                <w:sz w:val="18"/>
                <w:lang w:val="es-CO"/>
              </w:rPr>
              <w:t xml:space="preserve">principales ele- </w:t>
            </w:r>
            <w:proofErr w:type="spellStart"/>
            <w:r w:rsidRPr="002838FB">
              <w:rPr>
                <w:color w:val="1D1D1B"/>
                <w:sz w:val="18"/>
                <w:lang w:val="es-CO"/>
              </w:rPr>
              <w:t>mentos</w:t>
            </w:r>
            <w:proofErr w:type="spellEnd"/>
            <w:r w:rsidRPr="002838FB">
              <w:rPr>
                <w:color w:val="1D1D1B"/>
                <w:sz w:val="18"/>
                <w:lang w:val="es-CO"/>
              </w:rPr>
              <w:t xml:space="preserve"> y roles de la </w:t>
            </w:r>
            <w:proofErr w:type="spellStart"/>
            <w:r w:rsidRPr="002838FB">
              <w:rPr>
                <w:color w:val="1D1D1B"/>
                <w:sz w:val="18"/>
                <w:lang w:val="es-CO"/>
              </w:rPr>
              <w:t>comuni</w:t>
            </w:r>
            <w:proofErr w:type="spellEnd"/>
            <w:r w:rsidRPr="002838FB">
              <w:rPr>
                <w:color w:val="1D1D1B"/>
                <w:sz w:val="18"/>
                <w:lang w:val="es-CO"/>
              </w:rPr>
              <w:t xml:space="preserve">- </w:t>
            </w:r>
            <w:proofErr w:type="spellStart"/>
            <w:r w:rsidRPr="002838FB">
              <w:rPr>
                <w:color w:val="1D1D1B"/>
                <w:sz w:val="18"/>
                <w:lang w:val="es-CO"/>
              </w:rPr>
              <w:t>cación</w:t>
            </w:r>
            <w:proofErr w:type="spellEnd"/>
            <w:r w:rsidRPr="002838FB">
              <w:rPr>
                <w:color w:val="1D1D1B"/>
                <w:spacing w:val="-25"/>
                <w:sz w:val="18"/>
                <w:lang w:val="es-CO"/>
              </w:rPr>
              <w:t xml:space="preserve"> </w:t>
            </w:r>
            <w:r w:rsidRPr="002838FB">
              <w:rPr>
                <w:color w:val="1D1D1B"/>
                <w:sz w:val="18"/>
                <w:lang w:val="es-CO"/>
              </w:rPr>
              <w:t>para</w:t>
            </w:r>
            <w:r w:rsidRPr="002838FB">
              <w:rPr>
                <w:color w:val="1D1D1B"/>
                <w:spacing w:val="-25"/>
                <w:sz w:val="18"/>
                <w:lang w:val="es-CO"/>
              </w:rPr>
              <w:t xml:space="preserve"> </w:t>
            </w:r>
            <w:r w:rsidRPr="002838FB">
              <w:rPr>
                <w:color w:val="1D1D1B"/>
                <w:sz w:val="18"/>
                <w:lang w:val="es-CO"/>
              </w:rPr>
              <w:t xml:space="preserve">en- </w:t>
            </w:r>
            <w:proofErr w:type="spellStart"/>
            <w:r w:rsidRPr="002838FB">
              <w:rPr>
                <w:color w:val="1D1D1B"/>
                <w:sz w:val="18"/>
                <w:lang w:val="es-CO"/>
              </w:rPr>
              <w:t>riquecer</w:t>
            </w:r>
            <w:proofErr w:type="spellEnd"/>
            <w:r w:rsidRPr="002838FB">
              <w:rPr>
                <w:color w:val="1D1D1B"/>
                <w:spacing w:val="-21"/>
                <w:sz w:val="18"/>
                <w:lang w:val="es-CO"/>
              </w:rPr>
              <w:t xml:space="preserve"> </w:t>
            </w:r>
            <w:proofErr w:type="spellStart"/>
            <w:r w:rsidRPr="002838FB">
              <w:rPr>
                <w:color w:val="1D1D1B"/>
                <w:sz w:val="18"/>
                <w:lang w:val="es-CO"/>
              </w:rPr>
              <w:t>proce</w:t>
            </w:r>
            <w:proofErr w:type="spellEnd"/>
            <w:r w:rsidRPr="002838FB">
              <w:rPr>
                <w:color w:val="1D1D1B"/>
                <w:sz w:val="18"/>
                <w:lang w:val="es-CO"/>
              </w:rPr>
              <w:t xml:space="preserve">- </w:t>
            </w:r>
            <w:proofErr w:type="spellStart"/>
            <w:r w:rsidRPr="002838FB">
              <w:rPr>
                <w:color w:val="1D1D1B"/>
                <w:w w:val="95"/>
                <w:sz w:val="18"/>
                <w:lang w:val="es-CO"/>
              </w:rPr>
              <w:t>sos</w:t>
            </w:r>
            <w:proofErr w:type="spellEnd"/>
            <w:r w:rsidRPr="002838FB">
              <w:rPr>
                <w:color w:val="1D1D1B"/>
                <w:w w:val="95"/>
                <w:sz w:val="18"/>
                <w:lang w:val="es-CO"/>
              </w:rPr>
              <w:t xml:space="preserve"> </w:t>
            </w:r>
            <w:proofErr w:type="spellStart"/>
            <w:r w:rsidRPr="002838FB">
              <w:rPr>
                <w:color w:val="1D1D1B"/>
                <w:w w:val="95"/>
                <w:sz w:val="18"/>
                <w:lang w:val="es-CO"/>
              </w:rPr>
              <w:t>comunicati</w:t>
            </w:r>
            <w:proofErr w:type="spellEnd"/>
            <w:r w:rsidRPr="002838FB">
              <w:rPr>
                <w:color w:val="1D1D1B"/>
                <w:w w:val="95"/>
                <w:sz w:val="18"/>
                <w:lang w:val="es-CO"/>
              </w:rPr>
              <w:t xml:space="preserve">- </w:t>
            </w:r>
            <w:r w:rsidRPr="002838FB">
              <w:rPr>
                <w:color w:val="1D1D1B"/>
                <w:sz w:val="18"/>
                <w:lang w:val="es-CO"/>
              </w:rPr>
              <w:t>vos</w:t>
            </w:r>
            <w:r w:rsidRPr="002838FB">
              <w:rPr>
                <w:color w:val="1D1D1B"/>
                <w:spacing w:val="-32"/>
                <w:sz w:val="18"/>
                <w:lang w:val="es-CO"/>
              </w:rPr>
              <w:t xml:space="preserve"> </w:t>
            </w:r>
            <w:r w:rsidRPr="002838FB">
              <w:rPr>
                <w:color w:val="1D1D1B"/>
                <w:sz w:val="18"/>
                <w:lang w:val="es-CO"/>
              </w:rPr>
              <w:t>auténticos.</w:t>
            </w:r>
          </w:p>
        </w:tc>
        <w:tc>
          <w:tcPr>
            <w:tcW w:w="4292" w:type="dxa"/>
          </w:tcPr>
          <w:p w:rsidR="004E65AD" w:rsidRPr="002838FB" w:rsidRDefault="004E65AD" w:rsidP="00820EC5">
            <w:pPr>
              <w:pStyle w:val="TableParagraph"/>
              <w:numPr>
                <w:ilvl w:val="0"/>
                <w:numId w:val="33"/>
              </w:numPr>
              <w:tabs>
                <w:tab w:val="left" w:pos="473"/>
                <w:tab w:val="left" w:pos="474"/>
              </w:tabs>
              <w:spacing w:before="69" w:line="247" w:lineRule="auto"/>
              <w:ind w:right="320"/>
              <w:rPr>
                <w:sz w:val="18"/>
                <w:lang w:val="es-CO"/>
              </w:rPr>
            </w:pPr>
            <w:r w:rsidRPr="002838FB">
              <w:rPr>
                <w:color w:val="1D1D1B"/>
                <w:sz w:val="18"/>
                <w:lang w:val="es-CO"/>
              </w:rPr>
              <w:t>Reconoce</w:t>
            </w:r>
            <w:r w:rsidRPr="002838FB">
              <w:rPr>
                <w:color w:val="1D1D1B"/>
                <w:spacing w:val="-26"/>
                <w:sz w:val="18"/>
                <w:lang w:val="es-CO"/>
              </w:rPr>
              <w:t xml:space="preserve"> </w:t>
            </w:r>
            <w:r w:rsidRPr="002838FB">
              <w:rPr>
                <w:color w:val="1D1D1B"/>
                <w:sz w:val="18"/>
                <w:lang w:val="es-CO"/>
              </w:rPr>
              <w:t>los</w:t>
            </w:r>
            <w:r w:rsidRPr="002838FB">
              <w:rPr>
                <w:color w:val="1D1D1B"/>
                <w:spacing w:val="-26"/>
                <w:sz w:val="18"/>
                <w:lang w:val="es-CO"/>
              </w:rPr>
              <w:t xml:space="preserve"> </w:t>
            </w:r>
            <w:r w:rsidRPr="002838FB">
              <w:rPr>
                <w:color w:val="1D1D1B"/>
                <w:sz w:val="18"/>
                <w:lang w:val="es-CO"/>
              </w:rPr>
              <w:t>elementos</w:t>
            </w:r>
            <w:r w:rsidRPr="002838FB">
              <w:rPr>
                <w:color w:val="1D1D1B"/>
                <w:spacing w:val="-26"/>
                <w:sz w:val="18"/>
                <w:lang w:val="es-CO"/>
              </w:rPr>
              <w:t xml:space="preserve"> </w:t>
            </w:r>
            <w:r w:rsidRPr="002838FB">
              <w:rPr>
                <w:color w:val="1D1D1B"/>
                <w:sz w:val="18"/>
                <w:lang w:val="es-CO"/>
              </w:rPr>
              <w:t>constitutivos</w:t>
            </w:r>
            <w:r w:rsidRPr="002838FB">
              <w:rPr>
                <w:color w:val="1D1D1B"/>
                <w:spacing w:val="-25"/>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 xml:space="preserve">un </w:t>
            </w:r>
            <w:r w:rsidRPr="002838FB">
              <w:rPr>
                <w:color w:val="1D1D1B"/>
                <w:w w:val="95"/>
                <w:sz w:val="18"/>
                <w:lang w:val="es-CO"/>
              </w:rPr>
              <w:t xml:space="preserve">proceso comunicativo: interlocutores, código, </w:t>
            </w:r>
            <w:r w:rsidRPr="002838FB">
              <w:rPr>
                <w:color w:val="1D1D1B"/>
                <w:sz w:val="18"/>
                <w:lang w:val="es-CO"/>
              </w:rPr>
              <w:t>canal,</w:t>
            </w:r>
            <w:r w:rsidRPr="002838FB">
              <w:rPr>
                <w:color w:val="1D1D1B"/>
                <w:spacing w:val="-16"/>
                <w:sz w:val="18"/>
                <w:lang w:val="es-CO"/>
              </w:rPr>
              <w:t xml:space="preserve"> </w:t>
            </w:r>
            <w:r w:rsidRPr="002838FB">
              <w:rPr>
                <w:color w:val="1D1D1B"/>
                <w:sz w:val="18"/>
                <w:lang w:val="es-CO"/>
              </w:rPr>
              <w:t>texto</w:t>
            </w:r>
            <w:r w:rsidRPr="002838FB">
              <w:rPr>
                <w:color w:val="1D1D1B"/>
                <w:spacing w:val="-16"/>
                <w:sz w:val="18"/>
                <w:lang w:val="es-CO"/>
              </w:rPr>
              <w:t xml:space="preserve"> </w:t>
            </w:r>
            <w:r w:rsidRPr="002838FB">
              <w:rPr>
                <w:color w:val="1D1D1B"/>
                <w:sz w:val="18"/>
                <w:lang w:val="es-CO"/>
              </w:rPr>
              <w:t>y</w:t>
            </w:r>
            <w:r w:rsidRPr="002838FB">
              <w:rPr>
                <w:color w:val="1D1D1B"/>
                <w:spacing w:val="-15"/>
                <w:sz w:val="18"/>
                <w:lang w:val="es-CO"/>
              </w:rPr>
              <w:t xml:space="preserve"> </w:t>
            </w:r>
            <w:r w:rsidRPr="002838FB">
              <w:rPr>
                <w:color w:val="1D1D1B"/>
                <w:sz w:val="18"/>
                <w:lang w:val="es-CO"/>
              </w:rPr>
              <w:t>situación</w:t>
            </w:r>
            <w:r w:rsidRPr="002838FB">
              <w:rPr>
                <w:color w:val="1D1D1B"/>
                <w:spacing w:val="-16"/>
                <w:sz w:val="18"/>
                <w:lang w:val="es-CO"/>
              </w:rPr>
              <w:t xml:space="preserve"> </w:t>
            </w:r>
            <w:r w:rsidRPr="002838FB">
              <w:rPr>
                <w:color w:val="1D1D1B"/>
                <w:sz w:val="18"/>
                <w:lang w:val="es-CO"/>
              </w:rPr>
              <w:t>comunicativa.</w:t>
            </w:r>
          </w:p>
          <w:p w:rsidR="004E65AD" w:rsidRPr="002838FB" w:rsidRDefault="004E65AD" w:rsidP="00820EC5">
            <w:pPr>
              <w:pStyle w:val="TableParagraph"/>
              <w:numPr>
                <w:ilvl w:val="0"/>
                <w:numId w:val="33"/>
              </w:numPr>
              <w:tabs>
                <w:tab w:val="left" w:pos="473"/>
                <w:tab w:val="left" w:pos="474"/>
              </w:tabs>
              <w:spacing w:before="120" w:line="244" w:lineRule="auto"/>
              <w:ind w:right="404"/>
              <w:rPr>
                <w:sz w:val="18"/>
                <w:lang w:val="es-CO"/>
              </w:rPr>
            </w:pPr>
            <w:r w:rsidRPr="002838FB">
              <w:rPr>
                <w:color w:val="1D1D1B"/>
                <w:sz w:val="18"/>
                <w:lang w:val="es-CO"/>
              </w:rPr>
              <w:t>Identifica</w:t>
            </w:r>
            <w:r w:rsidRPr="002838FB">
              <w:rPr>
                <w:color w:val="1D1D1B"/>
                <w:spacing w:val="-33"/>
                <w:sz w:val="18"/>
                <w:lang w:val="es-CO"/>
              </w:rPr>
              <w:t xml:space="preserve"> </w:t>
            </w:r>
            <w:r w:rsidRPr="002838FB">
              <w:rPr>
                <w:color w:val="1D1D1B"/>
                <w:sz w:val="18"/>
                <w:lang w:val="es-CO"/>
              </w:rPr>
              <w:t>en</w:t>
            </w:r>
            <w:r w:rsidRPr="002838FB">
              <w:rPr>
                <w:color w:val="1D1D1B"/>
                <w:spacing w:val="-33"/>
                <w:sz w:val="18"/>
                <w:lang w:val="es-CO"/>
              </w:rPr>
              <w:t xml:space="preserve"> </w:t>
            </w:r>
            <w:r w:rsidRPr="002838FB">
              <w:rPr>
                <w:color w:val="1D1D1B"/>
                <w:sz w:val="18"/>
                <w:lang w:val="es-CO"/>
              </w:rPr>
              <w:t>un</w:t>
            </w:r>
            <w:r w:rsidRPr="002838FB">
              <w:rPr>
                <w:color w:val="1D1D1B"/>
                <w:spacing w:val="-33"/>
                <w:sz w:val="18"/>
                <w:lang w:val="es-CO"/>
              </w:rPr>
              <w:t xml:space="preserve"> </w:t>
            </w:r>
            <w:r w:rsidRPr="002838FB">
              <w:rPr>
                <w:color w:val="1D1D1B"/>
                <w:sz w:val="18"/>
                <w:lang w:val="es-CO"/>
              </w:rPr>
              <w:t>proceso</w:t>
            </w:r>
            <w:r w:rsidRPr="002838FB">
              <w:rPr>
                <w:color w:val="1D1D1B"/>
                <w:spacing w:val="-32"/>
                <w:sz w:val="18"/>
                <w:lang w:val="es-CO"/>
              </w:rPr>
              <w:t xml:space="preserve"> </w:t>
            </w:r>
            <w:r w:rsidRPr="002838FB">
              <w:rPr>
                <w:color w:val="1D1D1B"/>
                <w:sz w:val="18"/>
                <w:lang w:val="es-CO"/>
              </w:rPr>
              <w:t>de</w:t>
            </w:r>
            <w:r w:rsidRPr="002838FB">
              <w:rPr>
                <w:color w:val="1D1D1B"/>
                <w:spacing w:val="-33"/>
                <w:sz w:val="18"/>
                <w:lang w:val="es-CO"/>
              </w:rPr>
              <w:t xml:space="preserve"> </w:t>
            </w:r>
            <w:r w:rsidRPr="002838FB">
              <w:rPr>
                <w:color w:val="1D1D1B"/>
                <w:sz w:val="18"/>
                <w:lang w:val="es-CO"/>
              </w:rPr>
              <w:t>comunicación</w:t>
            </w:r>
            <w:r w:rsidRPr="002838FB">
              <w:rPr>
                <w:color w:val="1D1D1B"/>
                <w:spacing w:val="-32"/>
                <w:sz w:val="18"/>
                <w:lang w:val="es-CO"/>
              </w:rPr>
              <w:t xml:space="preserve"> </w:t>
            </w:r>
            <w:r w:rsidRPr="002838FB">
              <w:rPr>
                <w:color w:val="1D1D1B"/>
                <w:sz w:val="18"/>
                <w:lang w:val="es-CO"/>
              </w:rPr>
              <w:t>los elementos</w:t>
            </w:r>
            <w:r w:rsidRPr="002838FB">
              <w:rPr>
                <w:color w:val="1D1D1B"/>
                <w:spacing w:val="-20"/>
                <w:sz w:val="18"/>
                <w:lang w:val="es-CO"/>
              </w:rPr>
              <w:t xml:space="preserve"> </w:t>
            </w:r>
            <w:r w:rsidRPr="002838FB">
              <w:rPr>
                <w:color w:val="1D1D1B"/>
                <w:sz w:val="18"/>
                <w:lang w:val="es-CO"/>
              </w:rPr>
              <w:t>que</w:t>
            </w:r>
            <w:r w:rsidRPr="002838FB">
              <w:rPr>
                <w:color w:val="1D1D1B"/>
                <w:spacing w:val="-18"/>
                <w:sz w:val="18"/>
                <w:lang w:val="es-CO"/>
              </w:rPr>
              <w:t xml:space="preserve"> </w:t>
            </w:r>
            <w:r w:rsidRPr="002838FB">
              <w:rPr>
                <w:color w:val="1D1D1B"/>
                <w:sz w:val="18"/>
                <w:lang w:val="es-CO"/>
              </w:rPr>
              <w:t>lo</w:t>
            </w:r>
            <w:r w:rsidRPr="002838FB">
              <w:rPr>
                <w:color w:val="1D1D1B"/>
                <w:spacing w:val="-19"/>
                <w:sz w:val="18"/>
                <w:lang w:val="es-CO"/>
              </w:rPr>
              <w:t xml:space="preserve"> </w:t>
            </w:r>
            <w:r w:rsidRPr="002838FB">
              <w:rPr>
                <w:color w:val="1D1D1B"/>
                <w:sz w:val="18"/>
                <w:lang w:val="es-CO"/>
              </w:rPr>
              <w:t>hacen</w:t>
            </w:r>
            <w:r w:rsidRPr="002838FB">
              <w:rPr>
                <w:color w:val="1D1D1B"/>
                <w:spacing w:val="-18"/>
                <w:sz w:val="18"/>
                <w:lang w:val="es-CO"/>
              </w:rPr>
              <w:t xml:space="preserve"> </w:t>
            </w:r>
            <w:r w:rsidRPr="002838FB">
              <w:rPr>
                <w:color w:val="1D1D1B"/>
                <w:sz w:val="18"/>
                <w:lang w:val="es-CO"/>
              </w:rPr>
              <w:t>más</w:t>
            </w:r>
            <w:r w:rsidRPr="002838FB">
              <w:rPr>
                <w:color w:val="1D1D1B"/>
                <w:spacing w:val="-18"/>
                <w:sz w:val="18"/>
                <w:lang w:val="es-CO"/>
              </w:rPr>
              <w:t xml:space="preserve"> </w:t>
            </w:r>
            <w:r w:rsidRPr="002838FB">
              <w:rPr>
                <w:color w:val="1D1D1B"/>
                <w:sz w:val="18"/>
                <w:lang w:val="es-CO"/>
              </w:rPr>
              <w:t>eficiente.</w:t>
            </w:r>
          </w:p>
          <w:p w:rsidR="004E65AD" w:rsidRPr="002838FB" w:rsidRDefault="004E65AD" w:rsidP="00820EC5">
            <w:pPr>
              <w:pStyle w:val="TableParagraph"/>
              <w:numPr>
                <w:ilvl w:val="0"/>
                <w:numId w:val="33"/>
              </w:numPr>
              <w:tabs>
                <w:tab w:val="left" w:pos="473"/>
                <w:tab w:val="left" w:pos="474"/>
              </w:tabs>
              <w:spacing w:before="123"/>
              <w:rPr>
                <w:sz w:val="18"/>
                <w:lang w:val="es-CO"/>
              </w:rPr>
            </w:pPr>
            <w:r w:rsidRPr="002838FB">
              <w:rPr>
                <w:color w:val="1D1D1B"/>
                <w:sz w:val="18"/>
                <w:lang w:val="es-CO"/>
              </w:rPr>
              <w:t>Identifica</w:t>
            </w:r>
            <w:r w:rsidRPr="002838FB">
              <w:rPr>
                <w:color w:val="1D1D1B"/>
                <w:spacing w:val="-17"/>
                <w:sz w:val="18"/>
                <w:lang w:val="es-CO"/>
              </w:rPr>
              <w:t xml:space="preserve"> </w:t>
            </w:r>
            <w:r w:rsidRPr="002838FB">
              <w:rPr>
                <w:color w:val="1D1D1B"/>
                <w:sz w:val="18"/>
                <w:lang w:val="es-CO"/>
              </w:rPr>
              <w:t>la</w:t>
            </w:r>
            <w:r w:rsidRPr="002838FB">
              <w:rPr>
                <w:color w:val="1D1D1B"/>
                <w:spacing w:val="-15"/>
                <w:sz w:val="18"/>
                <w:lang w:val="es-CO"/>
              </w:rPr>
              <w:t xml:space="preserve"> </w:t>
            </w:r>
            <w:r w:rsidRPr="002838FB">
              <w:rPr>
                <w:color w:val="1D1D1B"/>
                <w:sz w:val="18"/>
                <w:lang w:val="es-CO"/>
              </w:rPr>
              <w:t>intención</w:t>
            </w:r>
            <w:r w:rsidRPr="002838FB">
              <w:rPr>
                <w:color w:val="1D1D1B"/>
                <w:spacing w:val="-16"/>
                <w:sz w:val="18"/>
                <w:lang w:val="es-CO"/>
              </w:rPr>
              <w:t xml:space="preserve"> </w:t>
            </w:r>
            <w:r w:rsidRPr="002838FB">
              <w:rPr>
                <w:color w:val="1D1D1B"/>
                <w:sz w:val="18"/>
                <w:lang w:val="es-CO"/>
              </w:rPr>
              <w:t>de</w:t>
            </w:r>
            <w:r w:rsidRPr="002838FB">
              <w:rPr>
                <w:color w:val="1D1D1B"/>
                <w:spacing w:val="-16"/>
                <w:sz w:val="18"/>
                <w:lang w:val="es-CO"/>
              </w:rPr>
              <w:t xml:space="preserve"> </w:t>
            </w:r>
            <w:r w:rsidRPr="002838FB">
              <w:rPr>
                <w:color w:val="1D1D1B"/>
                <w:sz w:val="18"/>
                <w:lang w:val="es-CO"/>
              </w:rPr>
              <w:t>quien</w:t>
            </w:r>
            <w:r w:rsidRPr="002838FB">
              <w:rPr>
                <w:color w:val="1D1D1B"/>
                <w:spacing w:val="-15"/>
                <w:sz w:val="18"/>
                <w:lang w:val="es-CO"/>
              </w:rPr>
              <w:t xml:space="preserve"> </w:t>
            </w:r>
            <w:r w:rsidRPr="002838FB">
              <w:rPr>
                <w:color w:val="1D1D1B"/>
                <w:sz w:val="18"/>
                <w:lang w:val="es-CO"/>
              </w:rPr>
              <w:t>produce</w:t>
            </w:r>
            <w:r w:rsidRPr="002838FB">
              <w:rPr>
                <w:color w:val="1D1D1B"/>
                <w:spacing w:val="-16"/>
                <w:sz w:val="18"/>
                <w:lang w:val="es-CO"/>
              </w:rPr>
              <w:t xml:space="preserve"> </w:t>
            </w:r>
            <w:r w:rsidRPr="002838FB">
              <w:rPr>
                <w:color w:val="1D1D1B"/>
                <w:sz w:val="18"/>
                <w:lang w:val="es-CO"/>
              </w:rPr>
              <w:t>un</w:t>
            </w:r>
          </w:p>
          <w:p w:rsidR="004E65AD" w:rsidRDefault="004E65AD" w:rsidP="00B47B00">
            <w:pPr>
              <w:pStyle w:val="TableParagraph"/>
              <w:spacing w:before="5"/>
              <w:ind w:left="473"/>
              <w:rPr>
                <w:sz w:val="18"/>
              </w:rPr>
            </w:pPr>
            <w:proofErr w:type="spellStart"/>
            <w:proofErr w:type="gramStart"/>
            <w:r>
              <w:rPr>
                <w:color w:val="1D1D1B"/>
                <w:w w:val="105"/>
                <w:sz w:val="18"/>
              </w:rPr>
              <w:t>texto</w:t>
            </w:r>
            <w:proofErr w:type="spellEnd"/>
            <w:proofErr w:type="gramEnd"/>
            <w:r>
              <w:rPr>
                <w:color w:val="1D1D1B"/>
                <w:w w:val="105"/>
                <w:sz w:val="18"/>
              </w:rPr>
              <w:t>.</w:t>
            </w:r>
          </w:p>
          <w:p w:rsidR="004E65AD" w:rsidRPr="002838FB" w:rsidRDefault="004E65AD" w:rsidP="00820EC5">
            <w:pPr>
              <w:pStyle w:val="TableParagraph"/>
              <w:numPr>
                <w:ilvl w:val="0"/>
                <w:numId w:val="33"/>
              </w:numPr>
              <w:tabs>
                <w:tab w:val="left" w:pos="473"/>
                <w:tab w:val="left" w:pos="474"/>
              </w:tabs>
              <w:spacing w:before="127" w:line="244" w:lineRule="auto"/>
              <w:ind w:right="164"/>
              <w:rPr>
                <w:sz w:val="18"/>
                <w:lang w:val="es-CO"/>
              </w:rPr>
            </w:pPr>
            <w:r w:rsidRPr="002838FB">
              <w:rPr>
                <w:color w:val="1D1D1B"/>
                <w:w w:val="95"/>
                <w:sz w:val="18"/>
                <w:lang w:val="es-CO"/>
              </w:rPr>
              <w:t>Escucha</w:t>
            </w:r>
            <w:r w:rsidRPr="002838FB">
              <w:rPr>
                <w:color w:val="1D1D1B"/>
                <w:spacing w:val="-11"/>
                <w:w w:val="95"/>
                <w:sz w:val="18"/>
                <w:lang w:val="es-CO"/>
              </w:rPr>
              <w:t xml:space="preserve"> </w:t>
            </w:r>
            <w:r w:rsidRPr="002838FB">
              <w:rPr>
                <w:color w:val="1D1D1B"/>
                <w:w w:val="95"/>
                <w:sz w:val="18"/>
                <w:lang w:val="es-CO"/>
              </w:rPr>
              <w:t>con</w:t>
            </w:r>
            <w:r w:rsidRPr="002838FB">
              <w:rPr>
                <w:color w:val="1D1D1B"/>
                <w:spacing w:val="-11"/>
                <w:w w:val="95"/>
                <w:sz w:val="18"/>
                <w:lang w:val="es-CO"/>
              </w:rPr>
              <w:t xml:space="preserve"> </w:t>
            </w:r>
            <w:r w:rsidRPr="002838FB">
              <w:rPr>
                <w:color w:val="1D1D1B"/>
                <w:w w:val="95"/>
                <w:sz w:val="18"/>
                <w:lang w:val="es-CO"/>
              </w:rPr>
              <w:t>atención</w:t>
            </w:r>
            <w:r w:rsidRPr="002838FB">
              <w:rPr>
                <w:color w:val="1D1D1B"/>
                <w:spacing w:val="-11"/>
                <w:w w:val="95"/>
                <w:sz w:val="18"/>
                <w:lang w:val="es-CO"/>
              </w:rPr>
              <w:t xml:space="preserve"> </w:t>
            </w:r>
            <w:r w:rsidRPr="002838FB">
              <w:rPr>
                <w:color w:val="1D1D1B"/>
                <w:w w:val="95"/>
                <w:sz w:val="18"/>
                <w:lang w:val="es-CO"/>
              </w:rPr>
              <w:t>y</w:t>
            </w:r>
            <w:r w:rsidRPr="002838FB">
              <w:rPr>
                <w:color w:val="1D1D1B"/>
                <w:spacing w:val="-11"/>
                <w:w w:val="95"/>
                <w:sz w:val="18"/>
                <w:lang w:val="es-CO"/>
              </w:rPr>
              <w:t xml:space="preserve"> </w:t>
            </w:r>
            <w:r w:rsidRPr="002838FB">
              <w:rPr>
                <w:color w:val="1D1D1B"/>
                <w:w w:val="95"/>
                <w:sz w:val="18"/>
                <w:lang w:val="es-CO"/>
              </w:rPr>
              <w:t>respeto</w:t>
            </w:r>
            <w:r w:rsidRPr="002838FB">
              <w:rPr>
                <w:color w:val="1D1D1B"/>
                <w:spacing w:val="-11"/>
                <w:w w:val="95"/>
                <w:sz w:val="18"/>
                <w:lang w:val="es-CO"/>
              </w:rPr>
              <w:t xml:space="preserve"> </w:t>
            </w:r>
            <w:r w:rsidRPr="002838FB">
              <w:rPr>
                <w:color w:val="1D1D1B"/>
                <w:w w:val="95"/>
                <w:sz w:val="18"/>
                <w:lang w:val="es-CO"/>
              </w:rPr>
              <w:t>las</w:t>
            </w:r>
            <w:r w:rsidRPr="002838FB">
              <w:rPr>
                <w:color w:val="1D1D1B"/>
                <w:spacing w:val="-11"/>
                <w:w w:val="95"/>
                <w:sz w:val="18"/>
                <w:lang w:val="es-CO"/>
              </w:rPr>
              <w:t xml:space="preserve"> </w:t>
            </w:r>
            <w:r w:rsidRPr="002838FB">
              <w:rPr>
                <w:color w:val="1D1D1B"/>
                <w:w w:val="95"/>
                <w:sz w:val="18"/>
                <w:lang w:val="es-CO"/>
              </w:rPr>
              <w:t>opiniones</w:t>
            </w:r>
            <w:r w:rsidRPr="002838FB">
              <w:rPr>
                <w:color w:val="1D1D1B"/>
                <w:spacing w:val="-11"/>
                <w:w w:val="95"/>
                <w:sz w:val="18"/>
                <w:lang w:val="es-CO"/>
              </w:rPr>
              <w:t xml:space="preserve"> </w:t>
            </w:r>
            <w:r w:rsidRPr="002838FB">
              <w:rPr>
                <w:color w:val="1D1D1B"/>
                <w:w w:val="95"/>
                <w:sz w:val="18"/>
                <w:lang w:val="es-CO"/>
              </w:rPr>
              <w:t xml:space="preserve">de </w:t>
            </w:r>
            <w:r w:rsidRPr="002838FB">
              <w:rPr>
                <w:color w:val="1D1D1B"/>
                <w:sz w:val="18"/>
                <w:lang w:val="es-CO"/>
              </w:rPr>
              <w:t>sus</w:t>
            </w:r>
            <w:r w:rsidRPr="002838FB">
              <w:rPr>
                <w:color w:val="1D1D1B"/>
                <w:spacing w:val="-13"/>
                <w:sz w:val="18"/>
                <w:lang w:val="es-CO"/>
              </w:rPr>
              <w:t xml:space="preserve"> </w:t>
            </w:r>
            <w:r w:rsidRPr="002838FB">
              <w:rPr>
                <w:color w:val="1D1D1B"/>
                <w:sz w:val="18"/>
                <w:lang w:val="es-CO"/>
              </w:rPr>
              <w:t>compañeros.</w:t>
            </w:r>
          </w:p>
          <w:p w:rsidR="004E65AD" w:rsidRPr="002838FB" w:rsidRDefault="004E65AD" w:rsidP="00820EC5">
            <w:pPr>
              <w:pStyle w:val="TableParagraph"/>
              <w:numPr>
                <w:ilvl w:val="0"/>
                <w:numId w:val="33"/>
              </w:numPr>
              <w:tabs>
                <w:tab w:val="left" w:pos="473"/>
                <w:tab w:val="left" w:pos="474"/>
              </w:tabs>
              <w:spacing w:before="123" w:line="247" w:lineRule="auto"/>
              <w:ind w:right="821"/>
              <w:rPr>
                <w:sz w:val="18"/>
                <w:lang w:val="es-CO"/>
              </w:rPr>
            </w:pPr>
            <w:r w:rsidRPr="002838FB">
              <w:rPr>
                <w:color w:val="1D1D1B"/>
                <w:sz w:val="18"/>
                <w:lang w:val="es-CO"/>
              </w:rPr>
              <w:t>Reconoce</w:t>
            </w:r>
            <w:r w:rsidRPr="002838FB">
              <w:rPr>
                <w:color w:val="1D1D1B"/>
                <w:spacing w:val="-31"/>
                <w:sz w:val="18"/>
                <w:lang w:val="es-CO"/>
              </w:rPr>
              <w:t xml:space="preserve"> </w:t>
            </w:r>
            <w:r w:rsidRPr="002838FB">
              <w:rPr>
                <w:color w:val="1D1D1B"/>
                <w:sz w:val="18"/>
                <w:lang w:val="es-CO"/>
              </w:rPr>
              <w:t>que,</w:t>
            </w:r>
            <w:r w:rsidRPr="002838FB">
              <w:rPr>
                <w:color w:val="1D1D1B"/>
                <w:spacing w:val="-29"/>
                <w:sz w:val="18"/>
                <w:lang w:val="es-CO"/>
              </w:rPr>
              <w:t xml:space="preserve"> </w:t>
            </w:r>
            <w:r w:rsidRPr="002838FB">
              <w:rPr>
                <w:color w:val="1D1D1B"/>
                <w:sz w:val="18"/>
                <w:lang w:val="es-CO"/>
              </w:rPr>
              <w:t>como</w:t>
            </w:r>
            <w:r w:rsidRPr="002838FB">
              <w:rPr>
                <w:color w:val="1D1D1B"/>
                <w:spacing w:val="-30"/>
                <w:sz w:val="18"/>
                <w:lang w:val="es-CO"/>
              </w:rPr>
              <w:t xml:space="preserve"> </w:t>
            </w:r>
            <w:r w:rsidRPr="002838FB">
              <w:rPr>
                <w:color w:val="1D1D1B"/>
                <w:sz w:val="18"/>
                <w:lang w:val="es-CO"/>
              </w:rPr>
              <w:t>personas,</w:t>
            </w:r>
            <w:r w:rsidRPr="002838FB">
              <w:rPr>
                <w:color w:val="1D1D1B"/>
                <w:spacing w:val="-30"/>
                <w:sz w:val="18"/>
                <w:lang w:val="es-CO"/>
              </w:rPr>
              <w:t xml:space="preserve"> </w:t>
            </w:r>
            <w:r w:rsidRPr="002838FB">
              <w:rPr>
                <w:color w:val="1D1D1B"/>
                <w:sz w:val="18"/>
                <w:lang w:val="es-CO"/>
              </w:rPr>
              <w:t xml:space="preserve">todos </w:t>
            </w:r>
            <w:r w:rsidRPr="002838FB">
              <w:rPr>
                <w:color w:val="1D1D1B"/>
                <w:w w:val="95"/>
                <w:sz w:val="18"/>
                <w:lang w:val="es-CO"/>
              </w:rPr>
              <w:t>son diferentes y necesitan</w:t>
            </w:r>
            <w:r w:rsidRPr="002838FB">
              <w:rPr>
                <w:color w:val="1D1D1B"/>
                <w:spacing w:val="-32"/>
                <w:w w:val="95"/>
                <w:sz w:val="18"/>
                <w:lang w:val="es-CO"/>
              </w:rPr>
              <w:t xml:space="preserve"> </w:t>
            </w:r>
            <w:r w:rsidRPr="002838FB">
              <w:rPr>
                <w:color w:val="1D1D1B"/>
                <w:w w:val="95"/>
                <w:sz w:val="18"/>
                <w:lang w:val="es-CO"/>
              </w:rPr>
              <w:t xml:space="preserve">comunicarse </w:t>
            </w:r>
            <w:r w:rsidRPr="002838FB">
              <w:rPr>
                <w:color w:val="1D1D1B"/>
                <w:sz w:val="18"/>
                <w:lang w:val="es-CO"/>
              </w:rPr>
              <w:t>adecuadamente</w:t>
            </w:r>
            <w:r w:rsidRPr="002838FB">
              <w:rPr>
                <w:color w:val="1D1D1B"/>
                <w:spacing w:val="-19"/>
                <w:sz w:val="18"/>
                <w:lang w:val="es-CO"/>
              </w:rPr>
              <w:t xml:space="preserve"> </w:t>
            </w:r>
            <w:r w:rsidRPr="002838FB">
              <w:rPr>
                <w:color w:val="1D1D1B"/>
                <w:sz w:val="18"/>
                <w:lang w:val="es-CO"/>
              </w:rPr>
              <w:t>con</w:t>
            </w:r>
            <w:r w:rsidRPr="002838FB">
              <w:rPr>
                <w:color w:val="1D1D1B"/>
                <w:spacing w:val="-18"/>
                <w:sz w:val="18"/>
                <w:lang w:val="es-CO"/>
              </w:rPr>
              <w:t xml:space="preserve"> </w:t>
            </w:r>
            <w:r w:rsidRPr="002838FB">
              <w:rPr>
                <w:color w:val="1D1D1B"/>
                <w:sz w:val="18"/>
                <w:lang w:val="es-CO"/>
              </w:rPr>
              <w:t>los</w:t>
            </w:r>
            <w:r w:rsidRPr="002838FB">
              <w:rPr>
                <w:color w:val="1D1D1B"/>
                <w:spacing w:val="-18"/>
                <w:sz w:val="18"/>
                <w:lang w:val="es-CO"/>
              </w:rPr>
              <w:t xml:space="preserve"> </w:t>
            </w:r>
            <w:r w:rsidRPr="002838FB">
              <w:rPr>
                <w:color w:val="1D1D1B"/>
                <w:sz w:val="18"/>
                <w:lang w:val="es-CO"/>
              </w:rPr>
              <w:t>demás.</w:t>
            </w:r>
          </w:p>
        </w:tc>
        <w:tc>
          <w:tcPr>
            <w:tcW w:w="2693" w:type="dxa"/>
          </w:tcPr>
          <w:p w:rsidR="004E65AD" w:rsidRDefault="004E65AD" w:rsidP="00820EC5">
            <w:pPr>
              <w:pStyle w:val="TableParagraph"/>
              <w:numPr>
                <w:ilvl w:val="0"/>
                <w:numId w:val="32"/>
              </w:numPr>
              <w:tabs>
                <w:tab w:val="left" w:pos="473"/>
                <w:tab w:val="left" w:pos="474"/>
              </w:tabs>
              <w:spacing w:before="69"/>
              <w:rPr>
                <w:sz w:val="18"/>
              </w:rPr>
            </w:pPr>
            <w:r>
              <w:rPr>
                <w:color w:val="1D1D1B"/>
                <w:sz w:val="18"/>
              </w:rPr>
              <w:t>La</w:t>
            </w:r>
            <w:r>
              <w:rPr>
                <w:color w:val="1D1D1B"/>
                <w:spacing w:val="-23"/>
                <w:sz w:val="18"/>
              </w:rPr>
              <w:t xml:space="preserve"> </w:t>
            </w:r>
            <w:proofErr w:type="spellStart"/>
            <w:r>
              <w:rPr>
                <w:color w:val="1D1D1B"/>
                <w:sz w:val="18"/>
              </w:rPr>
              <w:t>intención</w:t>
            </w:r>
            <w:proofErr w:type="spellEnd"/>
            <w:r>
              <w:rPr>
                <w:color w:val="1D1D1B"/>
                <w:spacing w:val="-23"/>
                <w:sz w:val="18"/>
              </w:rPr>
              <w:t xml:space="preserve"> </w:t>
            </w:r>
            <w:proofErr w:type="spellStart"/>
            <w:r>
              <w:rPr>
                <w:color w:val="1D1D1B"/>
                <w:sz w:val="18"/>
              </w:rPr>
              <w:t>comunicativa</w:t>
            </w:r>
            <w:proofErr w:type="spellEnd"/>
            <w:r>
              <w:rPr>
                <w:color w:val="1D1D1B"/>
                <w:sz w:val="18"/>
              </w:rPr>
              <w:t>.</w:t>
            </w:r>
          </w:p>
          <w:p w:rsidR="004E65AD" w:rsidRPr="002838FB" w:rsidRDefault="004E65AD" w:rsidP="00820EC5">
            <w:pPr>
              <w:pStyle w:val="TableParagraph"/>
              <w:numPr>
                <w:ilvl w:val="0"/>
                <w:numId w:val="32"/>
              </w:numPr>
              <w:tabs>
                <w:tab w:val="left" w:pos="473"/>
                <w:tab w:val="left" w:pos="474"/>
              </w:tabs>
              <w:spacing w:before="125" w:line="247" w:lineRule="auto"/>
              <w:ind w:right="507"/>
              <w:rPr>
                <w:sz w:val="18"/>
                <w:lang w:val="es-CO"/>
              </w:rPr>
            </w:pPr>
            <w:r w:rsidRPr="002838FB">
              <w:rPr>
                <w:color w:val="1D1D1B"/>
                <w:sz w:val="18"/>
                <w:lang w:val="es-CO"/>
              </w:rPr>
              <w:t xml:space="preserve">El proceso de </w:t>
            </w:r>
            <w:r w:rsidRPr="002838FB">
              <w:rPr>
                <w:color w:val="1D1D1B"/>
                <w:w w:val="95"/>
                <w:sz w:val="18"/>
                <w:lang w:val="es-CO"/>
              </w:rPr>
              <w:t>comunicación:</w:t>
            </w:r>
            <w:r w:rsidRPr="002838FB">
              <w:rPr>
                <w:color w:val="1D1D1B"/>
                <w:spacing w:val="-17"/>
                <w:w w:val="95"/>
                <w:sz w:val="18"/>
                <w:lang w:val="es-CO"/>
              </w:rPr>
              <w:t xml:space="preserve"> </w:t>
            </w:r>
            <w:r w:rsidRPr="002838FB">
              <w:rPr>
                <w:color w:val="1D1D1B"/>
                <w:w w:val="95"/>
                <w:sz w:val="18"/>
                <w:lang w:val="es-CO"/>
              </w:rPr>
              <w:t xml:space="preserve">emisor- </w:t>
            </w:r>
            <w:r w:rsidRPr="002838FB">
              <w:rPr>
                <w:color w:val="1D1D1B"/>
                <w:sz w:val="18"/>
                <w:lang w:val="es-CO"/>
              </w:rPr>
              <w:t>autor;</w:t>
            </w:r>
            <w:r w:rsidRPr="002838FB">
              <w:rPr>
                <w:color w:val="1D1D1B"/>
                <w:spacing w:val="-32"/>
                <w:sz w:val="18"/>
                <w:lang w:val="es-CO"/>
              </w:rPr>
              <w:t xml:space="preserve"> </w:t>
            </w:r>
            <w:r w:rsidRPr="002838FB">
              <w:rPr>
                <w:color w:val="1D1D1B"/>
                <w:sz w:val="18"/>
                <w:lang w:val="es-CO"/>
              </w:rPr>
              <w:t>receptor-lector.</w:t>
            </w:r>
          </w:p>
          <w:p w:rsidR="004E65AD" w:rsidRPr="002838FB" w:rsidRDefault="004E65AD" w:rsidP="00820EC5">
            <w:pPr>
              <w:pStyle w:val="TableParagraph"/>
              <w:numPr>
                <w:ilvl w:val="0"/>
                <w:numId w:val="32"/>
              </w:numPr>
              <w:tabs>
                <w:tab w:val="left" w:pos="473"/>
                <w:tab w:val="left" w:pos="474"/>
              </w:tabs>
              <w:spacing w:before="120" w:line="247" w:lineRule="auto"/>
              <w:ind w:right="155"/>
              <w:rPr>
                <w:sz w:val="18"/>
                <w:lang w:val="es-CO"/>
              </w:rPr>
            </w:pPr>
            <w:r w:rsidRPr="002838FB">
              <w:rPr>
                <w:color w:val="1D1D1B"/>
                <w:w w:val="95"/>
                <w:sz w:val="18"/>
                <w:lang w:val="es-CO"/>
              </w:rPr>
              <w:t>Habilidades</w:t>
            </w:r>
            <w:r w:rsidRPr="002838FB">
              <w:rPr>
                <w:color w:val="1D1D1B"/>
                <w:spacing w:val="-21"/>
                <w:w w:val="95"/>
                <w:sz w:val="18"/>
                <w:lang w:val="es-CO"/>
              </w:rPr>
              <w:t xml:space="preserve"> </w:t>
            </w:r>
            <w:r w:rsidRPr="002838FB">
              <w:rPr>
                <w:color w:val="1D1D1B"/>
                <w:w w:val="95"/>
                <w:sz w:val="18"/>
                <w:lang w:val="es-CO"/>
              </w:rPr>
              <w:t xml:space="preserve">comunicativas: </w:t>
            </w:r>
            <w:r w:rsidRPr="002838FB">
              <w:rPr>
                <w:color w:val="1D1D1B"/>
                <w:sz w:val="18"/>
                <w:lang w:val="es-CO"/>
              </w:rPr>
              <w:t>hablar-escuchar-leer- escribir.</w:t>
            </w:r>
          </w:p>
        </w:tc>
      </w:tr>
    </w:tbl>
    <w:p w:rsidR="004E65AD" w:rsidRPr="002838FB" w:rsidRDefault="004E65AD" w:rsidP="004E65AD">
      <w:pPr>
        <w:pStyle w:val="Textoindependiente"/>
        <w:rPr>
          <w:sz w:val="20"/>
          <w:lang w:val="es-CO"/>
        </w:rPr>
      </w:pPr>
    </w:p>
    <w:p w:rsidR="004E65AD" w:rsidRPr="002838FB" w:rsidRDefault="004E65AD" w:rsidP="004E65AD">
      <w:pPr>
        <w:pStyle w:val="Textoindependiente"/>
        <w:rPr>
          <w:sz w:val="20"/>
          <w:lang w:val="es-CO"/>
        </w:rPr>
      </w:pPr>
    </w:p>
    <w:p w:rsidR="004E65AD" w:rsidRPr="002838FB" w:rsidRDefault="004E65AD" w:rsidP="004E65AD">
      <w:pPr>
        <w:pStyle w:val="Textoindependiente"/>
        <w:rPr>
          <w:sz w:val="20"/>
          <w:lang w:val="es-CO"/>
        </w:rPr>
      </w:pPr>
    </w:p>
    <w:p w:rsidR="004E65AD" w:rsidRPr="002838FB" w:rsidRDefault="004E65AD" w:rsidP="004E65AD">
      <w:pPr>
        <w:pStyle w:val="Textoindependiente"/>
        <w:spacing w:before="7"/>
        <w:rPr>
          <w:sz w:val="14"/>
          <w:lang w:val="es-CO"/>
        </w:rPr>
      </w:pPr>
    </w:p>
    <w:p w:rsidR="004E65AD" w:rsidRPr="002838FB" w:rsidRDefault="004E65AD" w:rsidP="004E65AD">
      <w:pPr>
        <w:spacing w:line="247" w:lineRule="auto"/>
        <w:rPr>
          <w:sz w:val="18"/>
        </w:rPr>
        <w:sectPr w:rsidR="004E65AD" w:rsidRPr="002838FB" w:rsidSect="00564A34">
          <w:pgSz w:w="12190" w:h="15600"/>
          <w:pgMar w:top="1417" w:right="1701" w:bottom="1417" w:left="1701" w:header="616" w:footer="496" w:gutter="0"/>
          <w:cols w:space="720"/>
        </w:sectPr>
      </w:pPr>
    </w:p>
    <w:p w:rsidR="004E65AD" w:rsidRPr="002838FB" w:rsidRDefault="004E65AD" w:rsidP="004E65AD">
      <w:pPr>
        <w:pStyle w:val="Textoindependiente"/>
        <w:rPr>
          <w:sz w:val="20"/>
          <w:lang w:val="es-CO"/>
        </w:rPr>
      </w:pPr>
    </w:p>
    <w:p w:rsidR="004E65AD" w:rsidRPr="002838FB" w:rsidRDefault="004E65AD" w:rsidP="004E65AD">
      <w:pPr>
        <w:pStyle w:val="Textoindependiente"/>
        <w:rPr>
          <w:sz w:val="20"/>
          <w:lang w:val="es-CO"/>
        </w:rPr>
      </w:pPr>
    </w:p>
    <w:p w:rsidR="004E65AD" w:rsidRPr="002838FB" w:rsidRDefault="004E65AD" w:rsidP="004E65AD">
      <w:pPr>
        <w:pStyle w:val="Textoindependiente"/>
        <w:rPr>
          <w:sz w:val="29"/>
          <w:lang w:val="es-CO"/>
        </w:rPr>
      </w:pPr>
    </w:p>
    <w:p w:rsidR="004E65AD" w:rsidRDefault="004E65AD" w:rsidP="004E65AD">
      <w:pPr>
        <w:spacing w:before="37"/>
        <w:ind w:left="3785"/>
        <w:rPr>
          <w:b/>
          <w:sz w:val="30"/>
        </w:rPr>
      </w:pPr>
      <w:r>
        <w:rPr>
          <w:noProof/>
        </w:rPr>
        <mc:AlternateContent>
          <mc:Choice Requires="wpg">
            <w:drawing>
              <wp:anchor distT="0" distB="0" distL="114300" distR="114300" simplePos="0" relativeHeight="251678720" behindDoc="0" locked="0" layoutInCell="1" allowOverlap="1" wp14:anchorId="70ACEF75" wp14:editId="356B59E9">
                <wp:simplePos x="0" y="0"/>
                <wp:positionH relativeFrom="page">
                  <wp:posOffset>1450975</wp:posOffset>
                </wp:positionH>
                <wp:positionV relativeFrom="paragraph">
                  <wp:posOffset>32385</wp:posOffset>
                </wp:positionV>
                <wp:extent cx="724535" cy="216535"/>
                <wp:effectExtent l="3175" t="2540" r="5715" b="0"/>
                <wp:wrapNone/>
                <wp:docPr id="1013" name="Grupo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216535"/>
                          <a:chOff x="2285" y="51"/>
                          <a:chExt cx="1141" cy="341"/>
                        </a:xfrm>
                      </wpg:grpSpPr>
                      <wps:wsp>
                        <wps:cNvPr id="1014" name="Freeform 827"/>
                        <wps:cNvSpPr>
                          <a:spLocks/>
                        </wps:cNvSpPr>
                        <wps:spPr bwMode="auto">
                          <a:xfrm>
                            <a:off x="2284" y="50"/>
                            <a:ext cx="1141" cy="341"/>
                          </a:xfrm>
                          <a:custGeom>
                            <a:avLst/>
                            <a:gdLst>
                              <a:gd name="T0" fmla="+- 0 3377 2285"/>
                              <a:gd name="T1" fmla="*/ T0 w 1141"/>
                              <a:gd name="T2" fmla="+- 0 51 51"/>
                              <a:gd name="T3" fmla="*/ 51 h 341"/>
                              <a:gd name="T4" fmla="+- 0 2455 2285"/>
                              <a:gd name="T5" fmla="*/ T4 w 1141"/>
                              <a:gd name="T6" fmla="+- 0 51 51"/>
                              <a:gd name="T7" fmla="*/ 51 h 341"/>
                              <a:gd name="T8" fmla="+- 0 2356 2285"/>
                              <a:gd name="T9" fmla="*/ T8 w 1141"/>
                              <a:gd name="T10" fmla="+- 0 54 51"/>
                              <a:gd name="T11" fmla="*/ 54 h 341"/>
                              <a:gd name="T12" fmla="+- 0 2306 2285"/>
                              <a:gd name="T13" fmla="*/ T12 w 1141"/>
                              <a:gd name="T14" fmla="+- 0 79 51"/>
                              <a:gd name="T15" fmla="*/ 79 h 341"/>
                              <a:gd name="T16" fmla="+- 0 2287 2285"/>
                              <a:gd name="T17" fmla="*/ T16 w 1141"/>
                              <a:gd name="T18" fmla="+- 0 147 51"/>
                              <a:gd name="T19" fmla="*/ 147 h 341"/>
                              <a:gd name="T20" fmla="+- 0 2285 2285"/>
                              <a:gd name="T21" fmla="*/ T20 w 1141"/>
                              <a:gd name="T22" fmla="+- 0 278 51"/>
                              <a:gd name="T23" fmla="*/ 278 h 341"/>
                              <a:gd name="T24" fmla="+- 0 2285 2285"/>
                              <a:gd name="T25" fmla="*/ T24 w 1141"/>
                              <a:gd name="T26" fmla="+- 0 327 51"/>
                              <a:gd name="T27" fmla="*/ 327 h 341"/>
                              <a:gd name="T28" fmla="+- 0 2285 2285"/>
                              <a:gd name="T29" fmla="*/ T28 w 1141"/>
                              <a:gd name="T30" fmla="+- 0 364 51"/>
                              <a:gd name="T31" fmla="*/ 364 h 341"/>
                              <a:gd name="T32" fmla="+- 0 2291 2285"/>
                              <a:gd name="T33" fmla="*/ T32 w 1141"/>
                              <a:gd name="T34" fmla="+- 0 383 51"/>
                              <a:gd name="T35" fmla="*/ 383 h 341"/>
                              <a:gd name="T36" fmla="+- 0 2305 2285"/>
                              <a:gd name="T37" fmla="*/ T36 w 1141"/>
                              <a:gd name="T38" fmla="+- 0 390 51"/>
                              <a:gd name="T39" fmla="*/ 390 h 341"/>
                              <a:gd name="T40" fmla="+- 0 2332 2285"/>
                              <a:gd name="T41" fmla="*/ T40 w 1141"/>
                              <a:gd name="T42" fmla="+- 0 391 51"/>
                              <a:gd name="T43" fmla="*/ 391 h 341"/>
                              <a:gd name="T44" fmla="+- 0 3377 2285"/>
                              <a:gd name="T45" fmla="*/ T44 w 1141"/>
                              <a:gd name="T46" fmla="+- 0 391 51"/>
                              <a:gd name="T47" fmla="*/ 391 h 341"/>
                              <a:gd name="T48" fmla="+- 0 3405 2285"/>
                              <a:gd name="T49" fmla="*/ T48 w 1141"/>
                              <a:gd name="T50" fmla="+- 0 390 51"/>
                              <a:gd name="T51" fmla="*/ 390 h 341"/>
                              <a:gd name="T52" fmla="+- 0 3419 2285"/>
                              <a:gd name="T53" fmla="*/ T52 w 1141"/>
                              <a:gd name="T54" fmla="+- 0 383 51"/>
                              <a:gd name="T55" fmla="*/ 383 h 341"/>
                              <a:gd name="T56" fmla="+- 0 3424 2285"/>
                              <a:gd name="T57" fmla="*/ T56 w 1141"/>
                              <a:gd name="T58" fmla="+- 0 364 51"/>
                              <a:gd name="T59" fmla="*/ 364 h 341"/>
                              <a:gd name="T60" fmla="+- 0 3425 2285"/>
                              <a:gd name="T61" fmla="*/ T60 w 1141"/>
                              <a:gd name="T62" fmla="+- 0 327 51"/>
                              <a:gd name="T63" fmla="*/ 327 h 341"/>
                              <a:gd name="T64" fmla="+- 0 3425 2285"/>
                              <a:gd name="T65" fmla="*/ T64 w 1141"/>
                              <a:gd name="T66" fmla="+- 0 115 51"/>
                              <a:gd name="T67" fmla="*/ 115 h 341"/>
                              <a:gd name="T68" fmla="+- 0 3424 2285"/>
                              <a:gd name="T69" fmla="*/ T68 w 1141"/>
                              <a:gd name="T70" fmla="+- 0 78 51"/>
                              <a:gd name="T71" fmla="*/ 78 h 341"/>
                              <a:gd name="T72" fmla="+- 0 3419 2285"/>
                              <a:gd name="T73" fmla="*/ T72 w 1141"/>
                              <a:gd name="T74" fmla="+- 0 59 51"/>
                              <a:gd name="T75" fmla="*/ 59 h 341"/>
                              <a:gd name="T76" fmla="+- 0 3405 2285"/>
                              <a:gd name="T77" fmla="*/ T76 w 1141"/>
                              <a:gd name="T78" fmla="+- 0 52 51"/>
                              <a:gd name="T79" fmla="*/ 52 h 341"/>
                              <a:gd name="T80" fmla="+- 0 3377 2285"/>
                              <a:gd name="T81" fmla="*/ T80 w 1141"/>
                              <a:gd name="T82" fmla="+- 0 51 51"/>
                              <a:gd name="T83" fmla="*/ 5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 h="341">
                                <a:moveTo>
                                  <a:pt x="1092" y="0"/>
                                </a:moveTo>
                                <a:lnTo>
                                  <a:pt x="170" y="0"/>
                                </a:lnTo>
                                <a:lnTo>
                                  <a:pt x="71" y="3"/>
                                </a:lnTo>
                                <a:lnTo>
                                  <a:pt x="21" y="28"/>
                                </a:lnTo>
                                <a:lnTo>
                                  <a:pt x="2" y="96"/>
                                </a:lnTo>
                                <a:lnTo>
                                  <a:pt x="0" y="227"/>
                                </a:lnTo>
                                <a:lnTo>
                                  <a:pt x="0" y="276"/>
                                </a:lnTo>
                                <a:lnTo>
                                  <a:pt x="0" y="313"/>
                                </a:lnTo>
                                <a:lnTo>
                                  <a:pt x="6" y="332"/>
                                </a:lnTo>
                                <a:lnTo>
                                  <a:pt x="20" y="339"/>
                                </a:lnTo>
                                <a:lnTo>
                                  <a:pt x="47" y="340"/>
                                </a:lnTo>
                                <a:lnTo>
                                  <a:pt x="1092" y="340"/>
                                </a:lnTo>
                                <a:lnTo>
                                  <a:pt x="1120" y="339"/>
                                </a:lnTo>
                                <a:lnTo>
                                  <a:pt x="1134" y="332"/>
                                </a:lnTo>
                                <a:lnTo>
                                  <a:pt x="1139" y="313"/>
                                </a:lnTo>
                                <a:lnTo>
                                  <a:pt x="1140" y="276"/>
                                </a:lnTo>
                                <a:lnTo>
                                  <a:pt x="1140" y="64"/>
                                </a:lnTo>
                                <a:lnTo>
                                  <a:pt x="1139" y="27"/>
                                </a:lnTo>
                                <a:lnTo>
                                  <a:pt x="1134" y="8"/>
                                </a:lnTo>
                                <a:lnTo>
                                  <a:pt x="1120" y="1"/>
                                </a:lnTo>
                                <a:lnTo>
                                  <a:pt x="1092" y="0"/>
                                </a:lnTo>
                                <a:close/>
                              </a:path>
                            </a:pathLst>
                          </a:custGeom>
                          <a:solidFill>
                            <a:srgbClr val="70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Text Box 828"/>
                        <wps:cNvSpPr txBox="1">
                          <a:spLocks noChangeArrowheads="1"/>
                        </wps:cNvSpPr>
                        <wps:spPr bwMode="auto">
                          <a:xfrm>
                            <a:off x="2284" y="50"/>
                            <a:ext cx="11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before="17"/>
                                <w:ind w:left="158"/>
                                <w:rPr>
                                  <w:b/>
                                </w:rPr>
                              </w:pPr>
                              <w:r>
                                <w:rPr>
                                  <w:b/>
                                  <w:color w:val="FFFFFF"/>
                                </w:rPr>
                                <w:t>Anexo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13" o:spid="_x0000_s1284" style="position:absolute;left:0;text-align:left;margin-left:114.25pt;margin-top:2.55pt;width:57.05pt;height:17.05pt;z-index:251678720;mso-position-horizontal-relative:page;mso-position-vertical-relative:text" coordorigin="2285,51" coordsize="11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">
                <v:shape id="Freeform 827" o:spid="_x0000_s1285" style="position:absolute;left:2284;top:50;width:1141;height:341;visibility:visible;mso-wrap-style:square;v-text-anchor:top" coordsize="11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8zMQA&#10;AADdAAAADwAAAGRycy9kb3ducmV2LnhtbERP30vDMBB+F/wfwgm+uXQyyqjLShkTHQjiFNnejuZs&#10;gs2lJHHr/OuNMNjbfXw/b1GPrhcHCtF6VjCdFCCIW68tdwo+3h/v5iBiQtbYeyYFJ4pQL6+vFlhp&#10;f+Q3OmxTJ3IIxwoVmJSGSsrYGnIYJ34gztyXDw5ThqGTOuAxh7te3hdFKR1azg0GB1oZar+3P07B&#10;k1mV43qz+319sU356dc27GdWqdubsXkAkWhMF/HZ/azz/GI6g/9v8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PMzEAAAA3QAAAA8AAAAAAAAAAAAAAAAAmAIAAGRycy9k&#10;b3ducmV2LnhtbFBLBQYAAAAABAAEAPUAAACJAwAAAAA=&#10;" path="m1092,l170,,71,3,21,28,2,96,,227r,49l,313r6,19l20,339r27,1l1092,340r28,-1l1134,332r5,-19l1140,276r,-212l1139,27,1134,8,1120,1,1092,xe" fillcolor="#706f6f" stroked="f">
                  <v:path arrowok="t" o:connecttype="custom" o:connectlocs="1092,51;170,51;71,54;21,79;2,147;0,278;0,327;0,364;6,383;20,390;47,391;1092,391;1120,390;1134,383;1139,364;1140,327;1140,115;1139,78;1134,59;1120,52;1092,51" o:connectangles="0,0,0,0,0,0,0,0,0,0,0,0,0,0,0,0,0,0,0,0,0"/>
                </v:shape>
                <v:shape id="Text Box 828" o:spid="_x0000_s1286" type="#_x0000_t202" style="position:absolute;left:2284;top:50;width:114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U/cMA&#10;AADdAAAADwAAAGRycy9kb3ducmV2LnhtbERPTWsCMRC9C/0PYQq9aaJQ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ZU/cMAAADdAAAADwAAAAAAAAAAAAAAAACYAgAAZHJzL2Rv&#10;d25yZXYueG1sUEsFBgAAAAAEAAQA9QAAAIgDAAAAAA==&#10;" filled="f" stroked="f">
                  <v:textbox inset="0,0,0,0">
                    <w:txbxContent>
                      <w:p w:rsidR="004E65AD" w:rsidRDefault="004E65AD" w:rsidP="004E65AD">
                        <w:pPr>
                          <w:spacing w:before="17"/>
                          <w:ind w:left="158"/>
                          <w:rPr>
                            <w:b/>
                          </w:rPr>
                        </w:pPr>
                        <w:r>
                          <w:rPr>
                            <w:b/>
                            <w:color w:val="FFFFFF"/>
                          </w:rPr>
                          <w:t>Anexo 5</w:t>
                        </w:r>
                      </w:p>
                    </w:txbxContent>
                  </v:textbox>
                </v:shape>
                <w10:wrap anchorx="page"/>
              </v:group>
            </w:pict>
          </mc:Fallback>
        </mc:AlternateContent>
      </w:r>
      <w:r>
        <w:rPr>
          <w:b/>
          <w:color w:val="575756"/>
          <w:sz w:val="30"/>
        </w:rPr>
        <w:t>Malla curricular de Lenguaje</w:t>
      </w:r>
    </w:p>
    <w:p w:rsidR="004E65AD" w:rsidRDefault="004E65AD" w:rsidP="004E65AD">
      <w:pPr>
        <w:pStyle w:val="Textoindependiente"/>
        <w:rPr>
          <w:b/>
          <w:sz w:val="20"/>
        </w:rPr>
      </w:pPr>
    </w:p>
    <w:tbl>
      <w:tblPr>
        <w:tblStyle w:val="TableNormal"/>
        <w:tblpPr w:leftFromText="141" w:rightFromText="141" w:vertAnchor="text" w:horzAnchor="margin" w:tblpXSpec="center" w:tblpY="-2"/>
        <w:tblW w:w="9629" w:type="dxa"/>
        <w:tblInd w:w="0" w:type="dxa"/>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Layout w:type="fixed"/>
        <w:tblCellMar>
          <w:top w:w="0" w:type="dxa"/>
          <w:left w:w="0" w:type="dxa"/>
          <w:bottom w:w="0" w:type="dxa"/>
          <w:right w:w="0" w:type="dxa"/>
        </w:tblCellMar>
        <w:tblLook w:val="01E0" w:firstRow="1" w:lastRow="1" w:firstColumn="1" w:lastColumn="1" w:noHBand="0" w:noVBand="0"/>
      </w:tblPr>
      <w:tblGrid>
        <w:gridCol w:w="2282"/>
        <w:gridCol w:w="7347"/>
      </w:tblGrid>
      <w:tr w:rsidR="004E65AD" w:rsidTr="00B47B00">
        <w:tblPrEx>
          <w:tblCellMar>
            <w:top w:w="0" w:type="dxa"/>
            <w:left w:w="0" w:type="dxa"/>
            <w:bottom w:w="0" w:type="dxa"/>
            <w:right w:w="0" w:type="dxa"/>
          </w:tblCellMar>
        </w:tblPrEx>
        <w:trPr>
          <w:trHeight w:val="475"/>
        </w:trPr>
        <w:tc>
          <w:tcPr>
            <w:tcW w:w="2282" w:type="dxa"/>
            <w:shd w:val="clear" w:color="auto" w:fill="706F6F"/>
          </w:tcPr>
          <w:p w:rsidR="004E65AD" w:rsidRDefault="004E65AD" w:rsidP="00B47B00">
            <w:pPr>
              <w:pStyle w:val="TableParagraph"/>
              <w:spacing w:before="122"/>
              <w:ind w:left="763"/>
              <w:rPr>
                <w:b/>
                <w:sz w:val="20"/>
              </w:rPr>
            </w:pPr>
            <w:proofErr w:type="spellStart"/>
            <w:r>
              <w:rPr>
                <w:b/>
                <w:color w:val="FFFFFF"/>
                <w:sz w:val="20"/>
              </w:rPr>
              <w:t>Estándar</w:t>
            </w:r>
            <w:proofErr w:type="spellEnd"/>
          </w:p>
        </w:tc>
        <w:tc>
          <w:tcPr>
            <w:tcW w:w="7347" w:type="dxa"/>
            <w:shd w:val="clear" w:color="auto" w:fill="706F6F"/>
          </w:tcPr>
          <w:p w:rsidR="004E65AD" w:rsidRDefault="004E65AD" w:rsidP="00B47B00">
            <w:pPr>
              <w:pStyle w:val="TableParagraph"/>
              <w:spacing w:before="122"/>
              <w:ind w:left="3034" w:right="3027"/>
              <w:jc w:val="center"/>
              <w:rPr>
                <w:b/>
                <w:sz w:val="20"/>
              </w:rPr>
            </w:pPr>
            <w:proofErr w:type="spellStart"/>
            <w:r>
              <w:rPr>
                <w:b/>
                <w:color w:val="FFFFFF"/>
                <w:w w:val="95"/>
                <w:sz w:val="20"/>
              </w:rPr>
              <w:t>Temas</w:t>
            </w:r>
            <w:proofErr w:type="spellEnd"/>
            <w:r>
              <w:rPr>
                <w:b/>
                <w:color w:val="FFFFFF"/>
                <w:w w:val="95"/>
                <w:sz w:val="20"/>
              </w:rPr>
              <w:t xml:space="preserve"> claves</w:t>
            </w:r>
          </w:p>
        </w:tc>
      </w:tr>
      <w:tr w:rsidR="004E65AD" w:rsidRPr="00B065DA" w:rsidTr="00B47B00">
        <w:tblPrEx>
          <w:tblCellMar>
            <w:top w:w="0" w:type="dxa"/>
            <w:left w:w="0" w:type="dxa"/>
            <w:bottom w:w="0" w:type="dxa"/>
            <w:right w:w="0" w:type="dxa"/>
          </w:tblCellMar>
        </w:tblPrEx>
        <w:trPr>
          <w:trHeight w:val="3175"/>
        </w:trPr>
        <w:tc>
          <w:tcPr>
            <w:tcW w:w="2282" w:type="dxa"/>
          </w:tcPr>
          <w:p w:rsidR="004E65AD" w:rsidRDefault="004E65AD" w:rsidP="00B47B00">
            <w:pPr>
              <w:pStyle w:val="TableParagraph"/>
              <w:spacing w:before="122"/>
              <w:ind w:left="170"/>
              <w:rPr>
                <w:sz w:val="20"/>
              </w:rPr>
            </w:pPr>
            <w:proofErr w:type="spellStart"/>
            <w:r>
              <w:rPr>
                <w:color w:val="1D1D1B"/>
                <w:sz w:val="20"/>
              </w:rPr>
              <w:t>Producción</w:t>
            </w:r>
            <w:proofErr w:type="spellEnd"/>
            <w:r>
              <w:rPr>
                <w:color w:val="1D1D1B"/>
                <w:sz w:val="20"/>
              </w:rPr>
              <w:t xml:space="preserve"> textual</w:t>
            </w:r>
          </w:p>
        </w:tc>
        <w:tc>
          <w:tcPr>
            <w:tcW w:w="7347" w:type="dxa"/>
          </w:tcPr>
          <w:p w:rsidR="004E65AD" w:rsidRDefault="004E65AD" w:rsidP="00820EC5">
            <w:pPr>
              <w:pStyle w:val="TableParagraph"/>
              <w:numPr>
                <w:ilvl w:val="0"/>
                <w:numId w:val="31"/>
              </w:numPr>
              <w:tabs>
                <w:tab w:val="left" w:pos="530"/>
              </w:tabs>
              <w:spacing w:before="122"/>
              <w:rPr>
                <w:sz w:val="20"/>
              </w:rPr>
            </w:pPr>
            <w:r>
              <w:rPr>
                <w:color w:val="1D1D1B"/>
                <w:sz w:val="20"/>
              </w:rPr>
              <w:t xml:space="preserve">El </w:t>
            </w:r>
            <w:proofErr w:type="spellStart"/>
            <w:r>
              <w:rPr>
                <w:color w:val="1D1D1B"/>
                <w:sz w:val="20"/>
              </w:rPr>
              <w:t>nombre</w:t>
            </w:r>
            <w:proofErr w:type="spellEnd"/>
            <w:r>
              <w:rPr>
                <w:color w:val="1D1D1B"/>
                <w:sz w:val="20"/>
              </w:rPr>
              <w:t>: los</w:t>
            </w:r>
            <w:r>
              <w:rPr>
                <w:color w:val="1D1D1B"/>
                <w:spacing w:val="-40"/>
                <w:sz w:val="20"/>
              </w:rPr>
              <w:t xml:space="preserve"> </w:t>
            </w:r>
            <w:proofErr w:type="spellStart"/>
            <w:r>
              <w:rPr>
                <w:color w:val="1D1D1B"/>
                <w:sz w:val="20"/>
              </w:rPr>
              <w:t>sustantivos</w:t>
            </w:r>
            <w:proofErr w:type="spellEnd"/>
            <w:r>
              <w:rPr>
                <w:color w:val="1D1D1B"/>
                <w:sz w:val="20"/>
              </w:rPr>
              <w:t>.</w:t>
            </w:r>
          </w:p>
          <w:p w:rsidR="004E65AD" w:rsidRDefault="004E65AD" w:rsidP="00820EC5">
            <w:pPr>
              <w:pStyle w:val="TableParagraph"/>
              <w:numPr>
                <w:ilvl w:val="0"/>
                <w:numId w:val="31"/>
              </w:numPr>
              <w:tabs>
                <w:tab w:val="left" w:pos="530"/>
              </w:tabs>
              <w:spacing w:before="68"/>
              <w:rPr>
                <w:sz w:val="20"/>
              </w:rPr>
            </w:pPr>
            <w:proofErr w:type="spellStart"/>
            <w:r>
              <w:rPr>
                <w:color w:val="1D1D1B"/>
                <w:sz w:val="20"/>
              </w:rPr>
              <w:t>Palabras</w:t>
            </w:r>
            <w:proofErr w:type="spellEnd"/>
            <w:r>
              <w:rPr>
                <w:color w:val="1D1D1B"/>
                <w:spacing w:val="-15"/>
                <w:sz w:val="20"/>
              </w:rPr>
              <w:t xml:space="preserve"> </w:t>
            </w:r>
            <w:proofErr w:type="spellStart"/>
            <w:r>
              <w:rPr>
                <w:color w:val="1D1D1B"/>
                <w:sz w:val="20"/>
              </w:rPr>
              <w:t>panvocálicas</w:t>
            </w:r>
            <w:proofErr w:type="spellEnd"/>
            <w:r>
              <w:rPr>
                <w:color w:val="1D1D1B"/>
                <w:sz w:val="20"/>
              </w:rPr>
              <w:t>.</w:t>
            </w:r>
          </w:p>
          <w:p w:rsidR="004E65AD" w:rsidRPr="002838FB" w:rsidRDefault="004E65AD" w:rsidP="00820EC5">
            <w:pPr>
              <w:pStyle w:val="TableParagraph"/>
              <w:numPr>
                <w:ilvl w:val="0"/>
                <w:numId w:val="31"/>
              </w:numPr>
              <w:tabs>
                <w:tab w:val="left" w:pos="530"/>
              </w:tabs>
              <w:spacing w:before="67" w:line="309" w:lineRule="auto"/>
              <w:ind w:right="160"/>
              <w:rPr>
                <w:sz w:val="20"/>
                <w:lang w:val="es-CO"/>
              </w:rPr>
            </w:pPr>
            <w:r w:rsidRPr="002838FB">
              <w:rPr>
                <w:color w:val="1D1D1B"/>
                <w:w w:val="95"/>
                <w:sz w:val="20"/>
                <w:lang w:val="es-CO"/>
              </w:rPr>
              <w:t>Regularidades</w:t>
            </w:r>
            <w:r w:rsidRPr="002838FB">
              <w:rPr>
                <w:color w:val="1D1D1B"/>
                <w:spacing w:val="-5"/>
                <w:w w:val="95"/>
                <w:sz w:val="20"/>
                <w:lang w:val="es-CO"/>
              </w:rPr>
              <w:t xml:space="preserve"> </w:t>
            </w:r>
            <w:r w:rsidRPr="002838FB">
              <w:rPr>
                <w:color w:val="1D1D1B"/>
                <w:w w:val="95"/>
                <w:sz w:val="20"/>
                <w:lang w:val="es-CO"/>
              </w:rPr>
              <w:t>de</w:t>
            </w:r>
            <w:r w:rsidRPr="002838FB">
              <w:rPr>
                <w:color w:val="1D1D1B"/>
                <w:spacing w:val="-5"/>
                <w:w w:val="95"/>
                <w:sz w:val="20"/>
                <w:lang w:val="es-CO"/>
              </w:rPr>
              <w:t xml:space="preserve"> </w:t>
            </w:r>
            <w:r w:rsidRPr="002838FB">
              <w:rPr>
                <w:color w:val="1D1D1B"/>
                <w:w w:val="95"/>
                <w:sz w:val="20"/>
                <w:lang w:val="es-CO"/>
              </w:rPr>
              <w:t>la</w:t>
            </w:r>
            <w:r w:rsidRPr="002838FB">
              <w:rPr>
                <w:color w:val="1D1D1B"/>
                <w:spacing w:val="-5"/>
                <w:w w:val="95"/>
                <w:sz w:val="20"/>
                <w:lang w:val="es-CO"/>
              </w:rPr>
              <w:t xml:space="preserve"> </w:t>
            </w:r>
            <w:r w:rsidRPr="002838FB">
              <w:rPr>
                <w:color w:val="1D1D1B"/>
                <w:w w:val="95"/>
                <w:sz w:val="20"/>
                <w:lang w:val="es-CO"/>
              </w:rPr>
              <w:t>escritura:</w:t>
            </w:r>
            <w:r w:rsidRPr="002838FB">
              <w:rPr>
                <w:color w:val="1D1D1B"/>
                <w:spacing w:val="-4"/>
                <w:w w:val="95"/>
                <w:sz w:val="20"/>
                <w:lang w:val="es-CO"/>
              </w:rPr>
              <w:t xml:space="preserve"> </w:t>
            </w:r>
            <w:r w:rsidRPr="002838FB">
              <w:rPr>
                <w:color w:val="1D1D1B"/>
                <w:w w:val="95"/>
                <w:sz w:val="20"/>
                <w:lang w:val="es-CO"/>
              </w:rPr>
              <w:t>onomatopeya,</w:t>
            </w:r>
            <w:r w:rsidRPr="002838FB">
              <w:rPr>
                <w:color w:val="1D1D1B"/>
                <w:spacing w:val="-5"/>
                <w:w w:val="95"/>
                <w:sz w:val="20"/>
                <w:lang w:val="es-CO"/>
              </w:rPr>
              <w:t xml:space="preserve"> </w:t>
            </w:r>
            <w:r w:rsidRPr="002838FB">
              <w:rPr>
                <w:color w:val="1D1D1B"/>
                <w:w w:val="95"/>
                <w:sz w:val="20"/>
                <w:lang w:val="es-CO"/>
              </w:rPr>
              <w:t>uso</w:t>
            </w:r>
            <w:r w:rsidRPr="002838FB">
              <w:rPr>
                <w:color w:val="1D1D1B"/>
                <w:spacing w:val="-5"/>
                <w:w w:val="95"/>
                <w:sz w:val="20"/>
                <w:lang w:val="es-CO"/>
              </w:rPr>
              <w:t xml:space="preserve"> </w:t>
            </w:r>
            <w:r w:rsidRPr="002838FB">
              <w:rPr>
                <w:color w:val="1D1D1B"/>
                <w:w w:val="95"/>
                <w:sz w:val="20"/>
                <w:lang w:val="es-CO"/>
              </w:rPr>
              <w:t>de</w:t>
            </w:r>
            <w:r w:rsidRPr="002838FB">
              <w:rPr>
                <w:color w:val="1D1D1B"/>
                <w:spacing w:val="-4"/>
                <w:w w:val="95"/>
                <w:sz w:val="20"/>
                <w:lang w:val="es-CO"/>
              </w:rPr>
              <w:t xml:space="preserve"> </w:t>
            </w:r>
            <w:r w:rsidRPr="002838FB">
              <w:rPr>
                <w:color w:val="1D1D1B"/>
                <w:w w:val="95"/>
                <w:sz w:val="20"/>
                <w:lang w:val="es-CO"/>
              </w:rPr>
              <w:t>mayúsculas</w:t>
            </w:r>
            <w:r w:rsidRPr="002838FB">
              <w:rPr>
                <w:color w:val="1D1D1B"/>
                <w:spacing w:val="-5"/>
                <w:w w:val="95"/>
                <w:sz w:val="20"/>
                <w:lang w:val="es-CO"/>
              </w:rPr>
              <w:t xml:space="preserve"> </w:t>
            </w:r>
            <w:r w:rsidRPr="002838FB">
              <w:rPr>
                <w:color w:val="1D1D1B"/>
                <w:w w:val="95"/>
                <w:sz w:val="20"/>
                <w:lang w:val="es-CO"/>
              </w:rPr>
              <w:t>y</w:t>
            </w:r>
            <w:r w:rsidRPr="002838FB">
              <w:rPr>
                <w:color w:val="1D1D1B"/>
                <w:spacing w:val="-5"/>
                <w:w w:val="95"/>
                <w:sz w:val="20"/>
                <w:lang w:val="es-CO"/>
              </w:rPr>
              <w:t xml:space="preserve"> </w:t>
            </w:r>
            <w:r w:rsidRPr="002838FB">
              <w:rPr>
                <w:color w:val="1D1D1B"/>
                <w:w w:val="95"/>
                <w:sz w:val="20"/>
                <w:lang w:val="es-CO"/>
              </w:rPr>
              <w:t xml:space="preserve">minúsculas, </w:t>
            </w:r>
            <w:r w:rsidRPr="002838FB">
              <w:rPr>
                <w:color w:val="1D1D1B"/>
                <w:sz w:val="20"/>
                <w:lang w:val="es-CO"/>
              </w:rPr>
              <w:t>signos</w:t>
            </w:r>
            <w:r w:rsidRPr="002838FB">
              <w:rPr>
                <w:color w:val="1D1D1B"/>
                <w:spacing w:val="-15"/>
                <w:sz w:val="20"/>
                <w:lang w:val="es-CO"/>
              </w:rPr>
              <w:t xml:space="preserve"> </w:t>
            </w:r>
            <w:r w:rsidRPr="002838FB">
              <w:rPr>
                <w:color w:val="1D1D1B"/>
                <w:sz w:val="20"/>
                <w:lang w:val="es-CO"/>
              </w:rPr>
              <w:t>de</w:t>
            </w:r>
            <w:r w:rsidRPr="002838FB">
              <w:rPr>
                <w:color w:val="1D1D1B"/>
                <w:spacing w:val="-14"/>
                <w:sz w:val="20"/>
                <w:lang w:val="es-CO"/>
              </w:rPr>
              <w:t xml:space="preserve"> </w:t>
            </w:r>
            <w:r w:rsidRPr="002838FB">
              <w:rPr>
                <w:color w:val="1D1D1B"/>
                <w:sz w:val="20"/>
                <w:lang w:val="es-CO"/>
              </w:rPr>
              <w:t>puntuación,</w:t>
            </w:r>
            <w:r w:rsidRPr="002838FB">
              <w:rPr>
                <w:color w:val="1D1D1B"/>
                <w:spacing w:val="-15"/>
                <w:sz w:val="20"/>
                <w:lang w:val="es-CO"/>
              </w:rPr>
              <w:t xml:space="preserve"> </w:t>
            </w:r>
            <w:r w:rsidRPr="002838FB">
              <w:rPr>
                <w:color w:val="1D1D1B"/>
                <w:sz w:val="20"/>
                <w:lang w:val="es-CO"/>
              </w:rPr>
              <w:t>género</w:t>
            </w:r>
            <w:r w:rsidRPr="002838FB">
              <w:rPr>
                <w:color w:val="1D1D1B"/>
                <w:spacing w:val="-13"/>
                <w:sz w:val="20"/>
                <w:lang w:val="es-CO"/>
              </w:rPr>
              <w:t xml:space="preserve"> </w:t>
            </w:r>
            <w:r w:rsidRPr="002838FB">
              <w:rPr>
                <w:color w:val="1D1D1B"/>
                <w:sz w:val="20"/>
                <w:lang w:val="es-CO"/>
              </w:rPr>
              <w:t>y</w:t>
            </w:r>
            <w:r w:rsidRPr="002838FB">
              <w:rPr>
                <w:color w:val="1D1D1B"/>
                <w:spacing w:val="-15"/>
                <w:sz w:val="20"/>
                <w:lang w:val="es-CO"/>
              </w:rPr>
              <w:t xml:space="preserve"> </w:t>
            </w:r>
            <w:r w:rsidRPr="002838FB">
              <w:rPr>
                <w:color w:val="1D1D1B"/>
                <w:sz w:val="20"/>
                <w:lang w:val="es-CO"/>
              </w:rPr>
              <w:t>número.</w:t>
            </w:r>
          </w:p>
          <w:p w:rsidR="004E65AD" w:rsidRPr="002838FB" w:rsidRDefault="004E65AD" w:rsidP="00820EC5">
            <w:pPr>
              <w:pStyle w:val="TableParagraph"/>
              <w:numPr>
                <w:ilvl w:val="0"/>
                <w:numId w:val="31"/>
              </w:numPr>
              <w:tabs>
                <w:tab w:val="left" w:pos="530"/>
              </w:tabs>
              <w:spacing w:before="4"/>
              <w:rPr>
                <w:sz w:val="20"/>
                <w:lang w:val="es-CO"/>
              </w:rPr>
            </w:pPr>
            <w:r w:rsidRPr="002838FB">
              <w:rPr>
                <w:color w:val="1D1D1B"/>
                <w:spacing w:val="-3"/>
                <w:sz w:val="20"/>
                <w:lang w:val="es-CO"/>
              </w:rPr>
              <w:t>Textos</w:t>
            </w:r>
            <w:r w:rsidRPr="002838FB">
              <w:rPr>
                <w:color w:val="1D1D1B"/>
                <w:spacing w:val="-25"/>
                <w:sz w:val="20"/>
                <w:lang w:val="es-CO"/>
              </w:rPr>
              <w:t xml:space="preserve"> </w:t>
            </w:r>
            <w:r w:rsidRPr="002838FB">
              <w:rPr>
                <w:color w:val="1D1D1B"/>
                <w:sz w:val="20"/>
                <w:lang w:val="es-CO"/>
              </w:rPr>
              <w:t>prescriptivos:</w:t>
            </w:r>
            <w:r w:rsidRPr="002838FB">
              <w:rPr>
                <w:color w:val="1D1D1B"/>
                <w:spacing w:val="-25"/>
                <w:sz w:val="20"/>
                <w:lang w:val="es-CO"/>
              </w:rPr>
              <w:t xml:space="preserve"> </w:t>
            </w:r>
            <w:r w:rsidRPr="002838FB">
              <w:rPr>
                <w:color w:val="1D1D1B"/>
                <w:sz w:val="20"/>
                <w:lang w:val="es-CO"/>
              </w:rPr>
              <w:t>notas,</w:t>
            </w:r>
            <w:r w:rsidRPr="002838FB">
              <w:rPr>
                <w:color w:val="1D1D1B"/>
                <w:spacing w:val="-24"/>
                <w:sz w:val="20"/>
                <w:lang w:val="es-CO"/>
              </w:rPr>
              <w:t xml:space="preserve"> </w:t>
            </w:r>
            <w:r w:rsidRPr="002838FB">
              <w:rPr>
                <w:color w:val="1D1D1B"/>
                <w:sz w:val="20"/>
                <w:lang w:val="es-CO"/>
              </w:rPr>
              <w:t>comunicados,</w:t>
            </w:r>
            <w:r w:rsidRPr="002838FB">
              <w:rPr>
                <w:color w:val="1D1D1B"/>
                <w:spacing w:val="-25"/>
                <w:sz w:val="20"/>
                <w:lang w:val="es-CO"/>
              </w:rPr>
              <w:t xml:space="preserve"> </w:t>
            </w:r>
            <w:r w:rsidRPr="002838FB">
              <w:rPr>
                <w:color w:val="1D1D1B"/>
                <w:sz w:val="20"/>
                <w:lang w:val="es-CO"/>
              </w:rPr>
              <w:t>invitaciones,</w:t>
            </w:r>
            <w:r w:rsidRPr="002838FB">
              <w:rPr>
                <w:color w:val="1D1D1B"/>
                <w:spacing w:val="-25"/>
                <w:sz w:val="20"/>
                <w:lang w:val="es-CO"/>
              </w:rPr>
              <w:t xml:space="preserve"> </w:t>
            </w:r>
            <w:r w:rsidRPr="002838FB">
              <w:rPr>
                <w:color w:val="1D1D1B"/>
                <w:sz w:val="20"/>
                <w:lang w:val="es-CO"/>
              </w:rPr>
              <w:t>cartas,</w:t>
            </w:r>
            <w:r w:rsidRPr="002838FB">
              <w:rPr>
                <w:color w:val="1D1D1B"/>
                <w:spacing w:val="-25"/>
                <w:sz w:val="20"/>
                <w:lang w:val="es-CO"/>
              </w:rPr>
              <w:t xml:space="preserve"> </w:t>
            </w:r>
            <w:r w:rsidRPr="002838FB">
              <w:rPr>
                <w:color w:val="1D1D1B"/>
                <w:sz w:val="20"/>
                <w:lang w:val="es-CO"/>
              </w:rPr>
              <w:t>entre</w:t>
            </w:r>
            <w:r w:rsidRPr="002838FB">
              <w:rPr>
                <w:color w:val="1D1D1B"/>
                <w:spacing w:val="-25"/>
                <w:sz w:val="20"/>
                <w:lang w:val="es-CO"/>
              </w:rPr>
              <w:t xml:space="preserve"> </w:t>
            </w:r>
            <w:r w:rsidRPr="002838FB">
              <w:rPr>
                <w:color w:val="1D1D1B"/>
                <w:sz w:val="20"/>
                <w:lang w:val="es-CO"/>
              </w:rPr>
              <w:t>otros.</w:t>
            </w:r>
          </w:p>
          <w:p w:rsidR="004E65AD" w:rsidRPr="002838FB" w:rsidRDefault="004E65AD" w:rsidP="00820EC5">
            <w:pPr>
              <w:pStyle w:val="TableParagraph"/>
              <w:numPr>
                <w:ilvl w:val="0"/>
                <w:numId w:val="31"/>
              </w:numPr>
              <w:tabs>
                <w:tab w:val="left" w:pos="530"/>
              </w:tabs>
              <w:spacing w:before="68"/>
              <w:rPr>
                <w:sz w:val="20"/>
                <w:lang w:val="es-CO"/>
              </w:rPr>
            </w:pPr>
            <w:r w:rsidRPr="002838FB">
              <w:rPr>
                <w:color w:val="1D1D1B"/>
                <w:sz w:val="20"/>
                <w:lang w:val="es-CO"/>
              </w:rPr>
              <w:t>La</w:t>
            </w:r>
            <w:r w:rsidRPr="002838FB">
              <w:rPr>
                <w:color w:val="1D1D1B"/>
                <w:spacing w:val="-15"/>
                <w:sz w:val="20"/>
                <w:lang w:val="es-CO"/>
              </w:rPr>
              <w:t xml:space="preserve"> </w:t>
            </w:r>
            <w:r w:rsidRPr="002838FB">
              <w:rPr>
                <w:color w:val="1D1D1B"/>
                <w:sz w:val="20"/>
                <w:lang w:val="es-CO"/>
              </w:rPr>
              <w:t>oración</w:t>
            </w:r>
            <w:r w:rsidRPr="002838FB">
              <w:rPr>
                <w:color w:val="1D1D1B"/>
                <w:spacing w:val="-13"/>
                <w:sz w:val="20"/>
                <w:lang w:val="es-CO"/>
              </w:rPr>
              <w:t xml:space="preserve"> </w:t>
            </w:r>
            <w:r w:rsidRPr="002838FB">
              <w:rPr>
                <w:color w:val="1D1D1B"/>
                <w:sz w:val="20"/>
                <w:lang w:val="es-CO"/>
              </w:rPr>
              <w:t>y</w:t>
            </w:r>
            <w:r w:rsidRPr="002838FB">
              <w:rPr>
                <w:color w:val="1D1D1B"/>
                <w:spacing w:val="-14"/>
                <w:sz w:val="20"/>
                <w:lang w:val="es-CO"/>
              </w:rPr>
              <w:t xml:space="preserve"> </w:t>
            </w:r>
            <w:r w:rsidRPr="002838FB">
              <w:rPr>
                <w:color w:val="1D1D1B"/>
                <w:sz w:val="20"/>
                <w:lang w:val="es-CO"/>
              </w:rPr>
              <w:t>la</w:t>
            </w:r>
            <w:r w:rsidRPr="002838FB">
              <w:rPr>
                <w:color w:val="1D1D1B"/>
                <w:spacing w:val="-14"/>
                <w:sz w:val="20"/>
                <w:lang w:val="es-CO"/>
              </w:rPr>
              <w:t xml:space="preserve"> </w:t>
            </w:r>
            <w:r w:rsidRPr="002838FB">
              <w:rPr>
                <w:color w:val="1D1D1B"/>
                <w:sz w:val="20"/>
                <w:lang w:val="es-CO"/>
              </w:rPr>
              <w:t>sílaba.</w:t>
            </w:r>
          </w:p>
          <w:p w:rsidR="004E65AD" w:rsidRPr="002838FB" w:rsidRDefault="004E65AD" w:rsidP="00820EC5">
            <w:pPr>
              <w:pStyle w:val="TableParagraph"/>
              <w:numPr>
                <w:ilvl w:val="0"/>
                <w:numId w:val="31"/>
              </w:numPr>
              <w:tabs>
                <w:tab w:val="left" w:pos="530"/>
              </w:tabs>
              <w:spacing w:before="68"/>
              <w:rPr>
                <w:sz w:val="20"/>
                <w:lang w:val="es-CO"/>
              </w:rPr>
            </w:pPr>
            <w:r w:rsidRPr="002838FB">
              <w:rPr>
                <w:color w:val="1D1D1B"/>
                <w:sz w:val="20"/>
                <w:lang w:val="es-CO"/>
              </w:rPr>
              <w:t>Regularidades</w:t>
            </w:r>
            <w:r w:rsidRPr="002838FB">
              <w:rPr>
                <w:color w:val="1D1D1B"/>
                <w:spacing w:val="-27"/>
                <w:sz w:val="20"/>
                <w:lang w:val="es-CO"/>
              </w:rPr>
              <w:t xml:space="preserve"> </w:t>
            </w:r>
            <w:r w:rsidRPr="002838FB">
              <w:rPr>
                <w:color w:val="1D1D1B"/>
                <w:sz w:val="20"/>
                <w:lang w:val="es-CO"/>
              </w:rPr>
              <w:t>en</w:t>
            </w:r>
            <w:r w:rsidRPr="002838FB">
              <w:rPr>
                <w:color w:val="1D1D1B"/>
                <w:spacing w:val="-26"/>
                <w:sz w:val="20"/>
                <w:lang w:val="es-CO"/>
              </w:rPr>
              <w:t xml:space="preserve"> </w:t>
            </w:r>
            <w:r w:rsidRPr="002838FB">
              <w:rPr>
                <w:color w:val="1D1D1B"/>
                <w:sz w:val="20"/>
                <w:lang w:val="es-CO"/>
              </w:rPr>
              <w:t>el</w:t>
            </w:r>
            <w:r w:rsidRPr="002838FB">
              <w:rPr>
                <w:color w:val="1D1D1B"/>
                <w:spacing w:val="-26"/>
                <w:sz w:val="20"/>
                <w:lang w:val="es-CO"/>
              </w:rPr>
              <w:t xml:space="preserve"> </w:t>
            </w:r>
            <w:r w:rsidRPr="002838FB">
              <w:rPr>
                <w:color w:val="1D1D1B"/>
                <w:sz w:val="20"/>
                <w:lang w:val="es-CO"/>
              </w:rPr>
              <w:t>sistema</w:t>
            </w:r>
            <w:r w:rsidRPr="002838FB">
              <w:rPr>
                <w:color w:val="1D1D1B"/>
                <w:spacing w:val="-26"/>
                <w:sz w:val="20"/>
                <w:lang w:val="es-CO"/>
              </w:rPr>
              <w:t xml:space="preserve"> </w:t>
            </w:r>
            <w:r w:rsidRPr="002838FB">
              <w:rPr>
                <w:color w:val="1D1D1B"/>
                <w:sz w:val="20"/>
                <w:lang w:val="es-CO"/>
              </w:rPr>
              <w:t>de</w:t>
            </w:r>
            <w:r w:rsidRPr="002838FB">
              <w:rPr>
                <w:color w:val="1D1D1B"/>
                <w:spacing w:val="-27"/>
                <w:sz w:val="20"/>
                <w:lang w:val="es-CO"/>
              </w:rPr>
              <w:t xml:space="preserve"> </w:t>
            </w:r>
            <w:r w:rsidRPr="002838FB">
              <w:rPr>
                <w:color w:val="1D1D1B"/>
                <w:sz w:val="20"/>
                <w:lang w:val="es-CO"/>
              </w:rPr>
              <w:t>escritura:</w:t>
            </w:r>
            <w:r w:rsidRPr="002838FB">
              <w:rPr>
                <w:color w:val="1D1D1B"/>
                <w:spacing w:val="-26"/>
                <w:sz w:val="20"/>
                <w:lang w:val="es-CO"/>
              </w:rPr>
              <w:t xml:space="preserve"> </w:t>
            </w:r>
            <w:r w:rsidRPr="002838FB">
              <w:rPr>
                <w:color w:val="1D1D1B"/>
                <w:sz w:val="20"/>
                <w:lang w:val="es-CO"/>
              </w:rPr>
              <w:t>L,</w:t>
            </w:r>
            <w:r w:rsidRPr="002838FB">
              <w:rPr>
                <w:color w:val="1D1D1B"/>
                <w:spacing w:val="-26"/>
                <w:sz w:val="20"/>
                <w:lang w:val="es-CO"/>
              </w:rPr>
              <w:t xml:space="preserve"> </w:t>
            </w:r>
            <w:r w:rsidRPr="002838FB">
              <w:rPr>
                <w:color w:val="1D1D1B"/>
                <w:sz w:val="20"/>
                <w:lang w:val="es-CO"/>
              </w:rPr>
              <w:t>M,</w:t>
            </w:r>
            <w:r w:rsidRPr="002838FB">
              <w:rPr>
                <w:color w:val="1D1D1B"/>
                <w:spacing w:val="-25"/>
                <w:sz w:val="20"/>
                <w:lang w:val="es-CO"/>
              </w:rPr>
              <w:t xml:space="preserve"> </w:t>
            </w:r>
            <w:r w:rsidRPr="002838FB">
              <w:rPr>
                <w:color w:val="1D1D1B"/>
                <w:sz w:val="20"/>
                <w:lang w:val="es-CO"/>
              </w:rPr>
              <w:t>S,</w:t>
            </w:r>
            <w:r w:rsidRPr="002838FB">
              <w:rPr>
                <w:color w:val="1D1D1B"/>
                <w:spacing w:val="-27"/>
                <w:sz w:val="20"/>
                <w:lang w:val="es-CO"/>
              </w:rPr>
              <w:t xml:space="preserve"> </w:t>
            </w:r>
            <w:r w:rsidRPr="002838FB">
              <w:rPr>
                <w:color w:val="1D1D1B"/>
                <w:sz w:val="20"/>
                <w:lang w:val="es-CO"/>
              </w:rPr>
              <w:t>P,</w:t>
            </w:r>
            <w:r w:rsidRPr="002838FB">
              <w:rPr>
                <w:color w:val="1D1D1B"/>
                <w:spacing w:val="-26"/>
                <w:sz w:val="20"/>
                <w:lang w:val="es-CO"/>
              </w:rPr>
              <w:t xml:space="preserve"> </w:t>
            </w:r>
            <w:r w:rsidRPr="002838FB">
              <w:rPr>
                <w:color w:val="1D1D1B"/>
                <w:sz w:val="20"/>
                <w:lang w:val="es-CO"/>
              </w:rPr>
              <w:t>T,</w:t>
            </w:r>
            <w:r w:rsidRPr="002838FB">
              <w:rPr>
                <w:color w:val="1D1D1B"/>
                <w:spacing w:val="-26"/>
                <w:sz w:val="20"/>
                <w:lang w:val="es-CO"/>
              </w:rPr>
              <w:t xml:space="preserve"> </w:t>
            </w:r>
            <w:r w:rsidRPr="002838FB">
              <w:rPr>
                <w:color w:val="1D1D1B"/>
                <w:sz w:val="20"/>
                <w:lang w:val="es-CO"/>
              </w:rPr>
              <w:t>Ñ,</w:t>
            </w:r>
            <w:r w:rsidRPr="002838FB">
              <w:rPr>
                <w:color w:val="1D1D1B"/>
                <w:spacing w:val="-26"/>
                <w:sz w:val="20"/>
                <w:lang w:val="es-CO"/>
              </w:rPr>
              <w:t xml:space="preserve"> </w:t>
            </w:r>
            <w:r w:rsidRPr="002838FB">
              <w:rPr>
                <w:color w:val="1D1D1B"/>
                <w:sz w:val="20"/>
                <w:lang w:val="es-CO"/>
              </w:rPr>
              <w:t>B,</w:t>
            </w:r>
            <w:r w:rsidRPr="002838FB">
              <w:rPr>
                <w:color w:val="1D1D1B"/>
                <w:spacing w:val="-27"/>
                <w:sz w:val="20"/>
                <w:lang w:val="es-CO"/>
              </w:rPr>
              <w:t xml:space="preserve"> </w:t>
            </w:r>
            <w:r w:rsidRPr="002838FB">
              <w:rPr>
                <w:color w:val="1D1D1B"/>
                <w:sz w:val="20"/>
                <w:lang w:val="es-CO"/>
              </w:rPr>
              <w:t>RR,</w:t>
            </w:r>
            <w:r w:rsidRPr="002838FB">
              <w:rPr>
                <w:color w:val="1D1D1B"/>
                <w:spacing w:val="-26"/>
                <w:sz w:val="20"/>
                <w:lang w:val="es-CO"/>
              </w:rPr>
              <w:t xml:space="preserve"> </w:t>
            </w:r>
            <w:r w:rsidRPr="002838FB">
              <w:rPr>
                <w:color w:val="1D1D1B"/>
                <w:sz w:val="20"/>
                <w:lang w:val="es-CO"/>
              </w:rPr>
              <w:t>MB,</w:t>
            </w:r>
            <w:r w:rsidRPr="002838FB">
              <w:rPr>
                <w:color w:val="1D1D1B"/>
                <w:spacing w:val="-25"/>
                <w:sz w:val="20"/>
                <w:lang w:val="es-CO"/>
              </w:rPr>
              <w:t xml:space="preserve"> </w:t>
            </w:r>
            <w:r w:rsidRPr="002838FB">
              <w:rPr>
                <w:color w:val="1D1D1B"/>
                <w:sz w:val="20"/>
                <w:lang w:val="es-CO"/>
              </w:rPr>
              <w:t>MP.</w:t>
            </w:r>
          </w:p>
          <w:p w:rsidR="004E65AD" w:rsidRPr="002838FB" w:rsidRDefault="004E65AD" w:rsidP="00820EC5">
            <w:pPr>
              <w:pStyle w:val="TableParagraph"/>
              <w:numPr>
                <w:ilvl w:val="0"/>
                <w:numId w:val="31"/>
              </w:numPr>
              <w:tabs>
                <w:tab w:val="left" w:pos="530"/>
              </w:tabs>
              <w:spacing w:before="68"/>
              <w:rPr>
                <w:sz w:val="20"/>
                <w:lang w:val="es-CO"/>
              </w:rPr>
            </w:pPr>
            <w:r w:rsidRPr="002838FB">
              <w:rPr>
                <w:color w:val="1D1D1B"/>
                <w:sz w:val="20"/>
                <w:lang w:val="es-CO"/>
              </w:rPr>
              <w:t>Las</w:t>
            </w:r>
            <w:r w:rsidRPr="002838FB">
              <w:rPr>
                <w:color w:val="1D1D1B"/>
                <w:spacing w:val="-19"/>
                <w:sz w:val="20"/>
                <w:lang w:val="es-CO"/>
              </w:rPr>
              <w:t xml:space="preserve"> </w:t>
            </w:r>
            <w:r w:rsidRPr="002838FB">
              <w:rPr>
                <w:color w:val="1D1D1B"/>
                <w:sz w:val="20"/>
                <w:lang w:val="es-CO"/>
              </w:rPr>
              <w:t>inversas:</w:t>
            </w:r>
            <w:r w:rsidRPr="002838FB">
              <w:rPr>
                <w:color w:val="1D1D1B"/>
                <w:spacing w:val="-18"/>
                <w:sz w:val="20"/>
                <w:lang w:val="es-CO"/>
              </w:rPr>
              <w:t xml:space="preserve"> </w:t>
            </w:r>
            <w:r w:rsidRPr="002838FB">
              <w:rPr>
                <w:color w:val="1D1D1B"/>
                <w:sz w:val="20"/>
                <w:lang w:val="es-CO"/>
              </w:rPr>
              <w:t>in</w:t>
            </w:r>
            <w:r w:rsidRPr="002838FB">
              <w:rPr>
                <w:color w:val="1D1D1B"/>
                <w:spacing w:val="-18"/>
                <w:sz w:val="20"/>
                <w:lang w:val="es-CO"/>
              </w:rPr>
              <w:t xml:space="preserve"> </w:t>
            </w:r>
            <w:r w:rsidRPr="002838FB">
              <w:rPr>
                <w:color w:val="1D1D1B"/>
                <w:sz w:val="20"/>
                <w:lang w:val="es-CO"/>
              </w:rPr>
              <w:t>-</w:t>
            </w:r>
            <w:r w:rsidRPr="002838FB">
              <w:rPr>
                <w:color w:val="1D1D1B"/>
                <w:spacing w:val="-18"/>
                <w:sz w:val="20"/>
                <w:lang w:val="es-CO"/>
              </w:rPr>
              <w:t xml:space="preserve"> </w:t>
            </w:r>
            <w:r w:rsidRPr="002838FB">
              <w:rPr>
                <w:color w:val="1D1D1B"/>
                <w:sz w:val="20"/>
                <w:lang w:val="es-CO"/>
              </w:rPr>
              <w:t>ni,</w:t>
            </w:r>
            <w:r w:rsidRPr="002838FB">
              <w:rPr>
                <w:color w:val="1D1D1B"/>
                <w:spacing w:val="-18"/>
                <w:sz w:val="20"/>
                <w:lang w:val="es-CO"/>
              </w:rPr>
              <w:t xml:space="preserve"> </w:t>
            </w:r>
            <w:r w:rsidRPr="002838FB">
              <w:rPr>
                <w:color w:val="1D1D1B"/>
                <w:sz w:val="20"/>
                <w:lang w:val="es-CO"/>
              </w:rPr>
              <w:t>un</w:t>
            </w:r>
            <w:r w:rsidRPr="002838FB">
              <w:rPr>
                <w:color w:val="1D1D1B"/>
                <w:spacing w:val="-18"/>
                <w:sz w:val="20"/>
                <w:lang w:val="es-CO"/>
              </w:rPr>
              <w:t xml:space="preserve"> </w:t>
            </w:r>
            <w:r w:rsidRPr="002838FB">
              <w:rPr>
                <w:color w:val="1D1D1B"/>
                <w:sz w:val="20"/>
                <w:lang w:val="es-CO"/>
              </w:rPr>
              <w:t>-</w:t>
            </w:r>
            <w:r w:rsidRPr="002838FB">
              <w:rPr>
                <w:color w:val="1D1D1B"/>
                <w:spacing w:val="-18"/>
                <w:sz w:val="20"/>
                <w:lang w:val="es-CO"/>
              </w:rPr>
              <w:t xml:space="preserve"> </w:t>
            </w:r>
            <w:proofErr w:type="spellStart"/>
            <w:r w:rsidRPr="002838FB">
              <w:rPr>
                <w:color w:val="1D1D1B"/>
                <w:sz w:val="20"/>
                <w:lang w:val="es-CO"/>
              </w:rPr>
              <w:t>nu</w:t>
            </w:r>
            <w:proofErr w:type="spellEnd"/>
            <w:r w:rsidRPr="002838FB">
              <w:rPr>
                <w:color w:val="1D1D1B"/>
                <w:sz w:val="20"/>
                <w:lang w:val="es-CO"/>
              </w:rPr>
              <w:t>,</w:t>
            </w:r>
            <w:r w:rsidRPr="002838FB">
              <w:rPr>
                <w:color w:val="1D1D1B"/>
                <w:spacing w:val="-17"/>
                <w:sz w:val="20"/>
                <w:lang w:val="es-CO"/>
              </w:rPr>
              <w:t xml:space="preserve"> </w:t>
            </w:r>
            <w:r w:rsidRPr="002838FB">
              <w:rPr>
                <w:color w:val="1D1D1B"/>
                <w:sz w:val="20"/>
                <w:lang w:val="es-CO"/>
              </w:rPr>
              <w:t>es</w:t>
            </w:r>
            <w:r w:rsidRPr="002838FB">
              <w:rPr>
                <w:color w:val="1D1D1B"/>
                <w:spacing w:val="-19"/>
                <w:sz w:val="20"/>
                <w:lang w:val="es-CO"/>
              </w:rPr>
              <w:t xml:space="preserve"> </w:t>
            </w:r>
            <w:r w:rsidRPr="002838FB">
              <w:rPr>
                <w:color w:val="1D1D1B"/>
                <w:sz w:val="20"/>
                <w:lang w:val="es-CO"/>
              </w:rPr>
              <w:t>-</w:t>
            </w:r>
            <w:r w:rsidRPr="002838FB">
              <w:rPr>
                <w:color w:val="1D1D1B"/>
                <w:spacing w:val="-18"/>
                <w:sz w:val="20"/>
                <w:lang w:val="es-CO"/>
              </w:rPr>
              <w:t xml:space="preserve"> </w:t>
            </w:r>
            <w:r w:rsidRPr="002838FB">
              <w:rPr>
                <w:color w:val="1D1D1B"/>
                <w:sz w:val="20"/>
                <w:lang w:val="es-CO"/>
              </w:rPr>
              <w:t>se,</w:t>
            </w:r>
            <w:r w:rsidRPr="002838FB">
              <w:rPr>
                <w:color w:val="1D1D1B"/>
                <w:spacing w:val="-18"/>
                <w:sz w:val="20"/>
                <w:lang w:val="es-CO"/>
              </w:rPr>
              <w:t xml:space="preserve"> </w:t>
            </w:r>
            <w:r w:rsidRPr="002838FB">
              <w:rPr>
                <w:color w:val="1D1D1B"/>
                <w:sz w:val="20"/>
                <w:lang w:val="es-CO"/>
              </w:rPr>
              <w:t>al</w:t>
            </w:r>
            <w:r w:rsidRPr="002838FB">
              <w:rPr>
                <w:color w:val="1D1D1B"/>
                <w:spacing w:val="-18"/>
                <w:sz w:val="20"/>
                <w:lang w:val="es-CO"/>
              </w:rPr>
              <w:t xml:space="preserve"> </w:t>
            </w:r>
            <w:r w:rsidRPr="002838FB">
              <w:rPr>
                <w:color w:val="1D1D1B"/>
                <w:sz w:val="20"/>
                <w:lang w:val="es-CO"/>
              </w:rPr>
              <w:t>-</w:t>
            </w:r>
            <w:r w:rsidRPr="002838FB">
              <w:rPr>
                <w:color w:val="1D1D1B"/>
                <w:spacing w:val="-18"/>
                <w:sz w:val="20"/>
                <w:lang w:val="es-CO"/>
              </w:rPr>
              <w:t xml:space="preserve"> </w:t>
            </w:r>
            <w:r w:rsidRPr="002838FB">
              <w:rPr>
                <w:color w:val="1D1D1B"/>
                <w:sz w:val="20"/>
                <w:lang w:val="es-CO"/>
              </w:rPr>
              <w:t>la,</w:t>
            </w:r>
            <w:r w:rsidRPr="002838FB">
              <w:rPr>
                <w:color w:val="1D1D1B"/>
                <w:spacing w:val="-19"/>
                <w:sz w:val="20"/>
                <w:lang w:val="es-CO"/>
              </w:rPr>
              <w:t xml:space="preserve"> </w:t>
            </w:r>
            <w:proofErr w:type="spellStart"/>
            <w:r w:rsidRPr="002838FB">
              <w:rPr>
                <w:color w:val="1D1D1B"/>
                <w:sz w:val="20"/>
                <w:lang w:val="es-CO"/>
              </w:rPr>
              <w:t>an</w:t>
            </w:r>
            <w:proofErr w:type="spellEnd"/>
            <w:r w:rsidRPr="002838FB">
              <w:rPr>
                <w:color w:val="1D1D1B"/>
                <w:spacing w:val="-18"/>
                <w:sz w:val="20"/>
                <w:lang w:val="es-CO"/>
              </w:rPr>
              <w:t xml:space="preserve"> </w:t>
            </w:r>
            <w:r w:rsidRPr="002838FB">
              <w:rPr>
                <w:color w:val="1D1D1B"/>
                <w:sz w:val="20"/>
                <w:lang w:val="es-CO"/>
              </w:rPr>
              <w:t>-</w:t>
            </w:r>
            <w:r w:rsidRPr="002838FB">
              <w:rPr>
                <w:color w:val="1D1D1B"/>
                <w:spacing w:val="-18"/>
                <w:sz w:val="20"/>
                <w:lang w:val="es-CO"/>
              </w:rPr>
              <w:t xml:space="preserve"> </w:t>
            </w:r>
            <w:proofErr w:type="spellStart"/>
            <w:r w:rsidRPr="002838FB">
              <w:rPr>
                <w:color w:val="1D1D1B"/>
                <w:sz w:val="20"/>
                <w:lang w:val="es-CO"/>
              </w:rPr>
              <w:t>na</w:t>
            </w:r>
            <w:proofErr w:type="spellEnd"/>
            <w:r w:rsidRPr="002838FB">
              <w:rPr>
                <w:color w:val="1D1D1B"/>
                <w:sz w:val="20"/>
                <w:lang w:val="es-CO"/>
              </w:rPr>
              <w:t>,</w:t>
            </w:r>
            <w:r w:rsidRPr="002838FB">
              <w:rPr>
                <w:color w:val="1D1D1B"/>
                <w:spacing w:val="-17"/>
                <w:sz w:val="20"/>
                <w:lang w:val="es-CO"/>
              </w:rPr>
              <w:t xml:space="preserve"> </w:t>
            </w:r>
            <w:r w:rsidRPr="002838FB">
              <w:rPr>
                <w:color w:val="1D1D1B"/>
                <w:sz w:val="20"/>
                <w:lang w:val="es-CO"/>
              </w:rPr>
              <w:t>el</w:t>
            </w:r>
            <w:r w:rsidRPr="002838FB">
              <w:rPr>
                <w:color w:val="1D1D1B"/>
                <w:spacing w:val="-19"/>
                <w:sz w:val="20"/>
                <w:lang w:val="es-CO"/>
              </w:rPr>
              <w:t xml:space="preserve"> </w:t>
            </w:r>
            <w:r w:rsidRPr="002838FB">
              <w:rPr>
                <w:color w:val="1D1D1B"/>
                <w:sz w:val="20"/>
                <w:lang w:val="es-CO"/>
              </w:rPr>
              <w:t>-</w:t>
            </w:r>
            <w:r w:rsidRPr="002838FB">
              <w:rPr>
                <w:color w:val="1D1D1B"/>
                <w:spacing w:val="-18"/>
                <w:sz w:val="20"/>
                <w:lang w:val="es-CO"/>
              </w:rPr>
              <w:t xml:space="preserve"> </w:t>
            </w:r>
            <w:r w:rsidRPr="002838FB">
              <w:rPr>
                <w:color w:val="1D1D1B"/>
                <w:sz w:val="20"/>
                <w:lang w:val="es-CO"/>
              </w:rPr>
              <w:t>le.</w:t>
            </w:r>
          </w:p>
          <w:p w:rsidR="004E65AD" w:rsidRPr="002838FB" w:rsidRDefault="004E65AD" w:rsidP="00820EC5">
            <w:pPr>
              <w:pStyle w:val="TableParagraph"/>
              <w:numPr>
                <w:ilvl w:val="0"/>
                <w:numId w:val="31"/>
              </w:numPr>
              <w:tabs>
                <w:tab w:val="left" w:pos="530"/>
              </w:tabs>
              <w:spacing w:before="67"/>
              <w:rPr>
                <w:sz w:val="20"/>
                <w:lang w:val="es-CO"/>
              </w:rPr>
            </w:pPr>
            <w:r w:rsidRPr="002838FB">
              <w:rPr>
                <w:color w:val="1D1D1B"/>
                <w:sz w:val="20"/>
                <w:lang w:val="es-CO"/>
              </w:rPr>
              <w:t>Las</w:t>
            </w:r>
            <w:r w:rsidRPr="002838FB">
              <w:rPr>
                <w:color w:val="1D1D1B"/>
                <w:spacing w:val="-20"/>
                <w:sz w:val="20"/>
                <w:lang w:val="es-CO"/>
              </w:rPr>
              <w:t xml:space="preserve"> </w:t>
            </w:r>
            <w:r w:rsidRPr="002838FB">
              <w:rPr>
                <w:color w:val="1D1D1B"/>
                <w:sz w:val="20"/>
                <w:lang w:val="es-CO"/>
              </w:rPr>
              <w:t>combinaciones:</w:t>
            </w:r>
            <w:r w:rsidRPr="002838FB">
              <w:rPr>
                <w:color w:val="1D1D1B"/>
                <w:spacing w:val="-19"/>
                <w:sz w:val="20"/>
                <w:lang w:val="es-CO"/>
              </w:rPr>
              <w:t xml:space="preserve"> </w:t>
            </w:r>
            <w:proofErr w:type="spellStart"/>
            <w:r w:rsidRPr="002838FB">
              <w:rPr>
                <w:color w:val="1D1D1B"/>
                <w:sz w:val="20"/>
                <w:lang w:val="es-CO"/>
              </w:rPr>
              <w:t>br</w:t>
            </w:r>
            <w:proofErr w:type="spellEnd"/>
            <w:r w:rsidRPr="002838FB">
              <w:rPr>
                <w:color w:val="1D1D1B"/>
                <w:sz w:val="20"/>
                <w:lang w:val="es-CO"/>
              </w:rPr>
              <w:t>,</w:t>
            </w:r>
            <w:r w:rsidRPr="002838FB">
              <w:rPr>
                <w:color w:val="1D1D1B"/>
                <w:spacing w:val="-19"/>
                <w:sz w:val="20"/>
                <w:lang w:val="es-CO"/>
              </w:rPr>
              <w:t xml:space="preserve"> </w:t>
            </w:r>
            <w:proofErr w:type="spellStart"/>
            <w:r w:rsidRPr="002838FB">
              <w:rPr>
                <w:color w:val="1D1D1B"/>
                <w:sz w:val="20"/>
                <w:lang w:val="es-CO"/>
              </w:rPr>
              <w:t>bl</w:t>
            </w:r>
            <w:proofErr w:type="spellEnd"/>
            <w:r w:rsidRPr="002838FB">
              <w:rPr>
                <w:color w:val="1D1D1B"/>
                <w:sz w:val="20"/>
                <w:lang w:val="es-CO"/>
              </w:rPr>
              <w:t>,</w:t>
            </w:r>
            <w:r w:rsidRPr="002838FB">
              <w:rPr>
                <w:color w:val="1D1D1B"/>
                <w:spacing w:val="-20"/>
                <w:sz w:val="20"/>
                <w:lang w:val="es-CO"/>
              </w:rPr>
              <w:t xml:space="preserve"> </w:t>
            </w:r>
            <w:proofErr w:type="spellStart"/>
            <w:r w:rsidRPr="002838FB">
              <w:rPr>
                <w:color w:val="1D1D1B"/>
                <w:sz w:val="20"/>
                <w:lang w:val="es-CO"/>
              </w:rPr>
              <w:t>cr</w:t>
            </w:r>
            <w:proofErr w:type="spellEnd"/>
            <w:r w:rsidRPr="002838FB">
              <w:rPr>
                <w:color w:val="1D1D1B"/>
                <w:sz w:val="20"/>
                <w:lang w:val="es-CO"/>
              </w:rPr>
              <w:t>,</w:t>
            </w:r>
            <w:r w:rsidRPr="002838FB">
              <w:rPr>
                <w:color w:val="1D1D1B"/>
                <w:spacing w:val="-19"/>
                <w:sz w:val="20"/>
                <w:lang w:val="es-CO"/>
              </w:rPr>
              <w:t xml:space="preserve"> </w:t>
            </w:r>
            <w:r w:rsidRPr="002838FB">
              <w:rPr>
                <w:color w:val="1D1D1B"/>
                <w:sz w:val="20"/>
                <w:lang w:val="es-CO"/>
              </w:rPr>
              <w:t>cl,</w:t>
            </w:r>
            <w:r w:rsidRPr="002838FB">
              <w:rPr>
                <w:color w:val="1D1D1B"/>
                <w:spacing w:val="-19"/>
                <w:sz w:val="20"/>
                <w:lang w:val="es-CO"/>
              </w:rPr>
              <w:t xml:space="preserve"> </w:t>
            </w:r>
            <w:proofErr w:type="spellStart"/>
            <w:r w:rsidRPr="002838FB">
              <w:rPr>
                <w:color w:val="1D1D1B"/>
                <w:sz w:val="20"/>
                <w:lang w:val="es-CO"/>
              </w:rPr>
              <w:t>dr</w:t>
            </w:r>
            <w:proofErr w:type="spellEnd"/>
            <w:r w:rsidRPr="002838FB">
              <w:rPr>
                <w:color w:val="1D1D1B"/>
                <w:sz w:val="20"/>
                <w:lang w:val="es-CO"/>
              </w:rPr>
              <w:t>,</w:t>
            </w:r>
            <w:r w:rsidRPr="002838FB">
              <w:rPr>
                <w:color w:val="1D1D1B"/>
                <w:spacing w:val="-19"/>
                <w:sz w:val="20"/>
                <w:lang w:val="es-CO"/>
              </w:rPr>
              <w:t xml:space="preserve"> </w:t>
            </w:r>
            <w:proofErr w:type="spellStart"/>
            <w:r w:rsidRPr="002838FB">
              <w:rPr>
                <w:color w:val="1D1D1B"/>
                <w:sz w:val="20"/>
                <w:lang w:val="es-CO"/>
              </w:rPr>
              <w:t>fr</w:t>
            </w:r>
            <w:proofErr w:type="spellEnd"/>
            <w:r w:rsidRPr="002838FB">
              <w:rPr>
                <w:color w:val="1D1D1B"/>
                <w:sz w:val="20"/>
                <w:lang w:val="es-CO"/>
              </w:rPr>
              <w:t>,</w:t>
            </w:r>
            <w:r w:rsidRPr="002838FB">
              <w:rPr>
                <w:color w:val="1D1D1B"/>
                <w:spacing w:val="-20"/>
                <w:sz w:val="20"/>
                <w:lang w:val="es-CO"/>
              </w:rPr>
              <w:t xml:space="preserve"> </w:t>
            </w:r>
            <w:proofErr w:type="spellStart"/>
            <w:r w:rsidRPr="002838FB">
              <w:rPr>
                <w:color w:val="1D1D1B"/>
                <w:sz w:val="20"/>
                <w:lang w:val="es-CO"/>
              </w:rPr>
              <w:t>fl</w:t>
            </w:r>
            <w:proofErr w:type="spellEnd"/>
            <w:r w:rsidRPr="002838FB">
              <w:rPr>
                <w:color w:val="1D1D1B"/>
                <w:sz w:val="20"/>
                <w:lang w:val="es-CO"/>
              </w:rPr>
              <w:t>,</w:t>
            </w:r>
            <w:r w:rsidRPr="002838FB">
              <w:rPr>
                <w:color w:val="1D1D1B"/>
                <w:spacing w:val="-19"/>
                <w:sz w:val="20"/>
                <w:lang w:val="es-CO"/>
              </w:rPr>
              <w:t xml:space="preserve"> </w:t>
            </w:r>
            <w:proofErr w:type="spellStart"/>
            <w:r w:rsidRPr="002838FB">
              <w:rPr>
                <w:color w:val="1D1D1B"/>
                <w:sz w:val="20"/>
                <w:lang w:val="es-CO"/>
              </w:rPr>
              <w:t>gl</w:t>
            </w:r>
            <w:proofErr w:type="spellEnd"/>
            <w:r w:rsidRPr="002838FB">
              <w:rPr>
                <w:color w:val="1D1D1B"/>
                <w:sz w:val="20"/>
                <w:lang w:val="es-CO"/>
              </w:rPr>
              <w:t>,</w:t>
            </w:r>
            <w:r w:rsidRPr="002838FB">
              <w:rPr>
                <w:color w:val="1D1D1B"/>
                <w:spacing w:val="-18"/>
                <w:sz w:val="20"/>
                <w:lang w:val="es-CO"/>
              </w:rPr>
              <w:t xml:space="preserve"> </w:t>
            </w:r>
            <w:r w:rsidRPr="002838FB">
              <w:rPr>
                <w:color w:val="1D1D1B"/>
                <w:sz w:val="20"/>
                <w:lang w:val="es-CO"/>
              </w:rPr>
              <w:t>gr,</w:t>
            </w:r>
            <w:r w:rsidRPr="002838FB">
              <w:rPr>
                <w:color w:val="1D1D1B"/>
                <w:spacing w:val="-19"/>
                <w:sz w:val="20"/>
                <w:lang w:val="es-CO"/>
              </w:rPr>
              <w:t xml:space="preserve"> </w:t>
            </w:r>
            <w:proofErr w:type="spellStart"/>
            <w:r w:rsidRPr="002838FB">
              <w:rPr>
                <w:color w:val="1D1D1B"/>
                <w:sz w:val="20"/>
                <w:lang w:val="es-CO"/>
              </w:rPr>
              <w:t>pr</w:t>
            </w:r>
            <w:proofErr w:type="spellEnd"/>
            <w:r w:rsidRPr="002838FB">
              <w:rPr>
                <w:color w:val="1D1D1B"/>
                <w:sz w:val="20"/>
                <w:lang w:val="es-CO"/>
              </w:rPr>
              <w:t>,</w:t>
            </w:r>
            <w:r w:rsidRPr="002838FB">
              <w:rPr>
                <w:color w:val="1D1D1B"/>
                <w:spacing w:val="-19"/>
                <w:sz w:val="20"/>
                <w:lang w:val="es-CO"/>
              </w:rPr>
              <w:t xml:space="preserve"> </w:t>
            </w:r>
            <w:proofErr w:type="spellStart"/>
            <w:r w:rsidRPr="002838FB">
              <w:rPr>
                <w:color w:val="1D1D1B"/>
                <w:sz w:val="20"/>
                <w:lang w:val="es-CO"/>
              </w:rPr>
              <w:t>pl</w:t>
            </w:r>
            <w:proofErr w:type="spellEnd"/>
            <w:r w:rsidRPr="002838FB">
              <w:rPr>
                <w:color w:val="1D1D1B"/>
                <w:sz w:val="20"/>
                <w:lang w:val="es-CO"/>
              </w:rPr>
              <w:t>,</w:t>
            </w:r>
            <w:r w:rsidRPr="002838FB">
              <w:rPr>
                <w:color w:val="1D1D1B"/>
                <w:spacing w:val="-19"/>
                <w:sz w:val="20"/>
                <w:lang w:val="es-CO"/>
              </w:rPr>
              <w:t xml:space="preserve"> </w:t>
            </w:r>
            <w:proofErr w:type="spellStart"/>
            <w:r w:rsidRPr="002838FB">
              <w:rPr>
                <w:color w:val="1D1D1B"/>
                <w:sz w:val="20"/>
                <w:lang w:val="es-CO"/>
              </w:rPr>
              <w:t>tr</w:t>
            </w:r>
            <w:proofErr w:type="spellEnd"/>
            <w:r w:rsidRPr="002838FB">
              <w:rPr>
                <w:color w:val="1D1D1B"/>
                <w:sz w:val="20"/>
                <w:lang w:val="es-CO"/>
              </w:rPr>
              <w:t>;</w:t>
            </w:r>
            <w:r w:rsidRPr="002838FB">
              <w:rPr>
                <w:color w:val="1D1D1B"/>
                <w:spacing w:val="-20"/>
                <w:sz w:val="20"/>
                <w:lang w:val="es-CO"/>
              </w:rPr>
              <w:t xml:space="preserve"> </w:t>
            </w:r>
            <w:proofErr w:type="spellStart"/>
            <w:r w:rsidRPr="002838FB">
              <w:rPr>
                <w:color w:val="1D1D1B"/>
                <w:sz w:val="20"/>
                <w:lang w:val="es-CO"/>
              </w:rPr>
              <w:t>gue</w:t>
            </w:r>
            <w:proofErr w:type="spellEnd"/>
            <w:r w:rsidRPr="002838FB">
              <w:rPr>
                <w:color w:val="1D1D1B"/>
                <w:sz w:val="20"/>
                <w:lang w:val="es-CO"/>
              </w:rPr>
              <w:t>,</w:t>
            </w:r>
            <w:r w:rsidRPr="002838FB">
              <w:rPr>
                <w:color w:val="1D1D1B"/>
                <w:spacing w:val="-18"/>
                <w:sz w:val="20"/>
                <w:lang w:val="es-CO"/>
              </w:rPr>
              <w:t xml:space="preserve"> </w:t>
            </w:r>
            <w:proofErr w:type="spellStart"/>
            <w:r w:rsidRPr="002838FB">
              <w:rPr>
                <w:color w:val="1D1D1B"/>
                <w:sz w:val="20"/>
                <w:lang w:val="es-CO"/>
              </w:rPr>
              <w:t>gui</w:t>
            </w:r>
            <w:proofErr w:type="spellEnd"/>
            <w:r w:rsidRPr="002838FB">
              <w:rPr>
                <w:color w:val="1D1D1B"/>
                <w:sz w:val="20"/>
                <w:lang w:val="es-CO"/>
              </w:rPr>
              <w:t>,</w:t>
            </w:r>
            <w:r w:rsidRPr="002838FB">
              <w:rPr>
                <w:color w:val="1D1D1B"/>
                <w:spacing w:val="-18"/>
                <w:sz w:val="20"/>
                <w:lang w:val="es-CO"/>
              </w:rPr>
              <w:t xml:space="preserve"> </w:t>
            </w:r>
            <w:r w:rsidRPr="002838FB">
              <w:rPr>
                <w:color w:val="1D1D1B"/>
                <w:sz w:val="20"/>
                <w:lang w:val="es-CO"/>
              </w:rPr>
              <w:t>que,</w:t>
            </w:r>
            <w:r w:rsidRPr="002838FB">
              <w:rPr>
                <w:color w:val="1D1D1B"/>
                <w:spacing w:val="-20"/>
                <w:sz w:val="20"/>
                <w:lang w:val="es-CO"/>
              </w:rPr>
              <w:t xml:space="preserve"> </w:t>
            </w:r>
            <w:proofErr w:type="spellStart"/>
            <w:r w:rsidRPr="002838FB">
              <w:rPr>
                <w:color w:val="1D1D1B"/>
                <w:sz w:val="20"/>
                <w:lang w:val="es-CO"/>
              </w:rPr>
              <w:t>qui</w:t>
            </w:r>
            <w:proofErr w:type="spellEnd"/>
            <w:r w:rsidRPr="002838FB">
              <w:rPr>
                <w:color w:val="1D1D1B"/>
                <w:sz w:val="20"/>
                <w:lang w:val="es-CO"/>
              </w:rPr>
              <w:t>.</w:t>
            </w:r>
          </w:p>
          <w:p w:rsidR="004E65AD" w:rsidRPr="002838FB" w:rsidRDefault="004E65AD" w:rsidP="00820EC5">
            <w:pPr>
              <w:pStyle w:val="TableParagraph"/>
              <w:numPr>
                <w:ilvl w:val="0"/>
                <w:numId w:val="31"/>
              </w:numPr>
              <w:tabs>
                <w:tab w:val="left" w:pos="530"/>
              </w:tabs>
              <w:spacing w:before="68"/>
              <w:rPr>
                <w:sz w:val="20"/>
                <w:lang w:val="es-CO"/>
              </w:rPr>
            </w:pPr>
            <w:r w:rsidRPr="002838FB">
              <w:rPr>
                <w:color w:val="1D1D1B"/>
                <w:sz w:val="20"/>
                <w:lang w:val="es-CO"/>
              </w:rPr>
              <w:t>Los</w:t>
            </w:r>
            <w:r w:rsidRPr="002838FB">
              <w:rPr>
                <w:color w:val="1D1D1B"/>
                <w:spacing w:val="-16"/>
                <w:sz w:val="20"/>
                <w:lang w:val="es-CO"/>
              </w:rPr>
              <w:t xml:space="preserve"> </w:t>
            </w:r>
            <w:r w:rsidRPr="002838FB">
              <w:rPr>
                <w:color w:val="1D1D1B"/>
                <w:sz w:val="20"/>
                <w:lang w:val="es-CO"/>
              </w:rPr>
              <w:t>artículos:</w:t>
            </w:r>
            <w:r w:rsidRPr="002838FB">
              <w:rPr>
                <w:color w:val="1D1D1B"/>
                <w:spacing w:val="-16"/>
                <w:sz w:val="20"/>
                <w:lang w:val="es-CO"/>
              </w:rPr>
              <w:t xml:space="preserve"> </w:t>
            </w:r>
            <w:r w:rsidRPr="002838FB">
              <w:rPr>
                <w:color w:val="1D1D1B"/>
                <w:sz w:val="20"/>
                <w:lang w:val="es-CO"/>
              </w:rPr>
              <w:t>el,</w:t>
            </w:r>
            <w:r w:rsidRPr="002838FB">
              <w:rPr>
                <w:color w:val="1D1D1B"/>
                <w:spacing w:val="-16"/>
                <w:sz w:val="20"/>
                <w:lang w:val="es-CO"/>
              </w:rPr>
              <w:t xml:space="preserve"> </w:t>
            </w:r>
            <w:r w:rsidRPr="002838FB">
              <w:rPr>
                <w:color w:val="1D1D1B"/>
                <w:sz w:val="20"/>
                <w:lang w:val="es-CO"/>
              </w:rPr>
              <w:t>la,</w:t>
            </w:r>
            <w:r w:rsidRPr="002838FB">
              <w:rPr>
                <w:color w:val="1D1D1B"/>
                <w:spacing w:val="-16"/>
                <w:sz w:val="20"/>
                <w:lang w:val="es-CO"/>
              </w:rPr>
              <w:t xml:space="preserve"> </w:t>
            </w:r>
            <w:r w:rsidRPr="002838FB">
              <w:rPr>
                <w:color w:val="1D1D1B"/>
                <w:sz w:val="20"/>
                <w:lang w:val="es-CO"/>
              </w:rPr>
              <w:t>los,</w:t>
            </w:r>
            <w:r w:rsidRPr="002838FB">
              <w:rPr>
                <w:color w:val="1D1D1B"/>
                <w:spacing w:val="-16"/>
                <w:sz w:val="20"/>
                <w:lang w:val="es-CO"/>
              </w:rPr>
              <w:t xml:space="preserve"> </w:t>
            </w:r>
            <w:r w:rsidRPr="002838FB">
              <w:rPr>
                <w:color w:val="1D1D1B"/>
                <w:sz w:val="20"/>
                <w:lang w:val="es-CO"/>
              </w:rPr>
              <w:t>las,</w:t>
            </w:r>
            <w:r w:rsidRPr="002838FB">
              <w:rPr>
                <w:color w:val="1D1D1B"/>
                <w:spacing w:val="-16"/>
                <w:sz w:val="20"/>
                <w:lang w:val="es-CO"/>
              </w:rPr>
              <w:t xml:space="preserve"> </w:t>
            </w:r>
            <w:r w:rsidRPr="002838FB">
              <w:rPr>
                <w:color w:val="1D1D1B"/>
                <w:sz w:val="20"/>
                <w:lang w:val="es-CO"/>
              </w:rPr>
              <w:t>lo,</w:t>
            </w:r>
            <w:r w:rsidRPr="002838FB">
              <w:rPr>
                <w:color w:val="1D1D1B"/>
                <w:spacing w:val="-16"/>
                <w:sz w:val="20"/>
                <w:lang w:val="es-CO"/>
              </w:rPr>
              <w:t xml:space="preserve"> </w:t>
            </w:r>
            <w:r w:rsidRPr="002838FB">
              <w:rPr>
                <w:color w:val="1D1D1B"/>
                <w:sz w:val="20"/>
                <w:lang w:val="es-CO"/>
              </w:rPr>
              <w:t>un,</w:t>
            </w:r>
            <w:r w:rsidRPr="002838FB">
              <w:rPr>
                <w:color w:val="1D1D1B"/>
                <w:spacing w:val="-16"/>
                <w:sz w:val="20"/>
                <w:lang w:val="es-CO"/>
              </w:rPr>
              <w:t xml:space="preserve"> </w:t>
            </w:r>
            <w:r w:rsidRPr="002838FB">
              <w:rPr>
                <w:color w:val="1D1D1B"/>
                <w:sz w:val="20"/>
                <w:lang w:val="es-CO"/>
              </w:rPr>
              <w:t>unas,</w:t>
            </w:r>
            <w:r w:rsidRPr="002838FB">
              <w:rPr>
                <w:color w:val="1D1D1B"/>
                <w:spacing w:val="-16"/>
                <w:sz w:val="20"/>
                <w:lang w:val="es-CO"/>
              </w:rPr>
              <w:t xml:space="preserve"> </w:t>
            </w:r>
            <w:r w:rsidRPr="002838FB">
              <w:rPr>
                <w:color w:val="1D1D1B"/>
                <w:sz w:val="20"/>
                <w:lang w:val="es-CO"/>
              </w:rPr>
              <w:t>unos.</w:t>
            </w:r>
          </w:p>
        </w:tc>
      </w:tr>
      <w:tr w:rsidR="004E65AD" w:rsidTr="00B47B00">
        <w:tblPrEx>
          <w:tblCellMar>
            <w:top w:w="0" w:type="dxa"/>
            <w:left w:w="0" w:type="dxa"/>
            <w:bottom w:w="0" w:type="dxa"/>
            <w:right w:w="0" w:type="dxa"/>
          </w:tblCellMar>
        </w:tblPrEx>
        <w:trPr>
          <w:trHeight w:val="1675"/>
        </w:trPr>
        <w:tc>
          <w:tcPr>
            <w:tcW w:w="2282" w:type="dxa"/>
          </w:tcPr>
          <w:p w:rsidR="004E65AD" w:rsidRDefault="004E65AD" w:rsidP="00B47B00">
            <w:pPr>
              <w:pStyle w:val="TableParagraph"/>
              <w:spacing w:before="122" w:line="312" w:lineRule="auto"/>
              <w:ind w:left="170"/>
              <w:rPr>
                <w:sz w:val="20"/>
              </w:rPr>
            </w:pPr>
            <w:proofErr w:type="spellStart"/>
            <w:r>
              <w:rPr>
                <w:color w:val="1D1D1B"/>
                <w:sz w:val="20"/>
              </w:rPr>
              <w:t>Comprensión</w:t>
            </w:r>
            <w:proofErr w:type="spellEnd"/>
            <w:r>
              <w:rPr>
                <w:color w:val="1D1D1B"/>
                <w:sz w:val="20"/>
              </w:rPr>
              <w:t xml:space="preserve"> e </w:t>
            </w:r>
            <w:proofErr w:type="spellStart"/>
            <w:r>
              <w:rPr>
                <w:color w:val="1D1D1B"/>
                <w:sz w:val="20"/>
              </w:rPr>
              <w:t>interpretación</w:t>
            </w:r>
            <w:proofErr w:type="spellEnd"/>
            <w:r>
              <w:rPr>
                <w:color w:val="1D1D1B"/>
                <w:sz w:val="20"/>
              </w:rPr>
              <w:t xml:space="preserve"> textual</w:t>
            </w:r>
          </w:p>
        </w:tc>
        <w:tc>
          <w:tcPr>
            <w:tcW w:w="7347" w:type="dxa"/>
          </w:tcPr>
          <w:p w:rsidR="004E65AD" w:rsidRDefault="004E65AD" w:rsidP="00820EC5">
            <w:pPr>
              <w:pStyle w:val="TableParagraph"/>
              <w:numPr>
                <w:ilvl w:val="0"/>
                <w:numId w:val="30"/>
              </w:numPr>
              <w:tabs>
                <w:tab w:val="left" w:pos="530"/>
              </w:tabs>
              <w:spacing w:before="122"/>
              <w:rPr>
                <w:sz w:val="20"/>
              </w:rPr>
            </w:pPr>
            <w:proofErr w:type="spellStart"/>
            <w:r>
              <w:rPr>
                <w:color w:val="1D1D1B"/>
                <w:sz w:val="20"/>
              </w:rPr>
              <w:t>Lectura</w:t>
            </w:r>
            <w:proofErr w:type="spellEnd"/>
            <w:r>
              <w:rPr>
                <w:color w:val="1D1D1B"/>
                <w:sz w:val="20"/>
              </w:rPr>
              <w:t xml:space="preserve"> de</w:t>
            </w:r>
            <w:r>
              <w:rPr>
                <w:color w:val="1D1D1B"/>
                <w:spacing w:val="-28"/>
                <w:sz w:val="20"/>
              </w:rPr>
              <w:t xml:space="preserve"> </w:t>
            </w:r>
            <w:proofErr w:type="spellStart"/>
            <w:r>
              <w:rPr>
                <w:color w:val="1D1D1B"/>
                <w:sz w:val="20"/>
              </w:rPr>
              <w:t>imágenes</w:t>
            </w:r>
            <w:proofErr w:type="spellEnd"/>
            <w:r>
              <w:rPr>
                <w:color w:val="1D1D1B"/>
                <w:sz w:val="20"/>
              </w:rPr>
              <w:t>.</w:t>
            </w:r>
          </w:p>
          <w:p w:rsidR="004E65AD" w:rsidRPr="002838FB" w:rsidRDefault="004E65AD" w:rsidP="00820EC5">
            <w:pPr>
              <w:pStyle w:val="TableParagraph"/>
              <w:numPr>
                <w:ilvl w:val="0"/>
                <w:numId w:val="30"/>
              </w:numPr>
              <w:tabs>
                <w:tab w:val="left" w:pos="530"/>
              </w:tabs>
              <w:spacing w:before="68"/>
              <w:rPr>
                <w:sz w:val="20"/>
                <w:lang w:val="es-CO"/>
              </w:rPr>
            </w:pPr>
            <w:r w:rsidRPr="002838FB">
              <w:rPr>
                <w:color w:val="1D1D1B"/>
                <w:sz w:val="20"/>
                <w:lang w:val="es-CO"/>
              </w:rPr>
              <w:t>Las</w:t>
            </w:r>
            <w:r w:rsidRPr="002838FB">
              <w:rPr>
                <w:color w:val="1D1D1B"/>
                <w:spacing w:val="-15"/>
                <w:sz w:val="20"/>
                <w:lang w:val="es-CO"/>
              </w:rPr>
              <w:t xml:space="preserve"> </w:t>
            </w:r>
            <w:r w:rsidRPr="002838FB">
              <w:rPr>
                <w:color w:val="1D1D1B"/>
                <w:sz w:val="20"/>
                <w:lang w:val="es-CO"/>
              </w:rPr>
              <w:t>palabras:</w:t>
            </w:r>
            <w:r w:rsidRPr="002838FB">
              <w:rPr>
                <w:color w:val="1D1D1B"/>
                <w:spacing w:val="-15"/>
                <w:sz w:val="20"/>
                <w:lang w:val="es-CO"/>
              </w:rPr>
              <w:t xml:space="preserve"> </w:t>
            </w:r>
            <w:r w:rsidRPr="002838FB">
              <w:rPr>
                <w:color w:val="1D1D1B"/>
                <w:sz w:val="20"/>
                <w:lang w:val="es-CO"/>
              </w:rPr>
              <w:t>tipos</w:t>
            </w:r>
            <w:r w:rsidRPr="002838FB">
              <w:rPr>
                <w:color w:val="1D1D1B"/>
                <w:spacing w:val="-14"/>
                <w:sz w:val="20"/>
                <w:lang w:val="es-CO"/>
              </w:rPr>
              <w:t xml:space="preserve"> </w:t>
            </w:r>
            <w:r w:rsidRPr="002838FB">
              <w:rPr>
                <w:color w:val="1D1D1B"/>
                <w:sz w:val="20"/>
                <w:lang w:val="es-CO"/>
              </w:rPr>
              <w:t>de</w:t>
            </w:r>
            <w:r w:rsidRPr="002838FB">
              <w:rPr>
                <w:color w:val="1D1D1B"/>
                <w:spacing w:val="-15"/>
                <w:sz w:val="20"/>
                <w:lang w:val="es-CO"/>
              </w:rPr>
              <w:t xml:space="preserve"> </w:t>
            </w:r>
            <w:r w:rsidRPr="002838FB">
              <w:rPr>
                <w:color w:val="1D1D1B"/>
                <w:sz w:val="20"/>
                <w:lang w:val="es-CO"/>
              </w:rPr>
              <w:t>palabras.</w:t>
            </w:r>
          </w:p>
          <w:p w:rsidR="004E65AD" w:rsidRDefault="004E65AD" w:rsidP="00820EC5">
            <w:pPr>
              <w:pStyle w:val="TableParagraph"/>
              <w:numPr>
                <w:ilvl w:val="0"/>
                <w:numId w:val="30"/>
              </w:numPr>
              <w:tabs>
                <w:tab w:val="left" w:pos="530"/>
              </w:tabs>
              <w:spacing w:before="67"/>
              <w:rPr>
                <w:sz w:val="20"/>
              </w:rPr>
            </w:pPr>
            <w:r>
              <w:rPr>
                <w:color w:val="1D1D1B"/>
                <w:sz w:val="20"/>
              </w:rPr>
              <w:t xml:space="preserve">La </w:t>
            </w:r>
            <w:proofErr w:type="spellStart"/>
            <w:r>
              <w:rPr>
                <w:color w:val="1D1D1B"/>
                <w:sz w:val="20"/>
              </w:rPr>
              <w:t>descripción</w:t>
            </w:r>
            <w:proofErr w:type="spellEnd"/>
            <w:r>
              <w:rPr>
                <w:color w:val="1D1D1B"/>
                <w:sz w:val="20"/>
              </w:rPr>
              <w:t>: los</w:t>
            </w:r>
            <w:r>
              <w:rPr>
                <w:color w:val="1D1D1B"/>
                <w:spacing w:val="-43"/>
                <w:sz w:val="20"/>
              </w:rPr>
              <w:t xml:space="preserve"> </w:t>
            </w:r>
            <w:proofErr w:type="spellStart"/>
            <w:r>
              <w:rPr>
                <w:color w:val="1D1D1B"/>
                <w:sz w:val="20"/>
              </w:rPr>
              <w:t>adjetivos</w:t>
            </w:r>
            <w:proofErr w:type="spellEnd"/>
            <w:r>
              <w:rPr>
                <w:color w:val="1D1D1B"/>
                <w:sz w:val="20"/>
              </w:rPr>
              <w:t>.</w:t>
            </w:r>
          </w:p>
          <w:p w:rsidR="004E65AD" w:rsidRDefault="004E65AD" w:rsidP="00820EC5">
            <w:pPr>
              <w:pStyle w:val="TableParagraph"/>
              <w:numPr>
                <w:ilvl w:val="0"/>
                <w:numId w:val="30"/>
              </w:numPr>
              <w:tabs>
                <w:tab w:val="left" w:pos="530"/>
              </w:tabs>
              <w:spacing w:before="68"/>
              <w:rPr>
                <w:sz w:val="20"/>
              </w:rPr>
            </w:pPr>
            <w:r>
              <w:rPr>
                <w:color w:val="1D1D1B"/>
                <w:sz w:val="20"/>
              </w:rPr>
              <w:t xml:space="preserve">El </w:t>
            </w:r>
            <w:proofErr w:type="spellStart"/>
            <w:r>
              <w:rPr>
                <w:color w:val="1D1D1B"/>
                <w:sz w:val="20"/>
              </w:rPr>
              <w:t>verbo</w:t>
            </w:r>
            <w:proofErr w:type="spellEnd"/>
            <w:r>
              <w:rPr>
                <w:color w:val="1D1D1B"/>
                <w:sz w:val="20"/>
              </w:rPr>
              <w:t xml:space="preserve">: </w:t>
            </w:r>
            <w:proofErr w:type="spellStart"/>
            <w:r>
              <w:rPr>
                <w:color w:val="1D1D1B"/>
                <w:sz w:val="20"/>
              </w:rPr>
              <w:t>las</w:t>
            </w:r>
            <w:proofErr w:type="spellEnd"/>
            <w:r>
              <w:rPr>
                <w:color w:val="1D1D1B"/>
                <w:spacing w:val="-42"/>
                <w:sz w:val="20"/>
              </w:rPr>
              <w:t xml:space="preserve"> </w:t>
            </w:r>
            <w:proofErr w:type="spellStart"/>
            <w:r>
              <w:rPr>
                <w:color w:val="1D1D1B"/>
                <w:sz w:val="20"/>
              </w:rPr>
              <w:t>acciones</w:t>
            </w:r>
            <w:proofErr w:type="spellEnd"/>
            <w:r>
              <w:rPr>
                <w:color w:val="1D1D1B"/>
                <w:sz w:val="20"/>
              </w:rPr>
              <w:t>.</w:t>
            </w:r>
          </w:p>
          <w:p w:rsidR="004E65AD" w:rsidRDefault="004E65AD" w:rsidP="00820EC5">
            <w:pPr>
              <w:pStyle w:val="TableParagraph"/>
              <w:numPr>
                <w:ilvl w:val="0"/>
                <w:numId w:val="30"/>
              </w:numPr>
              <w:tabs>
                <w:tab w:val="left" w:pos="530"/>
              </w:tabs>
              <w:spacing w:before="68"/>
              <w:rPr>
                <w:sz w:val="20"/>
              </w:rPr>
            </w:pPr>
            <w:proofErr w:type="spellStart"/>
            <w:r>
              <w:rPr>
                <w:color w:val="1D1D1B"/>
                <w:sz w:val="20"/>
              </w:rPr>
              <w:t>Siluetas</w:t>
            </w:r>
            <w:proofErr w:type="spellEnd"/>
            <w:r>
              <w:rPr>
                <w:color w:val="1D1D1B"/>
                <w:spacing w:val="-14"/>
                <w:sz w:val="20"/>
              </w:rPr>
              <w:t xml:space="preserve"> </w:t>
            </w:r>
            <w:proofErr w:type="spellStart"/>
            <w:r>
              <w:rPr>
                <w:color w:val="1D1D1B"/>
                <w:sz w:val="20"/>
              </w:rPr>
              <w:t>textuales</w:t>
            </w:r>
            <w:proofErr w:type="spellEnd"/>
            <w:r>
              <w:rPr>
                <w:color w:val="1D1D1B"/>
                <w:sz w:val="20"/>
              </w:rPr>
              <w:t>.</w:t>
            </w:r>
          </w:p>
        </w:tc>
      </w:tr>
      <w:tr w:rsidR="004E65AD" w:rsidTr="00B47B00">
        <w:tblPrEx>
          <w:tblCellMar>
            <w:top w:w="0" w:type="dxa"/>
            <w:left w:w="0" w:type="dxa"/>
            <w:bottom w:w="0" w:type="dxa"/>
            <w:right w:w="0" w:type="dxa"/>
          </w:tblCellMar>
        </w:tblPrEx>
        <w:trPr>
          <w:trHeight w:val="1675"/>
        </w:trPr>
        <w:tc>
          <w:tcPr>
            <w:tcW w:w="2282" w:type="dxa"/>
          </w:tcPr>
          <w:p w:rsidR="004E65AD" w:rsidRDefault="004E65AD" w:rsidP="00B47B00">
            <w:pPr>
              <w:pStyle w:val="TableParagraph"/>
              <w:spacing w:before="122"/>
              <w:ind w:left="170"/>
              <w:rPr>
                <w:sz w:val="20"/>
              </w:rPr>
            </w:pPr>
            <w:proofErr w:type="spellStart"/>
            <w:r>
              <w:rPr>
                <w:color w:val="1D1D1B"/>
                <w:sz w:val="20"/>
              </w:rPr>
              <w:t>Literatura</w:t>
            </w:r>
            <w:proofErr w:type="spellEnd"/>
          </w:p>
        </w:tc>
        <w:tc>
          <w:tcPr>
            <w:tcW w:w="7347" w:type="dxa"/>
          </w:tcPr>
          <w:p w:rsidR="004E65AD" w:rsidRDefault="004E65AD" w:rsidP="00820EC5">
            <w:pPr>
              <w:pStyle w:val="TableParagraph"/>
              <w:numPr>
                <w:ilvl w:val="0"/>
                <w:numId w:val="29"/>
              </w:numPr>
              <w:tabs>
                <w:tab w:val="left" w:pos="530"/>
              </w:tabs>
              <w:spacing w:before="122"/>
              <w:rPr>
                <w:sz w:val="20"/>
              </w:rPr>
            </w:pPr>
            <w:r>
              <w:rPr>
                <w:color w:val="1D1D1B"/>
                <w:sz w:val="20"/>
              </w:rPr>
              <w:t>El</w:t>
            </w:r>
            <w:r>
              <w:rPr>
                <w:color w:val="1D1D1B"/>
                <w:spacing w:val="-13"/>
                <w:sz w:val="20"/>
              </w:rPr>
              <w:t xml:space="preserve"> </w:t>
            </w:r>
            <w:proofErr w:type="spellStart"/>
            <w:r>
              <w:rPr>
                <w:color w:val="1D1D1B"/>
                <w:sz w:val="20"/>
              </w:rPr>
              <w:t>cuento</w:t>
            </w:r>
            <w:proofErr w:type="spellEnd"/>
            <w:r>
              <w:rPr>
                <w:color w:val="1D1D1B"/>
                <w:sz w:val="20"/>
              </w:rPr>
              <w:t>.</w:t>
            </w:r>
          </w:p>
          <w:p w:rsidR="004E65AD" w:rsidRDefault="004E65AD" w:rsidP="00820EC5">
            <w:pPr>
              <w:pStyle w:val="TableParagraph"/>
              <w:numPr>
                <w:ilvl w:val="0"/>
                <w:numId w:val="29"/>
              </w:numPr>
              <w:tabs>
                <w:tab w:val="left" w:pos="530"/>
              </w:tabs>
              <w:spacing w:before="68"/>
              <w:rPr>
                <w:sz w:val="20"/>
              </w:rPr>
            </w:pPr>
            <w:r>
              <w:rPr>
                <w:color w:val="1D1D1B"/>
                <w:sz w:val="20"/>
              </w:rPr>
              <w:t>Los</w:t>
            </w:r>
            <w:r>
              <w:rPr>
                <w:color w:val="1D1D1B"/>
                <w:spacing w:val="-14"/>
                <w:sz w:val="20"/>
              </w:rPr>
              <w:t xml:space="preserve"> </w:t>
            </w:r>
            <w:proofErr w:type="spellStart"/>
            <w:r>
              <w:rPr>
                <w:color w:val="1D1D1B"/>
                <w:sz w:val="20"/>
              </w:rPr>
              <w:t>paratextos</w:t>
            </w:r>
            <w:proofErr w:type="spellEnd"/>
            <w:r>
              <w:rPr>
                <w:color w:val="1D1D1B"/>
                <w:sz w:val="20"/>
              </w:rPr>
              <w:t>.</w:t>
            </w:r>
          </w:p>
          <w:p w:rsidR="004E65AD" w:rsidRPr="002838FB" w:rsidRDefault="004E65AD" w:rsidP="00820EC5">
            <w:pPr>
              <w:pStyle w:val="TableParagraph"/>
              <w:numPr>
                <w:ilvl w:val="0"/>
                <w:numId w:val="29"/>
              </w:numPr>
              <w:tabs>
                <w:tab w:val="left" w:pos="530"/>
              </w:tabs>
              <w:spacing w:before="67"/>
              <w:rPr>
                <w:sz w:val="20"/>
                <w:lang w:val="es-CO"/>
              </w:rPr>
            </w:pPr>
            <w:r w:rsidRPr="002838FB">
              <w:rPr>
                <w:color w:val="1D1D1B"/>
                <w:sz w:val="20"/>
                <w:lang w:val="es-CO"/>
              </w:rPr>
              <w:t>Rimas,</w:t>
            </w:r>
            <w:r w:rsidRPr="002838FB">
              <w:rPr>
                <w:color w:val="1D1D1B"/>
                <w:spacing w:val="-17"/>
                <w:sz w:val="20"/>
                <w:lang w:val="es-CO"/>
              </w:rPr>
              <w:t xml:space="preserve"> </w:t>
            </w:r>
            <w:r w:rsidRPr="002838FB">
              <w:rPr>
                <w:color w:val="1D1D1B"/>
                <w:sz w:val="20"/>
                <w:lang w:val="es-CO"/>
              </w:rPr>
              <w:t>dichos,</w:t>
            </w:r>
            <w:r w:rsidRPr="002838FB">
              <w:rPr>
                <w:color w:val="1D1D1B"/>
                <w:spacing w:val="-17"/>
                <w:sz w:val="20"/>
                <w:lang w:val="es-CO"/>
              </w:rPr>
              <w:t xml:space="preserve"> </w:t>
            </w:r>
            <w:r w:rsidRPr="002838FB">
              <w:rPr>
                <w:color w:val="1D1D1B"/>
                <w:sz w:val="20"/>
                <w:lang w:val="es-CO"/>
              </w:rPr>
              <w:t>refranes</w:t>
            </w:r>
            <w:r w:rsidRPr="002838FB">
              <w:rPr>
                <w:color w:val="1D1D1B"/>
                <w:spacing w:val="-16"/>
                <w:sz w:val="20"/>
                <w:lang w:val="es-CO"/>
              </w:rPr>
              <w:t xml:space="preserve"> </w:t>
            </w:r>
            <w:r w:rsidRPr="002838FB">
              <w:rPr>
                <w:color w:val="1D1D1B"/>
                <w:sz w:val="20"/>
                <w:lang w:val="es-CO"/>
              </w:rPr>
              <w:t>y</w:t>
            </w:r>
            <w:r w:rsidRPr="002838FB">
              <w:rPr>
                <w:color w:val="1D1D1B"/>
                <w:spacing w:val="-17"/>
                <w:sz w:val="20"/>
                <w:lang w:val="es-CO"/>
              </w:rPr>
              <w:t xml:space="preserve"> </w:t>
            </w:r>
            <w:r w:rsidRPr="002838FB">
              <w:rPr>
                <w:color w:val="1D1D1B"/>
                <w:sz w:val="20"/>
                <w:lang w:val="es-CO"/>
              </w:rPr>
              <w:t>conjuros,</w:t>
            </w:r>
            <w:r w:rsidRPr="002838FB">
              <w:rPr>
                <w:color w:val="1D1D1B"/>
                <w:spacing w:val="-16"/>
                <w:sz w:val="20"/>
                <w:lang w:val="es-CO"/>
              </w:rPr>
              <w:t xml:space="preserve"> </w:t>
            </w:r>
            <w:r w:rsidRPr="002838FB">
              <w:rPr>
                <w:color w:val="1D1D1B"/>
                <w:sz w:val="20"/>
                <w:lang w:val="es-CO"/>
              </w:rPr>
              <w:t>trabalenguas.</w:t>
            </w:r>
          </w:p>
          <w:p w:rsidR="004E65AD" w:rsidRPr="002838FB" w:rsidRDefault="004E65AD" w:rsidP="00820EC5">
            <w:pPr>
              <w:pStyle w:val="TableParagraph"/>
              <w:numPr>
                <w:ilvl w:val="0"/>
                <w:numId w:val="29"/>
              </w:numPr>
              <w:tabs>
                <w:tab w:val="left" w:pos="530"/>
              </w:tabs>
              <w:spacing w:before="68"/>
              <w:rPr>
                <w:sz w:val="20"/>
                <w:lang w:val="es-CO"/>
              </w:rPr>
            </w:pPr>
            <w:r w:rsidRPr="002838FB">
              <w:rPr>
                <w:color w:val="1D1D1B"/>
                <w:sz w:val="20"/>
                <w:lang w:val="es-CO"/>
              </w:rPr>
              <w:t>La</w:t>
            </w:r>
            <w:r w:rsidRPr="002838FB">
              <w:rPr>
                <w:color w:val="1D1D1B"/>
                <w:spacing w:val="-33"/>
                <w:sz w:val="20"/>
                <w:lang w:val="es-CO"/>
              </w:rPr>
              <w:t xml:space="preserve"> </w:t>
            </w:r>
            <w:r w:rsidRPr="002838FB">
              <w:rPr>
                <w:color w:val="1D1D1B"/>
                <w:sz w:val="20"/>
                <w:lang w:val="es-CO"/>
              </w:rPr>
              <w:t>poesía</w:t>
            </w:r>
            <w:r w:rsidRPr="002838FB">
              <w:rPr>
                <w:color w:val="1D1D1B"/>
                <w:spacing w:val="-33"/>
                <w:sz w:val="20"/>
                <w:lang w:val="es-CO"/>
              </w:rPr>
              <w:t xml:space="preserve"> </w:t>
            </w:r>
            <w:r w:rsidRPr="002838FB">
              <w:rPr>
                <w:color w:val="1D1D1B"/>
                <w:sz w:val="20"/>
                <w:lang w:val="es-CO"/>
              </w:rPr>
              <w:t>en</w:t>
            </w:r>
            <w:r w:rsidRPr="002838FB">
              <w:rPr>
                <w:color w:val="1D1D1B"/>
                <w:spacing w:val="-32"/>
                <w:sz w:val="20"/>
                <w:lang w:val="es-CO"/>
              </w:rPr>
              <w:t xml:space="preserve"> </w:t>
            </w:r>
            <w:r w:rsidRPr="002838FB">
              <w:rPr>
                <w:color w:val="1D1D1B"/>
                <w:sz w:val="20"/>
                <w:lang w:val="es-CO"/>
              </w:rPr>
              <w:t>la</w:t>
            </w:r>
            <w:r w:rsidRPr="002838FB">
              <w:rPr>
                <w:color w:val="1D1D1B"/>
                <w:spacing w:val="-33"/>
                <w:sz w:val="20"/>
                <w:lang w:val="es-CO"/>
              </w:rPr>
              <w:t xml:space="preserve"> </w:t>
            </w:r>
            <w:r w:rsidRPr="002838FB">
              <w:rPr>
                <w:color w:val="1D1D1B"/>
                <w:sz w:val="20"/>
                <w:lang w:val="es-CO"/>
              </w:rPr>
              <w:t>escuela:</w:t>
            </w:r>
            <w:r w:rsidRPr="002838FB">
              <w:rPr>
                <w:color w:val="1D1D1B"/>
                <w:spacing w:val="-32"/>
                <w:sz w:val="20"/>
                <w:lang w:val="es-CO"/>
              </w:rPr>
              <w:t xml:space="preserve"> </w:t>
            </w:r>
            <w:r w:rsidRPr="002838FB">
              <w:rPr>
                <w:color w:val="1D1D1B"/>
                <w:sz w:val="20"/>
                <w:lang w:val="es-CO"/>
              </w:rPr>
              <w:t>adivinanzas,</w:t>
            </w:r>
            <w:r w:rsidRPr="002838FB">
              <w:rPr>
                <w:color w:val="1D1D1B"/>
                <w:spacing w:val="-33"/>
                <w:sz w:val="20"/>
                <w:lang w:val="es-CO"/>
              </w:rPr>
              <w:t xml:space="preserve"> </w:t>
            </w:r>
            <w:r w:rsidRPr="002838FB">
              <w:rPr>
                <w:color w:val="1D1D1B"/>
                <w:sz w:val="20"/>
                <w:lang w:val="es-CO"/>
              </w:rPr>
              <w:t>retahílas,</w:t>
            </w:r>
            <w:r w:rsidRPr="002838FB">
              <w:rPr>
                <w:color w:val="1D1D1B"/>
                <w:spacing w:val="-33"/>
                <w:sz w:val="20"/>
                <w:lang w:val="es-CO"/>
              </w:rPr>
              <w:t xml:space="preserve"> </w:t>
            </w:r>
            <w:r w:rsidRPr="002838FB">
              <w:rPr>
                <w:color w:val="1D1D1B"/>
                <w:sz w:val="20"/>
                <w:lang w:val="es-CO"/>
              </w:rPr>
              <w:t>versos,</w:t>
            </w:r>
            <w:r w:rsidRPr="002838FB">
              <w:rPr>
                <w:color w:val="1D1D1B"/>
                <w:spacing w:val="-32"/>
                <w:sz w:val="20"/>
                <w:lang w:val="es-CO"/>
              </w:rPr>
              <w:t xml:space="preserve"> </w:t>
            </w:r>
            <w:r w:rsidRPr="002838FB">
              <w:rPr>
                <w:color w:val="1D1D1B"/>
                <w:sz w:val="20"/>
                <w:lang w:val="es-CO"/>
              </w:rPr>
              <w:t>canciones,</w:t>
            </w:r>
            <w:r w:rsidRPr="002838FB">
              <w:rPr>
                <w:color w:val="1D1D1B"/>
                <w:spacing w:val="-33"/>
                <w:sz w:val="20"/>
                <w:lang w:val="es-CO"/>
              </w:rPr>
              <w:t xml:space="preserve"> </w:t>
            </w:r>
            <w:r w:rsidRPr="002838FB">
              <w:rPr>
                <w:color w:val="1D1D1B"/>
                <w:sz w:val="20"/>
                <w:lang w:val="es-CO"/>
              </w:rPr>
              <w:t>poemas.</w:t>
            </w:r>
          </w:p>
          <w:p w:rsidR="004E65AD" w:rsidRDefault="004E65AD" w:rsidP="00820EC5">
            <w:pPr>
              <w:pStyle w:val="TableParagraph"/>
              <w:numPr>
                <w:ilvl w:val="0"/>
                <w:numId w:val="29"/>
              </w:numPr>
              <w:tabs>
                <w:tab w:val="left" w:pos="530"/>
              </w:tabs>
              <w:spacing w:before="68"/>
              <w:rPr>
                <w:sz w:val="20"/>
              </w:rPr>
            </w:pPr>
            <w:proofErr w:type="spellStart"/>
            <w:r>
              <w:rPr>
                <w:color w:val="1D1D1B"/>
                <w:sz w:val="20"/>
              </w:rPr>
              <w:t>Coplas</w:t>
            </w:r>
            <w:proofErr w:type="spellEnd"/>
            <w:r>
              <w:rPr>
                <w:color w:val="1D1D1B"/>
                <w:sz w:val="20"/>
              </w:rPr>
              <w:t xml:space="preserve"> y</w:t>
            </w:r>
            <w:r>
              <w:rPr>
                <w:color w:val="1D1D1B"/>
                <w:spacing w:val="-29"/>
                <w:sz w:val="20"/>
              </w:rPr>
              <w:t xml:space="preserve"> </w:t>
            </w:r>
            <w:proofErr w:type="spellStart"/>
            <w:r>
              <w:rPr>
                <w:color w:val="1D1D1B"/>
                <w:sz w:val="20"/>
              </w:rPr>
              <w:t>leyendas</w:t>
            </w:r>
            <w:proofErr w:type="spellEnd"/>
            <w:r>
              <w:rPr>
                <w:color w:val="1D1D1B"/>
                <w:sz w:val="20"/>
              </w:rPr>
              <w:t>.</w:t>
            </w:r>
          </w:p>
        </w:tc>
      </w:tr>
      <w:tr w:rsidR="004E65AD" w:rsidTr="00B47B00">
        <w:tblPrEx>
          <w:tblCellMar>
            <w:top w:w="0" w:type="dxa"/>
            <w:left w:w="0" w:type="dxa"/>
            <w:bottom w:w="0" w:type="dxa"/>
            <w:right w:w="0" w:type="dxa"/>
          </w:tblCellMar>
        </w:tblPrEx>
        <w:trPr>
          <w:trHeight w:val="1975"/>
        </w:trPr>
        <w:tc>
          <w:tcPr>
            <w:tcW w:w="2282" w:type="dxa"/>
          </w:tcPr>
          <w:p w:rsidR="004E65AD" w:rsidRPr="002838FB" w:rsidRDefault="004E65AD" w:rsidP="00B47B00">
            <w:pPr>
              <w:pStyle w:val="TableParagraph"/>
              <w:spacing w:before="122" w:line="312" w:lineRule="auto"/>
              <w:ind w:left="170" w:right="203"/>
              <w:rPr>
                <w:sz w:val="20"/>
                <w:lang w:val="es-CO"/>
              </w:rPr>
            </w:pPr>
            <w:r w:rsidRPr="002838FB">
              <w:rPr>
                <w:color w:val="1D1D1B"/>
                <w:sz w:val="20"/>
                <w:lang w:val="es-CO"/>
              </w:rPr>
              <w:t>Medios de comunicación y otros sistemas simbólicos</w:t>
            </w:r>
          </w:p>
        </w:tc>
        <w:tc>
          <w:tcPr>
            <w:tcW w:w="7347" w:type="dxa"/>
          </w:tcPr>
          <w:p w:rsidR="004E65AD" w:rsidRDefault="004E65AD" w:rsidP="00820EC5">
            <w:pPr>
              <w:pStyle w:val="TableParagraph"/>
              <w:numPr>
                <w:ilvl w:val="0"/>
                <w:numId w:val="28"/>
              </w:numPr>
              <w:tabs>
                <w:tab w:val="left" w:pos="530"/>
              </w:tabs>
              <w:spacing w:before="122"/>
              <w:rPr>
                <w:sz w:val="20"/>
              </w:rPr>
            </w:pPr>
            <w:r>
              <w:rPr>
                <w:color w:val="1D1D1B"/>
                <w:sz w:val="20"/>
              </w:rPr>
              <w:t>La</w:t>
            </w:r>
            <w:r>
              <w:rPr>
                <w:color w:val="1D1D1B"/>
                <w:spacing w:val="-14"/>
                <w:sz w:val="20"/>
              </w:rPr>
              <w:t xml:space="preserve"> </w:t>
            </w:r>
            <w:proofErr w:type="spellStart"/>
            <w:r>
              <w:rPr>
                <w:color w:val="1D1D1B"/>
                <w:sz w:val="20"/>
              </w:rPr>
              <w:t>entrevista</w:t>
            </w:r>
            <w:proofErr w:type="spellEnd"/>
            <w:r>
              <w:rPr>
                <w:color w:val="1D1D1B"/>
                <w:sz w:val="20"/>
              </w:rPr>
              <w:t>.</w:t>
            </w:r>
          </w:p>
          <w:p w:rsidR="004E65AD" w:rsidRPr="002838FB" w:rsidRDefault="004E65AD" w:rsidP="00820EC5">
            <w:pPr>
              <w:pStyle w:val="TableParagraph"/>
              <w:numPr>
                <w:ilvl w:val="0"/>
                <w:numId w:val="28"/>
              </w:numPr>
              <w:tabs>
                <w:tab w:val="left" w:pos="530"/>
              </w:tabs>
              <w:spacing w:before="68"/>
              <w:rPr>
                <w:sz w:val="20"/>
                <w:lang w:val="es-CO"/>
              </w:rPr>
            </w:pPr>
            <w:r w:rsidRPr="002838FB">
              <w:rPr>
                <w:color w:val="1D1D1B"/>
                <w:sz w:val="20"/>
                <w:lang w:val="es-CO"/>
              </w:rPr>
              <w:t>La</w:t>
            </w:r>
            <w:r w:rsidRPr="002838FB">
              <w:rPr>
                <w:color w:val="1D1D1B"/>
                <w:spacing w:val="-16"/>
                <w:sz w:val="20"/>
                <w:lang w:val="es-CO"/>
              </w:rPr>
              <w:t xml:space="preserve"> </w:t>
            </w:r>
            <w:r w:rsidRPr="002838FB">
              <w:rPr>
                <w:color w:val="1D1D1B"/>
                <w:sz w:val="20"/>
                <w:lang w:val="es-CO"/>
              </w:rPr>
              <w:t>comunicación</w:t>
            </w:r>
            <w:r w:rsidRPr="002838FB">
              <w:rPr>
                <w:color w:val="1D1D1B"/>
                <w:spacing w:val="-16"/>
                <w:sz w:val="20"/>
                <w:lang w:val="es-CO"/>
              </w:rPr>
              <w:t xml:space="preserve"> </w:t>
            </w:r>
            <w:r w:rsidRPr="002838FB">
              <w:rPr>
                <w:color w:val="1D1D1B"/>
                <w:sz w:val="20"/>
                <w:lang w:val="es-CO"/>
              </w:rPr>
              <w:t>verbal</w:t>
            </w:r>
            <w:r w:rsidRPr="002838FB">
              <w:rPr>
                <w:color w:val="1D1D1B"/>
                <w:spacing w:val="-16"/>
                <w:sz w:val="20"/>
                <w:lang w:val="es-CO"/>
              </w:rPr>
              <w:t xml:space="preserve"> </w:t>
            </w:r>
            <w:r w:rsidRPr="002838FB">
              <w:rPr>
                <w:color w:val="1D1D1B"/>
                <w:sz w:val="20"/>
                <w:lang w:val="es-CO"/>
              </w:rPr>
              <w:t>y</w:t>
            </w:r>
            <w:r w:rsidRPr="002838FB">
              <w:rPr>
                <w:color w:val="1D1D1B"/>
                <w:spacing w:val="-16"/>
                <w:sz w:val="20"/>
                <w:lang w:val="es-CO"/>
              </w:rPr>
              <w:t xml:space="preserve"> </w:t>
            </w:r>
            <w:r w:rsidRPr="002838FB">
              <w:rPr>
                <w:color w:val="1D1D1B"/>
                <w:sz w:val="20"/>
                <w:lang w:val="es-CO"/>
              </w:rPr>
              <w:t>no</w:t>
            </w:r>
            <w:r w:rsidRPr="002838FB">
              <w:rPr>
                <w:color w:val="1D1D1B"/>
                <w:spacing w:val="-16"/>
                <w:sz w:val="20"/>
                <w:lang w:val="es-CO"/>
              </w:rPr>
              <w:t xml:space="preserve"> </w:t>
            </w:r>
            <w:r w:rsidRPr="002838FB">
              <w:rPr>
                <w:color w:val="1D1D1B"/>
                <w:sz w:val="20"/>
                <w:lang w:val="es-CO"/>
              </w:rPr>
              <w:t>verbal:</w:t>
            </w:r>
            <w:r w:rsidRPr="002838FB">
              <w:rPr>
                <w:color w:val="1D1D1B"/>
                <w:spacing w:val="-16"/>
                <w:sz w:val="20"/>
                <w:lang w:val="es-CO"/>
              </w:rPr>
              <w:t xml:space="preserve"> </w:t>
            </w:r>
            <w:r w:rsidRPr="002838FB">
              <w:rPr>
                <w:color w:val="1D1D1B"/>
                <w:sz w:val="20"/>
                <w:lang w:val="es-CO"/>
              </w:rPr>
              <w:t>las</w:t>
            </w:r>
            <w:r w:rsidRPr="002838FB">
              <w:rPr>
                <w:color w:val="1D1D1B"/>
                <w:spacing w:val="-16"/>
                <w:sz w:val="20"/>
                <w:lang w:val="es-CO"/>
              </w:rPr>
              <w:t xml:space="preserve"> </w:t>
            </w:r>
            <w:r w:rsidRPr="002838FB">
              <w:rPr>
                <w:color w:val="1D1D1B"/>
                <w:sz w:val="20"/>
                <w:lang w:val="es-CO"/>
              </w:rPr>
              <w:t>historietas.</w:t>
            </w:r>
          </w:p>
          <w:p w:rsidR="004E65AD" w:rsidRDefault="004E65AD" w:rsidP="00820EC5">
            <w:pPr>
              <w:pStyle w:val="TableParagraph"/>
              <w:numPr>
                <w:ilvl w:val="0"/>
                <w:numId w:val="28"/>
              </w:numPr>
              <w:tabs>
                <w:tab w:val="left" w:pos="530"/>
              </w:tabs>
              <w:spacing w:before="67"/>
              <w:rPr>
                <w:sz w:val="20"/>
              </w:rPr>
            </w:pPr>
            <w:proofErr w:type="spellStart"/>
            <w:r>
              <w:rPr>
                <w:color w:val="1D1D1B"/>
                <w:sz w:val="20"/>
              </w:rPr>
              <w:t>Jerigonzas</w:t>
            </w:r>
            <w:proofErr w:type="spellEnd"/>
            <w:r>
              <w:rPr>
                <w:color w:val="1D1D1B"/>
                <w:sz w:val="20"/>
              </w:rPr>
              <w:t xml:space="preserve">: </w:t>
            </w:r>
            <w:proofErr w:type="spellStart"/>
            <w:r>
              <w:rPr>
                <w:color w:val="1D1D1B"/>
                <w:sz w:val="20"/>
              </w:rPr>
              <w:t>mensajes</w:t>
            </w:r>
            <w:proofErr w:type="spellEnd"/>
            <w:r>
              <w:rPr>
                <w:color w:val="1D1D1B"/>
                <w:spacing w:val="-29"/>
                <w:sz w:val="20"/>
              </w:rPr>
              <w:t xml:space="preserve"> </w:t>
            </w:r>
            <w:proofErr w:type="spellStart"/>
            <w:r>
              <w:rPr>
                <w:color w:val="1D1D1B"/>
                <w:sz w:val="20"/>
              </w:rPr>
              <w:t>secretos</w:t>
            </w:r>
            <w:proofErr w:type="spellEnd"/>
            <w:r>
              <w:rPr>
                <w:color w:val="1D1D1B"/>
                <w:sz w:val="20"/>
              </w:rPr>
              <w:t>.</w:t>
            </w:r>
          </w:p>
          <w:p w:rsidR="004E65AD" w:rsidRDefault="004E65AD" w:rsidP="00820EC5">
            <w:pPr>
              <w:pStyle w:val="TableParagraph"/>
              <w:numPr>
                <w:ilvl w:val="0"/>
                <w:numId w:val="28"/>
              </w:numPr>
              <w:tabs>
                <w:tab w:val="left" w:pos="530"/>
              </w:tabs>
              <w:spacing w:before="68"/>
              <w:rPr>
                <w:sz w:val="20"/>
              </w:rPr>
            </w:pPr>
            <w:proofErr w:type="spellStart"/>
            <w:r>
              <w:rPr>
                <w:color w:val="1D1D1B"/>
                <w:sz w:val="20"/>
              </w:rPr>
              <w:t>Pictocuentos</w:t>
            </w:r>
            <w:proofErr w:type="spellEnd"/>
            <w:r>
              <w:rPr>
                <w:color w:val="1D1D1B"/>
                <w:sz w:val="20"/>
              </w:rPr>
              <w:t>.</w:t>
            </w:r>
          </w:p>
          <w:p w:rsidR="004E65AD" w:rsidRDefault="004E65AD" w:rsidP="00820EC5">
            <w:pPr>
              <w:pStyle w:val="TableParagraph"/>
              <w:numPr>
                <w:ilvl w:val="0"/>
                <w:numId w:val="28"/>
              </w:numPr>
              <w:tabs>
                <w:tab w:val="left" w:pos="530"/>
              </w:tabs>
              <w:spacing w:before="68"/>
              <w:rPr>
                <w:sz w:val="20"/>
              </w:rPr>
            </w:pPr>
            <w:r>
              <w:rPr>
                <w:color w:val="1D1D1B"/>
                <w:w w:val="95"/>
                <w:sz w:val="20"/>
              </w:rPr>
              <w:t>La</w:t>
            </w:r>
            <w:r>
              <w:rPr>
                <w:color w:val="1D1D1B"/>
                <w:spacing w:val="-1"/>
                <w:w w:val="95"/>
                <w:sz w:val="20"/>
              </w:rPr>
              <w:t xml:space="preserve"> </w:t>
            </w:r>
            <w:proofErr w:type="spellStart"/>
            <w:r>
              <w:rPr>
                <w:color w:val="1D1D1B"/>
                <w:w w:val="95"/>
                <w:sz w:val="20"/>
              </w:rPr>
              <w:t>biblioteca</w:t>
            </w:r>
            <w:proofErr w:type="spellEnd"/>
            <w:r>
              <w:rPr>
                <w:color w:val="1D1D1B"/>
                <w:w w:val="95"/>
                <w:sz w:val="20"/>
              </w:rPr>
              <w:t>.</w:t>
            </w:r>
          </w:p>
          <w:p w:rsidR="004E65AD" w:rsidRDefault="004E65AD" w:rsidP="00820EC5">
            <w:pPr>
              <w:pStyle w:val="TableParagraph"/>
              <w:numPr>
                <w:ilvl w:val="0"/>
                <w:numId w:val="28"/>
              </w:numPr>
              <w:tabs>
                <w:tab w:val="left" w:pos="530"/>
              </w:tabs>
              <w:spacing w:before="68"/>
              <w:rPr>
                <w:sz w:val="20"/>
              </w:rPr>
            </w:pPr>
            <w:proofErr w:type="spellStart"/>
            <w:r>
              <w:rPr>
                <w:color w:val="1D1D1B"/>
                <w:sz w:val="20"/>
              </w:rPr>
              <w:t>Elementos</w:t>
            </w:r>
            <w:proofErr w:type="spellEnd"/>
            <w:r>
              <w:rPr>
                <w:color w:val="1D1D1B"/>
                <w:sz w:val="20"/>
              </w:rPr>
              <w:t xml:space="preserve"> </w:t>
            </w:r>
            <w:proofErr w:type="spellStart"/>
            <w:r>
              <w:rPr>
                <w:color w:val="1D1D1B"/>
                <w:sz w:val="20"/>
              </w:rPr>
              <w:t>gráficos</w:t>
            </w:r>
            <w:proofErr w:type="spellEnd"/>
            <w:r>
              <w:rPr>
                <w:color w:val="1D1D1B"/>
                <w:spacing w:val="-27"/>
                <w:sz w:val="20"/>
              </w:rPr>
              <w:t xml:space="preserve"> </w:t>
            </w:r>
            <w:proofErr w:type="spellStart"/>
            <w:r>
              <w:rPr>
                <w:color w:val="1D1D1B"/>
                <w:sz w:val="20"/>
              </w:rPr>
              <w:t>comunicativos</w:t>
            </w:r>
            <w:proofErr w:type="spellEnd"/>
            <w:r>
              <w:rPr>
                <w:color w:val="1D1D1B"/>
                <w:sz w:val="20"/>
              </w:rPr>
              <w:t>.</w:t>
            </w:r>
          </w:p>
        </w:tc>
      </w:tr>
      <w:tr w:rsidR="004E65AD" w:rsidRPr="00B065DA" w:rsidTr="00B47B00">
        <w:tblPrEx>
          <w:tblCellMar>
            <w:top w:w="0" w:type="dxa"/>
            <w:left w:w="0" w:type="dxa"/>
            <w:bottom w:w="0" w:type="dxa"/>
            <w:right w:w="0" w:type="dxa"/>
          </w:tblCellMar>
        </w:tblPrEx>
        <w:trPr>
          <w:trHeight w:val="775"/>
        </w:trPr>
        <w:tc>
          <w:tcPr>
            <w:tcW w:w="2282" w:type="dxa"/>
          </w:tcPr>
          <w:p w:rsidR="004E65AD" w:rsidRDefault="004E65AD" w:rsidP="00B47B00">
            <w:pPr>
              <w:pStyle w:val="TableParagraph"/>
              <w:spacing w:before="122" w:line="312" w:lineRule="auto"/>
              <w:ind w:left="170" w:right="920"/>
              <w:rPr>
                <w:sz w:val="20"/>
              </w:rPr>
            </w:pPr>
            <w:proofErr w:type="spellStart"/>
            <w:r>
              <w:rPr>
                <w:color w:val="1D1D1B"/>
                <w:sz w:val="20"/>
              </w:rPr>
              <w:t>Ética</w:t>
            </w:r>
            <w:proofErr w:type="spellEnd"/>
            <w:r>
              <w:rPr>
                <w:color w:val="1D1D1B"/>
                <w:sz w:val="20"/>
              </w:rPr>
              <w:t xml:space="preserve"> de la </w:t>
            </w:r>
            <w:proofErr w:type="spellStart"/>
            <w:r>
              <w:rPr>
                <w:color w:val="1D1D1B"/>
                <w:w w:val="95"/>
                <w:sz w:val="20"/>
              </w:rPr>
              <w:t>comunicación</w:t>
            </w:r>
            <w:proofErr w:type="spellEnd"/>
          </w:p>
        </w:tc>
        <w:tc>
          <w:tcPr>
            <w:tcW w:w="7347" w:type="dxa"/>
          </w:tcPr>
          <w:p w:rsidR="004E65AD" w:rsidRPr="002838FB" w:rsidRDefault="004E65AD" w:rsidP="00820EC5">
            <w:pPr>
              <w:pStyle w:val="TableParagraph"/>
              <w:numPr>
                <w:ilvl w:val="0"/>
                <w:numId w:val="27"/>
              </w:numPr>
              <w:tabs>
                <w:tab w:val="left" w:pos="530"/>
              </w:tabs>
              <w:spacing w:before="122"/>
              <w:rPr>
                <w:sz w:val="20"/>
                <w:lang w:val="es-CO"/>
              </w:rPr>
            </w:pPr>
            <w:r w:rsidRPr="002838FB">
              <w:rPr>
                <w:color w:val="1D1D1B"/>
                <w:sz w:val="20"/>
                <w:lang w:val="es-CO"/>
              </w:rPr>
              <w:t>Procesos</w:t>
            </w:r>
            <w:r w:rsidRPr="002838FB">
              <w:rPr>
                <w:color w:val="1D1D1B"/>
                <w:spacing w:val="-18"/>
                <w:sz w:val="20"/>
                <w:lang w:val="es-CO"/>
              </w:rPr>
              <w:t xml:space="preserve"> </w:t>
            </w:r>
            <w:r w:rsidRPr="002838FB">
              <w:rPr>
                <w:color w:val="1D1D1B"/>
                <w:sz w:val="20"/>
                <w:lang w:val="es-CO"/>
              </w:rPr>
              <w:t>comunicativos:</w:t>
            </w:r>
            <w:r w:rsidRPr="002838FB">
              <w:rPr>
                <w:color w:val="1D1D1B"/>
                <w:spacing w:val="-17"/>
                <w:sz w:val="20"/>
                <w:lang w:val="es-CO"/>
              </w:rPr>
              <w:t xml:space="preserve"> </w:t>
            </w:r>
            <w:r w:rsidRPr="002838FB">
              <w:rPr>
                <w:color w:val="1D1D1B"/>
                <w:sz w:val="20"/>
                <w:lang w:val="es-CO"/>
              </w:rPr>
              <w:t>emisor</w:t>
            </w:r>
            <w:r w:rsidRPr="002838FB">
              <w:rPr>
                <w:color w:val="1D1D1B"/>
                <w:spacing w:val="-17"/>
                <w:sz w:val="20"/>
                <w:lang w:val="es-CO"/>
              </w:rPr>
              <w:t xml:space="preserve"> </w:t>
            </w:r>
            <w:r w:rsidRPr="002838FB">
              <w:rPr>
                <w:color w:val="1D1D1B"/>
                <w:sz w:val="20"/>
                <w:lang w:val="es-CO"/>
              </w:rPr>
              <w:t>–</w:t>
            </w:r>
            <w:r w:rsidRPr="002838FB">
              <w:rPr>
                <w:color w:val="1D1D1B"/>
                <w:spacing w:val="-17"/>
                <w:sz w:val="20"/>
                <w:lang w:val="es-CO"/>
              </w:rPr>
              <w:t xml:space="preserve"> </w:t>
            </w:r>
            <w:r w:rsidRPr="002838FB">
              <w:rPr>
                <w:color w:val="1D1D1B"/>
                <w:sz w:val="20"/>
                <w:lang w:val="es-CO"/>
              </w:rPr>
              <w:t>mensaje</w:t>
            </w:r>
            <w:r w:rsidRPr="002838FB">
              <w:rPr>
                <w:color w:val="1D1D1B"/>
                <w:spacing w:val="-17"/>
                <w:sz w:val="20"/>
                <w:lang w:val="es-CO"/>
              </w:rPr>
              <w:t xml:space="preserve"> </w:t>
            </w:r>
            <w:r w:rsidRPr="002838FB">
              <w:rPr>
                <w:color w:val="1D1D1B"/>
                <w:sz w:val="20"/>
                <w:lang w:val="es-CO"/>
              </w:rPr>
              <w:t>–</w:t>
            </w:r>
            <w:r w:rsidRPr="002838FB">
              <w:rPr>
                <w:color w:val="1D1D1B"/>
                <w:spacing w:val="-17"/>
                <w:sz w:val="20"/>
                <w:lang w:val="es-CO"/>
              </w:rPr>
              <w:t xml:space="preserve"> </w:t>
            </w:r>
            <w:r w:rsidRPr="002838FB">
              <w:rPr>
                <w:color w:val="1D1D1B"/>
                <w:sz w:val="20"/>
                <w:lang w:val="es-CO"/>
              </w:rPr>
              <w:t>receptor.</w:t>
            </w:r>
          </w:p>
          <w:p w:rsidR="004E65AD" w:rsidRPr="002838FB" w:rsidRDefault="004E65AD" w:rsidP="00820EC5">
            <w:pPr>
              <w:pStyle w:val="TableParagraph"/>
              <w:numPr>
                <w:ilvl w:val="0"/>
                <w:numId w:val="27"/>
              </w:numPr>
              <w:tabs>
                <w:tab w:val="left" w:pos="530"/>
              </w:tabs>
              <w:spacing w:before="68"/>
              <w:rPr>
                <w:sz w:val="20"/>
                <w:lang w:val="es-CO"/>
              </w:rPr>
            </w:pPr>
            <w:r w:rsidRPr="002838FB">
              <w:rPr>
                <w:color w:val="1D1D1B"/>
                <w:sz w:val="20"/>
                <w:lang w:val="es-CO"/>
              </w:rPr>
              <w:t>Actitud</w:t>
            </w:r>
            <w:r w:rsidRPr="002838FB">
              <w:rPr>
                <w:color w:val="1D1D1B"/>
                <w:spacing w:val="-16"/>
                <w:sz w:val="20"/>
                <w:lang w:val="es-CO"/>
              </w:rPr>
              <w:t xml:space="preserve"> </w:t>
            </w:r>
            <w:r w:rsidRPr="002838FB">
              <w:rPr>
                <w:color w:val="1D1D1B"/>
                <w:sz w:val="20"/>
                <w:lang w:val="es-CO"/>
              </w:rPr>
              <w:t>asertiva</w:t>
            </w:r>
            <w:r w:rsidRPr="002838FB">
              <w:rPr>
                <w:color w:val="1D1D1B"/>
                <w:spacing w:val="-15"/>
                <w:sz w:val="20"/>
                <w:lang w:val="es-CO"/>
              </w:rPr>
              <w:t xml:space="preserve"> </w:t>
            </w:r>
            <w:r w:rsidRPr="002838FB">
              <w:rPr>
                <w:color w:val="1D1D1B"/>
                <w:sz w:val="20"/>
                <w:lang w:val="es-CO"/>
              </w:rPr>
              <w:t>en</w:t>
            </w:r>
            <w:r w:rsidRPr="002838FB">
              <w:rPr>
                <w:color w:val="1D1D1B"/>
                <w:spacing w:val="-15"/>
                <w:sz w:val="20"/>
                <w:lang w:val="es-CO"/>
              </w:rPr>
              <w:t xml:space="preserve"> </w:t>
            </w:r>
            <w:r w:rsidRPr="002838FB">
              <w:rPr>
                <w:color w:val="1D1D1B"/>
                <w:sz w:val="20"/>
                <w:lang w:val="es-CO"/>
              </w:rPr>
              <w:t>el</w:t>
            </w:r>
            <w:r w:rsidRPr="002838FB">
              <w:rPr>
                <w:color w:val="1D1D1B"/>
                <w:spacing w:val="-15"/>
                <w:sz w:val="20"/>
                <w:lang w:val="es-CO"/>
              </w:rPr>
              <w:t xml:space="preserve"> </w:t>
            </w:r>
            <w:r w:rsidRPr="002838FB">
              <w:rPr>
                <w:color w:val="1D1D1B"/>
                <w:sz w:val="20"/>
                <w:lang w:val="es-CO"/>
              </w:rPr>
              <w:t>proceso</w:t>
            </w:r>
            <w:r w:rsidRPr="002838FB">
              <w:rPr>
                <w:color w:val="1D1D1B"/>
                <w:spacing w:val="-15"/>
                <w:sz w:val="20"/>
                <w:lang w:val="es-CO"/>
              </w:rPr>
              <w:t xml:space="preserve"> </w:t>
            </w:r>
            <w:r w:rsidRPr="002838FB">
              <w:rPr>
                <w:color w:val="1D1D1B"/>
                <w:sz w:val="20"/>
                <w:lang w:val="es-CO"/>
              </w:rPr>
              <w:t>de</w:t>
            </w:r>
            <w:r w:rsidRPr="002838FB">
              <w:rPr>
                <w:color w:val="1D1D1B"/>
                <w:spacing w:val="-16"/>
                <w:sz w:val="20"/>
                <w:lang w:val="es-CO"/>
              </w:rPr>
              <w:t xml:space="preserve"> </w:t>
            </w:r>
            <w:r w:rsidRPr="002838FB">
              <w:rPr>
                <w:color w:val="1D1D1B"/>
                <w:sz w:val="20"/>
                <w:lang w:val="es-CO"/>
              </w:rPr>
              <w:t>comunicación.</w:t>
            </w:r>
          </w:p>
        </w:tc>
      </w:tr>
    </w:tbl>
    <w:p w:rsidR="004E65AD" w:rsidRDefault="004E65AD" w:rsidP="004E65AD">
      <w:pPr>
        <w:pStyle w:val="Textoindependiente"/>
        <w:spacing w:before="11"/>
        <w:rPr>
          <w:b/>
          <w:sz w:val="11"/>
        </w:rPr>
      </w:pPr>
    </w:p>
    <w:p w:rsidR="004E65AD" w:rsidRPr="002838FB" w:rsidRDefault="004E65AD" w:rsidP="004E65AD">
      <w:pPr>
        <w:rPr>
          <w:sz w:val="20"/>
        </w:rPr>
        <w:sectPr w:rsidR="004E65AD" w:rsidRPr="002838FB" w:rsidSect="00564A34">
          <w:pgSz w:w="12190" w:h="15600"/>
          <w:pgMar w:top="1417" w:right="1701" w:bottom="1417" w:left="1701" w:header="610" w:footer="496" w:gutter="0"/>
          <w:cols w:space="720"/>
        </w:sectPr>
      </w:pPr>
    </w:p>
    <w:p w:rsidR="004E65AD" w:rsidRPr="002838FB" w:rsidRDefault="004E65AD" w:rsidP="004E65AD">
      <w:pPr>
        <w:pStyle w:val="Textoindependiente"/>
        <w:rPr>
          <w:b/>
          <w:sz w:val="20"/>
          <w:lang w:val="es-CO"/>
        </w:rPr>
      </w:pPr>
    </w:p>
    <w:p w:rsidR="004E65AD" w:rsidRPr="002838FB" w:rsidRDefault="004E65AD" w:rsidP="004E65AD">
      <w:pPr>
        <w:pStyle w:val="Textoindependiente"/>
        <w:rPr>
          <w:b/>
          <w:sz w:val="20"/>
          <w:lang w:val="es-CO"/>
        </w:rPr>
      </w:pPr>
    </w:p>
    <w:p w:rsidR="004E65AD" w:rsidRPr="002838FB" w:rsidRDefault="004E65AD" w:rsidP="004E65AD">
      <w:pPr>
        <w:pStyle w:val="Textoindependiente"/>
        <w:rPr>
          <w:b/>
          <w:sz w:val="20"/>
          <w:lang w:val="es-CO"/>
        </w:rPr>
      </w:pPr>
    </w:p>
    <w:p w:rsidR="004E65AD" w:rsidRPr="002838FB" w:rsidRDefault="004E65AD" w:rsidP="00955253">
      <w:pPr>
        <w:spacing w:before="154" w:line="249" w:lineRule="auto"/>
        <w:ind w:left="3740" w:right="141"/>
        <w:rPr>
          <w:b/>
          <w:sz w:val="30"/>
        </w:rPr>
      </w:pPr>
      <w:r>
        <w:rPr>
          <w:noProof/>
        </w:rPr>
        <mc:AlternateContent>
          <mc:Choice Requires="wpg">
            <w:drawing>
              <wp:anchor distT="0" distB="0" distL="114300" distR="114300" simplePos="0" relativeHeight="251679744" behindDoc="0" locked="0" layoutInCell="1" allowOverlap="1" wp14:anchorId="5910BFF7" wp14:editId="72A1528D">
                <wp:simplePos x="0" y="0"/>
                <wp:positionH relativeFrom="page">
                  <wp:posOffset>1421765</wp:posOffset>
                </wp:positionH>
                <wp:positionV relativeFrom="paragraph">
                  <wp:posOffset>106680</wp:posOffset>
                </wp:positionV>
                <wp:extent cx="724535" cy="216535"/>
                <wp:effectExtent l="2540" t="1905" r="6350" b="635"/>
                <wp:wrapNone/>
                <wp:docPr id="1010" name="Grupo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216535"/>
                          <a:chOff x="2239" y="168"/>
                          <a:chExt cx="1141" cy="341"/>
                        </a:xfrm>
                      </wpg:grpSpPr>
                      <wps:wsp>
                        <wps:cNvPr id="1011" name="Freeform 830"/>
                        <wps:cNvSpPr>
                          <a:spLocks/>
                        </wps:cNvSpPr>
                        <wps:spPr bwMode="auto">
                          <a:xfrm>
                            <a:off x="2239" y="167"/>
                            <a:ext cx="1141" cy="341"/>
                          </a:xfrm>
                          <a:custGeom>
                            <a:avLst/>
                            <a:gdLst>
                              <a:gd name="T0" fmla="+- 0 3332 2239"/>
                              <a:gd name="T1" fmla="*/ T0 w 1141"/>
                              <a:gd name="T2" fmla="+- 0 168 168"/>
                              <a:gd name="T3" fmla="*/ 168 h 341"/>
                              <a:gd name="T4" fmla="+- 0 2410 2239"/>
                              <a:gd name="T5" fmla="*/ T4 w 1141"/>
                              <a:gd name="T6" fmla="+- 0 168 168"/>
                              <a:gd name="T7" fmla="*/ 168 h 341"/>
                              <a:gd name="T8" fmla="+- 0 2311 2239"/>
                              <a:gd name="T9" fmla="*/ T8 w 1141"/>
                              <a:gd name="T10" fmla="+- 0 171 168"/>
                              <a:gd name="T11" fmla="*/ 171 h 341"/>
                              <a:gd name="T12" fmla="+- 0 2261 2239"/>
                              <a:gd name="T13" fmla="*/ T12 w 1141"/>
                              <a:gd name="T14" fmla="+- 0 196 168"/>
                              <a:gd name="T15" fmla="*/ 196 h 341"/>
                              <a:gd name="T16" fmla="+- 0 2242 2239"/>
                              <a:gd name="T17" fmla="*/ T16 w 1141"/>
                              <a:gd name="T18" fmla="+- 0 264 168"/>
                              <a:gd name="T19" fmla="*/ 264 h 341"/>
                              <a:gd name="T20" fmla="+- 0 2239 2239"/>
                              <a:gd name="T21" fmla="*/ T20 w 1141"/>
                              <a:gd name="T22" fmla="+- 0 395 168"/>
                              <a:gd name="T23" fmla="*/ 395 h 341"/>
                              <a:gd name="T24" fmla="+- 0 2239 2239"/>
                              <a:gd name="T25" fmla="*/ T24 w 1141"/>
                              <a:gd name="T26" fmla="+- 0 444 168"/>
                              <a:gd name="T27" fmla="*/ 444 h 341"/>
                              <a:gd name="T28" fmla="+- 0 2240 2239"/>
                              <a:gd name="T29" fmla="*/ T28 w 1141"/>
                              <a:gd name="T30" fmla="+- 0 481 168"/>
                              <a:gd name="T31" fmla="*/ 481 h 341"/>
                              <a:gd name="T32" fmla="+- 0 2245 2239"/>
                              <a:gd name="T33" fmla="*/ T32 w 1141"/>
                              <a:gd name="T34" fmla="+- 0 500 168"/>
                              <a:gd name="T35" fmla="*/ 500 h 341"/>
                              <a:gd name="T36" fmla="+- 0 2260 2239"/>
                              <a:gd name="T37" fmla="*/ T36 w 1141"/>
                              <a:gd name="T38" fmla="+- 0 507 168"/>
                              <a:gd name="T39" fmla="*/ 507 h 341"/>
                              <a:gd name="T40" fmla="+- 0 2287 2239"/>
                              <a:gd name="T41" fmla="*/ T40 w 1141"/>
                              <a:gd name="T42" fmla="+- 0 508 168"/>
                              <a:gd name="T43" fmla="*/ 508 h 341"/>
                              <a:gd name="T44" fmla="+- 0 3332 2239"/>
                              <a:gd name="T45" fmla="*/ T44 w 1141"/>
                              <a:gd name="T46" fmla="+- 0 508 168"/>
                              <a:gd name="T47" fmla="*/ 508 h 341"/>
                              <a:gd name="T48" fmla="+- 0 3360 2239"/>
                              <a:gd name="T49" fmla="*/ T48 w 1141"/>
                              <a:gd name="T50" fmla="+- 0 507 168"/>
                              <a:gd name="T51" fmla="*/ 507 h 341"/>
                              <a:gd name="T52" fmla="+- 0 3374 2239"/>
                              <a:gd name="T53" fmla="*/ T52 w 1141"/>
                              <a:gd name="T54" fmla="+- 0 500 168"/>
                              <a:gd name="T55" fmla="*/ 500 h 341"/>
                              <a:gd name="T56" fmla="+- 0 3379 2239"/>
                              <a:gd name="T57" fmla="*/ T56 w 1141"/>
                              <a:gd name="T58" fmla="+- 0 481 168"/>
                              <a:gd name="T59" fmla="*/ 481 h 341"/>
                              <a:gd name="T60" fmla="+- 0 3380 2239"/>
                              <a:gd name="T61" fmla="*/ T60 w 1141"/>
                              <a:gd name="T62" fmla="+- 0 444 168"/>
                              <a:gd name="T63" fmla="*/ 444 h 341"/>
                              <a:gd name="T64" fmla="+- 0 3380 2239"/>
                              <a:gd name="T65" fmla="*/ T64 w 1141"/>
                              <a:gd name="T66" fmla="+- 0 232 168"/>
                              <a:gd name="T67" fmla="*/ 232 h 341"/>
                              <a:gd name="T68" fmla="+- 0 3379 2239"/>
                              <a:gd name="T69" fmla="*/ T68 w 1141"/>
                              <a:gd name="T70" fmla="+- 0 195 168"/>
                              <a:gd name="T71" fmla="*/ 195 h 341"/>
                              <a:gd name="T72" fmla="+- 0 3374 2239"/>
                              <a:gd name="T73" fmla="*/ T72 w 1141"/>
                              <a:gd name="T74" fmla="+- 0 176 168"/>
                              <a:gd name="T75" fmla="*/ 176 h 341"/>
                              <a:gd name="T76" fmla="+- 0 3360 2239"/>
                              <a:gd name="T77" fmla="*/ T76 w 1141"/>
                              <a:gd name="T78" fmla="+- 0 169 168"/>
                              <a:gd name="T79" fmla="*/ 169 h 341"/>
                              <a:gd name="T80" fmla="+- 0 3332 2239"/>
                              <a:gd name="T81" fmla="*/ T80 w 1141"/>
                              <a:gd name="T82" fmla="+- 0 168 168"/>
                              <a:gd name="T83" fmla="*/ 1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 h="341">
                                <a:moveTo>
                                  <a:pt x="1093" y="0"/>
                                </a:moveTo>
                                <a:lnTo>
                                  <a:pt x="171" y="0"/>
                                </a:lnTo>
                                <a:lnTo>
                                  <a:pt x="72" y="3"/>
                                </a:lnTo>
                                <a:lnTo>
                                  <a:pt x="22" y="28"/>
                                </a:lnTo>
                                <a:lnTo>
                                  <a:pt x="3" y="96"/>
                                </a:lnTo>
                                <a:lnTo>
                                  <a:pt x="0" y="227"/>
                                </a:lnTo>
                                <a:lnTo>
                                  <a:pt x="0" y="276"/>
                                </a:lnTo>
                                <a:lnTo>
                                  <a:pt x="1" y="313"/>
                                </a:lnTo>
                                <a:lnTo>
                                  <a:pt x="6" y="332"/>
                                </a:lnTo>
                                <a:lnTo>
                                  <a:pt x="21" y="339"/>
                                </a:lnTo>
                                <a:lnTo>
                                  <a:pt x="48" y="340"/>
                                </a:lnTo>
                                <a:lnTo>
                                  <a:pt x="1093" y="340"/>
                                </a:lnTo>
                                <a:lnTo>
                                  <a:pt x="1121" y="339"/>
                                </a:lnTo>
                                <a:lnTo>
                                  <a:pt x="1135" y="332"/>
                                </a:lnTo>
                                <a:lnTo>
                                  <a:pt x="1140" y="313"/>
                                </a:lnTo>
                                <a:lnTo>
                                  <a:pt x="1141" y="276"/>
                                </a:lnTo>
                                <a:lnTo>
                                  <a:pt x="1141" y="64"/>
                                </a:lnTo>
                                <a:lnTo>
                                  <a:pt x="1140" y="27"/>
                                </a:lnTo>
                                <a:lnTo>
                                  <a:pt x="1135" y="8"/>
                                </a:lnTo>
                                <a:lnTo>
                                  <a:pt x="1121" y="1"/>
                                </a:lnTo>
                                <a:lnTo>
                                  <a:pt x="1093" y="0"/>
                                </a:lnTo>
                                <a:close/>
                              </a:path>
                            </a:pathLst>
                          </a:custGeom>
                          <a:solidFill>
                            <a:srgbClr val="70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Text Box 831"/>
                        <wps:cNvSpPr txBox="1">
                          <a:spLocks noChangeArrowheads="1"/>
                        </wps:cNvSpPr>
                        <wps:spPr bwMode="auto">
                          <a:xfrm>
                            <a:off x="2239" y="167"/>
                            <a:ext cx="11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before="17"/>
                                <w:ind w:left="152"/>
                                <w:rPr>
                                  <w:b/>
                                </w:rPr>
                              </w:pPr>
                              <w:r>
                                <w:rPr>
                                  <w:b/>
                                  <w:color w:val="FFFFFF"/>
                                </w:rPr>
                                <w:t>Anexo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10" o:spid="_x0000_s1287" style="position:absolute;left:0;text-align:left;margin-left:111.95pt;margin-top:8.4pt;width:57.05pt;height:17.05pt;z-index:251679744;mso-position-horizontal-relative:page;mso-position-vertical-relative:text" coordorigin="2239,168" coordsize="11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">
                <v:shape id="Freeform 830" o:spid="_x0000_s1288" style="position:absolute;left:2239;top:167;width:1141;height:341;visibility:visible;mso-wrap-style:square;v-text-anchor:top" coordsize="11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fVMQA&#10;AADdAAAADwAAAGRycy9kb3ducmV2LnhtbERPTUsDMRC9C/6HMIXebHZLWWTbtJRSqYIgVpH2Nmym&#10;m9DNZEliu/rrjSB4m8f7nMVqcJ24UIjWs4JyUoAgbry23Cp4f3u4uwcRE7LGzjMp+KIIq+XtzQJr&#10;7a/8Spd9akUO4VijApNSX0sZG0MO48T3xJk7+eAwZRhaqQNec7jr5LQoKunQcm4w2NPGUHPefzoF&#10;O7Ophu3T4fvl2a6rD7+14TizSo1Hw3oOItGQ/sV/7ked5xdlCb/f5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3n1TEAAAA3QAAAA8AAAAAAAAAAAAAAAAAmAIAAGRycy9k&#10;b3ducmV2LnhtbFBLBQYAAAAABAAEAPUAAACJAwAAAAA=&#10;" path="m1093,l171,,72,3,22,28,3,96,,227r,49l1,313r5,19l21,339r27,1l1093,340r28,-1l1135,332r5,-19l1141,276r,-212l1140,27,1135,8,1121,1,1093,xe" fillcolor="#706f6f" stroked="f">
                  <v:path arrowok="t" o:connecttype="custom" o:connectlocs="1093,168;171,168;72,171;22,196;3,264;0,395;0,444;1,481;6,500;21,507;48,508;1093,508;1121,507;1135,500;1140,481;1141,444;1141,232;1140,195;1135,176;1121,169;1093,168" o:connectangles="0,0,0,0,0,0,0,0,0,0,0,0,0,0,0,0,0,0,0,0,0"/>
                </v:shape>
                <v:shape id="Text Box 831" o:spid="_x0000_s1289" type="#_x0000_t202" style="position:absolute;left:2239;top:167;width:114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icQA&#10;AADdAAAADwAAAGRycy9kb3ducmV2LnhtbERPTWvCQBC9C/0PyxS86a4epEY3IqWFQkEa48HjNDtJ&#10;FrOzaXar6b/vFgre5vE+Z7sbXSeuNATrWcNirkAQV95YbjScytfZE4gQkQ12nknDDwXY5Q+TLWbG&#10;37ig6zE2IoVwyFBDG2OfSRmqlhyGue+JE1f7wWFMcGikGfCWwl0nl0qtpEPLqaHFnp5bqi7Hb6dh&#10;f+bixX4dPj+KurBluVb8vrpoPX0c9xsQkcZ4F/+730yarxZ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zInEAAAA3QAAAA8AAAAAAAAAAAAAAAAAmAIAAGRycy9k&#10;b3ducmV2LnhtbFBLBQYAAAAABAAEAPUAAACJAwAAAAA=&#10;" filled="f" stroked="f">
                  <v:textbox inset="0,0,0,0">
                    <w:txbxContent>
                      <w:p w:rsidR="004E65AD" w:rsidRDefault="004E65AD" w:rsidP="004E65AD">
                        <w:pPr>
                          <w:spacing w:before="17"/>
                          <w:ind w:left="152"/>
                          <w:rPr>
                            <w:b/>
                          </w:rPr>
                        </w:pPr>
                        <w:r>
                          <w:rPr>
                            <w:b/>
                            <w:color w:val="FFFFFF"/>
                          </w:rPr>
                          <w:t>Anexo 6</w:t>
                        </w:r>
                      </w:p>
                    </w:txbxContent>
                  </v:textbox>
                </v:shape>
                <w10:wrap anchorx="page"/>
              </v:group>
            </w:pict>
          </mc:Fallback>
        </mc:AlternateContent>
      </w:r>
      <w:r w:rsidRPr="002838FB">
        <w:rPr>
          <w:b/>
          <w:color w:val="575756"/>
          <w:w w:val="95"/>
          <w:sz w:val="30"/>
        </w:rPr>
        <w:t xml:space="preserve">Malla curricular de Ciencias Sociales: </w:t>
      </w:r>
      <w:r w:rsidRPr="002838FB">
        <w:rPr>
          <w:b/>
          <w:color w:val="575756"/>
          <w:w w:val="90"/>
          <w:sz w:val="30"/>
        </w:rPr>
        <w:t>competencias básicas, primero a tercero</w:t>
      </w:r>
    </w:p>
    <w:tbl>
      <w:tblPr>
        <w:tblStyle w:val="TableNormal"/>
        <w:tblpPr w:leftFromText="141" w:rightFromText="141" w:vertAnchor="text" w:horzAnchor="margin" w:tblpY="407"/>
        <w:tblW w:w="9547" w:type="dxa"/>
        <w:tblInd w:w="0"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firstRow="1" w:lastRow="1" w:firstColumn="1" w:lastColumn="1" w:noHBand="0" w:noVBand="0"/>
      </w:tblPr>
      <w:tblGrid>
        <w:gridCol w:w="900"/>
        <w:gridCol w:w="528"/>
        <w:gridCol w:w="451"/>
        <w:gridCol w:w="5164"/>
        <w:gridCol w:w="2504"/>
      </w:tblGrid>
      <w:tr w:rsidR="004E65AD" w:rsidTr="00B47B00">
        <w:tblPrEx>
          <w:tblCellMar>
            <w:top w:w="0" w:type="dxa"/>
            <w:left w:w="0" w:type="dxa"/>
            <w:bottom w:w="0" w:type="dxa"/>
            <w:right w:w="0" w:type="dxa"/>
          </w:tblCellMar>
        </w:tblPrEx>
        <w:trPr>
          <w:trHeight w:val="348"/>
        </w:trPr>
        <w:tc>
          <w:tcPr>
            <w:tcW w:w="9547" w:type="dxa"/>
            <w:gridSpan w:val="5"/>
            <w:shd w:val="clear" w:color="auto" w:fill="706F6F"/>
          </w:tcPr>
          <w:p w:rsidR="004E65AD" w:rsidRDefault="004E65AD" w:rsidP="00B47B00">
            <w:pPr>
              <w:pStyle w:val="TableParagraph"/>
              <w:spacing w:before="70"/>
              <w:ind w:left="4366" w:right="4359"/>
              <w:jc w:val="center"/>
              <w:rPr>
                <w:b/>
                <w:sz w:val="18"/>
              </w:rPr>
            </w:pPr>
            <w:proofErr w:type="spellStart"/>
            <w:r>
              <w:rPr>
                <w:b/>
                <w:color w:val="FFFFFF"/>
                <w:sz w:val="18"/>
              </w:rPr>
              <w:t>Estándar</w:t>
            </w:r>
            <w:proofErr w:type="spellEnd"/>
          </w:p>
        </w:tc>
      </w:tr>
      <w:tr w:rsidR="004E65AD" w:rsidTr="00B47B00">
        <w:tblPrEx>
          <w:tblCellMar>
            <w:top w:w="0" w:type="dxa"/>
            <w:left w:w="0" w:type="dxa"/>
            <w:bottom w:w="0" w:type="dxa"/>
            <w:right w:w="0" w:type="dxa"/>
          </w:tblCellMar>
        </w:tblPrEx>
        <w:trPr>
          <w:trHeight w:val="347"/>
        </w:trPr>
        <w:tc>
          <w:tcPr>
            <w:tcW w:w="900" w:type="dxa"/>
            <w:vMerge w:val="restart"/>
            <w:textDirection w:val="btLr"/>
          </w:tcPr>
          <w:p w:rsidR="004E65AD" w:rsidRPr="002838FB" w:rsidRDefault="004E65AD" w:rsidP="00B47B00">
            <w:pPr>
              <w:pStyle w:val="TableParagraph"/>
              <w:spacing w:before="130" w:line="249" w:lineRule="auto"/>
              <w:ind w:left="270" w:right="624"/>
              <w:jc w:val="center"/>
              <w:rPr>
                <w:sz w:val="18"/>
                <w:lang w:val="es-CO"/>
              </w:rPr>
            </w:pPr>
            <w:r w:rsidRPr="002838FB">
              <w:rPr>
                <w:color w:val="1D1D1B"/>
                <w:sz w:val="18"/>
                <w:lang w:val="es-CO"/>
              </w:rPr>
              <w:t>Se</w:t>
            </w:r>
            <w:r w:rsidRPr="002838FB">
              <w:rPr>
                <w:color w:val="1D1D1B"/>
                <w:spacing w:val="-36"/>
                <w:sz w:val="18"/>
                <w:lang w:val="es-CO"/>
              </w:rPr>
              <w:t xml:space="preserve"> </w:t>
            </w:r>
            <w:r w:rsidRPr="002838FB">
              <w:rPr>
                <w:color w:val="1D1D1B"/>
                <w:sz w:val="18"/>
                <w:lang w:val="es-CO"/>
              </w:rPr>
              <w:t>reconoce</w:t>
            </w:r>
            <w:r w:rsidRPr="002838FB">
              <w:rPr>
                <w:color w:val="1D1D1B"/>
                <w:spacing w:val="-35"/>
                <w:sz w:val="18"/>
                <w:lang w:val="es-CO"/>
              </w:rPr>
              <w:t xml:space="preserve"> </w:t>
            </w:r>
            <w:r w:rsidRPr="002838FB">
              <w:rPr>
                <w:color w:val="1D1D1B"/>
                <w:sz w:val="18"/>
                <w:lang w:val="es-CO"/>
              </w:rPr>
              <w:t>como</w:t>
            </w:r>
            <w:r w:rsidRPr="002838FB">
              <w:rPr>
                <w:color w:val="1D1D1B"/>
                <w:spacing w:val="-35"/>
                <w:sz w:val="18"/>
                <w:lang w:val="es-CO"/>
              </w:rPr>
              <w:t xml:space="preserve"> </w:t>
            </w:r>
            <w:r w:rsidRPr="002838FB">
              <w:rPr>
                <w:color w:val="1D1D1B"/>
                <w:sz w:val="18"/>
                <w:lang w:val="es-CO"/>
              </w:rPr>
              <w:t>ser</w:t>
            </w:r>
            <w:r w:rsidRPr="002838FB">
              <w:rPr>
                <w:color w:val="1D1D1B"/>
                <w:spacing w:val="-35"/>
                <w:sz w:val="18"/>
                <w:lang w:val="es-CO"/>
              </w:rPr>
              <w:t xml:space="preserve"> </w:t>
            </w:r>
            <w:r w:rsidRPr="002838FB">
              <w:rPr>
                <w:color w:val="1D1D1B"/>
                <w:sz w:val="18"/>
                <w:lang w:val="es-CO"/>
              </w:rPr>
              <w:t>social</w:t>
            </w:r>
            <w:r w:rsidRPr="002838FB">
              <w:rPr>
                <w:color w:val="1D1D1B"/>
                <w:spacing w:val="-35"/>
                <w:sz w:val="18"/>
                <w:lang w:val="es-CO"/>
              </w:rPr>
              <w:t xml:space="preserve"> </w:t>
            </w:r>
            <w:r w:rsidRPr="002838FB">
              <w:rPr>
                <w:color w:val="1D1D1B"/>
                <w:sz w:val="18"/>
                <w:lang w:val="es-CO"/>
              </w:rPr>
              <w:t>e</w:t>
            </w:r>
            <w:r w:rsidRPr="002838FB">
              <w:rPr>
                <w:color w:val="1D1D1B"/>
                <w:spacing w:val="-36"/>
                <w:sz w:val="18"/>
                <w:lang w:val="es-CO"/>
              </w:rPr>
              <w:t xml:space="preserve"> </w:t>
            </w:r>
            <w:r w:rsidRPr="002838FB">
              <w:rPr>
                <w:color w:val="1D1D1B"/>
                <w:sz w:val="18"/>
                <w:lang w:val="es-CO"/>
              </w:rPr>
              <w:t>histórico,</w:t>
            </w:r>
            <w:r w:rsidRPr="002838FB">
              <w:rPr>
                <w:color w:val="1D1D1B"/>
                <w:spacing w:val="-35"/>
                <w:sz w:val="18"/>
                <w:lang w:val="es-CO"/>
              </w:rPr>
              <w:t xml:space="preserve"> </w:t>
            </w:r>
            <w:r w:rsidRPr="002838FB">
              <w:rPr>
                <w:color w:val="1D1D1B"/>
                <w:sz w:val="18"/>
                <w:lang w:val="es-CO"/>
              </w:rPr>
              <w:t>miembro</w:t>
            </w:r>
            <w:r w:rsidRPr="002838FB">
              <w:rPr>
                <w:color w:val="1D1D1B"/>
                <w:w w:val="98"/>
                <w:sz w:val="18"/>
                <w:lang w:val="es-CO"/>
              </w:rPr>
              <w:t xml:space="preserve"> </w:t>
            </w:r>
            <w:r w:rsidRPr="002838FB">
              <w:rPr>
                <w:color w:val="1D1D1B"/>
                <w:sz w:val="18"/>
                <w:lang w:val="es-CO"/>
              </w:rPr>
              <w:t>de</w:t>
            </w:r>
            <w:r w:rsidRPr="002838FB">
              <w:rPr>
                <w:color w:val="1D1D1B"/>
                <w:spacing w:val="-31"/>
                <w:sz w:val="18"/>
                <w:lang w:val="es-CO"/>
              </w:rPr>
              <w:t xml:space="preserve"> </w:t>
            </w:r>
            <w:r w:rsidRPr="002838FB">
              <w:rPr>
                <w:color w:val="1D1D1B"/>
                <w:sz w:val="18"/>
                <w:lang w:val="es-CO"/>
              </w:rPr>
              <w:t>un</w:t>
            </w:r>
            <w:r w:rsidRPr="002838FB">
              <w:rPr>
                <w:color w:val="1D1D1B"/>
                <w:spacing w:val="-29"/>
                <w:sz w:val="18"/>
                <w:lang w:val="es-CO"/>
              </w:rPr>
              <w:t xml:space="preserve"> </w:t>
            </w:r>
            <w:r w:rsidRPr="002838FB">
              <w:rPr>
                <w:color w:val="1D1D1B"/>
                <w:sz w:val="18"/>
                <w:lang w:val="es-CO"/>
              </w:rPr>
              <w:t>país</w:t>
            </w:r>
            <w:r w:rsidRPr="002838FB">
              <w:rPr>
                <w:color w:val="1D1D1B"/>
                <w:spacing w:val="-29"/>
                <w:sz w:val="18"/>
                <w:lang w:val="es-CO"/>
              </w:rPr>
              <w:t xml:space="preserve"> </w:t>
            </w:r>
            <w:r w:rsidRPr="002838FB">
              <w:rPr>
                <w:color w:val="1D1D1B"/>
                <w:sz w:val="18"/>
                <w:lang w:val="es-CO"/>
              </w:rPr>
              <w:t>con</w:t>
            </w:r>
            <w:r w:rsidRPr="002838FB">
              <w:rPr>
                <w:color w:val="1D1D1B"/>
                <w:spacing w:val="-30"/>
                <w:sz w:val="18"/>
                <w:lang w:val="es-CO"/>
              </w:rPr>
              <w:t xml:space="preserve"> </w:t>
            </w:r>
            <w:r w:rsidRPr="002838FB">
              <w:rPr>
                <w:color w:val="1D1D1B"/>
                <w:sz w:val="18"/>
                <w:lang w:val="es-CO"/>
              </w:rPr>
              <w:t>diversas</w:t>
            </w:r>
            <w:r w:rsidRPr="002838FB">
              <w:rPr>
                <w:color w:val="1D1D1B"/>
                <w:spacing w:val="-30"/>
                <w:sz w:val="18"/>
                <w:lang w:val="es-CO"/>
              </w:rPr>
              <w:t xml:space="preserve"> </w:t>
            </w:r>
            <w:r w:rsidRPr="002838FB">
              <w:rPr>
                <w:color w:val="1D1D1B"/>
                <w:sz w:val="18"/>
                <w:lang w:val="es-CO"/>
              </w:rPr>
              <w:t>etnias</w:t>
            </w:r>
            <w:r w:rsidRPr="002838FB">
              <w:rPr>
                <w:color w:val="1D1D1B"/>
                <w:spacing w:val="-30"/>
                <w:sz w:val="18"/>
                <w:lang w:val="es-CO"/>
              </w:rPr>
              <w:t xml:space="preserve"> </w:t>
            </w:r>
            <w:r w:rsidRPr="002838FB">
              <w:rPr>
                <w:color w:val="1D1D1B"/>
                <w:sz w:val="18"/>
                <w:lang w:val="es-CO"/>
              </w:rPr>
              <w:t>y</w:t>
            </w:r>
            <w:r w:rsidRPr="002838FB">
              <w:rPr>
                <w:color w:val="1D1D1B"/>
                <w:spacing w:val="-30"/>
                <w:sz w:val="18"/>
                <w:lang w:val="es-CO"/>
              </w:rPr>
              <w:t xml:space="preserve"> </w:t>
            </w:r>
            <w:r w:rsidRPr="002838FB">
              <w:rPr>
                <w:color w:val="1D1D1B"/>
                <w:sz w:val="18"/>
                <w:lang w:val="es-CO"/>
              </w:rPr>
              <w:t>culturas,</w:t>
            </w:r>
            <w:r w:rsidRPr="002838FB">
              <w:rPr>
                <w:color w:val="1D1D1B"/>
                <w:spacing w:val="-29"/>
                <w:sz w:val="18"/>
                <w:lang w:val="es-CO"/>
              </w:rPr>
              <w:t xml:space="preserve"> </w:t>
            </w:r>
            <w:r w:rsidRPr="002838FB">
              <w:rPr>
                <w:color w:val="1D1D1B"/>
                <w:sz w:val="18"/>
                <w:lang w:val="es-CO"/>
              </w:rPr>
              <w:t>con</w:t>
            </w:r>
            <w:r w:rsidRPr="002838FB">
              <w:rPr>
                <w:color w:val="1D1D1B"/>
                <w:spacing w:val="-30"/>
                <w:sz w:val="18"/>
                <w:lang w:val="es-CO"/>
              </w:rPr>
              <w:t xml:space="preserve"> </w:t>
            </w:r>
            <w:r w:rsidRPr="002838FB">
              <w:rPr>
                <w:color w:val="1D1D1B"/>
                <w:sz w:val="18"/>
                <w:lang w:val="es-CO"/>
              </w:rPr>
              <w:t>un legado</w:t>
            </w:r>
            <w:r w:rsidRPr="002838FB">
              <w:rPr>
                <w:color w:val="1D1D1B"/>
                <w:spacing w:val="-19"/>
                <w:sz w:val="18"/>
                <w:lang w:val="es-CO"/>
              </w:rPr>
              <w:t xml:space="preserve"> </w:t>
            </w:r>
            <w:r w:rsidRPr="002838FB">
              <w:rPr>
                <w:color w:val="1D1D1B"/>
                <w:sz w:val="18"/>
                <w:lang w:val="es-CO"/>
              </w:rPr>
              <w:t>que</w:t>
            </w:r>
            <w:r w:rsidRPr="002838FB">
              <w:rPr>
                <w:color w:val="1D1D1B"/>
                <w:spacing w:val="-19"/>
                <w:sz w:val="18"/>
                <w:lang w:val="es-CO"/>
              </w:rPr>
              <w:t xml:space="preserve"> </w:t>
            </w:r>
            <w:r w:rsidRPr="002838FB">
              <w:rPr>
                <w:color w:val="1D1D1B"/>
                <w:sz w:val="18"/>
                <w:lang w:val="es-CO"/>
              </w:rPr>
              <w:t>genera</w:t>
            </w:r>
            <w:r w:rsidRPr="002838FB">
              <w:rPr>
                <w:color w:val="1D1D1B"/>
                <w:spacing w:val="-19"/>
                <w:sz w:val="18"/>
                <w:lang w:val="es-CO"/>
              </w:rPr>
              <w:t xml:space="preserve"> </w:t>
            </w:r>
            <w:r w:rsidRPr="002838FB">
              <w:rPr>
                <w:color w:val="1D1D1B"/>
                <w:sz w:val="18"/>
                <w:lang w:val="es-CO"/>
              </w:rPr>
              <w:t>identidad</w:t>
            </w:r>
            <w:r w:rsidRPr="002838FB">
              <w:rPr>
                <w:color w:val="1D1D1B"/>
                <w:spacing w:val="-19"/>
                <w:sz w:val="18"/>
                <w:lang w:val="es-CO"/>
              </w:rPr>
              <w:t xml:space="preserve"> </w:t>
            </w:r>
            <w:r w:rsidRPr="002838FB">
              <w:rPr>
                <w:color w:val="1D1D1B"/>
                <w:sz w:val="18"/>
                <w:lang w:val="es-CO"/>
              </w:rPr>
              <w:t>nacional.</w:t>
            </w:r>
          </w:p>
        </w:tc>
        <w:tc>
          <w:tcPr>
            <w:tcW w:w="979" w:type="dxa"/>
            <w:gridSpan w:val="2"/>
            <w:vMerge w:val="restart"/>
            <w:textDirection w:val="btLr"/>
          </w:tcPr>
          <w:p w:rsidR="004E65AD" w:rsidRPr="002838FB" w:rsidRDefault="004E65AD" w:rsidP="00B47B00">
            <w:pPr>
              <w:pStyle w:val="TableParagraph"/>
              <w:rPr>
                <w:b/>
                <w:sz w:val="18"/>
                <w:lang w:val="es-CO"/>
              </w:rPr>
            </w:pPr>
          </w:p>
          <w:p w:rsidR="004E65AD" w:rsidRPr="002838FB" w:rsidRDefault="004E65AD" w:rsidP="00B47B00">
            <w:pPr>
              <w:pStyle w:val="TableParagraph"/>
              <w:spacing w:before="5"/>
              <w:rPr>
                <w:b/>
                <w:sz w:val="15"/>
                <w:lang w:val="es-CO"/>
              </w:rPr>
            </w:pPr>
          </w:p>
          <w:p w:rsidR="004E65AD" w:rsidRPr="002838FB" w:rsidRDefault="004E65AD" w:rsidP="00B47B00">
            <w:pPr>
              <w:pStyle w:val="TableParagraph"/>
              <w:ind w:left="175"/>
              <w:rPr>
                <w:sz w:val="18"/>
                <w:lang w:val="es-CO"/>
              </w:rPr>
            </w:pPr>
            <w:r w:rsidRPr="002838FB">
              <w:rPr>
                <w:color w:val="1D1D1B"/>
                <w:sz w:val="18"/>
                <w:lang w:val="es-CO"/>
              </w:rPr>
              <w:t>Se aproxima al conocimiento como científico social</w:t>
            </w:r>
          </w:p>
        </w:tc>
        <w:tc>
          <w:tcPr>
            <w:tcW w:w="5164" w:type="dxa"/>
            <w:shd w:val="clear" w:color="auto" w:fill="EDEDED"/>
          </w:tcPr>
          <w:p w:rsidR="004E65AD" w:rsidRDefault="004E65AD" w:rsidP="00B47B00">
            <w:pPr>
              <w:pStyle w:val="TableParagraph"/>
              <w:spacing w:before="70"/>
              <w:ind w:left="227" w:right="220"/>
              <w:jc w:val="center"/>
              <w:rPr>
                <w:b/>
                <w:sz w:val="18"/>
              </w:rPr>
            </w:pPr>
            <w:proofErr w:type="spellStart"/>
            <w:r>
              <w:rPr>
                <w:b/>
                <w:color w:val="1D1D1B"/>
                <w:sz w:val="18"/>
              </w:rPr>
              <w:t>Desempeño</w:t>
            </w:r>
            <w:proofErr w:type="spellEnd"/>
          </w:p>
        </w:tc>
        <w:tc>
          <w:tcPr>
            <w:tcW w:w="2504" w:type="dxa"/>
            <w:shd w:val="clear" w:color="auto" w:fill="EDEDED"/>
          </w:tcPr>
          <w:p w:rsidR="004E65AD" w:rsidRDefault="004E65AD" w:rsidP="00B47B00">
            <w:pPr>
              <w:pStyle w:val="TableParagraph"/>
              <w:spacing w:before="70"/>
              <w:ind w:left="825"/>
              <w:rPr>
                <w:b/>
                <w:sz w:val="18"/>
              </w:rPr>
            </w:pPr>
            <w:proofErr w:type="spellStart"/>
            <w:r>
              <w:rPr>
                <w:b/>
                <w:color w:val="1D1D1B"/>
                <w:sz w:val="18"/>
              </w:rPr>
              <w:t>Tema</w:t>
            </w:r>
            <w:proofErr w:type="spellEnd"/>
            <w:r>
              <w:rPr>
                <w:b/>
                <w:color w:val="1D1D1B"/>
                <w:sz w:val="18"/>
              </w:rPr>
              <w:t xml:space="preserve"> clave</w:t>
            </w:r>
          </w:p>
        </w:tc>
      </w:tr>
      <w:tr w:rsidR="004E65AD" w:rsidTr="00B47B00">
        <w:tblPrEx>
          <w:tblCellMar>
            <w:top w:w="0" w:type="dxa"/>
            <w:left w:w="0" w:type="dxa"/>
            <w:bottom w:w="0" w:type="dxa"/>
            <w:right w:w="0" w:type="dxa"/>
          </w:tblCellMar>
        </w:tblPrEx>
        <w:trPr>
          <w:trHeight w:val="4286"/>
        </w:trPr>
        <w:tc>
          <w:tcPr>
            <w:tcW w:w="900" w:type="dxa"/>
            <w:vMerge/>
            <w:tcBorders>
              <w:top w:val="nil"/>
            </w:tcBorders>
            <w:textDirection w:val="btLr"/>
          </w:tcPr>
          <w:p w:rsidR="004E65AD" w:rsidRDefault="004E65AD" w:rsidP="00B47B00">
            <w:pPr>
              <w:rPr>
                <w:sz w:val="2"/>
                <w:szCs w:val="2"/>
              </w:rPr>
            </w:pPr>
          </w:p>
        </w:tc>
        <w:tc>
          <w:tcPr>
            <w:tcW w:w="979" w:type="dxa"/>
            <w:gridSpan w:val="2"/>
            <w:vMerge/>
            <w:tcBorders>
              <w:top w:val="nil"/>
            </w:tcBorders>
            <w:textDirection w:val="btLr"/>
          </w:tcPr>
          <w:p w:rsidR="004E65AD" w:rsidRDefault="004E65AD" w:rsidP="00B47B00">
            <w:pPr>
              <w:rPr>
                <w:sz w:val="2"/>
                <w:szCs w:val="2"/>
              </w:rPr>
            </w:pPr>
          </w:p>
        </w:tc>
        <w:tc>
          <w:tcPr>
            <w:tcW w:w="5164" w:type="dxa"/>
          </w:tcPr>
          <w:p w:rsidR="004E65AD" w:rsidRDefault="004E65AD" w:rsidP="00B47B00">
            <w:pPr>
              <w:pStyle w:val="TableParagraph"/>
              <w:rPr>
                <w:b/>
                <w:sz w:val="18"/>
              </w:rPr>
            </w:pPr>
          </w:p>
          <w:p w:rsidR="004E65AD" w:rsidRDefault="004E65AD" w:rsidP="00B47B00">
            <w:pPr>
              <w:pStyle w:val="TableParagraph"/>
              <w:rPr>
                <w:b/>
                <w:sz w:val="18"/>
              </w:rPr>
            </w:pPr>
          </w:p>
          <w:p w:rsidR="004E65AD" w:rsidRDefault="004E65AD" w:rsidP="00B47B00">
            <w:pPr>
              <w:pStyle w:val="TableParagraph"/>
              <w:spacing w:before="6"/>
              <w:rPr>
                <w:b/>
                <w:sz w:val="20"/>
              </w:rPr>
            </w:pPr>
          </w:p>
          <w:p w:rsidR="004E65AD" w:rsidRPr="002838FB" w:rsidRDefault="004E65AD" w:rsidP="00820EC5">
            <w:pPr>
              <w:pStyle w:val="TableParagraph"/>
              <w:numPr>
                <w:ilvl w:val="0"/>
                <w:numId w:val="26"/>
              </w:numPr>
              <w:tabs>
                <w:tab w:val="left" w:pos="328"/>
              </w:tabs>
              <w:ind w:hanging="176"/>
              <w:rPr>
                <w:sz w:val="18"/>
                <w:lang w:val="es-CO"/>
              </w:rPr>
            </w:pPr>
            <w:r w:rsidRPr="002838FB">
              <w:rPr>
                <w:color w:val="1D1D1B"/>
                <w:sz w:val="18"/>
                <w:lang w:val="es-CO"/>
              </w:rPr>
              <w:t>Hace</w:t>
            </w:r>
            <w:r w:rsidRPr="002838FB">
              <w:rPr>
                <w:color w:val="1D1D1B"/>
                <w:spacing w:val="-35"/>
                <w:sz w:val="18"/>
                <w:lang w:val="es-CO"/>
              </w:rPr>
              <w:t xml:space="preserve"> </w:t>
            </w:r>
            <w:r w:rsidRPr="002838FB">
              <w:rPr>
                <w:color w:val="1D1D1B"/>
                <w:sz w:val="18"/>
                <w:lang w:val="es-CO"/>
              </w:rPr>
              <w:t>preguntas</w:t>
            </w:r>
            <w:r w:rsidRPr="002838FB">
              <w:rPr>
                <w:color w:val="1D1D1B"/>
                <w:spacing w:val="-34"/>
                <w:sz w:val="18"/>
                <w:lang w:val="es-CO"/>
              </w:rPr>
              <w:t xml:space="preserve"> </w:t>
            </w:r>
            <w:r w:rsidRPr="002838FB">
              <w:rPr>
                <w:color w:val="1D1D1B"/>
                <w:sz w:val="18"/>
                <w:lang w:val="es-CO"/>
              </w:rPr>
              <w:t>sobre</w:t>
            </w:r>
            <w:r w:rsidRPr="002838FB">
              <w:rPr>
                <w:color w:val="1D1D1B"/>
                <w:spacing w:val="-34"/>
                <w:sz w:val="18"/>
                <w:lang w:val="es-CO"/>
              </w:rPr>
              <w:t xml:space="preserve"> </w:t>
            </w:r>
            <w:r w:rsidRPr="002838FB">
              <w:rPr>
                <w:color w:val="1D1D1B"/>
                <w:sz w:val="18"/>
                <w:lang w:val="es-CO"/>
              </w:rPr>
              <w:t>sí</w:t>
            </w:r>
            <w:r w:rsidRPr="002838FB">
              <w:rPr>
                <w:color w:val="1D1D1B"/>
                <w:spacing w:val="-34"/>
                <w:sz w:val="18"/>
                <w:lang w:val="es-CO"/>
              </w:rPr>
              <w:t xml:space="preserve"> </w:t>
            </w:r>
            <w:r w:rsidRPr="002838FB">
              <w:rPr>
                <w:color w:val="1D1D1B"/>
                <w:sz w:val="18"/>
                <w:lang w:val="es-CO"/>
              </w:rPr>
              <w:t>mismo</w:t>
            </w:r>
            <w:r w:rsidRPr="002838FB">
              <w:rPr>
                <w:color w:val="1D1D1B"/>
                <w:spacing w:val="-34"/>
                <w:sz w:val="18"/>
                <w:lang w:val="es-CO"/>
              </w:rPr>
              <w:t xml:space="preserve"> </w:t>
            </w:r>
            <w:r w:rsidRPr="002838FB">
              <w:rPr>
                <w:color w:val="1D1D1B"/>
                <w:sz w:val="18"/>
                <w:lang w:val="es-CO"/>
              </w:rPr>
              <w:t>y</w:t>
            </w:r>
            <w:r w:rsidRPr="002838FB">
              <w:rPr>
                <w:color w:val="1D1D1B"/>
                <w:spacing w:val="-34"/>
                <w:sz w:val="18"/>
                <w:lang w:val="es-CO"/>
              </w:rPr>
              <w:t xml:space="preserve"> </w:t>
            </w:r>
            <w:r w:rsidRPr="002838FB">
              <w:rPr>
                <w:color w:val="1D1D1B"/>
                <w:sz w:val="18"/>
                <w:lang w:val="es-CO"/>
              </w:rPr>
              <w:t>las</w:t>
            </w:r>
            <w:r w:rsidRPr="002838FB">
              <w:rPr>
                <w:color w:val="1D1D1B"/>
                <w:spacing w:val="-34"/>
                <w:sz w:val="18"/>
                <w:lang w:val="es-CO"/>
              </w:rPr>
              <w:t xml:space="preserve"> </w:t>
            </w:r>
            <w:r w:rsidRPr="002838FB">
              <w:rPr>
                <w:color w:val="1D1D1B"/>
                <w:sz w:val="18"/>
                <w:lang w:val="es-CO"/>
              </w:rPr>
              <w:t>organizaciones</w:t>
            </w:r>
            <w:r w:rsidRPr="002838FB">
              <w:rPr>
                <w:color w:val="1D1D1B"/>
                <w:spacing w:val="-34"/>
                <w:sz w:val="18"/>
                <w:lang w:val="es-CO"/>
              </w:rPr>
              <w:t xml:space="preserve"> </w:t>
            </w:r>
            <w:r w:rsidRPr="002838FB">
              <w:rPr>
                <w:color w:val="1D1D1B"/>
                <w:sz w:val="18"/>
                <w:lang w:val="es-CO"/>
              </w:rPr>
              <w:t>sociales</w:t>
            </w:r>
            <w:r w:rsidRPr="002838FB">
              <w:rPr>
                <w:color w:val="1D1D1B"/>
                <w:spacing w:val="-34"/>
                <w:sz w:val="18"/>
                <w:lang w:val="es-CO"/>
              </w:rPr>
              <w:t xml:space="preserve"> </w:t>
            </w:r>
            <w:r w:rsidRPr="002838FB">
              <w:rPr>
                <w:color w:val="1D1D1B"/>
                <w:sz w:val="18"/>
                <w:lang w:val="es-CO"/>
              </w:rPr>
              <w:t>a</w:t>
            </w:r>
          </w:p>
          <w:p w:rsidR="004E65AD" w:rsidRPr="002838FB" w:rsidRDefault="004E65AD" w:rsidP="00B47B00">
            <w:pPr>
              <w:pStyle w:val="TableParagraph"/>
              <w:spacing w:before="7"/>
              <w:ind w:left="288"/>
              <w:rPr>
                <w:sz w:val="18"/>
                <w:lang w:val="es-CO"/>
              </w:rPr>
            </w:pPr>
            <w:proofErr w:type="gramStart"/>
            <w:r w:rsidRPr="002838FB">
              <w:rPr>
                <w:color w:val="1D1D1B"/>
                <w:sz w:val="18"/>
                <w:lang w:val="es-CO"/>
              </w:rPr>
              <w:t>las</w:t>
            </w:r>
            <w:proofErr w:type="gramEnd"/>
            <w:r w:rsidRPr="002838FB">
              <w:rPr>
                <w:color w:val="1D1D1B"/>
                <w:sz w:val="18"/>
                <w:lang w:val="es-CO"/>
              </w:rPr>
              <w:t xml:space="preserve"> que pertenece (familia, curso, colegio, barrio…).</w:t>
            </w:r>
          </w:p>
          <w:p w:rsidR="004E65AD" w:rsidRPr="002838FB" w:rsidRDefault="004E65AD" w:rsidP="00820EC5">
            <w:pPr>
              <w:pStyle w:val="TableParagraph"/>
              <w:numPr>
                <w:ilvl w:val="0"/>
                <w:numId w:val="26"/>
              </w:numPr>
              <w:tabs>
                <w:tab w:val="left" w:pos="328"/>
              </w:tabs>
              <w:spacing w:before="7" w:line="247" w:lineRule="auto"/>
              <w:ind w:right="556" w:hanging="176"/>
              <w:rPr>
                <w:sz w:val="18"/>
                <w:lang w:val="es-CO"/>
              </w:rPr>
            </w:pPr>
            <w:r w:rsidRPr="002838FB">
              <w:rPr>
                <w:color w:val="1D1D1B"/>
                <w:sz w:val="18"/>
                <w:lang w:val="es-CO"/>
              </w:rPr>
              <w:t xml:space="preserve">Reconoce diversos aspectos personales y de las </w:t>
            </w:r>
            <w:r w:rsidRPr="002838FB">
              <w:rPr>
                <w:color w:val="1D1D1B"/>
                <w:w w:val="95"/>
                <w:sz w:val="18"/>
                <w:lang w:val="es-CO"/>
              </w:rPr>
              <w:t>organizaciones</w:t>
            </w:r>
            <w:r w:rsidRPr="002838FB">
              <w:rPr>
                <w:color w:val="1D1D1B"/>
                <w:spacing w:val="-15"/>
                <w:w w:val="95"/>
                <w:sz w:val="18"/>
                <w:lang w:val="es-CO"/>
              </w:rPr>
              <w:t xml:space="preserve"> </w:t>
            </w:r>
            <w:r w:rsidRPr="002838FB">
              <w:rPr>
                <w:color w:val="1D1D1B"/>
                <w:w w:val="95"/>
                <w:sz w:val="18"/>
                <w:lang w:val="es-CO"/>
              </w:rPr>
              <w:t>sociales</w:t>
            </w:r>
            <w:r w:rsidRPr="002838FB">
              <w:rPr>
                <w:color w:val="1D1D1B"/>
                <w:spacing w:val="-15"/>
                <w:w w:val="95"/>
                <w:sz w:val="18"/>
                <w:lang w:val="es-CO"/>
              </w:rPr>
              <w:t xml:space="preserve"> </w:t>
            </w:r>
            <w:r w:rsidRPr="002838FB">
              <w:rPr>
                <w:color w:val="1D1D1B"/>
                <w:w w:val="95"/>
                <w:sz w:val="18"/>
                <w:lang w:val="es-CO"/>
              </w:rPr>
              <w:t>a</w:t>
            </w:r>
            <w:r w:rsidRPr="002838FB">
              <w:rPr>
                <w:color w:val="1D1D1B"/>
                <w:spacing w:val="-15"/>
                <w:w w:val="95"/>
                <w:sz w:val="18"/>
                <w:lang w:val="es-CO"/>
              </w:rPr>
              <w:t xml:space="preserve"> </w:t>
            </w:r>
            <w:r w:rsidRPr="002838FB">
              <w:rPr>
                <w:color w:val="1D1D1B"/>
                <w:w w:val="95"/>
                <w:sz w:val="18"/>
                <w:lang w:val="es-CO"/>
              </w:rPr>
              <w:t>las</w:t>
            </w:r>
            <w:r w:rsidRPr="002838FB">
              <w:rPr>
                <w:color w:val="1D1D1B"/>
                <w:spacing w:val="-14"/>
                <w:w w:val="95"/>
                <w:sz w:val="18"/>
                <w:lang w:val="es-CO"/>
              </w:rPr>
              <w:t xml:space="preserve"> </w:t>
            </w:r>
            <w:r w:rsidRPr="002838FB">
              <w:rPr>
                <w:color w:val="1D1D1B"/>
                <w:w w:val="95"/>
                <w:sz w:val="18"/>
                <w:lang w:val="es-CO"/>
              </w:rPr>
              <w:t>que</w:t>
            </w:r>
            <w:r w:rsidRPr="002838FB">
              <w:rPr>
                <w:color w:val="1D1D1B"/>
                <w:spacing w:val="-15"/>
                <w:w w:val="95"/>
                <w:sz w:val="18"/>
                <w:lang w:val="es-CO"/>
              </w:rPr>
              <w:t xml:space="preserve"> </w:t>
            </w:r>
            <w:r w:rsidRPr="002838FB">
              <w:rPr>
                <w:color w:val="1D1D1B"/>
                <w:w w:val="95"/>
                <w:sz w:val="18"/>
                <w:lang w:val="es-CO"/>
              </w:rPr>
              <w:t>pertenece,</w:t>
            </w:r>
            <w:r w:rsidRPr="002838FB">
              <w:rPr>
                <w:color w:val="1D1D1B"/>
                <w:spacing w:val="-15"/>
                <w:w w:val="95"/>
                <w:sz w:val="18"/>
                <w:lang w:val="es-CO"/>
              </w:rPr>
              <w:t xml:space="preserve"> </w:t>
            </w:r>
            <w:r w:rsidRPr="002838FB">
              <w:rPr>
                <w:color w:val="1D1D1B"/>
                <w:w w:val="95"/>
                <w:sz w:val="18"/>
                <w:lang w:val="es-CO"/>
              </w:rPr>
              <w:t>así</w:t>
            </w:r>
            <w:r w:rsidRPr="002838FB">
              <w:rPr>
                <w:color w:val="1D1D1B"/>
                <w:spacing w:val="-14"/>
                <w:w w:val="95"/>
                <w:sz w:val="18"/>
                <w:lang w:val="es-CO"/>
              </w:rPr>
              <w:t xml:space="preserve"> </w:t>
            </w:r>
            <w:r w:rsidRPr="002838FB">
              <w:rPr>
                <w:color w:val="1D1D1B"/>
                <w:w w:val="95"/>
                <w:sz w:val="18"/>
                <w:lang w:val="es-CO"/>
              </w:rPr>
              <w:t>como</w:t>
            </w:r>
            <w:r w:rsidRPr="002838FB">
              <w:rPr>
                <w:color w:val="1D1D1B"/>
                <w:spacing w:val="-15"/>
                <w:w w:val="95"/>
                <w:sz w:val="18"/>
                <w:lang w:val="es-CO"/>
              </w:rPr>
              <w:t xml:space="preserve"> </w:t>
            </w:r>
            <w:r w:rsidRPr="002838FB">
              <w:rPr>
                <w:color w:val="1D1D1B"/>
                <w:w w:val="95"/>
                <w:sz w:val="18"/>
                <w:lang w:val="es-CO"/>
              </w:rPr>
              <w:t xml:space="preserve">los </w:t>
            </w:r>
            <w:r w:rsidRPr="002838FB">
              <w:rPr>
                <w:color w:val="1D1D1B"/>
                <w:sz w:val="18"/>
                <w:lang w:val="es-CO"/>
              </w:rPr>
              <w:t>cambios</w:t>
            </w:r>
            <w:r w:rsidRPr="002838FB">
              <w:rPr>
                <w:color w:val="1D1D1B"/>
                <w:spacing w:val="-16"/>
                <w:sz w:val="18"/>
                <w:lang w:val="es-CO"/>
              </w:rPr>
              <w:t xml:space="preserve"> </w:t>
            </w:r>
            <w:r w:rsidRPr="002838FB">
              <w:rPr>
                <w:color w:val="1D1D1B"/>
                <w:sz w:val="18"/>
                <w:lang w:val="es-CO"/>
              </w:rPr>
              <w:t>que</w:t>
            </w:r>
            <w:r w:rsidRPr="002838FB">
              <w:rPr>
                <w:color w:val="1D1D1B"/>
                <w:spacing w:val="-15"/>
                <w:sz w:val="18"/>
                <w:lang w:val="es-CO"/>
              </w:rPr>
              <w:t xml:space="preserve"> </w:t>
            </w:r>
            <w:r w:rsidRPr="002838FB">
              <w:rPr>
                <w:color w:val="1D1D1B"/>
                <w:sz w:val="18"/>
                <w:lang w:val="es-CO"/>
              </w:rPr>
              <w:t>han</w:t>
            </w:r>
            <w:r w:rsidRPr="002838FB">
              <w:rPr>
                <w:color w:val="1D1D1B"/>
                <w:spacing w:val="-15"/>
                <w:sz w:val="18"/>
                <w:lang w:val="es-CO"/>
              </w:rPr>
              <w:t xml:space="preserve"> </w:t>
            </w:r>
            <w:r w:rsidRPr="002838FB">
              <w:rPr>
                <w:color w:val="1D1D1B"/>
                <w:sz w:val="18"/>
                <w:lang w:val="es-CO"/>
              </w:rPr>
              <w:t>ocurrido</w:t>
            </w:r>
            <w:r w:rsidRPr="002838FB">
              <w:rPr>
                <w:color w:val="1D1D1B"/>
                <w:spacing w:val="-15"/>
                <w:sz w:val="18"/>
                <w:lang w:val="es-CO"/>
              </w:rPr>
              <w:t xml:space="preserve"> </w:t>
            </w:r>
            <w:r w:rsidRPr="002838FB">
              <w:rPr>
                <w:color w:val="1D1D1B"/>
                <w:sz w:val="18"/>
                <w:lang w:val="es-CO"/>
              </w:rPr>
              <w:t>a</w:t>
            </w:r>
            <w:r w:rsidRPr="002838FB">
              <w:rPr>
                <w:color w:val="1D1D1B"/>
                <w:spacing w:val="-15"/>
                <w:sz w:val="18"/>
                <w:lang w:val="es-CO"/>
              </w:rPr>
              <w:t xml:space="preserve"> </w:t>
            </w:r>
            <w:r w:rsidRPr="002838FB">
              <w:rPr>
                <w:color w:val="1D1D1B"/>
                <w:sz w:val="18"/>
                <w:lang w:val="es-CO"/>
              </w:rPr>
              <w:t>través</w:t>
            </w:r>
            <w:r w:rsidRPr="002838FB">
              <w:rPr>
                <w:color w:val="1D1D1B"/>
                <w:spacing w:val="-15"/>
                <w:sz w:val="18"/>
                <w:lang w:val="es-CO"/>
              </w:rPr>
              <w:t xml:space="preserve"> </w:t>
            </w:r>
            <w:r w:rsidRPr="002838FB">
              <w:rPr>
                <w:color w:val="1D1D1B"/>
                <w:sz w:val="18"/>
                <w:lang w:val="es-CO"/>
              </w:rPr>
              <w:t>del</w:t>
            </w:r>
            <w:r w:rsidRPr="002838FB">
              <w:rPr>
                <w:color w:val="1D1D1B"/>
                <w:spacing w:val="-16"/>
                <w:sz w:val="18"/>
                <w:lang w:val="es-CO"/>
              </w:rPr>
              <w:t xml:space="preserve"> </w:t>
            </w:r>
            <w:r w:rsidRPr="002838FB">
              <w:rPr>
                <w:color w:val="1D1D1B"/>
                <w:sz w:val="18"/>
                <w:lang w:val="es-CO"/>
              </w:rPr>
              <w:t>tiempo.</w:t>
            </w:r>
          </w:p>
          <w:p w:rsidR="004E65AD" w:rsidRPr="002838FB" w:rsidRDefault="004E65AD" w:rsidP="00820EC5">
            <w:pPr>
              <w:pStyle w:val="TableParagraph"/>
              <w:numPr>
                <w:ilvl w:val="0"/>
                <w:numId w:val="26"/>
              </w:numPr>
              <w:tabs>
                <w:tab w:val="left" w:pos="289"/>
              </w:tabs>
              <w:spacing w:before="1" w:line="247" w:lineRule="auto"/>
              <w:ind w:right="144" w:hanging="176"/>
              <w:rPr>
                <w:sz w:val="18"/>
                <w:lang w:val="es-CO"/>
              </w:rPr>
            </w:pPr>
            <w:r w:rsidRPr="002838FB">
              <w:rPr>
                <w:color w:val="1D1D1B"/>
                <w:sz w:val="18"/>
                <w:lang w:val="es-CO"/>
              </w:rPr>
              <w:t>Usa</w:t>
            </w:r>
            <w:r w:rsidRPr="002838FB">
              <w:rPr>
                <w:color w:val="1D1D1B"/>
                <w:spacing w:val="-35"/>
                <w:sz w:val="18"/>
                <w:lang w:val="es-CO"/>
              </w:rPr>
              <w:t xml:space="preserve"> </w:t>
            </w:r>
            <w:r w:rsidRPr="002838FB">
              <w:rPr>
                <w:color w:val="1D1D1B"/>
                <w:sz w:val="18"/>
                <w:lang w:val="es-CO"/>
              </w:rPr>
              <w:t>diversas</w:t>
            </w:r>
            <w:r w:rsidRPr="002838FB">
              <w:rPr>
                <w:color w:val="1D1D1B"/>
                <w:spacing w:val="-35"/>
                <w:sz w:val="18"/>
                <w:lang w:val="es-CO"/>
              </w:rPr>
              <w:t xml:space="preserve"> </w:t>
            </w:r>
            <w:r w:rsidRPr="002838FB">
              <w:rPr>
                <w:color w:val="1D1D1B"/>
                <w:sz w:val="18"/>
                <w:lang w:val="es-CO"/>
              </w:rPr>
              <w:t>fuentes</w:t>
            </w:r>
            <w:r w:rsidRPr="002838FB">
              <w:rPr>
                <w:color w:val="1D1D1B"/>
                <w:spacing w:val="-35"/>
                <w:sz w:val="18"/>
                <w:lang w:val="es-CO"/>
              </w:rPr>
              <w:t xml:space="preserve"> </w:t>
            </w:r>
            <w:r w:rsidRPr="002838FB">
              <w:rPr>
                <w:color w:val="1D1D1B"/>
                <w:sz w:val="18"/>
                <w:lang w:val="es-CO"/>
              </w:rPr>
              <w:t>para</w:t>
            </w:r>
            <w:r w:rsidRPr="002838FB">
              <w:rPr>
                <w:color w:val="1D1D1B"/>
                <w:spacing w:val="-34"/>
                <w:sz w:val="18"/>
                <w:lang w:val="es-CO"/>
              </w:rPr>
              <w:t xml:space="preserve"> </w:t>
            </w:r>
            <w:r w:rsidRPr="002838FB">
              <w:rPr>
                <w:color w:val="1D1D1B"/>
                <w:sz w:val="18"/>
                <w:lang w:val="es-CO"/>
              </w:rPr>
              <w:t>obtener</w:t>
            </w:r>
            <w:r w:rsidRPr="002838FB">
              <w:rPr>
                <w:color w:val="1D1D1B"/>
                <w:spacing w:val="-35"/>
                <w:sz w:val="18"/>
                <w:lang w:val="es-CO"/>
              </w:rPr>
              <w:t xml:space="preserve"> </w:t>
            </w:r>
            <w:r w:rsidRPr="002838FB">
              <w:rPr>
                <w:color w:val="1D1D1B"/>
                <w:sz w:val="18"/>
                <w:lang w:val="es-CO"/>
              </w:rPr>
              <w:t>la</w:t>
            </w:r>
            <w:r w:rsidRPr="002838FB">
              <w:rPr>
                <w:color w:val="1D1D1B"/>
                <w:spacing w:val="-35"/>
                <w:sz w:val="18"/>
                <w:lang w:val="es-CO"/>
              </w:rPr>
              <w:t xml:space="preserve"> </w:t>
            </w:r>
            <w:r w:rsidRPr="002838FB">
              <w:rPr>
                <w:color w:val="1D1D1B"/>
                <w:sz w:val="18"/>
                <w:lang w:val="es-CO"/>
              </w:rPr>
              <w:t>información</w:t>
            </w:r>
            <w:r w:rsidRPr="002838FB">
              <w:rPr>
                <w:color w:val="1D1D1B"/>
                <w:spacing w:val="-34"/>
                <w:sz w:val="18"/>
                <w:lang w:val="es-CO"/>
              </w:rPr>
              <w:t xml:space="preserve"> </w:t>
            </w:r>
            <w:r w:rsidRPr="002838FB">
              <w:rPr>
                <w:color w:val="1D1D1B"/>
                <w:sz w:val="18"/>
                <w:lang w:val="es-CO"/>
              </w:rPr>
              <w:t>que</w:t>
            </w:r>
            <w:r w:rsidRPr="002838FB">
              <w:rPr>
                <w:color w:val="1D1D1B"/>
                <w:spacing w:val="-35"/>
                <w:sz w:val="18"/>
                <w:lang w:val="es-CO"/>
              </w:rPr>
              <w:t xml:space="preserve"> </w:t>
            </w:r>
            <w:r w:rsidRPr="002838FB">
              <w:rPr>
                <w:color w:val="1D1D1B"/>
                <w:sz w:val="18"/>
                <w:lang w:val="es-CO"/>
              </w:rPr>
              <w:t>necesita (entrevistas a familiares y profesores, fotografías, textos escolares y</w:t>
            </w:r>
            <w:r w:rsidRPr="002838FB">
              <w:rPr>
                <w:color w:val="1D1D1B"/>
                <w:spacing w:val="-25"/>
                <w:sz w:val="18"/>
                <w:lang w:val="es-CO"/>
              </w:rPr>
              <w:t xml:space="preserve"> </w:t>
            </w:r>
            <w:r w:rsidRPr="002838FB">
              <w:rPr>
                <w:color w:val="1D1D1B"/>
                <w:sz w:val="18"/>
                <w:lang w:val="es-CO"/>
              </w:rPr>
              <w:t>otros).</w:t>
            </w:r>
          </w:p>
          <w:p w:rsidR="004E65AD" w:rsidRPr="002838FB" w:rsidRDefault="004E65AD" w:rsidP="00820EC5">
            <w:pPr>
              <w:pStyle w:val="TableParagraph"/>
              <w:numPr>
                <w:ilvl w:val="0"/>
                <w:numId w:val="26"/>
              </w:numPr>
              <w:tabs>
                <w:tab w:val="left" w:pos="289"/>
              </w:tabs>
              <w:spacing w:before="2"/>
              <w:ind w:hanging="176"/>
              <w:rPr>
                <w:sz w:val="18"/>
                <w:lang w:val="es-CO"/>
              </w:rPr>
            </w:pPr>
            <w:r w:rsidRPr="002838FB">
              <w:rPr>
                <w:color w:val="1D1D1B"/>
                <w:sz w:val="18"/>
                <w:lang w:val="es-CO"/>
              </w:rPr>
              <w:t>Organiza</w:t>
            </w:r>
            <w:r w:rsidRPr="002838FB">
              <w:rPr>
                <w:color w:val="1D1D1B"/>
                <w:spacing w:val="-22"/>
                <w:sz w:val="18"/>
                <w:lang w:val="es-CO"/>
              </w:rPr>
              <w:t xml:space="preserve"> </w:t>
            </w:r>
            <w:r w:rsidRPr="002838FB">
              <w:rPr>
                <w:color w:val="1D1D1B"/>
                <w:sz w:val="18"/>
                <w:lang w:val="es-CO"/>
              </w:rPr>
              <w:t>la</w:t>
            </w:r>
            <w:r w:rsidRPr="002838FB">
              <w:rPr>
                <w:color w:val="1D1D1B"/>
                <w:spacing w:val="-22"/>
                <w:sz w:val="18"/>
                <w:lang w:val="es-CO"/>
              </w:rPr>
              <w:t xml:space="preserve"> </w:t>
            </w:r>
            <w:r w:rsidRPr="002838FB">
              <w:rPr>
                <w:color w:val="1D1D1B"/>
                <w:sz w:val="18"/>
                <w:lang w:val="es-CO"/>
              </w:rPr>
              <w:t>información,</w:t>
            </w:r>
            <w:r w:rsidRPr="002838FB">
              <w:rPr>
                <w:color w:val="1D1D1B"/>
                <w:spacing w:val="-22"/>
                <w:sz w:val="18"/>
                <w:lang w:val="es-CO"/>
              </w:rPr>
              <w:t xml:space="preserve"> </w:t>
            </w:r>
            <w:r w:rsidRPr="002838FB">
              <w:rPr>
                <w:color w:val="1D1D1B"/>
                <w:sz w:val="18"/>
                <w:lang w:val="es-CO"/>
              </w:rPr>
              <w:t>utilizando</w:t>
            </w:r>
            <w:r w:rsidRPr="002838FB">
              <w:rPr>
                <w:color w:val="1D1D1B"/>
                <w:spacing w:val="-21"/>
                <w:sz w:val="18"/>
                <w:lang w:val="es-CO"/>
              </w:rPr>
              <w:t xml:space="preserve"> </w:t>
            </w:r>
            <w:r w:rsidRPr="002838FB">
              <w:rPr>
                <w:color w:val="1D1D1B"/>
                <w:sz w:val="18"/>
                <w:lang w:val="es-CO"/>
              </w:rPr>
              <w:t>cuadros,</w:t>
            </w:r>
            <w:r w:rsidRPr="002838FB">
              <w:rPr>
                <w:color w:val="1D1D1B"/>
                <w:spacing w:val="-22"/>
                <w:sz w:val="18"/>
                <w:lang w:val="es-CO"/>
              </w:rPr>
              <w:t xml:space="preserve"> </w:t>
            </w:r>
            <w:r w:rsidRPr="002838FB">
              <w:rPr>
                <w:color w:val="1D1D1B"/>
                <w:sz w:val="18"/>
                <w:lang w:val="es-CO"/>
              </w:rPr>
              <w:t>gráficas,</w:t>
            </w:r>
            <w:r w:rsidRPr="002838FB">
              <w:rPr>
                <w:color w:val="1D1D1B"/>
                <w:spacing w:val="-22"/>
                <w:sz w:val="18"/>
                <w:lang w:val="es-CO"/>
              </w:rPr>
              <w:t xml:space="preserve"> </w:t>
            </w:r>
            <w:r w:rsidRPr="002838FB">
              <w:rPr>
                <w:color w:val="1D1D1B"/>
                <w:sz w:val="18"/>
                <w:lang w:val="es-CO"/>
              </w:rPr>
              <w:t>entre</w:t>
            </w:r>
          </w:p>
          <w:p w:rsidR="004E65AD" w:rsidRDefault="004E65AD" w:rsidP="00B47B00">
            <w:pPr>
              <w:pStyle w:val="TableParagraph"/>
              <w:spacing w:before="7"/>
              <w:ind w:left="288"/>
              <w:rPr>
                <w:sz w:val="18"/>
              </w:rPr>
            </w:pPr>
            <w:proofErr w:type="spellStart"/>
            <w:proofErr w:type="gramStart"/>
            <w:r>
              <w:rPr>
                <w:color w:val="1D1D1B"/>
                <w:sz w:val="18"/>
              </w:rPr>
              <w:t>otros</w:t>
            </w:r>
            <w:proofErr w:type="spellEnd"/>
            <w:proofErr w:type="gramEnd"/>
            <w:r>
              <w:rPr>
                <w:color w:val="1D1D1B"/>
                <w:sz w:val="18"/>
              </w:rPr>
              <w:t>.</w:t>
            </w:r>
          </w:p>
          <w:p w:rsidR="004E65AD" w:rsidRPr="002838FB" w:rsidRDefault="004E65AD" w:rsidP="00820EC5">
            <w:pPr>
              <w:pStyle w:val="TableParagraph"/>
              <w:numPr>
                <w:ilvl w:val="0"/>
                <w:numId w:val="26"/>
              </w:numPr>
              <w:tabs>
                <w:tab w:val="left" w:pos="289"/>
              </w:tabs>
              <w:spacing w:before="6"/>
              <w:ind w:hanging="176"/>
              <w:rPr>
                <w:sz w:val="18"/>
                <w:lang w:val="es-CO"/>
              </w:rPr>
            </w:pPr>
            <w:r w:rsidRPr="002838FB">
              <w:rPr>
                <w:color w:val="1D1D1B"/>
                <w:sz w:val="18"/>
                <w:lang w:val="es-CO"/>
              </w:rPr>
              <w:t>Utiliza</w:t>
            </w:r>
            <w:r w:rsidRPr="002838FB">
              <w:rPr>
                <w:color w:val="1D1D1B"/>
                <w:spacing w:val="-31"/>
                <w:sz w:val="18"/>
                <w:lang w:val="es-CO"/>
              </w:rPr>
              <w:t xml:space="preserve"> </w:t>
            </w:r>
            <w:r w:rsidRPr="002838FB">
              <w:rPr>
                <w:color w:val="1D1D1B"/>
                <w:sz w:val="18"/>
                <w:lang w:val="es-CO"/>
              </w:rPr>
              <w:t>diversas</w:t>
            </w:r>
            <w:r w:rsidRPr="002838FB">
              <w:rPr>
                <w:color w:val="1D1D1B"/>
                <w:spacing w:val="-31"/>
                <w:sz w:val="18"/>
                <w:lang w:val="es-CO"/>
              </w:rPr>
              <w:t xml:space="preserve"> </w:t>
            </w:r>
            <w:r w:rsidRPr="002838FB">
              <w:rPr>
                <w:color w:val="1D1D1B"/>
                <w:sz w:val="18"/>
                <w:lang w:val="es-CO"/>
              </w:rPr>
              <w:t>formas</w:t>
            </w:r>
            <w:r w:rsidRPr="002838FB">
              <w:rPr>
                <w:color w:val="1D1D1B"/>
                <w:spacing w:val="-31"/>
                <w:sz w:val="18"/>
                <w:lang w:val="es-CO"/>
              </w:rPr>
              <w:t xml:space="preserve"> </w:t>
            </w:r>
            <w:r w:rsidRPr="002838FB">
              <w:rPr>
                <w:color w:val="1D1D1B"/>
                <w:sz w:val="18"/>
                <w:lang w:val="es-CO"/>
              </w:rPr>
              <w:t>de</w:t>
            </w:r>
            <w:r w:rsidRPr="002838FB">
              <w:rPr>
                <w:color w:val="1D1D1B"/>
                <w:spacing w:val="-30"/>
                <w:sz w:val="18"/>
                <w:lang w:val="es-CO"/>
              </w:rPr>
              <w:t xml:space="preserve"> </w:t>
            </w:r>
            <w:r w:rsidRPr="002838FB">
              <w:rPr>
                <w:color w:val="1D1D1B"/>
                <w:sz w:val="18"/>
                <w:lang w:val="es-CO"/>
              </w:rPr>
              <w:t>expresión</w:t>
            </w:r>
            <w:r w:rsidRPr="002838FB">
              <w:rPr>
                <w:color w:val="1D1D1B"/>
                <w:spacing w:val="-31"/>
                <w:sz w:val="18"/>
                <w:lang w:val="es-CO"/>
              </w:rPr>
              <w:t xml:space="preserve"> </w:t>
            </w:r>
            <w:r w:rsidRPr="002838FB">
              <w:rPr>
                <w:color w:val="1D1D1B"/>
                <w:sz w:val="18"/>
                <w:lang w:val="es-CO"/>
              </w:rPr>
              <w:t>(oral,</w:t>
            </w:r>
            <w:r w:rsidRPr="002838FB">
              <w:rPr>
                <w:color w:val="1D1D1B"/>
                <w:spacing w:val="-31"/>
                <w:sz w:val="18"/>
                <w:lang w:val="es-CO"/>
              </w:rPr>
              <w:t xml:space="preserve"> </w:t>
            </w:r>
            <w:r w:rsidRPr="002838FB">
              <w:rPr>
                <w:color w:val="1D1D1B"/>
                <w:sz w:val="18"/>
                <w:lang w:val="es-CO"/>
              </w:rPr>
              <w:t>escrita,</w:t>
            </w:r>
            <w:r w:rsidRPr="002838FB">
              <w:rPr>
                <w:color w:val="1D1D1B"/>
                <w:spacing w:val="-31"/>
                <w:sz w:val="18"/>
                <w:lang w:val="es-CO"/>
              </w:rPr>
              <w:t xml:space="preserve"> </w:t>
            </w:r>
            <w:r w:rsidRPr="002838FB">
              <w:rPr>
                <w:color w:val="1D1D1B"/>
                <w:sz w:val="18"/>
                <w:lang w:val="es-CO"/>
              </w:rPr>
              <w:t>gráfica)</w:t>
            </w:r>
            <w:r w:rsidRPr="002838FB">
              <w:rPr>
                <w:color w:val="1D1D1B"/>
                <w:spacing w:val="-30"/>
                <w:sz w:val="18"/>
                <w:lang w:val="es-CO"/>
              </w:rPr>
              <w:t xml:space="preserve"> </w:t>
            </w:r>
            <w:r w:rsidRPr="002838FB">
              <w:rPr>
                <w:color w:val="1D1D1B"/>
                <w:sz w:val="18"/>
                <w:lang w:val="es-CO"/>
              </w:rPr>
              <w:t>para</w:t>
            </w:r>
          </w:p>
          <w:p w:rsidR="004E65AD" w:rsidRPr="002838FB" w:rsidRDefault="004E65AD" w:rsidP="00B47B00">
            <w:pPr>
              <w:pStyle w:val="TableParagraph"/>
              <w:spacing w:before="7"/>
              <w:ind w:left="288"/>
              <w:rPr>
                <w:sz w:val="18"/>
                <w:lang w:val="es-CO"/>
              </w:rPr>
            </w:pPr>
            <w:proofErr w:type="gramStart"/>
            <w:r w:rsidRPr="002838FB">
              <w:rPr>
                <w:color w:val="1D1D1B"/>
                <w:sz w:val="18"/>
                <w:lang w:val="es-CO"/>
              </w:rPr>
              <w:t>comunicar</w:t>
            </w:r>
            <w:proofErr w:type="gramEnd"/>
            <w:r w:rsidRPr="002838FB">
              <w:rPr>
                <w:color w:val="1D1D1B"/>
                <w:sz w:val="18"/>
                <w:lang w:val="es-CO"/>
              </w:rPr>
              <w:t xml:space="preserve"> los resultados de la investigación.</w:t>
            </w:r>
          </w:p>
          <w:p w:rsidR="004E65AD" w:rsidRPr="002838FB" w:rsidRDefault="004E65AD" w:rsidP="00820EC5">
            <w:pPr>
              <w:pStyle w:val="TableParagraph"/>
              <w:numPr>
                <w:ilvl w:val="0"/>
                <w:numId w:val="26"/>
              </w:numPr>
              <w:tabs>
                <w:tab w:val="left" w:pos="289"/>
              </w:tabs>
              <w:spacing w:before="7"/>
              <w:ind w:hanging="176"/>
              <w:rPr>
                <w:sz w:val="18"/>
                <w:lang w:val="es-CO"/>
              </w:rPr>
            </w:pPr>
            <w:r w:rsidRPr="002838FB">
              <w:rPr>
                <w:color w:val="1D1D1B"/>
                <w:sz w:val="18"/>
                <w:lang w:val="es-CO"/>
              </w:rPr>
              <w:t>Da</w:t>
            </w:r>
            <w:r w:rsidRPr="002838FB">
              <w:rPr>
                <w:color w:val="1D1D1B"/>
                <w:spacing w:val="-21"/>
                <w:sz w:val="18"/>
                <w:lang w:val="es-CO"/>
              </w:rPr>
              <w:t xml:space="preserve"> </w:t>
            </w:r>
            <w:r w:rsidRPr="002838FB">
              <w:rPr>
                <w:color w:val="1D1D1B"/>
                <w:sz w:val="18"/>
                <w:lang w:val="es-CO"/>
              </w:rPr>
              <w:t>crédito</w:t>
            </w:r>
            <w:r w:rsidRPr="002838FB">
              <w:rPr>
                <w:color w:val="1D1D1B"/>
                <w:spacing w:val="-21"/>
                <w:sz w:val="18"/>
                <w:lang w:val="es-CO"/>
              </w:rPr>
              <w:t xml:space="preserve"> </w:t>
            </w:r>
            <w:r w:rsidRPr="002838FB">
              <w:rPr>
                <w:color w:val="1D1D1B"/>
                <w:sz w:val="18"/>
                <w:lang w:val="es-CO"/>
              </w:rPr>
              <w:t>a</w:t>
            </w:r>
            <w:r w:rsidRPr="002838FB">
              <w:rPr>
                <w:color w:val="1D1D1B"/>
                <w:spacing w:val="-20"/>
                <w:sz w:val="18"/>
                <w:lang w:val="es-CO"/>
              </w:rPr>
              <w:t xml:space="preserve"> </w:t>
            </w:r>
            <w:r w:rsidRPr="002838FB">
              <w:rPr>
                <w:color w:val="1D1D1B"/>
                <w:sz w:val="18"/>
                <w:lang w:val="es-CO"/>
              </w:rPr>
              <w:t>las</w:t>
            </w:r>
            <w:r w:rsidRPr="002838FB">
              <w:rPr>
                <w:color w:val="1D1D1B"/>
                <w:spacing w:val="-21"/>
                <w:sz w:val="18"/>
                <w:lang w:val="es-CO"/>
              </w:rPr>
              <w:t xml:space="preserve"> </w:t>
            </w:r>
            <w:r w:rsidRPr="002838FB">
              <w:rPr>
                <w:color w:val="1D1D1B"/>
                <w:sz w:val="18"/>
                <w:lang w:val="es-CO"/>
              </w:rPr>
              <w:t>diferentes</w:t>
            </w:r>
            <w:r w:rsidRPr="002838FB">
              <w:rPr>
                <w:color w:val="1D1D1B"/>
                <w:spacing w:val="-21"/>
                <w:sz w:val="18"/>
                <w:lang w:val="es-CO"/>
              </w:rPr>
              <w:t xml:space="preserve"> </w:t>
            </w:r>
            <w:r w:rsidRPr="002838FB">
              <w:rPr>
                <w:color w:val="1D1D1B"/>
                <w:sz w:val="18"/>
                <w:lang w:val="es-CO"/>
              </w:rPr>
              <w:t>fuentes</w:t>
            </w:r>
            <w:r w:rsidRPr="002838FB">
              <w:rPr>
                <w:color w:val="1D1D1B"/>
                <w:spacing w:val="-21"/>
                <w:sz w:val="18"/>
                <w:lang w:val="es-CO"/>
              </w:rPr>
              <w:t xml:space="preserve"> </w:t>
            </w:r>
            <w:r w:rsidRPr="002838FB">
              <w:rPr>
                <w:color w:val="1D1D1B"/>
                <w:sz w:val="18"/>
                <w:lang w:val="es-CO"/>
              </w:rPr>
              <w:t>de</w:t>
            </w:r>
            <w:r w:rsidRPr="002838FB">
              <w:rPr>
                <w:color w:val="1D1D1B"/>
                <w:spacing w:val="-21"/>
                <w:sz w:val="18"/>
                <w:lang w:val="es-CO"/>
              </w:rPr>
              <w:t xml:space="preserve"> </w:t>
            </w:r>
            <w:r w:rsidRPr="002838FB">
              <w:rPr>
                <w:color w:val="1D1D1B"/>
                <w:sz w:val="18"/>
                <w:lang w:val="es-CO"/>
              </w:rPr>
              <w:t>la</w:t>
            </w:r>
            <w:r w:rsidRPr="002838FB">
              <w:rPr>
                <w:color w:val="1D1D1B"/>
                <w:spacing w:val="-21"/>
                <w:sz w:val="18"/>
                <w:lang w:val="es-CO"/>
              </w:rPr>
              <w:t xml:space="preserve"> </w:t>
            </w:r>
            <w:r w:rsidRPr="002838FB">
              <w:rPr>
                <w:color w:val="1D1D1B"/>
                <w:sz w:val="18"/>
                <w:lang w:val="es-CO"/>
              </w:rPr>
              <w:t>información</w:t>
            </w:r>
            <w:r w:rsidRPr="002838FB">
              <w:rPr>
                <w:color w:val="1D1D1B"/>
                <w:spacing w:val="-21"/>
                <w:sz w:val="18"/>
                <w:lang w:val="es-CO"/>
              </w:rPr>
              <w:t xml:space="preserve"> </w:t>
            </w:r>
            <w:r w:rsidRPr="002838FB">
              <w:rPr>
                <w:color w:val="1D1D1B"/>
                <w:sz w:val="18"/>
                <w:lang w:val="es-CO"/>
              </w:rPr>
              <w:t>obtenida</w:t>
            </w:r>
          </w:p>
          <w:p w:rsidR="004E65AD" w:rsidRPr="002838FB" w:rsidRDefault="004E65AD" w:rsidP="00B47B00">
            <w:pPr>
              <w:pStyle w:val="TableParagraph"/>
              <w:spacing w:before="7"/>
              <w:ind w:left="288"/>
              <w:rPr>
                <w:sz w:val="18"/>
                <w:lang w:val="es-CO"/>
              </w:rPr>
            </w:pPr>
            <w:r w:rsidRPr="002838FB">
              <w:rPr>
                <w:color w:val="1D1D1B"/>
                <w:sz w:val="18"/>
                <w:lang w:val="es-CO"/>
              </w:rPr>
              <w:t>(</w:t>
            </w:r>
            <w:proofErr w:type="gramStart"/>
            <w:r w:rsidRPr="002838FB">
              <w:rPr>
                <w:color w:val="1D1D1B"/>
                <w:sz w:val="18"/>
                <w:lang w:val="es-CO"/>
              </w:rPr>
              <w:t>dice</w:t>
            </w:r>
            <w:proofErr w:type="gramEnd"/>
            <w:r w:rsidRPr="002838FB">
              <w:rPr>
                <w:color w:val="1D1D1B"/>
                <w:sz w:val="18"/>
                <w:lang w:val="es-CO"/>
              </w:rPr>
              <w:t xml:space="preserve"> a quién entrevistó, qué libros miró, qué fotos comparó).</w:t>
            </w:r>
          </w:p>
        </w:tc>
        <w:tc>
          <w:tcPr>
            <w:tcW w:w="2504" w:type="dxa"/>
          </w:tcPr>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Default="004E65AD" w:rsidP="00820EC5">
            <w:pPr>
              <w:pStyle w:val="TableParagraph"/>
              <w:numPr>
                <w:ilvl w:val="0"/>
                <w:numId w:val="25"/>
              </w:numPr>
              <w:tabs>
                <w:tab w:val="left" w:pos="312"/>
              </w:tabs>
              <w:spacing w:before="122" w:line="249" w:lineRule="auto"/>
              <w:ind w:right="119"/>
              <w:rPr>
                <w:sz w:val="18"/>
              </w:rPr>
            </w:pPr>
            <w:r>
              <w:rPr>
                <w:color w:val="1D1D1B"/>
                <w:w w:val="95"/>
                <w:sz w:val="18"/>
              </w:rPr>
              <w:t xml:space="preserve">La </w:t>
            </w:r>
            <w:proofErr w:type="spellStart"/>
            <w:r>
              <w:rPr>
                <w:color w:val="1D1D1B"/>
                <w:w w:val="95"/>
                <w:sz w:val="18"/>
              </w:rPr>
              <w:t>entrevista</w:t>
            </w:r>
            <w:proofErr w:type="spellEnd"/>
            <w:r>
              <w:rPr>
                <w:color w:val="1D1D1B"/>
                <w:w w:val="95"/>
                <w:sz w:val="18"/>
              </w:rPr>
              <w:t>,</w:t>
            </w:r>
            <w:r>
              <w:rPr>
                <w:color w:val="1D1D1B"/>
                <w:spacing w:val="-31"/>
                <w:w w:val="95"/>
                <w:sz w:val="18"/>
              </w:rPr>
              <w:t xml:space="preserve"> </w:t>
            </w:r>
            <w:proofErr w:type="spellStart"/>
            <w:r>
              <w:rPr>
                <w:color w:val="1D1D1B"/>
                <w:w w:val="95"/>
                <w:sz w:val="18"/>
              </w:rPr>
              <w:t>indagaciones</w:t>
            </w:r>
            <w:proofErr w:type="spellEnd"/>
            <w:r>
              <w:rPr>
                <w:color w:val="1D1D1B"/>
                <w:w w:val="95"/>
                <w:sz w:val="18"/>
              </w:rPr>
              <w:t xml:space="preserve"> </w:t>
            </w:r>
            <w:proofErr w:type="spellStart"/>
            <w:r>
              <w:rPr>
                <w:color w:val="1D1D1B"/>
                <w:sz w:val="18"/>
              </w:rPr>
              <w:t>personales</w:t>
            </w:r>
            <w:proofErr w:type="spellEnd"/>
            <w:r>
              <w:rPr>
                <w:color w:val="1D1D1B"/>
                <w:sz w:val="18"/>
              </w:rPr>
              <w:t>.</w:t>
            </w:r>
          </w:p>
          <w:p w:rsidR="004E65AD" w:rsidRDefault="004E65AD" w:rsidP="00820EC5">
            <w:pPr>
              <w:pStyle w:val="TableParagraph"/>
              <w:numPr>
                <w:ilvl w:val="0"/>
                <w:numId w:val="25"/>
              </w:numPr>
              <w:tabs>
                <w:tab w:val="left" w:pos="312"/>
              </w:tabs>
              <w:spacing w:before="2"/>
              <w:rPr>
                <w:sz w:val="18"/>
              </w:rPr>
            </w:pPr>
            <w:r>
              <w:rPr>
                <w:color w:val="1D1D1B"/>
                <w:sz w:val="18"/>
              </w:rPr>
              <w:t>Fuentes de</w:t>
            </w:r>
            <w:r>
              <w:rPr>
                <w:color w:val="1D1D1B"/>
                <w:spacing w:val="-36"/>
                <w:sz w:val="18"/>
              </w:rPr>
              <w:t xml:space="preserve"> </w:t>
            </w:r>
            <w:proofErr w:type="spellStart"/>
            <w:r>
              <w:rPr>
                <w:color w:val="1D1D1B"/>
                <w:sz w:val="18"/>
              </w:rPr>
              <w:t>información</w:t>
            </w:r>
            <w:proofErr w:type="spellEnd"/>
          </w:p>
          <w:p w:rsidR="004E65AD" w:rsidRDefault="004E65AD" w:rsidP="00B47B00">
            <w:pPr>
              <w:pStyle w:val="TableParagraph"/>
              <w:spacing w:before="9"/>
              <w:ind w:left="311"/>
              <w:rPr>
                <w:sz w:val="18"/>
              </w:rPr>
            </w:pPr>
            <w:proofErr w:type="spellStart"/>
            <w:proofErr w:type="gramStart"/>
            <w:r>
              <w:rPr>
                <w:color w:val="1D1D1B"/>
                <w:sz w:val="18"/>
              </w:rPr>
              <w:t>bibliográfica</w:t>
            </w:r>
            <w:proofErr w:type="spellEnd"/>
            <w:proofErr w:type="gramEnd"/>
            <w:r>
              <w:rPr>
                <w:color w:val="1D1D1B"/>
                <w:sz w:val="18"/>
              </w:rPr>
              <w:t>.</w:t>
            </w:r>
          </w:p>
          <w:p w:rsidR="004E65AD" w:rsidRDefault="004E65AD" w:rsidP="00820EC5">
            <w:pPr>
              <w:pStyle w:val="TableParagraph"/>
              <w:numPr>
                <w:ilvl w:val="0"/>
                <w:numId w:val="25"/>
              </w:numPr>
              <w:tabs>
                <w:tab w:val="left" w:pos="312"/>
              </w:tabs>
              <w:spacing w:before="9" w:line="249" w:lineRule="auto"/>
              <w:ind w:right="338"/>
              <w:rPr>
                <w:sz w:val="18"/>
              </w:rPr>
            </w:pPr>
            <w:proofErr w:type="spellStart"/>
            <w:r>
              <w:rPr>
                <w:color w:val="1D1D1B"/>
                <w:w w:val="90"/>
                <w:sz w:val="18"/>
              </w:rPr>
              <w:t>Estadística</w:t>
            </w:r>
            <w:proofErr w:type="spellEnd"/>
            <w:r>
              <w:rPr>
                <w:color w:val="1D1D1B"/>
                <w:w w:val="90"/>
                <w:sz w:val="18"/>
              </w:rPr>
              <w:t xml:space="preserve"> </w:t>
            </w:r>
            <w:proofErr w:type="spellStart"/>
            <w:r>
              <w:rPr>
                <w:color w:val="1D1D1B"/>
                <w:w w:val="90"/>
                <w:sz w:val="18"/>
              </w:rPr>
              <w:t>para</w:t>
            </w:r>
            <w:proofErr w:type="spellEnd"/>
            <w:r>
              <w:rPr>
                <w:color w:val="1D1D1B"/>
                <w:w w:val="90"/>
                <w:sz w:val="18"/>
              </w:rPr>
              <w:t xml:space="preserve"> </w:t>
            </w:r>
            <w:proofErr w:type="spellStart"/>
            <w:r>
              <w:rPr>
                <w:color w:val="1D1D1B"/>
                <w:w w:val="90"/>
                <w:sz w:val="18"/>
              </w:rPr>
              <w:t>Ciencias</w:t>
            </w:r>
            <w:proofErr w:type="spellEnd"/>
            <w:r>
              <w:rPr>
                <w:color w:val="1D1D1B"/>
                <w:w w:val="90"/>
                <w:sz w:val="18"/>
              </w:rPr>
              <w:t xml:space="preserve"> </w:t>
            </w:r>
            <w:proofErr w:type="spellStart"/>
            <w:r>
              <w:rPr>
                <w:color w:val="1D1D1B"/>
                <w:sz w:val="18"/>
              </w:rPr>
              <w:t>Sociales</w:t>
            </w:r>
            <w:proofErr w:type="spellEnd"/>
            <w:r>
              <w:rPr>
                <w:color w:val="1D1D1B"/>
                <w:sz w:val="18"/>
              </w:rPr>
              <w:t>.</w:t>
            </w:r>
          </w:p>
          <w:p w:rsidR="004E65AD" w:rsidRPr="002838FB" w:rsidRDefault="004E65AD" w:rsidP="00820EC5">
            <w:pPr>
              <w:pStyle w:val="TableParagraph"/>
              <w:numPr>
                <w:ilvl w:val="0"/>
                <w:numId w:val="25"/>
              </w:numPr>
              <w:tabs>
                <w:tab w:val="left" w:pos="312"/>
              </w:tabs>
              <w:spacing w:before="1" w:line="249" w:lineRule="auto"/>
              <w:ind w:right="463"/>
              <w:rPr>
                <w:sz w:val="18"/>
                <w:lang w:val="es-CO"/>
              </w:rPr>
            </w:pPr>
            <w:r w:rsidRPr="002838FB">
              <w:rPr>
                <w:color w:val="1D1D1B"/>
                <w:w w:val="95"/>
                <w:sz w:val="18"/>
                <w:lang w:val="es-CO"/>
              </w:rPr>
              <w:t xml:space="preserve">Herramientas virtuales </w:t>
            </w:r>
            <w:r w:rsidRPr="002838FB">
              <w:rPr>
                <w:color w:val="1D1D1B"/>
                <w:sz w:val="18"/>
                <w:lang w:val="es-CO"/>
              </w:rPr>
              <w:t>para comunicación y divulgación.</w:t>
            </w:r>
          </w:p>
          <w:p w:rsidR="004E65AD" w:rsidRDefault="004E65AD" w:rsidP="00820EC5">
            <w:pPr>
              <w:pStyle w:val="TableParagraph"/>
              <w:numPr>
                <w:ilvl w:val="0"/>
                <w:numId w:val="25"/>
              </w:numPr>
              <w:tabs>
                <w:tab w:val="left" w:pos="312"/>
              </w:tabs>
              <w:spacing w:before="3" w:line="249" w:lineRule="auto"/>
              <w:ind w:right="1069"/>
              <w:rPr>
                <w:sz w:val="18"/>
              </w:rPr>
            </w:pPr>
            <w:proofErr w:type="spellStart"/>
            <w:r>
              <w:rPr>
                <w:color w:val="1D1D1B"/>
                <w:w w:val="95"/>
                <w:sz w:val="18"/>
              </w:rPr>
              <w:t>Habilidades</w:t>
            </w:r>
            <w:proofErr w:type="spellEnd"/>
            <w:r>
              <w:rPr>
                <w:color w:val="1D1D1B"/>
                <w:spacing w:val="-22"/>
                <w:w w:val="95"/>
                <w:sz w:val="18"/>
              </w:rPr>
              <w:t xml:space="preserve"> </w:t>
            </w:r>
            <w:r>
              <w:rPr>
                <w:color w:val="1D1D1B"/>
                <w:w w:val="95"/>
                <w:sz w:val="18"/>
              </w:rPr>
              <w:t xml:space="preserve">de </w:t>
            </w:r>
            <w:proofErr w:type="spellStart"/>
            <w:r>
              <w:rPr>
                <w:color w:val="1D1D1B"/>
                <w:sz w:val="18"/>
              </w:rPr>
              <w:t>pensamiento</w:t>
            </w:r>
            <w:proofErr w:type="spellEnd"/>
            <w:r>
              <w:rPr>
                <w:color w:val="1D1D1B"/>
                <w:sz w:val="18"/>
              </w:rPr>
              <w:t>.</w:t>
            </w:r>
          </w:p>
          <w:p w:rsidR="004E65AD" w:rsidRDefault="004E65AD" w:rsidP="00820EC5">
            <w:pPr>
              <w:pStyle w:val="TableParagraph"/>
              <w:numPr>
                <w:ilvl w:val="0"/>
                <w:numId w:val="25"/>
              </w:numPr>
              <w:tabs>
                <w:tab w:val="left" w:pos="312"/>
              </w:tabs>
              <w:spacing w:before="1"/>
              <w:rPr>
                <w:sz w:val="18"/>
              </w:rPr>
            </w:pPr>
            <w:proofErr w:type="spellStart"/>
            <w:r>
              <w:rPr>
                <w:color w:val="1D1D1B"/>
                <w:sz w:val="18"/>
              </w:rPr>
              <w:t>Pensamiento</w:t>
            </w:r>
            <w:proofErr w:type="spellEnd"/>
            <w:r>
              <w:rPr>
                <w:color w:val="1D1D1B"/>
                <w:spacing w:val="-16"/>
                <w:sz w:val="18"/>
              </w:rPr>
              <w:t xml:space="preserve"> </w:t>
            </w:r>
            <w:proofErr w:type="spellStart"/>
            <w:r>
              <w:rPr>
                <w:color w:val="1D1D1B"/>
                <w:sz w:val="18"/>
              </w:rPr>
              <w:t>crítico</w:t>
            </w:r>
            <w:proofErr w:type="spellEnd"/>
            <w:r>
              <w:rPr>
                <w:color w:val="1D1D1B"/>
                <w:sz w:val="18"/>
              </w:rPr>
              <w:t>.</w:t>
            </w:r>
          </w:p>
        </w:tc>
      </w:tr>
      <w:tr w:rsidR="004E65AD" w:rsidTr="00B47B00">
        <w:tblPrEx>
          <w:tblCellMar>
            <w:top w:w="0" w:type="dxa"/>
            <w:left w:w="0" w:type="dxa"/>
            <w:bottom w:w="0" w:type="dxa"/>
            <w:right w:w="0" w:type="dxa"/>
          </w:tblCellMar>
        </w:tblPrEx>
        <w:trPr>
          <w:trHeight w:val="4878"/>
        </w:trPr>
        <w:tc>
          <w:tcPr>
            <w:tcW w:w="900" w:type="dxa"/>
            <w:textDirection w:val="btLr"/>
          </w:tcPr>
          <w:p w:rsidR="004E65AD" w:rsidRPr="002838FB" w:rsidRDefault="004E65AD" w:rsidP="00B47B00">
            <w:pPr>
              <w:pStyle w:val="TableParagraph"/>
              <w:spacing w:before="130" w:line="249" w:lineRule="auto"/>
              <w:ind w:left="256" w:right="254" w:firstLine="1"/>
              <w:jc w:val="center"/>
              <w:rPr>
                <w:sz w:val="18"/>
                <w:lang w:val="es-CO"/>
              </w:rPr>
            </w:pPr>
            <w:r w:rsidRPr="002838FB">
              <w:rPr>
                <w:color w:val="1D1D1B"/>
                <w:sz w:val="18"/>
                <w:lang w:val="es-CO"/>
              </w:rPr>
              <w:t>Reconoce</w:t>
            </w:r>
            <w:r w:rsidRPr="002838FB">
              <w:rPr>
                <w:color w:val="1D1D1B"/>
                <w:spacing w:val="-31"/>
                <w:sz w:val="18"/>
                <w:lang w:val="es-CO"/>
              </w:rPr>
              <w:t xml:space="preserve"> </w:t>
            </w:r>
            <w:r w:rsidRPr="002838FB">
              <w:rPr>
                <w:color w:val="1D1D1B"/>
                <w:sz w:val="18"/>
                <w:lang w:val="es-CO"/>
              </w:rPr>
              <w:t>la</w:t>
            </w:r>
            <w:r w:rsidRPr="002838FB">
              <w:rPr>
                <w:color w:val="1D1D1B"/>
                <w:spacing w:val="-31"/>
                <w:sz w:val="18"/>
                <w:lang w:val="es-CO"/>
              </w:rPr>
              <w:t xml:space="preserve"> </w:t>
            </w:r>
            <w:r w:rsidRPr="002838FB">
              <w:rPr>
                <w:color w:val="1D1D1B"/>
                <w:sz w:val="18"/>
                <w:lang w:val="es-CO"/>
              </w:rPr>
              <w:t>interacción</w:t>
            </w:r>
            <w:r w:rsidRPr="002838FB">
              <w:rPr>
                <w:color w:val="1D1D1B"/>
                <w:spacing w:val="-30"/>
                <w:sz w:val="18"/>
                <w:lang w:val="es-CO"/>
              </w:rPr>
              <w:t xml:space="preserve"> </w:t>
            </w:r>
            <w:r w:rsidRPr="002838FB">
              <w:rPr>
                <w:color w:val="1D1D1B"/>
                <w:sz w:val="18"/>
                <w:lang w:val="es-CO"/>
              </w:rPr>
              <w:t>entre</w:t>
            </w:r>
            <w:r w:rsidRPr="002838FB">
              <w:rPr>
                <w:color w:val="1D1D1B"/>
                <w:spacing w:val="-31"/>
                <w:sz w:val="18"/>
                <w:lang w:val="es-CO"/>
              </w:rPr>
              <w:t xml:space="preserve"> </w:t>
            </w:r>
            <w:r w:rsidRPr="002838FB">
              <w:rPr>
                <w:color w:val="1D1D1B"/>
                <w:sz w:val="18"/>
                <w:lang w:val="es-CO"/>
              </w:rPr>
              <w:t>el</w:t>
            </w:r>
            <w:r w:rsidRPr="002838FB">
              <w:rPr>
                <w:color w:val="1D1D1B"/>
                <w:spacing w:val="-31"/>
                <w:sz w:val="18"/>
                <w:lang w:val="es-CO"/>
              </w:rPr>
              <w:t xml:space="preserve"> </w:t>
            </w:r>
            <w:r w:rsidRPr="002838FB">
              <w:rPr>
                <w:color w:val="1D1D1B"/>
                <w:sz w:val="18"/>
                <w:lang w:val="es-CO"/>
              </w:rPr>
              <w:t>ser</w:t>
            </w:r>
            <w:r w:rsidRPr="002838FB">
              <w:rPr>
                <w:color w:val="1D1D1B"/>
                <w:spacing w:val="-30"/>
                <w:sz w:val="18"/>
                <w:lang w:val="es-CO"/>
              </w:rPr>
              <w:t xml:space="preserve"> </w:t>
            </w:r>
            <w:r w:rsidRPr="002838FB">
              <w:rPr>
                <w:color w:val="1D1D1B"/>
                <w:sz w:val="18"/>
                <w:lang w:val="es-CO"/>
              </w:rPr>
              <w:t>humano</w:t>
            </w:r>
            <w:r w:rsidRPr="002838FB">
              <w:rPr>
                <w:color w:val="1D1D1B"/>
                <w:spacing w:val="-31"/>
                <w:sz w:val="18"/>
                <w:lang w:val="es-CO"/>
              </w:rPr>
              <w:t xml:space="preserve"> </w:t>
            </w:r>
            <w:r w:rsidRPr="002838FB">
              <w:rPr>
                <w:color w:val="1D1D1B"/>
                <w:sz w:val="18"/>
                <w:lang w:val="es-CO"/>
              </w:rPr>
              <w:t>y</w:t>
            </w:r>
            <w:r w:rsidRPr="002838FB">
              <w:rPr>
                <w:color w:val="1D1D1B"/>
                <w:spacing w:val="-30"/>
                <w:sz w:val="18"/>
                <w:lang w:val="es-CO"/>
              </w:rPr>
              <w:t xml:space="preserve"> </w:t>
            </w:r>
            <w:r w:rsidRPr="002838FB">
              <w:rPr>
                <w:color w:val="1D1D1B"/>
                <w:sz w:val="18"/>
                <w:lang w:val="es-CO"/>
              </w:rPr>
              <w:t>el</w:t>
            </w:r>
            <w:r w:rsidRPr="002838FB">
              <w:rPr>
                <w:color w:val="1D1D1B"/>
                <w:spacing w:val="-31"/>
                <w:sz w:val="18"/>
                <w:lang w:val="es-CO"/>
              </w:rPr>
              <w:t xml:space="preserve"> </w:t>
            </w:r>
            <w:r w:rsidRPr="002838FB">
              <w:rPr>
                <w:color w:val="1D1D1B"/>
                <w:sz w:val="18"/>
                <w:lang w:val="es-CO"/>
              </w:rPr>
              <w:t>paisaje en</w:t>
            </w:r>
            <w:r w:rsidRPr="002838FB">
              <w:rPr>
                <w:color w:val="1D1D1B"/>
                <w:spacing w:val="-37"/>
                <w:sz w:val="18"/>
                <w:lang w:val="es-CO"/>
              </w:rPr>
              <w:t xml:space="preserve"> </w:t>
            </w:r>
            <w:r w:rsidRPr="002838FB">
              <w:rPr>
                <w:color w:val="1D1D1B"/>
                <w:sz w:val="18"/>
                <w:lang w:val="es-CO"/>
              </w:rPr>
              <w:t>diferentes</w:t>
            </w:r>
            <w:r w:rsidRPr="002838FB">
              <w:rPr>
                <w:color w:val="1D1D1B"/>
                <w:spacing w:val="-36"/>
                <w:sz w:val="18"/>
                <w:lang w:val="es-CO"/>
              </w:rPr>
              <w:t xml:space="preserve"> </w:t>
            </w:r>
            <w:r w:rsidRPr="002838FB">
              <w:rPr>
                <w:color w:val="1D1D1B"/>
                <w:sz w:val="18"/>
                <w:lang w:val="es-CO"/>
              </w:rPr>
              <w:t>contextos</w:t>
            </w:r>
            <w:r w:rsidRPr="002838FB">
              <w:rPr>
                <w:color w:val="1D1D1B"/>
                <w:spacing w:val="-35"/>
                <w:sz w:val="18"/>
                <w:lang w:val="es-CO"/>
              </w:rPr>
              <w:t xml:space="preserve"> </w:t>
            </w:r>
            <w:r w:rsidRPr="002838FB">
              <w:rPr>
                <w:color w:val="1D1D1B"/>
                <w:sz w:val="18"/>
                <w:lang w:val="es-CO"/>
              </w:rPr>
              <w:t>e</w:t>
            </w:r>
            <w:r w:rsidRPr="002838FB">
              <w:rPr>
                <w:color w:val="1D1D1B"/>
                <w:spacing w:val="-37"/>
                <w:sz w:val="18"/>
                <w:lang w:val="es-CO"/>
              </w:rPr>
              <w:t xml:space="preserve"> </w:t>
            </w:r>
            <w:r w:rsidRPr="002838FB">
              <w:rPr>
                <w:color w:val="1D1D1B"/>
                <w:sz w:val="18"/>
                <w:lang w:val="es-CO"/>
              </w:rPr>
              <w:t>identifica</w:t>
            </w:r>
            <w:r w:rsidRPr="002838FB">
              <w:rPr>
                <w:color w:val="1D1D1B"/>
                <w:spacing w:val="-35"/>
                <w:sz w:val="18"/>
                <w:lang w:val="es-CO"/>
              </w:rPr>
              <w:t xml:space="preserve"> </w:t>
            </w:r>
            <w:r w:rsidRPr="002838FB">
              <w:rPr>
                <w:color w:val="1D1D1B"/>
                <w:sz w:val="18"/>
                <w:lang w:val="es-CO"/>
              </w:rPr>
              <w:t>las</w:t>
            </w:r>
            <w:r w:rsidRPr="002838FB">
              <w:rPr>
                <w:color w:val="1D1D1B"/>
                <w:spacing w:val="-36"/>
                <w:sz w:val="18"/>
                <w:lang w:val="es-CO"/>
              </w:rPr>
              <w:t xml:space="preserve"> </w:t>
            </w:r>
            <w:r w:rsidRPr="002838FB">
              <w:rPr>
                <w:color w:val="1D1D1B"/>
                <w:sz w:val="18"/>
                <w:lang w:val="es-CO"/>
              </w:rPr>
              <w:t>acciones</w:t>
            </w:r>
            <w:r w:rsidRPr="002838FB">
              <w:rPr>
                <w:color w:val="1D1D1B"/>
                <w:spacing w:val="-36"/>
                <w:sz w:val="18"/>
                <w:lang w:val="es-CO"/>
              </w:rPr>
              <w:t xml:space="preserve"> </w:t>
            </w:r>
            <w:proofErr w:type="spellStart"/>
            <w:r w:rsidRPr="002838FB">
              <w:rPr>
                <w:color w:val="1D1D1B"/>
                <w:sz w:val="18"/>
                <w:lang w:val="es-CO"/>
              </w:rPr>
              <w:t>económi</w:t>
            </w:r>
            <w:proofErr w:type="spellEnd"/>
            <w:r w:rsidRPr="002838FB">
              <w:rPr>
                <w:color w:val="1D1D1B"/>
                <w:sz w:val="18"/>
                <w:lang w:val="es-CO"/>
              </w:rPr>
              <w:t>- cas</w:t>
            </w:r>
            <w:r w:rsidRPr="002838FB">
              <w:rPr>
                <w:color w:val="1D1D1B"/>
                <w:spacing w:val="-31"/>
                <w:sz w:val="18"/>
                <w:lang w:val="es-CO"/>
              </w:rPr>
              <w:t xml:space="preserve"> </w:t>
            </w:r>
            <w:r w:rsidRPr="002838FB">
              <w:rPr>
                <w:color w:val="1D1D1B"/>
                <w:sz w:val="18"/>
                <w:lang w:val="es-CO"/>
              </w:rPr>
              <w:t>y</w:t>
            </w:r>
            <w:r w:rsidRPr="002838FB">
              <w:rPr>
                <w:color w:val="1D1D1B"/>
                <w:spacing w:val="-31"/>
                <w:sz w:val="18"/>
                <w:lang w:val="es-CO"/>
              </w:rPr>
              <w:t xml:space="preserve"> </w:t>
            </w:r>
            <w:r w:rsidRPr="002838FB">
              <w:rPr>
                <w:color w:val="1D1D1B"/>
                <w:sz w:val="18"/>
                <w:lang w:val="es-CO"/>
              </w:rPr>
              <w:t>las</w:t>
            </w:r>
            <w:r w:rsidRPr="002838FB">
              <w:rPr>
                <w:color w:val="1D1D1B"/>
                <w:spacing w:val="-31"/>
                <w:sz w:val="18"/>
                <w:lang w:val="es-CO"/>
              </w:rPr>
              <w:t xml:space="preserve"> </w:t>
            </w:r>
            <w:r w:rsidRPr="002838FB">
              <w:rPr>
                <w:color w:val="1D1D1B"/>
                <w:sz w:val="18"/>
                <w:lang w:val="es-CO"/>
              </w:rPr>
              <w:t>consecuencias</w:t>
            </w:r>
            <w:r w:rsidRPr="002838FB">
              <w:rPr>
                <w:color w:val="1D1D1B"/>
                <w:spacing w:val="-31"/>
                <w:sz w:val="18"/>
                <w:lang w:val="es-CO"/>
              </w:rPr>
              <w:t xml:space="preserve"> </w:t>
            </w:r>
            <w:r w:rsidRPr="002838FB">
              <w:rPr>
                <w:color w:val="1D1D1B"/>
                <w:sz w:val="18"/>
                <w:lang w:val="es-CO"/>
              </w:rPr>
              <w:t>que</w:t>
            </w:r>
            <w:r w:rsidRPr="002838FB">
              <w:rPr>
                <w:color w:val="1D1D1B"/>
                <w:spacing w:val="-31"/>
                <w:sz w:val="18"/>
                <w:lang w:val="es-CO"/>
              </w:rPr>
              <w:t xml:space="preserve"> </w:t>
            </w:r>
            <w:r w:rsidRPr="002838FB">
              <w:rPr>
                <w:color w:val="1D1D1B"/>
                <w:sz w:val="18"/>
                <w:lang w:val="es-CO"/>
              </w:rPr>
              <w:t>resultan</w:t>
            </w:r>
            <w:r w:rsidRPr="002838FB">
              <w:rPr>
                <w:color w:val="1D1D1B"/>
                <w:spacing w:val="-32"/>
                <w:sz w:val="18"/>
                <w:lang w:val="es-CO"/>
              </w:rPr>
              <w:t xml:space="preserve"> </w:t>
            </w:r>
            <w:r w:rsidRPr="002838FB">
              <w:rPr>
                <w:color w:val="1D1D1B"/>
                <w:sz w:val="18"/>
                <w:lang w:val="es-CO"/>
              </w:rPr>
              <w:t>de</w:t>
            </w:r>
            <w:r w:rsidRPr="002838FB">
              <w:rPr>
                <w:color w:val="1D1D1B"/>
                <w:spacing w:val="-31"/>
                <w:sz w:val="18"/>
                <w:lang w:val="es-CO"/>
              </w:rPr>
              <w:t xml:space="preserve"> </w:t>
            </w:r>
            <w:r w:rsidRPr="002838FB">
              <w:rPr>
                <w:color w:val="1D1D1B"/>
                <w:sz w:val="18"/>
                <w:lang w:val="es-CO"/>
              </w:rPr>
              <w:t>esta</w:t>
            </w:r>
            <w:r w:rsidRPr="002838FB">
              <w:rPr>
                <w:color w:val="1D1D1B"/>
                <w:spacing w:val="-31"/>
                <w:sz w:val="18"/>
                <w:lang w:val="es-CO"/>
              </w:rPr>
              <w:t xml:space="preserve"> </w:t>
            </w:r>
            <w:r w:rsidRPr="002838FB">
              <w:rPr>
                <w:color w:val="1D1D1B"/>
                <w:sz w:val="18"/>
                <w:lang w:val="es-CO"/>
              </w:rPr>
              <w:t>relación</w:t>
            </w:r>
          </w:p>
        </w:tc>
        <w:tc>
          <w:tcPr>
            <w:tcW w:w="528" w:type="dxa"/>
            <w:textDirection w:val="btLr"/>
          </w:tcPr>
          <w:p w:rsidR="004E65AD" w:rsidRPr="002838FB" w:rsidRDefault="004E65AD" w:rsidP="00B47B00">
            <w:pPr>
              <w:pStyle w:val="TableParagraph"/>
              <w:spacing w:before="160"/>
              <w:ind w:left="263"/>
              <w:rPr>
                <w:sz w:val="18"/>
                <w:lang w:val="es-CO"/>
              </w:rPr>
            </w:pPr>
            <w:r w:rsidRPr="002838FB">
              <w:rPr>
                <w:color w:val="1D1D1B"/>
                <w:sz w:val="18"/>
                <w:lang w:val="es-CO"/>
              </w:rPr>
              <w:t>Manejo</w:t>
            </w:r>
            <w:r w:rsidRPr="002838FB">
              <w:rPr>
                <w:color w:val="1D1D1B"/>
                <w:spacing w:val="-31"/>
                <w:sz w:val="18"/>
                <w:lang w:val="es-CO"/>
              </w:rPr>
              <w:t xml:space="preserve"> </w:t>
            </w:r>
            <w:r w:rsidRPr="002838FB">
              <w:rPr>
                <w:color w:val="1D1D1B"/>
                <w:sz w:val="18"/>
                <w:lang w:val="es-CO"/>
              </w:rPr>
              <w:t>de</w:t>
            </w:r>
            <w:r w:rsidRPr="002838FB">
              <w:rPr>
                <w:color w:val="1D1D1B"/>
                <w:spacing w:val="-30"/>
                <w:sz w:val="18"/>
                <w:lang w:val="es-CO"/>
              </w:rPr>
              <w:t xml:space="preserve"> </w:t>
            </w:r>
            <w:r w:rsidRPr="002838FB">
              <w:rPr>
                <w:color w:val="1D1D1B"/>
                <w:sz w:val="18"/>
                <w:lang w:val="es-CO"/>
              </w:rPr>
              <w:t>conocimientos</w:t>
            </w:r>
            <w:r w:rsidRPr="002838FB">
              <w:rPr>
                <w:color w:val="1D1D1B"/>
                <w:spacing w:val="-30"/>
                <w:sz w:val="18"/>
                <w:lang w:val="es-CO"/>
              </w:rPr>
              <w:t xml:space="preserve"> </w:t>
            </w:r>
            <w:r w:rsidRPr="002838FB">
              <w:rPr>
                <w:color w:val="1D1D1B"/>
                <w:sz w:val="18"/>
                <w:lang w:val="es-CO"/>
              </w:rPr>
              <w:t>propios</w:t>
            </w:r>
            <w:r w:rsidRPr="002838FB">
              <w:rPr>
                <w:color w:val="1D1D1B"/>
                <w:spacing w:val="-30"/>
                <w:sz w:val="18"/>
                <w:lang w:val="es-CO"/>
              </w:rPr>
              <w:t xml:space="preserve"> </w:t>
            </w:r>
            <w:r w:rsidRPr="002838FB">
              <w:rPr>
                <w:color w:val="1D1D1B"/>
                <w:sz w:val="18"/>
                <w:lang w:val="es-CO"/>
              </w:rPr>
              <w:t>de</w:t>
            </w:r>
            <w:r w:rsidRPr="002838FB">
              <w:rPr>
                <w:color w:val="1D1D1B"/>
                <w:spacing w:val="-31"/>
                <w:sz w:val="18"/>
                <w:lang w:val="es-CO"/>
              </w:rPr>
              <w:t xml:space="preserve"> </w:t>
            </w:r>
            <w:r w:rsidRPr="002838FB">
              <w:rPr>
                <w:color w:val="1D1D1B"/>
                <w:sz w:val="18"/>
                <w:lang w:val="es-CO"/>
              </w:rPr>
              <w:t>las</w:t>
            </w:r>
            <w:r w:rsidRPr="002838FB">
              <w:rPr>
                <w:color w:val="1D1D1B"/>
                <w:spacing w:val="-30"/>
                <w:sz w:val="18"/>
                <w:lang w:val="es-CO"/>
              </w:rPr>
              <w:t xml:space="preserve"> </w:t>
            </w:r>
            <w:r w:rsidRPr="002838FB">
              <w:rPr>
                <w:color w:val="1D1D1B"/>
                <w:sz w:val="18"/>
                <w:lang w:val="es-CO"/>
              </w:rPr>
              <w:t>Ciencias</w:t>
            </w:r>
            <w:r w:rsidRPr="002838FB">
              <w:rPr>
                <w:color w:val="1D1D1B"/>
                <w:spacing w:val="-31"/>
                <w:sz w:val="18"/>
                <w:lang w:val="es-CO"/>
              </w:rPr>
              <w:t xml:space="preserve"> </w:t>
            </w:r>
            <w:r w:rsidRPr="002838FB">
              <w:rPr>
                <w:color w:val="1D1D1B"/>
                <w:sz w:val="18"/>
                <w:lang w:val="es-CO"/>
              </w:rPr>
              <w:t>Sociales</w:t>
            </w:r>
          </w:p>
        </w:tc>
        <w:tc>
          <w:tcPr>
            <w:tcW w:w="451" w:type="dxa"/>
            <w:textDirection w:val="btLr"/>
          </w:tcPr>
          <w:p w:rsidR="004E65AD" w:rsidRPr="002838FB" w:rsidRDefault="004E65AD" w:rsidP="00B47B00">
            <w:pPr>
              <w:pStyle w:val="TableParagraph"/>
              <w:spacing w:before="121"/>
              <w:ind w:left="976"/>
              <w:rPr>
                <w:sz w:val="18"/>
                <w:lang w:val="es-CO"/>
              </w:rPr>
            </w:pPr>
            <w:r w:rsidRPr="002838FB">
              <w:rPr>
                <w:color w:val="1D1D1B"/>
                <w:sz w:val="18"/>
                <w:lang w:val="es-CO"/>
              </w:rPr>
              <w:t>Relaciones con la historia y las culturas</w:t>
            </w:r>
          </w:p>
        </w:tc>
        <w:tc>
          <w:tcPr>
            <w:tcW w:w="5164" w:type="dxa"/>
          </w:tcPr>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820EC5">
            <w:pPr>
              <w:pStyle w:val="TableParagraph"/>
              <w:numPr>
                <w:ilvl w:val="0"/>
                <w:numId w:val="24"/>
              </w:numPr>
              <w:tabs>
                <w:tab w:val="left" w:pos="373"/>
              </w:tabs>
              <w:spacing w:before="118"/>
              <w:rPr>
                <w:sz w:val="18"/>
                <w:lang w:val="es-CO"/>
              </w:rPr>
            </w:pPr>
            <w:r w:rsidRPr="002838FB">
              <w:rPr>
                <w:color w:val="1D1D1B"/>
                <w:sz w:val="18"/>
                <w:lang w:val="es-CO"/>
              </w:rPr>
              <w:t>Identifica</w:t>
            </w:r>
            <w:r w:rsidRPr="002838FB">
              <w:rPr>
                <w:color w:val="1D1D1B"/>
                <w:spacing w:val="-38"/>
                <w:sz w:val="18"/>
                <w:lang w:val="es-CO"/>
              </w:rPr>
              <w:t xml:space="preserve"> </w:t>
            </w:r>
            <w:r w:rsidRPr="002838FB">
              <w:rPr>
                <w:color w:val="1D1D1B"/>
                <w:sz w:val="18"/>
                <w:lang w:val="es-CO"/>
              </w:rPr>
              <w:t>algunas</w:t>
            </w:r>
            <w:r w:rsidRPr="002838FB">
              <w:rPr>
                <w:color w:val="1D1D1B"/>
                <w:spacing w:val="-36"/>
                <w:sz w:val="18"/>
                <w:lang w:val="es-CO"/>
              </w:rPr>
              <w:t xml:space="preserve"> </w:t>
            </w:r>
            <w:r w:rsidRPr="002838FB">
              <w:rPr>
                <w:color w:val="1D1D1B"/>
                <w:sz w:val="18"/>
                <w:lang w:val="es-CO"/>
              </w:rPr>
              <w:t>características</w:t>
            </w:r>
            <w:r w:rsidRPr="002838FB">
              <w:rPr>
                <w:color w:val="1D1D1B"/>
                <w:spacing w:val="-37"/>
                <w:sz w:val="18"/>
                <w:lang w:val="es-CO"/>
              </w:rPr>
              <w:t xml:space="preserve"> </w:t>
            </w:r>
            <w:r w:rsidRPr="002838FB">
              <w:rPr>
                <w:color w:val="1D1D1B"/>
                <w:sz w:val="18"/>
                <w:lang w:val="es-CO"/>
              </w:rPr>
              <w:t>físicas,</w:t>
            </w:r>
            <w:r w:rsidRPr="002838FB">
              <w:rPr>
                <w:color w:val="1D1D1B"/>
                <w:spacing w:val="-37"/>
                <w:sz w:val="18"/>
                <w:lang w:val="es-CO"/>
              </w:rPr>
              <w:t xml:space="preserve"> </w:t>
            </w:r>
            <w:r w:rsidRPr="002838FB">
              <w:rPr>
                <w:color w:val="1D1D1B"/>
                <w:sz w:val="18"/>
                <w:lang w:val="es-CO"/>
              </w:rPr>
              <w:t>sociales,</w:t>
            </w:r>
            <w:r w:rsidRPr="002838FB">
              <w:rPr>
                <w:color w:val="1D1D1B"/>
                <w:spacing w:val="-37"/>
                <w:sz w:val="18"/>
                <w:lang w:val="es-CO"/>
              </w:rPr>
              <w:t xml:space="preserve"> </w:t>
            </w:r>
            <w:r w:rsidRPr="002838FB">
              <w:rPr>
                <w:color w:val="1D1D1B"/>
                <w:sz w:val="18"/>
                <w:lang w:val="es-CO"/>
              </w:rPr>
              <w:t>culturales</w:t>
            </w:r>
            <w:r w:rsidRPr="002838FB">
              <w:rPr>
                <w:color w:val="1D1D1B"/>
                <w:spacing w:val="-36"/>
                <w:sz w:val="18"/>
                <w:lang w:val="es-CO"/>
              </w:rPr>
              <w:t xml:space="preserve"> </w:t>
            </w:r>
            <w:r w:rsidRPr="002838FB">
              <w:rPr>
                <w:color w:val="1D1D1B"/>
                <w:sz w:val="18"/>
                <w:lang w:val="es-CO"/>
              </w:rPr>
              <w:t>y</w:t>
            </w:r>
          </w:p>
          <w:p w:rsidR="004E65AD" w:rsidRPr="002838FB" w:rsidRDefault="004E65AD" w:rsidP="00B47B00">
            <w:pPr>
              <w:pStyle w:val="TableParagraph"/>
              <w:spacing w:before="7"/>
              <w:ind w:left="372"/>
              <w:rPr>
                <w:sz w:val="18"/>
                <w:lang w:val="es-CO"/>
              </w:rPr>
            </w:pPr>
            <w:proofErr w:type="gramStart"/>
            <w:r w:rsidRPr="002838FB">
              <w:rPr>
                <w:color w:val="1D1D1B"/>
                <w:sz w:val="18"/>
                <w:lang w:val="es-CO"/>
              </w:rPr>
              <w:t>emocionales</w:t>
            </w:r>
            <w:proofErr w:type="gramEnd"/>
            <w:r w:rsidRPr="002838FB">
              <w:rPr>
                <w:color w:val="1D1D1B"/>
                <w:sz w:val="18"/>
                <w:lang w:val="es-CO"/>
              </w:rPr>
              <w:t xml:space="preserve"> que hacen de una persona un ser único.</w:t>
            </w:r>
          </w:p>
          <w:p w:rsidR="004E65AD" w:rsidRPr="002838FB" w:rsidRDefault="004E65AD" w:rsidP="00820EC5">
            <w:pPr>
              <w:pStyle w:val="TableParagraph"/>
              <w:numPr>
                <w:ilvl w:val="0"/>
                <w:numId w:val="24"/>
              </w:numPr>
              <w:tabs>
                <w:tab w:val="left" w:pos="373"/>
              </w:tabs>
              <w:spacing w:before="6"/>
              <w:rPr>
                <w:sz w:val="18"/>
                <w:lang w:val="es-CO"/>
              </w:rPr>
            </w:pPr>
            <w:r w:rsidRPr="002838FB">
              <w:rPr>
                <w:color w:val="1D1D1B"/>
                <w:sz w:val="18"/>
                <w:lang w:val="es-CO"/>
              </w:rPr>
              <w:t>Identifica</w:t>
            </w:r>
            <w:r w:rsidRPr="002838FB">
              <w:rPr>
                <w:color w:val="1D1D1B"/>
                <w:spacing w:val="-21"/>
                <w:sz w:val="18"/>
                <w:lang w:val="es-CO"/>
              </w:rPr>
              <w:t xml:space="preserve"> </w:t>
            </w:r>
            <w:r w:rsidRPr="002838FB">
              <w:rPr>
                <w:color w:val="1D1D1B"/>
                <w:sz w:val="18"/>
                <w:lang w:val="es-CO"/>
              </w:rPr>
              <w:t>y</w:t>
            </w:r>
            <w:r w:rsidRPr="002838FB">
              <w:rPr>
                <w:color w:val="1D1D1B"/>
                <w:spacing w:val="-19"/>
                <w:sz w:val="18"/>
                <w:lang w:val="es-CO"/>
              </w:rPr>
              <w:t xml:space="preserve"> </w:t>
            </w:r>
            <w:r w:rsidRPr="002838FB">
              <w:rPr>
                <w:color w:val="1D1D1B"/>
                <w:sz w:val="18"/>
                <w:lang w:val="es-CO"/>
              </w:rPr>
              <w:t>describe</w:t>
            </w:r>
            <w:r w:rsidRPr="002838FB">
              <w:rPr>
                <w:color w:val="1D1D1B"/>
                <w:spacing w:val="-21"/>
                <w:sz w:val="18"/>
                <w:lang w:val="es-CO"/>
              </w:rPr>
              <w:t xml:space="preserve"> </w:t>
            </w:r>
            <w:r w:rsidRPr="002838FB">
              <w:rPr>
                <w:color w:val="1D1D1B"/>
                <w:sz w:val="18"/>
                <w:lang w:val="es-CO"/>
              </w:rPr>
              <w:t>características</w:t>
            </w:r>
            <w:r w:rsidRPr="002838FB">
              <w:rPr>
                <w:color w:val="1D1D1B"/>
                <w:spacing w:val="-19"/>
                <w:sz w:val="18"/>
                <w:lang w:val="es-CO"/>
              </w:rPr>
              <w:t xml:space="preserve"> </w:t>
            </w:r>
            <w:r w:rsidRPr="002838FB">
              <w:rPr>
                <w:color w:val="1D1D1B"/>
                <w:sz w:val="18"/>
                <w:lang w:val="es-CO"/>
              </w:rPr>
              <w:t>socioculturales</w:t>
            </w:r>
            <w:r w:rsidRPr="002838FB">
              <w:rPr>
                <w:color w:val="1D1D1B"/>
                <w:spacing w:val="-20"/>
                <w:sz w:val="18"/>
                <w:lang w:val="es-CO"/>
              </w:rPr>
              <w:t xml:space="preserve"> </w:t>
            </w:r>
            <w:r w:rsidRPr="002838FB">
              <w:rPr>
                <w:color w:val="1D1D1B"/>
                <w:sz w:val="18"/>
                <w:lang w:val="es-CO"/>
              </w:rPr>
              <w:t>de</w:t>
            </w:r>
          </w:p>
          <w:p w:rsidR="004E65AD" w:rsidRPr="002838FB" w:rsidRDefault="004E65AD" w:rsidP="00B47B00">
            <w:pPr>
              <w:pStyle w:val="TableParagraph"/>
              <w:spacing w:before="7"/>
              <w:ind w:left="227" w:right="453"/>
              <w:jc w:val="center"/>
              <w:rPr>
                <w:sz w:val="18"/>
                <w:lang w:val="es-CO"/>
              </w:rPr>
            </w:pPr>
            <w:proofErr w:type="gramStart"/>
            <w:r w:rsidRPr="002838FB">
              <w:rPr>
                <w:color w:val="1D1D1B"/>
                <w:sz w:val="18"/>
                <w:lang w:val="es-CO"/>
              </w:rPr>
              <w:t>comunidades</w:t>
            </w:r>
            <w:proofErr w:type="gramEnd"/>
            <w:r w:rsidRPr="002838FB">
              <w:rPr>
                <w:color w:val="1D1D1B"/>
                <w:sz w:val="18"/>
                <w:lang w:val="es-CO"/>
              </w:rPr>
              <w:t xml:space="preserve"> a las que pertenece y de otras diferentes.</w:t>
            </w:r>
          </w:p>
          <w:p w:rsidR="004E65AD" w:rsidRPr="002838FB" w:rsidRDefault="004E65AD" w:rsidP="00820EC5">
            <w:pPr>
              <w:pStyle w:val="TableParagraph"/>
              <w:numPr>
                <w:ilvl w:val="0"/>
                <w:numId w:val="24"/>
              </w:numPr>
              <w:tabs>
                <w:tab w:val="left" w:pos="373"/>
              </w:tabs>
              <w:spacing w:before="7" w:line="247" w:lineRule="auto"/>
              <w:ind w:right="381"/>
              <w:rPr>
                <w:sz w:val="18"/>
                <w:lang w:val="es-CO"/>
              </w:rPr>
            </w:pPr>
            <w:r w:rsidRPr="002838FB">
              <w:rPr>
                <w:color w:val="1D1D1B"/>
                <w:w w:val="95"/>
                <w:sz w:val="18"/>
                <w:lang w:val="es-CO"/>
              </w:rPr>
              <w:t xml:space="preserve">Identifica y describe elementos que permiten reconocerse </w:t>
            </w:r>
            <w:r w:rsidRPr="002838FB">
              <w:rPr>
                <w:color w:val="1D1D1B"/>
                <w:sz w:val="18"/>
                <w:lang w:val="es-CO"/>
              </w:rPr>
              <w:t>como miembro de un grupo regional y de una nación (territorio,</w:t>
            </w:r>
            <w:r w:rsidRPr="002838FB">
              <w:rPr>
                <w:color w:val="1D1D1B"/>
                <w:spacing w:val="-17"/>
                <w:sz w:val="18"/>
                <w:lang w:val="es-CO"/>
              </w:rPr>
              <w:t xml:space="preserve"> </w:t>
            </w:r>
            <w:r w:rsidRPr="002838FB">
              <w:rPr>
                <w:color w:val="1D1D1B"/>
                <w:sz w:val="18"/>
                <w:lang w:val="es-CO"/>
              </w:rPr>
              <w:t>lenguas,</w:t>
            </w:r>
            <w:r w:rsidRPr="002838FB">
              <w:rPr>
                <w:color w:val="1D1D1B"/>
                <w:spacing w:val="-17"/>
                <w:sz w:val="18"/>
                <w:lang w:val="es-CO"/>
              </w:rPr>
              <w:t xml:space="preserve"> </w:t>
            </w:r>
            <w:r w:rsidRPr="002838FB">
              <w:rPr>
                <w:color w:val="1D1D1B"/>
                <w:sz w:val="18"/>
                <w:lang w:val="es-CO"/>
              </w:rPr>
              <w:t>costumbres,</w:t>
            </w:r>
            <w:r w:rsidRPr="002838FB">
              <w:rPr>
                <w:color w:val="1D1D1B"/>
                <w:spacing w:val="-17"/>
                <w:sz w:val="18"/>
                <w:lang w:val="es-CO"/>
              </w:rPr>
              <w:t xml:space="preserve"> </w:t>
            </w:r>
            <w:r w:rsidRPr="002838FB">
              <w:rPr>
                <w:color w:val="1D1D1B"/>
                <w:sz w:val="18"/>
                <w:lang w:val="es-CO"/>
              </w:rPr>
              <w:t>símbolos</w:t>
            </w:r>
            <w:r w:rsidRPr="002838FB">
              <w:rPr>
                <w:color w:val="1D1D1B"/>
                <w:spacing w:val="-16"/>
                <w:sz w:val="18"/>
                <w:lang w:val="es-CO"/>
              </w:rPr>
              <w:t xml:space="preserve"> </w:t>
            </w:r>
            <w:r w:rsidRPr="002838FB">
              <w:rPr>
                <w:color w:val="1D1D1B"/>
                <w:sz w:val="18"/>
                <w:lang w:val="es-CO"/>
              </w:rPr>
              <w:t>patrios).</w:t>
            </w:r>
          </w:p>
          <w:p w:rsidR="004E65AD" w:rsidRPr="002838FB" w:rsidRDefault="004E65AD" w:rsidP="00820EC5">
            <w:pPr>
              <w:pStyle w:val="TableParagraph"/>
              <w:numPr>
                <w:ilvl w:val="0"/>
                <w:numId w:val="24"/>
              </w:numPr>
              <w:tabs>
                <w:tab w:val="left" w:pos="373"/>
              </w:tabs>
              <w:spacing w:before="2" w:line="247" w:lineRule="auto"/>
              <w:ind w:right="466"/>
              <w:rPr>
                <w:sz w:val="18"/>
                <w:lang w:val="es-CO"/>
              </w:rPr>
            </w:pPr>
            <w:r w:rsidRPr="002838FB">
              <w:rPr>
                <w:color w:val="1D1D1B"/>
                <w:w w:val="95"/>
                <w:sz w:val="18"/>
                <w:lang w:val="es-CO"/>
              </w:rPr>
              <w:t>Reconoce</w:t>
            </w:r>
            <w:r w:rsidRPr="002838FB">
              <w:rPr>
                <w:color w:val="1D1D1B"/>
                <w:spacing w:val="-20"/>
                <w:w w:val="95"/>
                <w:sz w:val="18"/>
                <w:lang w:val="es-CO"/>
              </w:rPr>
              <w:t xml:space="preserve"> </w:t>
            </w:r>
            <w:r w:rsidRPr="002838FB">
              <w:rPr>
                <w:color w:val="1D1D1B"/>
                <w:w w:val="95"/>
                <w:sz w:val="18"/>
                <w:lang w:val="es-CO"/>
              </w:rPr>
              <w:t>características</w:t>
            </w:r>
            <w:r w:rsidRPr="002838FB">
              <w:rPr>
                <w:color w:val="1D1D1B"/>
                <w:spacing w:val="-19"/>
                <w:w w:val="95"/>
                <w:sz w:val="18"/>
                <w:lang w:val="es-CO"/>
              </w:rPr>
              <w:t xml:space="preserve"> </w:t>
            </w:r>
            <w:r w:rsidRPr="002838FB">
              <w:rPr>
                <w:color w:val="1D1D1B"/>
                <w:w w:val="95"/>
                <w:sz w:val="18"/>
                <w:lang w:val="es-CO"/>
              </w:rPr>
              <w:t>básicas</w:t>
            </w:r>
            <w:r w:rsidRPr="002838FB">
              <w:rPr>
                <w:color w:val="1D1D1B"/>
                <w:spacing w:val="-19"/>
                <w:w w:val="95"/>
                <w:sz w:val="18"/>
                <w:lang w:val="es-CO"/>
              </w:rPr>
              <w:t xml:space="preserve"> </w:t>
            </w:r>
            <w:r w:rsidRPr="002838FB">
              <w:rPr>
                <w:color w:val="1D1D1B"/>
                <w:w w:val="95"/>
                <w:sz w:val="18"/>
                <w:lang w:val="es-CO"/>
              </w:rPr>
              <w:t>de</w:t>
            </w:r>
            <w:r w:rsidRPr="002838FB">
              <w:rPr>
                <w:color w:val="1D1D1B"/>
                <w:spacing w:val="-19"/>
                <w:w w:val="95"/>
                <w:sz w:val="18"/>
                <w:lang w:val="es-CO"/>
              </w:rPr>
              <w:t xml:space="preserve"> </w:t>
            </w:r>
            <w:r w:rsidRPr="002838FB">
              <w:rPr>
                <w:color w:val="1D1D1B"/>
                <w:w w:val="95"/>
                <w:sz w:val="18"/>
                <w:lang w:val="es-CO"/>
              </w:rPr>
              <w:t>la</w:t>
            </w:r>
            <w:r w:rsidRPr="002838FB">
              <w:rPr>
                <w:color w:val="1D1D1B"/>
                <w:spacing w:val="-19"/>
                <w:w w:val="95"/>
                <w:sz w:val="18"/>
                <w:lang w:val="es-CO"/>
              </w:rPr>
              <w:t xml:space="preserve"> </w:t>
            </w:r>
            <w:r w:rsidRPr="002838FB">
              <w:rPr>
                <w:color w:val="1D1D1B"/>
                <w:w w:val="95"/>
                <w:sz w:val="18"/>
                <w:lang w:val="es-CO"/>
              </w:rPr>
              <w:t>diversidad</w:t>
            </w:r>
            <w:r w:rsidRPr="002838FB">
              <w:rPr>
                <w:color w:val="1D1D1B"/>
                <w:spacing w:val="-19"/>
                <w:w w:val="95"/>
                <w:sz w:val="18"/>
                <w:lang w:val="es-CO"/>
              </w:rPr>
              <w:t xml:space="preserve"> </w:t>
            </w:r>
            <w:r w:rsidRPr="002838FB">
              <w:rPr>
                <w:color w:val="1D1D1B"/>
                <w:w w:val="95"/>
                <w:sz w:val="18"/>
                <w:lang w:val="es-CO"/>
              </w:rPr>
              <w:t>étnica</w:t>
            </w:r>
            <w:r w:rsidRPr="002838FB">
              <w:rPr>
                <w:color w:val="1D1D1B"/>
                <w:spacing w:val="-20"/>
                <w:w w:val="95"/>
                <w:sz w:val="18"/>
                <w:lang w:val="es-CO"/>
              </w:rPr>
              <w:t xml:space="preserve"> </w:t>
            </w:r>
            <w:r w:rsidRPr="002838FB">
              <w:rPr>
                <w:color w:val="1D1D1B"/>
                <w:w w:val="95"/>
                <w:sz w:val="18"/>
                <w:lang w:val="es-CO"/>
              </w:rPr>
              <w:t xml:space="preserve">y </w:t>
            </w:r>
            <w:r w:rsidRPr="002838FB">
              <w:rPr>
                <w:color w:val="1D1D1B"/>
                <w:sz w:val="18"/>
                <w:lang w:val="es-CO"/>
              </w:rPr>
              <w:t>cultural en</w:t>
            </w:r>
            <w:r w:rsidRPr="002838FB">
              <w:rPr>
                <w:color w:val="1D1D1B"/>
                <w:spacing w:val="-26"/>
                <w:sz w:val="18"/>
                <w:lang w:val="es-CO"/>
              </w:rPr>
              <w:t xml:space="preserve"> </w:t>
            </w:r>
            <w:r w:rsidRPr="002838FB">
              <w:rPr>
                <w:color w:val="1D1D1B"/>
                <w:sz w:val="18"/>
                <w:lang w:val="es-CO"/>
              </w:rPr>
              <w:t>Colombia.</w:t>
            </w:r>
          </w:p>
          <w:p w:rsidR="004E65AD" w:rsidRPr="002838FB" w:rsidRDefault="004E65AD" w:rsidP="00820EC5">
            <w:pPr>
              <w:pStyle w:val="TableParagraph"/>
              <w:numPr>
                <w:ilvl w:val="0"/>
                <w:numId w:val="24"/>
              </w:numPr>
              <w:tabs>
                <w:tab w:val="left" w:pos="373"/>
              </w:tabs>
              <w:spacing w:before="1"/>
              <w:rPr>
                <w:sz w:val="18"/>
                <w:lang w:val="es-CO"/>
              </w:rPr>
            </w:pPr>
            <w:r w:rsidRPr="002838FB">
              <w:rPr>
                <w:color w:val="1D1D1B"/>
                <w:sz w:val="18"/>
                <w:lang w:val="es-CO"/>
              </w:rPr>
              <w:t>Identifica</w:t>
            </w:r>
            <w:r w:rsidRPr="002838FB">
              <w:rPr>
                <w:color w:val="1D1D1B"/>
                <w:spacing w:val="-20"/>
                <w:sz w:val="18"/>
                <w:lang w:val="es-CO"/>
              </w:rPr>
              <w:t xml:space="preserve"> </w:t>
            </w:r>
            <w:r w:rsidRPr="002838FB">
              <w:rPr>
                <w:color w:val="1D1D1B"/>
                <w:sz w:val="18"/>
                <w:lang w:val="es-CO"/>
              </w:rPr>
              <w:t>los</w:t>
            </w:r>
            <w:r w:rsidRPr="002838FB">
              <w:rPr>
                <w:color w:val="1D1D1B"/>
                <w:spacing w:val="-18"/>
                <w:sz w:val="18"/>
                <w:lang w:val="es-CO"/>
              </w:rPr>
              <w:t xml:space="preserve"> </w:t>
            </w:r>
            <w:r w:rsidRPr="002838FB">
              <w:rPr>
                <w:color w:val="1D1D1B"/>
                <w:sz w:val="18"/>
                <w:lang w:val="es-CO"/>
              </w:rPr>
              <w:t>aportes</w:t>
            </w:r>
            <w:r w:rsidRPr="002838FB">
              <w:rPr>
                <w:color w:val="1D1D1B"/>
                <w:spacing w:val="-18"/>
                <w:sz w:val="18"/>
                <w:lang w:val="es-CO"/>
              </w:rPr>
              <w:t xml:space="preserve"> </w:t>
            </w:r>
            <w:r w:rsidRPr="002838FB">
              <w:rPr>
                <w:color w:val="1D1D1B"/>
                <w:sz w:val="18"/>
                <w:lang w:val="es-CO"/>
              </w:rPr>
              <w:t>culturales</w:t>
            </w:r>
            <w:r w:rsidRPr="002838FB">
              <w:rPr>
                <w:color w:val="1D1D1B"/>
                <w:spacing w:val="-18"/>
                <w:sz w:val="18"/>
                <w:lang w:val="es-CO"/>
              </w:rPr>
              <w:t xml:space="preserve"> </w:t>
            </w:r>
            <w:r w:rsidRPr="002838FB">
              <w:rPr>
                <w:color w:val="1D1D1B"/>
                <w:sz w:val="18"/>
                <w:lang w:val="es-CO"/>
              </w:rPr>
              <w:t>que</w:t>
            </w:r>
            <w:r w:rsidRPr="002838FB">
              <w:rPr>
                <w:color w:val="1D1D1B"/>
                <w:spacing w:val="-18"/>
                <w:sz w:val="18"/>
                <w:lang w:val="es-CO"/>
              </w:rPr>
              <w:t xml:space="preserve"> </w:t>
            </w:r>
            <w:r w:rsidRPr="002838FB">
              <w:rPr>
                <w:color w:val="1D1D1B"/>
                <w:sz w:val="18"/>
                <w:lang w:val="es-CO"/>
              </w:rPr>
              <w:t>la</w:t>
            </w:r>
            <w:r w:rsidRPr="002838FB">
              <w:rPr>
                <w:color w:val="1D1D1B"/>
                <w:spacing w:val="-18"/>
                <w:sz w:val="18"/>
                <w:lang w:val="es-CO"/>
              </w:rPr>
              <w:t xml:space="preserve"> </w:t>
            </w:r>
            <w:r w:rsidRPr="002838FB">
              <w:rPr>
                <w:color w:val="1D1D1B"/>
                <w:sz w:val="18"/>
                <w:lang w:val="es-CO"/>
              </w:rPr>
              <w:t>comunidad</w:t>
            </w:r>
            <w:r w:rsidRPr="002838FB">
              <w:rPr>
                <w:color w:val="1D1D1B"/>
                <w:spacing w:val="-19"/>
                <w:sz w:val="18"/>
                <w:lang w:val="es-CO"/>
              </w:rPr>
              <w:t xml:space="preserve"> </w:t>
            </w:r>
            <w:r w:rsidRPr="002838FB">
              <w:rPr>
                <w:color w:val="1D1D1B"/>
                <w:sz w:val="18"/>
                <w:lang w:val="es-CO"/>
              </w:rPr>
              <w:t>y</w:t>
            </w:r>
            <w:r w:rsidRPr="002838FB">
              <w:rPr>
                <w:color w:val="1D1D1B"/>
                <w:spacing w:val="-18"/>
                <w:sz w:val="18"/>
                <w:lang w:val="es-CO"/>
              </w:rPr>
              <w:t xml:space="preserve"> </w:t>
            </w:r>
            <w:r w:rsidRPr="002838FB">
              <w:rPr>
                <w:color w:val="1D1D1B"/>
                <w:sz w:val="18"/>
                <w:lang w:val="es-CO"/>
              </w:rPr>
              <w:t>otras</w:t>
            </w:r>
          </w:p>
          <w:p w:rsidR="004E65AD" w:rsidRPr="002838FB" w:rsidRDefault="004E65AD" w:rsidP="00B47B00">
            <w:pPr>
              <w:pStyle w:val="TableParagraph"/>
              <w:spacing w:before="7"/>
              <w:ind w:left="372"/>
              <w:rPr>
                <w:sz w:val="18"/>
                <w:lang w:val="es-CO"/>
              </w:rPr>
            </w:pPr>
            <w:proofErr w:type="gramStart"/>
            <w:r w:rsidRPr="002838FB">
              <w:rPr>
                <w:color w:val="1D1D1B"/>
                <w:sz w:val="18"/>
                <w:lang w:val="es-CO"/>
              </w:rPr>
              <w:t>diferentes</w:t>
            </w:r>
            <w:proofErr w:type="gramEnd"/>
            <w:r w:rsidRPr="002838FB">
              <w:rPr>
                <w:color w:val="1D1D1B"/>
                <w:sz w:val="18"/>
                <w:lang w:val="es-CO"/>
              </w:rPr>
              <w:t xml:space="preserve"> han hecho a lo que somos hoy.</w:t>
            </w:r>
          </w:p>
          <w:p w:rsidR="004E65AD" w:rsidRPr="002838FB" w:rsidRDefault="004E65AD" w:rsidP="00820EC5">
            <w:pPr>
              <w:pStyle w:val="TableParagraph"/>
              <w:numPr>
                <w:ilvl w:val="0"/>
                <w:numId w:val="24"/>
              </w:numPr>
              <w:tabs>
                <w:tab w:val="left" w:pos="373"/>
              </w:tabs>
              <w:spacing w:before="6"/>
              <w:rPr>
                <w:sz w:val="18"/>
                <w:lang w:val="es-CO"/>
              </w:rPr>
            </w:pPr>
            <w:r w:rsidRPr="002838FB">
              <w:rPr>
                <w:color w:val="1D1D1B"/>
                <w:sz w:val="18"/>
                <w:lang w:val="es-CO"/>
              </w:rPr>
              <w:t>Reconoce</w:t>
            </w:r>
            <w:r w:rsidRPr="002838FB">
              <w:rPr>
                <w:color w:val="1D1D1B"/>
                <w:spacing w:val="-26"/>
                <w:sz w:val="18"/>
                <w:lang w:val="es-CO"/>
              </w:rPr>
              <w:t xml:space="preserve"> </w:t>
            </w:r>
            <w:r w:rsidRPr="002838FB">
              <w:rPr>
                <w:color w:val="1D1D1B"/>
                <w:sz w:val="18"/>
                <w:lang w:val="es-CO"/>
              </w:rPr>
              <w:t>conflictos</w:t>
            </w:r>
            <w:r w:rsidRPr="002838FB">
              <w:rPr>
                <w:color w:val="1D1D1B"/>
                <w:spacing w:val="-26"/>
                <w:sz w:val="18"/>
                <w:lang w:val="es-CO"/>
              </w:rPr>
              <w:t xml:space="preserve"> </w:t>
            </w:r>
            <w:r w:rsidRPr="002838FB">
              <w:rPr>
                <w:color w:val="1D1D1B"/>
                <w:sz w:val="18"/>
                <w:lang w:val="es-CO"/>
              </w:rPr>
              <w:t>que</w:t>
            </w:r>
            <w:r w:rsidRPr="002838FB">
              <w:rPr>
                <w:color w:val="1D1D1B"/>
                <w:spacing w:val="-25"/>
                <w:sz w:val="18"/>
                <w:lang w:val="es-CO"/>
              </w:rPr>
              <w:t xml:space="preserve"> </w:t>
            </w:r>
            <w:r w:rsidRPr="002838FB">
              <w:rPr>
                <w:color w:val="1D1D1B"/>
                <w:sz w:val="18"/>
                <w:lang w:val="es-CO"/>
              </w:rPr>
              <w:t>se</w:t>
            </w:r>
            <w:r w:rsidRPr="002838FB">
              <w:rPr>
                <w:color w:val="1D1D1B"/>
                <w:spacing w:val="-25"/>
                <w:sz w:val="18"/>
                <w:lang w:val="es-CO"/>
              </w:rPr>
              <w:t xml:space="preserve"> </w:t>
            </w:r>
            <w:r w:rsidRPr="002838FB">
              <w:rPr>
                <w:color w:val="1D1D1B"/>
                <w:sz w:val="18"/>
                <w:lang w:val="es-CO"/>
              </w:rPr>
              <w:t>generan</w:t>
            </w:r>
            <w:r w:rsidRPr="002838FB">
              <w:rPr>
                <w:color w:val="1D1D1B"/>
                <w:spacing w:val="-26"/>
                <w:sz w:val="18"/>
                <w:lang w:val="es-CO"/>
              </w:rPr>
              <w:t xml:space="preserve"> </w:t>
            </w:r>
            <w:r w:rsidRPr="002838FB">
              <w:rPr>
                <w:color w:val="1D1D1B"/>
                <w:sz w:val="18"/>
                <w:lang w:val="es-CO"/>
              </w:rPr>
              <w:t>cuando</w:t>
            </w:r>
            <w:r w:rsidRPr="002838FB">
              <w:rPr>
                <w:color w:val="1D1D1B"/>
                <w:spacing w:val="-25"/>
                <w:sz w:val="18"/>
                <w:lang w:val="es-CO"/>
              </w:rPr>
              <w:t xml:space="preserve"> </w:t>
            </w:r>
            <w:r w:rsidRPr="002838FB">
              <w:rPr>
                <w:color w:val="1D1D1B"/>
                <w:sz w:val="18"/>
                <w:lang w:val="es-CO"/>
              </w:rPr>
              <w:t>no</w:t>
            </w:r>
            <w:r w:rsidRPr="002838FB">
              <w:rPr>
                <w:color w:val="1D1D1B"/>
                <w:spacing w:val="-25"/>
                <w:sz w:val="18"/>
                <w:lang w:val="es-CO"/>
              </w:rPr>
              <w:t xml:space="preserve"> </w:t>
            </w:r>
            <w:r w:rsidRPr="002838FB">
              <w:rPr>
                <w:color w:val="1D1D1B"/>
                <w:sz w:val="18"/>
                <w:lang w:val="es-CO"/>
              </w:rPr>
              <w:t>se</w:t>
            </w:r>
            <w:r w:rsidRPr="002838FB">
              <w:rPr>
                <w:color w:val="1D1D1B"/>
                <w:spacing w:val="-26"/>
                <w:sz w:val="18"/>
                <w:lang w:val="es-CO"/>
              </w:rPr>
              <w:t xml:space="preserve"> </w:t>
            </w:r>
            <w:r w:rsidRPr="002838FB">
              <w:rPr>
                <w:color w:val="1D1D1B"/>
                <w:sz w:val="18"/>
                <w:lang w:val="es-CO"/>
              </w:rPr>
              <w:t>respetan</w:t>
            </w:r>
          </w:p>
          <w:p w:rsidR="004E65AD" w:rsidRPr="002838FB" w:rsidRDefault="004E65AD" w:rsidP="00B47B00">
            <w:pPr>
              <w:pStyle w:val="TableParagraph"/>
              <w:spacing w:before="7"/>
              <w:ind w:left="372"/>
              <w:rPr>
                <w:sz w:val="18"/>
                <w:lang w:val="es-CO"/>
              </w:rPr>
            </w:pPr>
            <w:proofErr w:type="gramStart"/>
            <w:r w:rsidRPr="002838FB">
              <w:rPr>
                <w:color w:val="1D1D1B"/>
                <w:sz w:val="18"/>
                <w:lang w:val="es-CO"/>
              </w:rPr>
              <w:t>los</w:t>
            </w:r>
            <w:proofErr w:type="gramEnd"/>
            <w:r w:rsidRPr="002838FB">
              <w:rPr>
                <w:color w:val="1D1D1B"/>
                <w:sz w:val="18"/>
                <w:lang w:val="es-CO"/>
              </w:rPr>
              <w:t xml:space="preserve"> rasgos particulares o los de otras personas.</w:t>
            </w:r>
          </w:p>
        </w:tc>
        <w:tc>
          <w:tcPr>
            <w:tcW w:w="2504" w:type="dxa"/>
          </w:tcPr>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Default="004E65AD" w:rsidP="00820EC5">
            <w:pPr>
              <w:pStyle w:val="TableParagraph"/>
              <w:numPr>
                <w:ilvl w:val="0"/>
                <w:numId w:val="23"/>
              </w:numPr>
              <w:tabs>
                <w:tab w:val="left" w:pos="312"/>
              </w:tabs>
              <w:spacing w:before="112" w:line="249" w:lineRule="auto"/>
              <w:ind w:right="119"/>
              <w:rPr>
                <w:sz w:val="18"/>
              </w:rPr>
            </w:pPr>
            <w:r>
              <w:rPr>
                <w:color w:val="1D1D1B"/>
                <w:w w:val="95"/>
                <w:sz w:val="18"/>
              </w:rPr>
              <w:t xml:space="preserve">La </w:t>
            </w:r>
            <w:proofErr w:type="spellStart"/>
            <w:r>
              <w:rPr>
                <w:color w:val="1D1D1B"/>
                <w:w w:val="95"/>
                <w:sz w:val="18"/>
              </w:rPr>
              <w:t>entrevista</w:t>
            </w:r>
            <w:proofErr w:type="spellEnd"/>
            <w:r>
              <w:rPr>
                <w:color w:val="1D1D1B"/>
                <w:w w:val="95"/>
                <w:sz w:val="18"/>
              </w:rPr>
              <w:t>,</w:t>
            </w:r>
            <w:r>
              <w:rPr>
                <w:color w:val="1D1D1B"/>
                <w:spacing w:val="-31"/>
                <w:w w:val="95"/>
                <w:sz w:val="18"/>
              </w:rPr>
              <w:t xml:space="preserve"> </w:t>
            </w:r>
            <w:proofErr w:type="spellStart"/>
            <w:r>
              <w:rPr>
                <w:color w:val="1D1D1B"/>
                <w:w w:val="95"/>
                <w:sz w:val="18"/>
              </w:rPr>
              <w:t>indagaciones</w:t>
            </w:r>
            <w:proofErr w:type="spellEnd"/>
            <w:r>
              <w:rPr>
                <w:color w:val="1D1D1B"/>
                <w:w w:val="95"/>
                <w:sz w:val="18"/>
              </w:rPr>
              <w:t xml:space="preserve"> </w:t>
            </w:r>
            <w:proofErr w:type="spellStart"/>
            <w:r>
              <w:rPr>
                <w:color w:val="1D1D1B"/>
                <w:sz w:val="18"/>
              </w:rPr>
              <w:t>personales</w:t>
            </w:r>
            <w:proofErr w:type="spellEnd"/>
            <w:r>
              <w:rPr>
                <w:color w:val="1D1D1B"/>
                <w:sz w:val="18"/>
              </w:rPr>
              <w:t>.</w:t>
            </w:r>
          </w:p>
          <w:p w:rsidR="004E65AD" w:rsidRDefault="004E65AD" w:rsidP="00820EC5">
            <w:pPr>
              <w:pStyle w:val="TableParagraph"/>
              <w:numPr>
                <w:ilvl w:val="0"/>
                <w:numId w:val="23"/>
              </w:numPr>
              <w:tabs>
                <w:tab w:val="left" w:pos="312"/>
              </w:tabs>
              <w:spacing w:before="2"/>
              <w:rPr>
                <w:sz w:val="18"/>
              </w:rPr>
            </w:pPr>
            <w:r>
              <w:rPr>
                <w:color w:val="1D1D1B"/>
                <w:sz w:val="18"/>
              </w:rPr>
              <w:t>Fuentes de</w:t>
            </w:r>
            <w:r>
              <w:rPr>
                <w:color w:val="1D1D1B"/>
                <w:spacing w:val="-36"/>
                <w:sz w:val="18"/>
              </w:rPr>
              <w:t xml:space="preserve"> </w:t>
            </w:r>
            <w:proofErr w:type="spellStart"/>
            <w:r>
              <w:rPr>
                <w:color w:val="1D1D1B"/>
                <w:sz w:val="18"/>
              </w:rPr>
              <w:t>información</w:t>
            </w:r>
            <w:proofErr w:type="spellEnd"/>
          </w:p>
          <w:p w:rsidR="004E65AD" w:rsidRDefault="004E65AD" w:rsidP="00B47B00">
            <w:pPr>
              <w:pStyle w:val="TableParagraph"/>
              <w:spacing w:before="9"/>
              <w:ind w:left="311"/>
              <w:rPr>
                <w:sz w:val="18"/>
              </w:rPr>
            </w:pPr>
            <w:proofErr w:type="spellStart"/>
            <w:proofErr w:type="gramStart"/>
            <w:r>
              <w:rPr>
                <w:color w:val="1D1D1B"/>
                <w:sz w:val="18"/>
              </w:rPr>
              <w:t>bibliográfica</w:t>
            </w:r>
            <w:proofErr w:type="spellEnd"/>
            <w:proofErr w:type="gramEnd"/>
            <w:r>
              <w:rPr>
                <w:color w:val="1D1D1B"/>
                <w:sz w:val="18"/>
              </w:rPr>
              <w:t>.</w:t>
            </w:r>
          </w:p>
          <w:p w:rsidR="004E65AD" w:rsidRDefault="004E65AD" w:rsidP="00820EC5">
            <w:pPr>
              <w:pStyle w:val="TableParagraph"/>
              <w:numPr>
                <w:ilvl w:val="0"/>
                <w:numId w:val="23"/>
              </w:numPr>
              <w:tabs>
                <w:tab w:val="left" w:pos="312"/>
              </w:tabs>
              <w:spacing w:before="9" w:line="249" w:lineRule="auto"/>
              <w:ind w:right="338"/>
              <w:rPr>
                <w:sz w:val="18"/>
              </w:rPr>
            </w:pPr>
            <w:proofErr w:type="spellStart"/>
            <w:r>
              <w:rPr>
                <w:color w:val="1D1D1B"/>
                <w:w w:val="90"/>
                <w:sz w:val="18"/>
              </w:rPr>
              <w:t>Estadística</w:t>
            </w:r>
            <w:proofErr w:type="spellEnd"/>
            <w:r>
              <w:rPr>
                <w:color w:val="1D1D1B"/>
                <w:w w:val="90"/>
                <w:sz w:val="18"/>
              </w:rPr>
              <w:t xml:space="preserve"> </w:t>
            </w:r>
            <w:proofErr w:type="spellStart"/>
            <w:r>
              <w:rPr>
                <w:color w:val="1D1D1B"/>
                <w:w w:val="90"/>
                <w:sz w:val="18"/>
              </w:rPr>
              <w:t>para</w:t>
            </w:r>
            <w:proofErr w:type="spellEnd"/>
            <w:r>
              <w:rPr>
                <w:color w:val="1D1D1B"/>
                <w:w w:val="90"/>
                <w:sz w:val="18"/>
              </w:rPr>
              <w:t xml:space="preserve"> </w:t>
            </w:r>
            <w:proofErr w:type="spellStart"/>
            <w:r>
              <w:rPr>
                <w:color w:val="1D1D1B"/>
                <w:w w:val="90"/>
                <w:sz w:val="18"/>
              </w:rPr>
              <w:t>Ciencias</w:t>
            </w:r>
            <w:proofErr w:type="spellEnd"/>
            <w:r>
              <w:rPr>
                <w:color w:val="1D1D1B"/>
                <w:w w:val="90"/>
                <w:sz w:val="18"/>
              </w:rPr>
              <w:t xml:space="preserve"> </w:t>
            </w:r>
            <w:proofErr w:type="spellStart"/>
            <w:r>
              <w:rPr>
                <w:color w:val="1D1D1B"/>
                <w:sz w:val="18"/>
              </w:rPr>
              <w:t>Sociales</w:t>
            </w:r>
            <w:proofErr w:type="spellEnd"/>
            <w:r>
              <w:rPr>
                <w:color w:val="1D1D1B"/>
                <w:sz w:val="18"/>
              </w:rPr>
              <w:t>.</w:t>
            </w:r>
          </w:p>
          <w:p w:rsidR="004E65AD" w:rsidRPr="002838FB" w:rsidRDefault="004E65AD" w:rsidP="00820EC5">
            <w:pPr>
              <w:pStyle w:val="TableParagraph"/>
              <w:numPr>
                <w:ilvl w:val="0"/>
                <w:numId w:val="23"/>
              </w:numPr>
              <w:tabs>
                <w:tab w:val="left" w:pos="312"/>
              </w:tabs>
              <w:spacing w:before="1" w:line="249" w:lineRule="auto"/>
              <w:ind w:right="463"/>
              <w:rPr>
                <w:sz w:val="18"/>
                <w:lang w:val="es-CO"/>
              </w:rPr>
            </w:pPr>
            <w:r w:rsidRPr="002838FB">
              <w:rPr>
                <w:color w:val="1D1D1B"/>
                <w:w w:val="95"/>
                <w:sz w:val="18"/>
                <w:lang w:val="es-CO"/>
              </w:rPr>
              <w:t xml:space="preserve">Herramientas virtuales </w:t>
            </w:r>
            <w:r w:rsidRPr="002838FB">
              <w:rPr>
                <w:color w:val="1D1D1B"/>
                <w:sz w:val="18"/>
                <w:lang w:val="es-CO"/>
              </w:rPr>
              <w:t>para comunicación y divulgación.</w:t>
            </w:r>
          </w:p>
          <w:p w:rsidR="004E65AD" w:rsidRDefault="004E65AD" w:rsidP="00820EC5">
            <w:pPr>
              <w:pStyle w:val="TableParagraph"/>
              <w:numPr>
                <w:ilvl w:val="0"/>
                <w:numId w:val="23"/>
              </w:numPr>
              <w:tabs>
                <w:tab w:val="left" w:pos="312"/>
              </w:tabs>
              <w:spacing w:before="2" w:line="249" w:lineRule="auto"/>
              <w:ind w:right="1069"/>
              <w:rPr>
                <w:sz w:val="18"/>
              </w:rPr>
            </w:pPr>
            <w:proofErr w:type="spellStart"/>
            <w:r>
              <w:rPr>
                <w:color w:val="1D1D1B"/>
                <w:w w:val="95"/>
                <w:sz w:val="18"/>
              </w:rPr>
              <w:t>Habilidades</w:t>
            </w:r>
            <w:proofErr w:type="spellEnd"/>
            <w:r>
              <w:rPr>
                <w:color w:val="1D1D1B"/>
                <w:spacing w:val="-22"/>
                <w:w w:val="95"/>
                <w:sz w:val="18"/>
              </w:rPr>
              <w:t xml:space="preserve"> </w:t>
            </w:r>
            <w:r>
              <w:rPr>
                <w:color w:val="1D1D1B"/>
                <w:w w:val="95"/>
                <w:sz w:val="18"/>
              </w:rPr>
              <w:t xml:space="preserve">de </w:t>
            </w:r>
            <w:proofErr w:type="spellStart"/>
            <w:r>
              <w:rPr>
                <w:color w:val="1D1D1B"/>
                <w:sz w:val="18"/>
              </w:rPr>
              <w:t>pensamiento</w:t>
            </w:r>
            <w:proofErr w:type="spellEnd"/>
            <w:r>
              <w:rPr>
                <w:color w:val="1D1D1B"/>
                <w:sz w:val="18"/>
              </w:rPr>
              <w:t>.</w:t>
            </w:r>
          </w:p>
          <w:p w:rsidR="004E65AD" w:rsidRDefault="004E65AD" w:rsidP="00820EC5">
            <w:pPr>
              <w:pStyle w:val="TableParagraph"/>
              <w:numPr>
                <w:ilvl w:val="0"/>
                <w:numId w:val="23"/>
              </w:numPr>
              <w:tabs>
                <w:tab w:val="left" w:pos="312"/>
              </w:tabs>
              <w:spacing w:before="2"/>
              <w:rPr>
                <w:sz w:val="18"/>
              </w:rPr>
            </w:pPr>
            <w:proofErr w:type="spellStart"/>
            <w:r>
              <w:rPr>
                <w:color w:val="1D1D1B"/>
                <w:sz w:val="18"/>
              </w:rPr>
              <w:t>Pensamiento</w:t>
            </w:r>
            <w:proofErr w:type="spellEnd"/>
            <w:r>
              <w:rPr>
                <w:color w:val="1D1D1B"/>
                <w:spacing w:val="-16"/>
                <w:sz w:val="18"/>
              </w:rPr>
              <w:t xml:space="preserve"> </w:t>
            </w:r>
            <w:proofErr w:type="spellStart"/>
            <w:r>
              <w:rPr>
                <w:color w:val="1D1D1B"/>
                <w:sz w:val="18"/>
              </w:rPr>
              <w:t>crítico</w:t>
            </w:r>
            <w:proofErr w:type="spellEnd"/>
            <w:r>
              <w:rPr>
                <w:color w:val="1D1D1B"/>
                <w:sz w:val="18"/>
              </w:rPr>
              <w:t>.</w:t>
            </w:r>
          </w:p>
        </w:tc>
      </w:tr>
    </w:tbl>
    <w:p w:rsidR="004E65AD" w:rsidRPr="002838FB" w:rsidRDefault="004E65AD" w:rsidP="004E65AD">
      <w:pPr>
        <w:pStyle w:val="Textoindependiente"/>
        <w:rPr>
          <w:b/>
          <w:sz w:val="20"/>
          <w:lang w:val="es-CO"/>
        </w:rPr>
      </w:pPr>
    </w:p>
    <w:p w:rsidR="004E65AD" w:rsidRPr="002838FB" w:rsidRDefault="004E65AD" w:rsidP="004E65AD">
      <w:pPr>
        <w:pStyle w:val="Textoindependiente"/>
        <w:spacing w:before="5" w:after="1"/>
        <w:rPr>
          <w:b/>
          <w:sz w:val="12"/>
          <w:lang w:val="es-CO"/>
        </w:rPr>
      </w:pPr>
    </w:p>
    <w:p w:rsidR="004E65AD" w:rsidRDefault="004E65AD" w:rsidP="004E65AD">
      <w:pPr>
        <w:rPr>
          <w:sz w:val="18"/>
        </w:rPr>
        <w:sectPr w:rsidR="004E65AD" w:rsidSect="00564A34">
          <w:pgSz w:w="12190" w:h="15600"/>
          <w:pgMar w:top="1417" w:right="1701" w:bottom="1417" w:left="1701" w:header="616" w:footer="496" w:gutter="0"/>
          <w:cols w:space="720"/>
        </w:sectPr>
      </w:pPr>
    </w:p>
    <w:p w:rsidR="004E65AD" w:rsidRDefault="004E65AD" w:rsidP="004E65AD">
      <w:pPr>
        <w:pStyle w:val="Textoindependiente"/>
        <w:rPr>
          <w:sz w:val="20"/>
        </w:rPr>
      </w:pPr>
    </w:p>
    <w:tbl>
      <w:tblPr>
        <w:tblStyle w:val="TableNormal"/>
        <w:tblpPr w:leftFromText="141" w:rightFromText="141" w:vertAnchor="text" w:horzAnchor="margin" w:tblpXSpec="center" w:tblpY="117"/>
        <w:tblW w:w="9547" w:type="dxa"/>
        <w:tblInd w:w="0"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firstRow="1" w:lastRow="1" w:firstColumn="1" w:lastColumn="1" w:noHBand="0" w:noVBand="0"/>
      </w:tblPr>
      <w:tblGrid>
        <w:gridCol w:w="900"/>
        <w:gridCol w:w="528"/>
        <w:gridCol w:w="451"/>
        <w:gridCol w:w="5164"/>
        <w:gridCol w:w="2504"/>
      </w:tblGrid>
      <w:tr w:rsidR="004E65AD" w:rsidTr="00B47B00">
        <w:tblPrEx>
          <w:tblCellMar>
            <w:top w:w="0" w:type="dxa"/>
            <w:left w:w="0" w:type="dxa"/>
            <w:bottom w:w="0" w:type="dxa"/>
            <w:right w:w="0" w:type="dxa"/>
          </w:tblCellMar>
        </w:tblPrEx>
        <w:trPr>
          <w:trHeight w:val="348"/>
        </w:trPr>
        <w:tc>
          <w:tcPr>
            <w:tcW w:w="9547" w:type="dxa"/>
            <w:gridSpan w:val="5"/>
            <w:shd w:val="clear" w:color="auto" w:fill="706F6F"/>
          </w:tcPr>
          <w:p w:rsidR="004E65AD" w:rsidRDefault="004E65AD" w:rsidP="00B47B00">
            <w:pPr>
              <w:pStyle w:val="TableParagraph"/>
              <w:spacing w:before="70"/>
              <w:ind w:left="4366" w:right="4359"/>
              <w:jc w:val="center"/>
              <w:rPr>
                <w:b/>
                <w:sz w:val="18"/>
              </w:rPr>
            </w:pPr>
            <w:proofErr w:type="spellStart"/>
            <w:r>
              <w:rPr>
                <w:b/>
                <w:color w:val="FFFFFF"/>
                <w:sz w:val="18"/>
              </w:rPr>
              <w:t>Estándar</w:t>
            </w:r>
            <w:proofErr w:type="spellEnd"/>
          </w:p>
        </w:tc>
      </w:tr>
      <w:tr w:rsidR="004E65AD" w:rsidTr="00B47B00">
        <w:tblPrEx>
          <w:tblCellMar>
            <w:top w:w="0" w:type="dxa"/>
            <w:left w:w="0" w:type="dxa"/>
            <w:bottom w:w="0" w:type="dxa"/>
            <w:right w:w="0" w:type="dxa"/>
          </w:tblCellMar>
        </w:tblPrEx>
        <w:trPr>
          <w:trHeight w:val="347"/>
        </w:trPr>
        <w:tc>
          <w:tcPr>
            <w:tcW w:w="900" w:type="dxa"/>
            <w:vMerge w:val="restart"/>
            <w:textDirection w:val="btLr"/>
          </w:tcPr>
          <w:p w:rsidR="004E65AD" w:rsidRDefault="004E65AD" w:rsidP="00B47B00">
            <w:pPr>
              <w:pStyle w:val="TableParagraph"/>
              <w:spacing w:before="8"/>
              <w:rPr>
                <w:rFonts w:ascii="Times New Roman"/>
                <w:sz w:val="20"/>
              </w:rPr>
            </w:pPr>
          </w:p>
          <w:p w:rsidR="004E65AD" w:rsidRPr="002838FB" w:rsidRDefault="004E65AD" w:rsidP="00B47B00">
            <w:pPr>
              <w:pStyle w:val="TableParagraph"/>
              <w:spacing w:line="249" w:lineRule="auto"/>
              <w:ind w:left="221" w:right="558"/>
              <w:rPr>
                <w:sz w:val="18"/>
                <w:lang w:val="es-CO"/>
              </w:rPr>
            </w:pPr>
            <w:r w:rsidRPr="002838FB">
              <w:rPr>
                <w:color w:val="1D1D1B"/>
                <w:sz w:val="18"/>
                <w:lang w:val="es-CO"/>
              </w:rPr>
              <w:t>Se</w:t>
            </w:r>
            <w:r w:rsidRPr="002838FB">
              <w:rPr>
                <w:color w:val="1D1D1B"/>
                <w:spacing w:val="-33"/>
                <w:sz w:val="18"/>
                <w:lang w:val="es-CO"/>
              </w:rPr>
              <w:t xml:space="preserve"> </w:t>
            </w:r>
            <w:r w:rsidRPr="002838FB">
              <w:rPr>
                <w:color w:val="1D1D1B"/>
                <w:sz w:val="18"/>
                <w:lang w:val="es-CO"/>
              </w:rPr>
              <w:t>identifica</w:t>
            </w:r>
            <w:r w:rsidRPr="002838FB">
              <w:rPr>
                <w:color w:val="1D1D1B"/>
                <w:spacing w:val="-33"/>
                <w:sz w:val="18"/>
                <w:lang w:val="es-CO"/>
              </w:rPr>
              <w:t xml:space="preserve"> </w:t>
            </w:r>
            <w:r w:rsidRPr="002838FB">
              <w:rPr>
                <w:color w:val="1D1D1B"/>
                <w:sz w:val="18"/>
                <w:lang w:val="es-CO"/>
              </w:rPr>
              <w:t>como</w:t>
            </w:r>
            <w:r w:rsidRPr="002838FB">
              <w:rPr>
                <w:color w:val="1D1D1B"/>
                <w:spacing w:val="-33"/>
                <w:sz w:val="18"/>
                <w:lang w:val="es-CO"/>
              </w:rPr>
              <w:t xml:space="preserve"> </w:t>
            </w:r>
            <w:r w:rsidRPr="002838FB">
              <w:rPr>
                <w:color w:val="1D1D1B"/>
                <w:sz w:val="18"/>
                <w:lang w:val="es-CO"/>
              </w:rPr>
              <w:t>un</w:t>
            </w:r>
            <w:r w:rsidRPr="002838FB">
              <w:rPr>
                <w:color w:val="1D1D1B"/>
                <w:spacing w:val="-33"/>
                <w:sz w:val="18"/>
                <w:lang w:val="es-CO"/>
              </w:rPr>
              <w:t xml:space="preserve"> </w:t>
            </w:r>
            <w:r w:rsidRPr="002838FB">
              <w:rPr>
                <w:color w:val="1D1D1B"/>
                <w:sz w:val="18"/>
                <w:lang w:val="es-CO"/>
              </w:rPr>
              <w:t>ser</w:t>
            </w:r>
            <w:r w:rsidRPr="002838FB">
              <w:rPr>
                <w:color w:val="1D1D1B"/>
                <w:spacing w:val="-33"/>
                <w:sz w:val="18"/>
                <w:lang w:val="es-CO"/>
              </w:rPr>
              <w:t xml:space="preserve"> </w:t>
            </w:r>
            <w:r w:rsidRPr="002838FB">
              <w:rPr>
                <w:color w:val="1D1D1B"/>
                <w:sz w:val="18"/>
                <w:lang w:val="es-CO"/>
              </w:rPr>
              <w:t>humano</w:t>
            </w:r>
            <w:r w:rsidRPr="002838FB">
              <w:rPr>
                <w:color w:val="1D1D1B"/>
                <w:spacing w:val="-33"/>
                <w:sz w:val="18"/>
                <w:lang w:val="es-CO"/>
              </w:rPr>
              <w:t xml:space="preserve"> </w:t>
            </w:r>
            <w:r w:rsidRPr="002838FB">
              <w:rPr>
                <w:color w:val="1D1D1B"/>
                <w:sz w:val="18"/>
                <w:lang w:val="es-CO"/>
              </w:rPr>
              <w:t>único,</w:t>
            </w:r>
            <w:r w:rsidRPr="002838FB">
              <w:rPr>
                <w:color w:val="1D1D1B"/>
                <w:spacing w:val="-33"/>
                <w:sz w:val="18"/>
                <w:lang w:val="es-CO"/>
              </w:rPr>
              <w:t xml:space="preserve"> </w:t>
            </w:r>
            <w:r w:rsidRPr="002838FB">
              <w:rPr>
                <w:color w:val="1D1D1B"/>
                <w:sz w:val="18"/>
                <w:lang w:val="es-CO"/>
              </w:rPr>
              <w:t>miembro</w:t>
            </w:r>
            <w:r w:rsidRPr="002838FB">
              <w:rPr>
                <w:color w:val="1D1D1B"/>
                <w:spacing w:val="-33"/>
                <w:sz w:val="18"/>
                <w:lang w:val="es-CO"/>
              </w:rPr>
              <w:t xml:space="preserve"> </w:t>
            </w:r>
            <w:r w:rsidRPr="002838FB">
              <w:rPr>
                <w:color w:val="1D1D1B"/>
                <w:sz w:val="18"/>
                <w:lang w:val="es-CO"/>
              </w:rPr>
              <w:t>de</w:t>
            </w:r>
            <w:r w:rsidRPr="002838FB">
              <w:rPr>
                <w:color w:val="1D1D1B"/>
                <w:spacing w:val="-33"/>
                <w:sz w:val="18"/>
                <w:lang w:val="es-CO"/>
              </w:rPr>
              <w:t xml:space="preserve"> </w:t>
            </w:r>
            <w:r w:rsidRPr="002838FB">
              <w:rPr>
                <w:color w:val="1D1D1B"/>
                <w:sz w:val="18"/>
                <w:lang w:val="es-CO"/>
              </w:rPr>
              <w:t>diversas</w:t>
            </w:r>
            <w:r w:rsidRPr="002838FB">
              <w:rPr>
                <w:color w:val="1D1D1B"/>
                <w:spacing w:val="-33"/>
                <w:sz w:val="18"/>
                <w:lang w:val="es-CO"/>
              </w:rPr>
              <w:t xml:space="preserve"> </w:t>
            </w:r>
            <w:r w:rsidRPr="002838FB">
              <w:rPr>
                <w:color w:val="1D1D1B"/>
                <w:sz w:val="18"/>
                <w:lang w:val="es-CO"/>
              </w:rPr>
              <w:t>organizaciones</w:t>
            </w:r>
            <w:r w:rsidRPr="002838FB">
              <w:rPr>
                <w:color w:val="1D1D1B"/>
                <w:spacing w:val="-33"/>
                <w:sz w:val="18"/>
                <w:lang w:val="es-CO"/>
              </w:rPr>
              <w:t xml:space="preserve"> </w:t>
            </w:r>
            <w:r w:rsidRPr="002838FB">
              <w:rPr>
                <w:color w:val="1D1D1B"/>
                <w:sz w:val="18"/>
                <w:lang w:val="es-CO"/>
              </w:rPr>
              <w:t>sociales</w:t>
            </w:r>
            <w:r w:rsidRPr="002838FB">
              <w:rPr>
                <w:color w:val="1D1D1B"/>
                <w:spacing w:val="-33"/>
                <w:sz w:val="18"/>
                <w:lang w:val="es-CO"/>
              </w:rPr>
              <w:t xml:space="preserve"> </w:t>
            </w:r>
            <w:r w:rsidRPr="002838FB">
              <w:rPr>
                <w:color w:val="1D1D1B"/>
                <w:sz w:val="18"/>
                <w:lang w:val="es-CO"/>
              </w:rPr>
              <w:t>y</w:t>
            </w:r>
            <w:r w:rsidRPr="002838FB">
              <w:rPr>
                <w:color w:val="1D1D1B"/>
                <w:spacing w:val="-33"/>
                <w:sz w:val="18"/>
                <w:lang w:val="es-CO"/>
              </w:rPr>
              <w:t xml:space="preserve"> </w:t>
            </w:r>
            <w:r w:rsidRPr="002838FB">
              <w:rPr>
                <w:color w:val="1D1D1B"/>
                <w:sz w:val="18"/>
                <w:lang w:val="es-CO"/>
              </w:rPr>
              <w:t>políticas</w:t>
            </w:r>
            <w:r w:rsidRPr="002838FB">
              <w:rPr>
                <w:color w:val="1D1D1B"/>
                <w:spacing w:val="-33"/>
                <w:sz w:val="18"/>
                <w:lang w:val="es-CO"/>
              </w:rPr>
              <w:t xml:space="preserve"> </w:t>
            </w:r>
            <w:r w:rsidRPr="002838FB">
              <w:rPr>
                <w:color w:val="1D1D1B"/>
                <w:sz w:val="18"/>
                <w:lang w:val="es-CO"/>
              </w:rPr>
              <w:t>necesarias</w:t>
            </w:r>
            <w:r w:rsidRPr="002838FB">
              <w:rPr>
                <w:color w:val="1D1D1B"/>
                <w:spacing w:val="-33"/>
                <w:sz w:val="18"/>
                <w:lang w:val="es-CO"/>
              </w:rPr>
              <w:t xml:space="preserve"> </w:t>
            </w:r>
            <w:r w:rsidRPr="002838FB">
              <w:rPr>
                <w:color w:val="1D1D1B"/>
                <w:sz w:val="18"/>
                <w:lang w:val="es-CO"/>
              </w:rPr>
              <w:t>para</w:t>
            </w:r>
            <w:r w:rsidRPr="002838FB">
              <w:rPr>
                <w:color w:val="1D1D1B"/>
                <w:spacing w:val="-33"/>
                <w:sz w:val="18"/>
                <w:lang w:val="es-CO"/>
              </w:rPr>
              <w:t xml:space="preserve"> </w:t>
            </w:r>
            <w:r w:rsidRPr="002838FB">
              <w:rPr>
                <w:color w:val="1D1D1B"/>
                <w:sz w:val="18"/>
                <w:lang w:val="es-CO"/>
              </w:rPr>
              <w:t>el</w:t>
            </w:r>
            <w:r w:rsidRPr="002838FB">
              <w:rPr>
                <w:color w:val="1D1D1B"/>
                <w:spacing w:val="-33"/>
                <w:sz w:val="18"/>
                <w:lang w:val="es-CO"/>
              </w:rPr>
              <w:t xml:space="preserve"> </w:t>
            </w:r>
            <w:r w:rsidRPr="002838FB">
              <w:rPr>
                <w:color w:val="1D1D1B"/>
                <w:sz w:val="18"/>
                <w:lang w:val="es-CO"/>
              </w:rPr>
              <w:t>bienestar</w:t>
            </w:r>
            <w:r w:rsidRPr="002838FB">
              <w:rPr>
                <w:color w:val="1D1D1B"/>
                <w:spacing w:val="-33"/>
                <w:sz w:val="18"/>
                <w:lang w:val="es-CO"/>
              </w:rPr>
              <w:t xml:space="preserve"> </w:t>
            </w:r>
            <w:r w:rsidRPr="002838FB">
              <w:rPr>
                <w:color w:val="1D1D1B"/>
                <w:sz w:val="18"/>
                <w:lang w:val="es-CO"/>
              </w:rPr>
              <w:t>y</w:t>
            </w:r>
            <w:r w:rsidRPr="002838FB">
              <w:rPr>
                <w:color w:val="1D1D1B"/>
                <w:spacing w:val="-32"/>
                <w:sz w:val="18"/>
                <w:lang w:val="es-CO"/>
              </w:rPr>
              <w:t xml:space="preserve"> </w:t>
            </w:r>
            <w:r w:rsidRPr="002838FB">
              <w:rPr>
                <w:color w:val="1D1D1B"/>
                <w:sz w:val="18"/>
                <w:lang w:val="es-CO"/>
              </w:rPr>
              <w:t>el</w:t>
            </w:r>
            <w:r w:rsidRPr="002838FB">
              <w:rPr>
                <w:color w:val="1D1D1B"/>
                <w:spacing w:val="-33"/>
                <w:sz w:val="18"/>
                <w:lang w:val="es-CO"/>
              </w:rPr>
              <w:t xml:space="preserve"> </w:t>
            </w:r>
            <w:r w:rsidRPr="002838FB">
              <w:rPr>
                <w:color w:val="1D1D1B"/>
                <w:sz w:val="18"/>
                <w:lang w:val="es-CO"/>
              </w:rPr>
              <w:t>desarrollo</w:t>
            </w:r>
            <w:r w:rsidRPr="002838FB">
              <w:rPr>
                <w:color w:val="1D1D1B"/>
                <w:spacing w:val="-33"/>
                <w:sz w:val="18"/>
                <w:lang w:val="es-CO"/>
              </w:rPr>
              <w:t xml:space="preserve"> </w:t>
            </w:r>
            <w:r w:rsidRPr="002838FB">
              <w:rPr>
                <w:color w:val="1D1D1B"/>
                <w:sz w:val="18"/>
                <w:lang w:val="es-CO"/>
              </w:rPr>
              <w:t>personal</w:t>
            </w:r>
            <w:r w:rsidRPr="002838FB">
              <w:rPr>
                <w:color w:val="1D1D1B"/>
                <w:spacing w:val="-33"/>
                <w:sz w:val="18"/>
                <w:lang w:val="es-CO"/>
              </w:rPr>
              <w:t xml:space="preserve"> </w:t>
            </w:r>
            <w:r w:rsidRPr="002838FB">
              <w:rPr>
                <w:color w:val="1D1D1B"/>
                <w:sz w:val="18"/>
                <w:lang w:val="es-CO"/>
              </w:rPr>
              <w:t>y comunitario;</w:t>
            </w:r>
            <w:r w:rsidRPr="002838FB">
              <w:rPr>
                <w:color w:val="1D1D1B"/>
                <w:spacing w:val="-17"/>
                <w:sz w:val="18"/>
                <w:lang w:val="es-CO"/>
              </w:rPr>
              <w:t xml:space="preserve"> </w:t>
            </w:r>
            <w:r w:rsidRPr="002838FB">
              <w:rPr>
                <w:color w:val="1D1D1B"/>
                <w:sz w:val="18"/>
                <w:lang w:val="es-CO"/>
              </w:rPr>
              <w:t>reconoce</w:t>
            </w:r>
            <w:r w:rsidRPr="002838FB">
              <w:rPr>
                <w:color w:val="1D1D1B"/>
                <w:spacing w:val="-16"/>
                <w:sz w:val="18"/>
                <w:lang w:val="es-CO"/>
              </w:rPr>
              <w:t xml:space="preserve"> </w:t>
            </w:r>
            <w:r w:rsidRPr="002838FB">
              <w:rPr>
                <w:color w:val="1D1D1B"/>
                <w:sz w:val="18"/>
                <w:lang w:val="es-CO"/>
              </w:rPr>
              <w:t>que</w:t>
            </w:r>
            <w:r w:rsidRPr="002838FB">
              <w:rPr>
                <w:color w:val="1D1D1B"/>
                <w:spacing w:val="-16"/>
                <w:sz w:val="18"/>
                <w:lang w:val="es-CO"/>
              </w:rPr>
              <w:t xml:space="preserve"> </w:t>
            </w:r>
            <w:r w:rsidRPr="002838FB">
              <w:rPr>
                <w:color w:val="1D1D1B"/>
                <w:sz w:val="18"/>
                <w:lang w:val="es-CO"/>
              </w:rPr>
              <w:t>las</w:t>
            </w:r>
            <w:r w:rsidRPr="002838FB">
              <w:rPr>
                <w:color w:val="1D1D1B"/>
                <w:spacing w:val="-17"/>
                <w:sz w:val="18"/>
                <w:lang w:val="es-CO"/>
              </w:rPr>
              <w:t xml:space="preserve"> </w:t>
            </w:r>
            <w:r w:rsidRPr="002838FB">
              <w:rPr>
                <w:color w:val="1D1D1B"/>
                <w:sz w:val="18"/>
                <w:lang w:val="es-CO"/>
              </w:rPr>
              <w:t>normas</w:t>
            </w:r>
            <w:r w:rsidRPr="002838FB">
              <w:rPr>
                <w:color w:val="1D1D1B"/>
                <w:spacing w:val="-16"/>
                <w:sz w:val="18"/>
                <w:lang w:val="es-CO"/>
              </w:rPr>
              <w:t xml:space="preserve"> </w:t>
            </w:r>
            <w:r w:rsidRPr="002838FB">
              <w:rPr>
                <w:color w:val="1D1D1B"/>
                <w:sz w:val="18"/>
                <w:lang w:val="es-CO"/>
              </w:rPr>
              <w:t>son</w:t>
            </w:r>
            <w:r w:rsidRPr="002838FB">
              <w:rPr>
                <w:color w:val="1D1D1B"/>
                <w:spacing w:val="-16"/>
                <w:sz w:val="18"/>
                <w:lang w:val="es-CO"/>
              </w:rPr>
              <w:t xml:space="preserve"> </w:t>
            </w:r>
            <w:r w:rsidRPr="002838FB">
              <w:rPr>
                <w:color w:val="1D1D1B"/>
                <w:sz w:val="18"/>
                <w:lang w:val="es-CO"/>
              </w:rPr>
              <w:t>acuerdos</w:t>
            </w:r>
            <w:r w:rsidRPr="002838FB">
              <w:rPr>
                <w:color w:val="1D1D1B"/>
                <w:spacing w:val="-16"/>
                <w:sz w:val="18"/>
                <w:lang w:val="es-CO"/>
              </w:rPr>
              <w:t xml:space="preserve"> </w:t>
            </w:r>
            <w:r w:rsidRPr="002838FB">
              <w:rPr>
                <w:color w:val="1D1D1B"/>
                <w:sz w:val="18"/>
                <w:lang w:val="es-CO"/>
              </w:rPr>
              <w:t>básicos</w:t>
            </w:r>
            <w:r w:rsidRPr="002838FB">
              <w:rPr>
                <w:color w:val="1D1D1B"/>
                <w:spacing w:val="-16"/>
                <w:sz w:val="18"/>
                <w:lang w:val="es-CO"/>
              </w:rPr>
              <w:t xml:space="preserve"> </w:t>
            </w:r>
            <w:r w:rsidRPr="002838FB">
              <w:rPr>
                <w:color w:val="1D1D1B"/>
                <w:sz w:val="18"/>
                <w:lang w:val="es-CO"/>
              </w:rPr>
              <w:t>que</w:t>
            </w:r>
            <w:r w:rsidRPr="002838FB">
              <w:rPr>
                <w:color w:val="1D1D1B"/>
                <w:spacing w:val="-16"/>
                <w:sz w:val="18"/>
                <w:lang w:val="es-CO"/>
              </w:rPr>
              <w:t xml:space="preserve"> </w:t>
            </w:r>
            <w:r w:rsidRPr="002838FB">
              <w:rPr>
                <w:color w:val="1D1D1B"/>
                <w:sz w:val="18"/>
                <w:lang w:val="es-CO"/>
              </w:rPr>
              <w:t>buscan</w:t>
            </w:r>
            <w:r w:rsidRPr="002838FB">
              <w:rPr>
                <w:color w:val="1D1D1B"/>
                <w:spacing w:val="-16"/>
                <w:sz w:val="18"/>
                <w:lang w:val="es-CO"/>
              </w:rPr>
              <w:t xml:space="preserve"> </w:t>
            </w:r>
            <w:r w:rsidRPr="002838FB">
              <w:rPr>
                <w:color w:val="1D1D1B"/>
                <w:sz w:val="18"/>
                <w:lang w:val="es-CO"/>
              </w:rPr>
              <w:t>la</w:t>
            </w:r>
            <w:r w:rsidRPr="002838FB">
              <w:rPr>
                <w:color w:val="1D1D1B"/>
                <w:spacing w:val="-16"/>
                <w:sz w:val="18"/>
                <w:lang w:val="es-CO"/>
              </w:rPr>
              <w:t xml:space="preserve"> </w:t>
            </w:r>
            <w:r w:rsidRPr="002838FB">
              <w:rPr>
                <w:color w:val="1D1D1B"/>
                <w:sz w:val="18"/>
                <w:lang w:val="es-CO"/>
              </w:rPr>
              <w:t>convivencia</w:t>
            </w:r>
            <w:r w:rsidRPr="002838FB">
              <w:rPr>
                <w:color w:val="1D1D1B"/>
                <w:spacing w:val="-16"/>
                <w:sz w:val="18"/>
                <w:lang w:val="es-CO"/>
              </w:rPr>
              <w:t xml:space="preserve"> </w:t>
            </w:r>
            <w:r w:rsidRPr="002838FB">
              <w:rPr>
                <w:color w:val="1D1D1B"/>
                <w:sz w:val="18"/>
                <w:lang w:val="es-CO"/>
              </w:rPr>
              <w:t>pacífica</w:t>
            </w:r>
            <w:r w:rsidRPr="002838FB">
              <w:rPr>
                <w:color w:val="1D1D1B"/>
                <w:spacing w:val="-16"/>
                <w:sz w:val="18"/>
                <w:lang w:val="es-CO"/>
              </w:rPr>
              <w:t xml:space="preserve"> </w:t>
            </w:r>
            <w:r w:rsidRPr="002838FB">
              <w:rPr>
                <w:color w:val="1D1D1B"/>
                <w:sz w:val="18"/>
                <w:lang w:val="es-CO"/>
              </w:rPr>
              <w:t>en</w:t>
            </w:r>
            <w:r w:rsidRPr="002838FB">
              <w:rPr>
                <w:color w:val="1D1D1B"/>
                <w:spacing w:val="-17"/>
                <w:sz w:val="18"/>
                <w:lang w:val="es-CO"/>
              </w:rPr>
              <w:t xml:space="preserve"> </w:t>
            </w:r>
            <w:r w:rsidRPr="002838FB">
              <w:rPr>
                <w:color w:val="1D1D1B"/>
                <w:sz w:val="18"/>
                <w:lang w:val="es-CO"/>
              </w:rPr>
              <w:t>la</w:t>
            </w:r>
            <w:r w:rsidRPr="002838FB">
              <w:rPr>
                <w:color w:val="1D1D1B"/>
                <w:spacing w:val="-16"/>
                <w:sz w:val="18"/>
                <w:lang w:val="es-CO"/>
              </w:rPr>
              <w:t xml:space="preserve"> </w:t>
            </w:r>
            <w:r w:rsidRPr="002838FB">
              <w:rPr>
                <w:color w:val="1D1D1B"/>
                <w:sz w:val="18"/>
                <w:lang w:val="es-CO"/>
              </w:rPr>
              <w:t>diversidad.</w:t>
            </w:r>
          </w:p>
        </w:tc>
        <w:tc>
          <w:tcPr>
            <w:tcW w:w="979" w:type="dxa"/>
            <w:gridSpan w:val="2"/>
            <w:tcBorders>
              <w:bottom w:val="nil"/>
            </w:tcBorders>
          </w:tcPr>
          <w:p w:rsidR="004E65AD" w:rsidRPr="002838FB" w:rsidRDefault="004E65AD" w:rsidP="00B47B00">
            <w:pPr>
              <w:pStyle w:val="TableParagraph"/>
              <w:rPr>
                <w:rFonts w:ascii="Times New Roman"/>
                <w:sz w:val="16"/>
                <w:lang w:val="es-CO"/>
              </w:rPr>
            </w:pPr>
          </w:p>
        </w:tc>
        <w:tc>
          <w:tcPr>
            <w:tcW w:w="5164" w:type="dxa"/>
            <w:shd w:val="clear" w:color="auto" w:fill="EDEDED"/>
          </w:tcPr>
          <w:p w:rsidR="004E65AD" w:rsidRDefault="004E65AD" w:rsidP="00B47B00">
            <w:pPr>
              <w:pStyle w:val="TableParagraph"/>
              <w:spacing w:before="70"/>
              <w:ind w:left="227" w:right="220"/>
              <w:jc w:val="center"/>
              <w:rPr>
                <w:b/>
                <w:sz w:val="18"/>
              </w:rPr>
            </w:pPr>
            <w:proofErr w:type="spellStart"/>
            <w:r>
              <w:rPr>
                <w:b/>
                <w:color w:val="1D1D1B"/>
                <w:sz w:val="18"/>
              </w:rPr>
              <w:t>Desempeño</w:t>
            </w:r>
            <w:proofErr w:type="spellEnd"/>
          </w:p>
        </w:tc>
        <w:tc>
          <w:tcPr>
            <w:tcW w:w="2504" w:type="dxa"/>
            <w:shd w:val="clear" w:color="auto" w:fill="EDEDED"/>
          </w:tcPr>
          <w:p w:rsidR="004E65AD" w:rsidRDefault="004E65AD" w:rsidP="00B47B00">
            <w:pPr>
              <w:pStyle w:val="TableParagraph"/>
              <w:spacing w:before="70"/>
              <w:ind w:left="825"/>
              <w:rPr>
                <w:b/>
                <w:sz w:val="18"/>
              </w:rPr>
            </w:pPr>
            <w:proofErr w:type="spellStart"/>
            <w:r>
              <w:rPr>
                <w:b/>
                <w:color w:val="1D1D1B"/>
                <w:sz w:val="18"/>
              </w:rPr>
              <w:t>Tema</w:t>
            </w:r>
            <w:proofErr w:type="spellEnd"/>
            <w:r>
              <w:rPr>
                <w:b/>
                <w:color w:val="1D1D1B"/>
                <w:sz w:val="18"/>
              </w:rPr>
              <w:t xml:space="preserve"> clave</w:t>
            </w:r>
          </w:p>
        </w:tc>
      </w:tr>
      <w:tr w:rsidR="004E65AD" w:rsidTr="00B47B00">
        <w:tblPrEx>
          <w:tblCellMar>
            <w:top w:w="0" w:type="dxa"/>
            <w:left w:w="0" w:type="dxa"/>
            <w:bottom w:w="0" w:type="dxa"/>
            <w:right w:w="0" w:type="dxa"/>
          </w:tblCellMar>
        </w:tblPrEx>
        <w:trPr>
          <w:trHeight w:val="3863"/>
        </w:trPr>
        <w:tc>
          <w:tcPr>
            <w:tcW w:w="900" w:type="dxa"/>
            <w:vMerge/>
            <w:tcBorders>
              <w:top w:val="nil"/>
            </w:tcBorders>
            <w:textDirection w:val="btLr"/>
          </w:tcPr>
          <w:p w:rsidR="004E65AD" w:rsidRDefault="004E65AD" w:rsidP="00B47B00">
            <w:pPr>
              <w:rPr>
                <w:sz w:val="2"/>
                <w:szCs w:val="2"/>
              </w:rPr>
            </w:pPr>
          </w:p>
        </w:tc>
        <w:tc>
          <w:tcPr>
            <w:tcW w:w="528" w:type="dxa"/>
            <w:vMerge w:val="restart"/>
            <w:tcBorders>
              <w:top w:val="nil"/>
            </w:tcBorders>
            <w:textDirection w:val="btLr"/>
          </w:tcPr>
          <w:p w:rsidR="004E65AD" w:rsidRPr="002838FB" w:rsidRDefault="004E65AD" w:rsidP="00B47B00">
            <w:pPr>
              <w:pStyle w:val="TableParagraph"/>
              <w:spacing w:before="160"/>
              <w:ind w:left="1216"/>
              <w:rPr>
                <w:sz w:val="18"/>
                <w:lang w:val="es-CO"/>
              </w:rPr>
            </w:pPr>
            <w:r w:rsidRPr="002838FB">
              <w:rPr>
                <w:color w:val="1D1D1B"/>
                <w:sz w:val="18"/>
                <w:lang w:val="es-CO"/>
              </w:rPr>
              <w:t>Manejo de conocimientos propios de las Ciencias Sociales</w:t>
            </w:r>
          </w:p>
        </w:tc>
        <w:tc>
          <w:tcPr>
            <w:tcW w:w="451" w:type="dxa"/>
            <w:textDirection w:val="btLr"/>
          </w:tcPr>
          <w:p w:rsidR="004E65AD" w:rsidRDefault="004E65AD" w:rsidP="00B47B00">
            <w:pPr>
              <w:pStyle w:val="TableParagraph"/>
              <w:spacing w:before="121"/>
              <w:ind w:left="572"/>
              <w:rPr>
                <w:sz w:val="18"/>
              </w:rPr>
            </w:pPr>
            <w:proofErr w:type="spellStart"/>
            <w:r>
              <w:rPr>
                <w:color w:val="1D1D1B"/>
                <w:sz w:val="18"/>
              </w:rPr>
              <w:t>Relaciones</w:t>
            </w:r>
            <w:proofErr w:type="spellEnd"/>
            <w:r>
              <w:rPr>
                <w:color w:val="1D1D1B"/>
                <w:sz w:val="18"/>
              </w:rPr>
              <w:t xml:space="preserve"> </w:t>
            </w:r>
            <w:proofErr w:type="spellStart"/>
            <w:r>
              <w:rPr>
                <w:color w:val="1D1D1B"/>
                <w:sz w:val="18"/>
              </w:rPr>
              <w:t>espaciales</w:t>
            </w:r>
            <w:proofErr w:type="spellEnd"/>
            <w:r>
              <w:rPr>
                <w:color w:val="1D1D1B"/>
                <w:sz w:val="18"/>
              </w:rPr>
              <w:t xml:space="preserve"> y </w:t>
            </w:r>
            <w:proofErr w:type="spellStart"/>
            <w:r>
              <w:rPr>
                <w:color w:val="1D1D1B"/>
                <w:sz w:val="18"/>
              </w:rPr>
              <w:t>ambientales</w:t>
            </w:r>
            <w:proofErr w:type="spellEnd"/>
          </w:p>
        </w:tc>
        <w:tc>
          <w:tcPr>
            <w:tcW w:w="5164" w:type="dxa"/>
          </w:tcPr>
          <w:p w:rsidR="004E65AD" w:rsidRDefault="004E65AD" w:rsidP="00B47B00">
            <w:pPr>
              <w:pStyle w:val="TableParagraph"/>
              <w:spacing w:before="1"/>
              <w:rPr>
                <w:rFonts w:ascii="Times New Roman"/>
                <w:sz w:val="18"/>
              </w:rPr>
            </w:pPr>
          </w:p>
          <w:p w:rsidR="004E65AD" w:rsidRPr="002838FB" w:rsidRDefault="004E65AD" w:rsidP="00820EC5">
            <w:pPr>
              <w:pStyle w:val="TableParagraph"/>
              <w:numPr>
                <w:ilvl w:val="0"/>
                <w:numId w:val="22"/>
              </w:numPr>
              <w:tabs>
                <w:tab w:val="left" w:pos="432"/>
                <w:tab w:val="left" w:pos="433"/>
              </w:tabs>
              <w:spacing w:line="249" w:lineRule="auto"/>
              <w:ind w:right="315" w:hanging="320"/>
              <w:rPr>
                <w:sz w:val="18"/>
                <w:lang w:val="es-CO"/>
              </w:rPr>
            </w:pPr>
            <w:r w:rsidRPr="002838FB">
              <w:rPr>
                <w:color w:val="1D1D1B"/>
                <w:sz w:val="18"/>
                <w:lang w:val="es-CO"/>
              </w:rPr>
              <w:t>Establece</w:t>
            </w:r>
            <w:r w:rsidRPr="002838FB">
              <w:rPr>
                <w:color w:val="1D1D1B"/>
                <w:spacing w:val="-37"/>
                <w:sz w:val="18"/>
                <w:lang w:val="es-CO"/>
              </w:rPr>
              <w:t xml:space="preserve"> </w:t>
            </w:r>
            <w:r w:rsidRPr="002838FB">
              <w:rPr>
                <w:color w:val="1D1D1B"/>
                <w:sz w:val="18"/>
                <w:lang w:val="es-CO"/>
              </w:rPr>
              <w:t>relaciones</w:t>
            </w:r>
            <w:r w:rsidRPr="002838FB">
              <w:rPr>
                <w:color w:val="1D1D1B"/>
                <w:spacing w:val="-37"/>
                <w:sz w:val="18"/>
                <w:lang w:val="es-CO"/>
              </w:rPr>
              <w:t xml:space="preserve"> </w:t>
            </w:r>
            <w:r w:rsidRPr="002838FB">
              <w:rPr>
                <w:color w:val="1D1D1B"/>
                <w:sz w:val="18"/>
                <w:lang w:val="es-CO"/>
              </w:rPr>
              <w:t>entre</w:t>
            </w:r>
            <w:r w:rsidRPr="002838FB">
              <w:rPr>
                <w:color w:val="1D1D1B"/>
                <w:spacing w:val="-37"/>
                <w:sz w:val="18"/>
                <w:lang w:val="es-CO"/>
              </w:rPr>
              <w:t xml:space="preserve"> </w:t>
            </w:r>
            <w:r w:rsidRPr="002838FB">
              <w:rPr>
                <w:color w:val="1D1D1B"/>
                <w:sz w:val="18"/>
                <w:lang w:val="es-CO"/>
              </w:rPr>
              <w:t>los</w:t>
            </w:r>
            <w:r w:rsidRPr="002838FB">
              <w:rPr>
                <w:color w:val="1D1D1B"/>
                <w:spacing w:val="-37"/>
                <w:sz w:val="18"/>
                <w:lang w:val="es-CO"/>
              </w:rPr>
              <w:t xml:space="preserve"> </w:t>
            </w:r>
            <w:r w:rsidRPr="002838FB">
              <w:rPr>
                <w:color w:val="1D1D1B"/>
                <w:sz w:val="18"/>
                <w:lang w:val="es-CO"/>
              </w:rPr>
              <w:t>espacios</w:t>
            </w:r>
            <w:r w:rsidRPr="002838FB">
              <w:rPr>
                <w:color w:val="1D1D1B"/>
                <w:spacing w:val="-36"/>
                <w:sz w:val="18"/>
                <w:lang w:val="es-CO"/>
              </w:rPr>
              <w:t xml:space="preserve"> </w:t>
            </w:r>
            <w:r w:rsidRPr="002838FB">
              <w:rPr>
                <w:color w:val="1D1D1B"/>
                <w:sz w:val="18"/>
                <w:lang w:val="es-CO"/>
              </w:rPr>
              <w:t>físicos</w:t>
            </w:r>
            <w:r w:rsidRPr="002838FB">
              <w:rPr>
                <w:color w:val="1D1D1B"/>
                <w:spacing w:val="-37"/>
                <w:sz w:val="18"/>
                <w:lang w:val="es-CO"/>
              </w:rPr>
              <w:t xml:space="preserve"> </w:t>
            </w:r>
            <w:r w:rsidRPr="002838FB">
              <w:rPr>
                <w:color w:val="1D1D1B"/>
                <w:sz w:val="18"/>
                <w:lang w:val="es-CO"/>
              </w:rPr>
              <w:t>que</w:t>
            </w:r>
            <w:r w:rsidRPr="002838FB">
              <w:rPr>
                <w:color w:val="1D1D1B"/>
                <w:spacing w:val="-37"/>
                <w:sz w:val="18"/>
                <w:lang w:val="es-CO"/>
              </w:rPr>
              <w:t xml:space="preserve"> </w:t>
            </w:r>
            <w:r w:rsidRPr="002838FB">
              <w:rPr>
                <w:color w:val="1D1D1B"/>
                <w:sz w:val="18"/>
                <w:lang w:val="es-CO"/>
              </w:rPr>
              <w:t xml:space="preserve">ocupa </w:t>
            </w:r>
            <w:r w:rsidRPr="002838FB">
              <w:rPr>
                <w:color w:val="1D1D1B"/>
                <w:w w:val="95"/>
                <w:sz w:val="18"/>
                <w:lang w:val="es-CO"/>
              </w:rPr>
              <w:t>(salón</w:t>
            </w:r>
            <w:r w:rsidRPr="002838FB">
              <w:rPr>
                <w:color w:val="1D1D1B"/>
                <w:spacing w:val="-12"/>
                <w:w w:val="95"/>
                <w:sz w:val="18"/>
                <w:lang w:val="es-CO"/>
              </w:rPr>
              <w:t xml:space="preserve"> </w:t>
            </w:r>
            <w:r w:rsidRPr="002838FB">
              <w:rPr>
                <w:color w:val="1D1D1B"/>
                <w:w w:val="95"/>
                <w:sz w:val="18"/>
                <w:lang w:val="es-CO"/>
              </w:rPr>
              <w:t>de</w:t>
            </w:r>
            <w:r w:rsidRPr="002838FB">
              <w:rPr>
                <w:color w:val="1D1D1B"/>
                <w:spacing w:val="-12"/>
                <w:w w:val="95"/>
                <w:sz w:val="18"/>
                <w:lang w:val="es-CO"/>
              </w:rPr>
              <w:t xml:space="preserve"> </w:t>
            </w:r>
            <w:r w:rsidRPr="002838FB">
              <w:rPr>
                <w:color w:val="1D1D1B"/>
                <w:w w:val="95"/>
                <w:sz w:val="18"/>
                <w:lang w:val="es-CO"/>
              </w:rPr>
              <w:t>clase,</w:t>
            </w:r>
            <w:r w:rsidRPr="002838FB">
              <w:rPr>
                <w:color w:val="1D1D1B"/>
                <w:spacing w:val="-11"/>
                <w:w w:val="95"/>
                <w:sz w:val="18"/>
                <w:lang w:val="es-CO"/>
              </w:rPr>
              <w:t xml:space="preserve"> </w:t>
            </w:r>
            <w:r w:rsidRPr="002838FB">
              <w:rPr>
                <w:color w:val="1D1D1B"/>
                <w:w w:val="95"/>
                <w:sz w:val="18"/>
                <w:lang w:val="es-CO"/>
              </w:rPr>
              <w:t>colegio,</w:t>
            </w:r>
            <w:r w:rsidRPr="002838FB">
              <w:rPr>
                <w:color w:val="1D1D1B"/>
                <w:spacing w:val="-11"/>
                <w:w w:val="95"/>
                <w:sz w:val="18"/>
                <w:lang w:val="es-CO"/>
              </w:rPr>
              <w:t xml:space="preserve"> </w:t>
            </w:r>
            <w:r w:rsidRPr="002838FB">
              <w:rPr>
                <w:color w:val="1D1D1B"/>
                <w:w w:val="95"/>
                <w:sz w:val="18"/>
                <w:lang w:val="es-CO"/>
              </w:rPr>
              <w:t>municipio)</w:t>
            </w:r>
            <w:r w:rsidRPr="002838FB">
              <w:rPr>
                <w:color w:val="1D1D1B"/>
                <w:spacing w:val="-11"/>
                <w:w w:val="95"/>
                <w:sz w:val="18"/>
                <w:lang w:val="es-CO"/>
              </w:rPr>
              <w:t xml:space="preserve"> </w:t>
            </w:r>
            <w:r w:rsidRPr="002838FB">
              <w:rPr>
                <w:color w:val="1D1D1B"/>
                <w:w w:val="95"/>
                <w:sz w:val="18"/>
                <w:lang w:val="es-CO"/>
              </w:rPr>
              <w:t>y</w:t>
            </w:r>
            <w:r w:rsidRPr="002838FB">
              <w:rPr>
                <w:color w:val="1D1D1B"/>
                <w:spacing w:val="-11"/>
                <w:w w:val="95"/>
                <w:sz w:val="18"/>
                <w:lang w:val="es-CO"/>
              </w:rPr>
              <w:t xml:space="preserve"> </w:t>
            </w:r>
            <w:r w:rsidRPr="002838FB">
              <w:rPr>
                <w:color w:val="1D1D1B"/>
                <w:w w:val="95"/>
                <w:sz w:val="18"/>
                <w:lang w:val="es-CO"/>
              </w:rPr>
              <w:t>sus</w:t>
            </w:r>
            <w:r w:rsidRPr="002838FB">
              <w:rPr>
                <w:color w:val="1D1D1B"/>
                <w:spacing w:val="-12"/>
                <w:w w:val="95"/>
                <w:sz w:val="18"/>
                <w:lang w:val="es-CO"/>
              </w:rPr>
              <w:t xml:space="preserve"> </w:t>
            </w:r>
            <w:r w:rsidRPr="002838FB">
              <w:rPr>
                <w:color w:val="1D1D1B"/>
                <w:w w:val="95"/>
                <w:sz w:val="18"/>
                <w:lang w:val="es-CO"/>
              </w:rPr>
              <w:t xml:space="preserve">representaciones </w:t>
            </w:r>
            <w:r w:rsidRPr="002838FB">
              <w:rPr>
                <w:color w:val="1D1D1B"/>
                <w:sz w:val="18"/>
                <w:lang w:val="es-CO"/>
              </w:rPr>
              <w:t>(mapas, planos,</w:t>
            </w:r>
            <w:r w:rsidRPr="002838FB">
              <w:rPr>
                <w:color w:val="1D1D1B"/>
                <w:spacing w:val="-26"/>
                <w:sz w:val="18"/>
                <w:lang w:val="es-CO"/>
              </w:rPr>
              <w:t xml:space="preserve"> </w:t>
            </w:r>
            <w:r w:rsidRPr="002838FB">
              <w:rPr>
                <w:color w:val="1D1D1B"/>
                <w:sz w:val="18"/>
                <w:lang w:val="es-CO"/>
              </w:rPr>
              <w:t>maquetas).</w:t>
            </w:r>
          </w:p>
          <w:p w:rsidR="004E65AD" w:rsidRPr="002838FB" w:rsidRDefault="004E65AD" w:rsidP="00820EC5">
            <w:pPr>
              <w:pStyle w:val="TableParagraph"/>
              <w:numPr>
                <w:ilvl w:val="0"/>
                <w:numId w:val="22"/>
              </w:numPr>
              <w:tabs>
                <w:tab w:val="left" w:pos="433"/>
              </w:tabs>
              <w:spacing w:before="2" w:line="249" w:lineRule="auto"/>
              <w:ind w:right="817" w:hanging="320"/>
              <w:rPr>
                <w:sz w:val="18"/>
                <w:lang w:val="es-CO"/>
              </w:rPr>
            </w:pPr>
            <w:r w:rsidRPr="002838FB">
              <w:rPr>
                <w:color w:val="1D1D1B"/>
                <w:w w:val="95"/>
                <w:sz w:val="18"/>
                <w:lang w:val="es-CO"/>
              </w:rPr>
              <w:t>Reconoce</w:t>
            </w:r>
            <w:r w:rsidRPr="002838FB">
              <w:rPr>
                <w:color w:val="1D1D1B"/>
                <w:spacing w:val="-23"/>
                <w:w w:val="95"/>
                <w:sz w:val="18"/>
                <w:lang w:val="es-CO"/>
              </w:rPr>
              <w:t xml:space="preserve"> </w:t>
            </w:r>
            <w:r w:rsidRPr="002838FB">
              <w:rPr>
                <w:color w:val="1D1D1B"/>
                <w:w w:val="95"/>
                <w:sz w:val="18"/>
                <w:lang w:val="es-CO"/>
              </w:rPr>
              <w:t>y</w:t>
            </w:r>
            <w:r w:rsidRPr="002838FB">
              <w:rPr>
                <w:color w:val="1D1D1B"/>
                <w:spacing w:val="-22"/>
                <w:w w:val="95"/>
                <w:sz w:val="18"/>
                <w:lang w:val="es-CO"/>
              </w:rPr>
              <w:t xml:space="preserve"> </w:t>
            </w:r>
            <w:r w:rsidRPr="002838FB">
              <w:rPr>
                <w:color w:val="1D1D1B"/>
                <w:w w:val="95"/>
                <w:sz w:val="18"/>
                <w:lang w:val="es-CO"/>
              </w:rPr>
              <w:t>describe</w:t>
            </w:r>
            <w:r w:rsidRPr="002838FB">
              <w:rPr>
                <w:color w:val="1D1D1B"/>
                <w:spacing w:val="-23"/>
                <w:w w:val="95"/>
                <w:sz w:val="18"/>
                <w:lang w:val="es-CO"/>
              </w:rPr>
              <w:t xml:space="preserve"> </w:t>
            </w:r>
            <w:r w:rsidRPr="002838FB">
              <w:rPr>
                <w:color w:val="1D1D1B"/>
                <w:w w:val="95"/>
                <w:sz w:val="18"/>
                <w:lang w:val="es-CO"/>
              </w:rPr>
              <w:t>las</w:t>
            </w:r>
            <w:r w:rsidRPr="002838FB">
              <w:rPr>
                <w:color w:val="1D1D1B"/>
                <w:spacing w:val="-22"/>
                <w:w w:val="95"/>
                <w:sz w:val="18"/>
                <w:lang w:val="es-CO"/>
              </w:rPr>
              <w:t xml:space="preserve"> </w:t>
            </w:r>
            <w:r w:rsidRPr="002838FB">
              <w:rPr>
                <w:color w:val="1D1D1B"/>
                <w:w w:val="95"/>
                <w:sz w:val="18"/>
                <w:lang w:val="es-CO"/>
              </w:rPr>
              <w:t>características</w:t>
            </w:r>
            <w:r w:rsidRPr="002838FB">
              <w:rPr>
                <w:color w:val="1D1D1B"/>
                <w:spacing w:val="-22"/>
                <w:w w:val="95"/>
                <w:sz w:val="18"/>
                <w:lang w:val="es-CO"/>
              </w:rPr>
              <w:t xml:space="preserve"> </w:t>
            </w:r>
            <w:r w:rsidRPr="002838FB">
              <w:rPr>
                <w:color w:val="1D1D1B"/>
                <w:w w:val="95"/>
                <w:sz w:val="18"/>
                <w:lang w:val="es-CO"/>
              </w:rPr>
              <w:t>físicas</w:t>
            </w:r>
            <w:r w:rsidRPr="002838FB">
              <w:rPr>
                <w:color w:val="1D1D1B"/>
                <w:spacing w:val="-22"/>
                <w:w w:val="95"/>
                <w:sz w:val="18"/>
                <w:lang w:val="es-CO"/>
              </w:rPr>
              <w:t xml:space="preserve"> </w:t>
            </w:r>
            <w:r w:rsidRPr="002838FB">
              <w:rPr>
                <w:color w:val="1D1D1B"/>
                <w:w w:val="95"/>
                <w:sz w:val="18"/>
                <w:lang w:val="es-CO"/>
              </w:rPr>
              <w:t>de</w:t>
            </w:r>
            <w:r w:rsidRPr="002838FB">
              <w:rPr>
                <w:color w:val="1D1D1B"/>
                <w:spacing w:val="-23"/>
                <w:w w:val="95"/>
                <w:sz w:val="18"/>
                <w:lang w:val="es-CO"/>
              </w:rPr>
              <w:t xml:space="preserve"> </w:t>
            </w:r>
            <w:r w:rsidRPr="002838FB">
              <w:rPr>
                <w:color w:val="1D1D1B"/>
                <w:w w:val="95"/>
                <w:sz w:val="18"/>
                <w:lang w:val="es-CO"/>
              </w:rPr>
              <w:t xml:space="preserve">las </w:t>
            </w:r>
            <w:r w:rsidRPr="002838FB">
              <w:rPr>
                <w:color w:val="1D1D1B"/>
                <w:sz w:val="18"/>
                <w:lang w:val="es-CO"/>
              </w:rPr>
              <w:t>principales</w:t>
            </w:r>
            <w:r w:rsidRPr="002838FB">
              <w:rPr>
                <w:color w:val="1D1D1B"/>
                <w:spacing w:val="-14"/>
                <w:sz w:val="18"/>
                <w:lang w:val="es-CO"/>
              </w:rPr>
              <w:t xml:space="preserve"> </w:t>
            </w:r>
            <w:r w:rsidRPr="002838FB">
              <w:rPr>
                <w:color w:val="1D1D1B"/>
                <w:sz w:val="18"/>
                <w:lang w:val="es-CO"/>
              </w:rPr>
              <w:t>formas</w:t>
            </w:r>
            <w:r w:rsidRPr="002838FB">
              <w:rPr>
                <w:color w:val="1D1D1B"/>
                <w:spacing w:val="-14"/>
                <w:sz w:val="18"/>
                <w:lang w:val="es-CO"/>
              </w:rPr>
              <w:t xml:space="preserve"> </w:t>
            </w:r>
            <w:r w:rsidRPr="002838FB">
              <w:rPr>
                <w:color w:val="1D1D1B"/>
                <w:sz w:val="18"/>
                <w:lang w:val="es-CO"/>
              </w:rPr>
              <w:t>del</w:t>
            </w:r>
            <w:r w:rsidRPr="002838FB">
              <w:rPr>
                <w:color w:val="1D1D1B"/>
                <w:spacing w:val="-14"/>
                <w:sz w:val="18"/>
                <w:lang w:val="es-CO"/>
              </w:rPr>
              <w:t xml:space="preserve"> </w:t>
            </w:r>
            <w:r w:rsidRPr="002838FB">
              <w:rPr>
                <w:color w:val="1D1D1B"/>
                <w:sz w:val="18"/>
                <w:lang w:val="es-CO"/>
              </w:rPr>
              <w:t>paisaje.</w:t>
            </w:r>
          </w:p>
          <w:p w:rsidR="004E65AD" w:rsidRPr="002838FB" w:rsidRDefault="004E65AD" w:rsidP="00820EC5">
            <w:pPr>
              <w:pStyle w:val="TableParagraph"/>
              <w:numPr>
                <w:ilvl w:val="0"/>
                <w:numId w:val="22"/>
              </w:numPr>
              <w:tabs>
                <w:tab w:val="left" w:pos="433"/>
              </w:tabs>
              <w:spacing w:before="2"/>
              <w:ind w:hanging="320"/>
              <w:rPr>
                <w:sz w:val="18"/>
                <w:lang w:val="es-CO"/>
              </w:rPr>
            </w:pPr>
            <w:r w:rsidRPr="002838FB">
              <w:rPr>
                <w:color w:val="1D1D1B"/>
                <w:sz w:val="18"/>
                <w:lang w:val="es-CO"/>
              </w:rPr>
              <w:t>Identifica</w:t>
            </w:r>
            <w:r w:rsidRPr="002838FB">
              <w:rPr>
                <w:color w:val="1D1D1B"/>
                <w:spacing w:val="-31"/>
                <w:sz w:val="18"/>
                <w:lang w:val="es-CO"/>
              </w:rPr>
              <w:t xml:space="preserve"> </w:t>
            </w:r>
            <w:r w:rsidRPr="002838FB">
              <w:rPr>
                <w:color w:val="1D1D1B"/>
                <w:sz w:val="18"/>
                <w:lang w:val="es-CO"/>
              </w:rPr>
              <w:t>y</w:t>
            </w:r>
            <w:r w:rsidRPr="002838FB">
              <w:rPr>
                <w:color w:val="1D1D1B"/>
                <w:spacing w:val="-29"/>
                <w:sz w:val="18"/>
                <w:lang w:val="es-CO"/>
              </w:rPr>
              <w:t xml:space="preserve"> </w:t>
            </w:r>
            <w:r w:rsidRPr="002838FB">
              <w:rPr>
                <w:color w:val="1D1D1B"/>
                <w:sz w:val="18"/>
                <w:lang w:val="es-CO"/>
              </w:rPr>
              <w:t>describe</w:t>
            </w:r>
            <w:r w:rsidRPr="002838FB">
              <w:rPr>
                <w:color w:val="1D1D1B"/>
                <w:spacing w:val="-30"/>
                <w:sz w:val="18"/>
                <w:lang w:val="es-CO"/>
              </w:rPr>
              <w:t xml:space="preserve"> </w:t>
            </w:r>
            <w:r w:rsidRPr="002838FB">
              <w:rPr>
                <w:color w:val="1D1D1B"/>
                <w:sz w:val="18"/>
                <w:lang w:val="es-CO"/>
              </w:rPr>
              <w:t>características</w:t>
            </w:r>
            <w:r w:rsidRPr="002838FB">
              <w:rPr>
                <w:color w:val="1D1D1B"/>
                <w:spacing w:val="-30"/>
                <w:sz w:val="18"/>
                <w:lang w:val="es-CO"/>
              </w:rPr>
              <w:t xml:space="preserve"> </w:t>
            </w:r>
            <w:r w:rsidRPr="002838FB">
              <w:rPr>
                <w:color w:val="1D1D1B"/>
                <w:sz w:val="18"/>
                <w:lang w:val="es-CO"/>
              </w:rPr>
              <w:t>de</w:t>
            </w:r>
            <w:r w:rsidRPr="002838FB">
              <w:rPr>
                <w:color w:val="1D1D1B"/>
                <w:spacing w:val="-30"/>
                <w:sz w:val="18"/>
                <w:lang w:val="es-CO"/>
              </w:rPr>
              <w:t xml:space="preserve"> </w:t>
            </w:r>
            <w:r w:rsidRPr="002838FB">
              <w:rPr>
                <w:color w:val="1D1D1B"/>
                <w:sz w:val="18"/>
                <w:lang w:val="es-CO"/>
              </w:rPr>
              <w:t>un</w:t>
            </w:r>
            <w:r w:rsidRPr="002838FB">
              <w:rPr>
                <w:color w:val="1D1D1B"/>
                <w:spacing w:val="-29"/>
                <w:sz w:val="18"/>
                <w:lang w:val="es-CO"/>
              </w:rPr>
              <w:t xml:space="preserve"> </w:t>
            </w:r>
            <w:r w:rsidRPr="002838FB">
              <w:rPr>
                <w:color w:val="1D1D1B"/>
                <w:sz w:val="18"/>
                <w:lang w:val="es-CO"/>
              </w:rPr>
              <w:t>paisaje</w:t>
            </w:r>
            <w:r w:rsidRPr="002838FB">
              <w:rPr>
                <w:color w:val="1D1D1B"/>
                <w:spacing w:val="-30"/>
                <w:sz w:val="18"/>
                <w:lang w:val="es-CO"/>
              </w:rPr>
              <w:t xml:space="preserve"> </w:t>
            </w:r>
            <w:r w:rsidRPr="002838FB">
              <w:rPr>
                <w:color w:val="1D1D1B"/>
                <w:sz w:val="18"/>
                <w:lang w:val="es-CO"/>
              </w:rPr>
              <w:t>natural</w:t>
            </w:r>
            <w:r w:rsidRPr="002838FB">
              <w:rPr>
                <w:color w:val="1D1D1B"/>
                <w:spacing w:val="-29"/>
                <w:sz w:val="18"/>
                <w:lang w:val="es-CO"/>
              </w:rPr>
              <w:t xml:space="preserve"> </w:t>
            </w:r>
            <w:r w:rsidRPr="002838FB">
              <w:rPr>
                <w:color w:val="1D1D1B"/>
                <w:sz w:val="18"/>
                <w:lang w:val="es-CO"/>
              </w:rPr>
              <w:t>y</w:t>
            </w:r>
            <w:r w:rsidRPr="002838FB">
              <w:rPr>
                <w:color w:val="1D1D1B"/>
                <w:spacing w:val="-30"/>
                <w:sz w:val="18"/>
                <w:lang w:val="es-CO"/>
              </w:rPr>
              <w:t xml:space="preserve"> </w:t>
            </w:r>
            <w:r w:rsidRPr="002838FB">
              <w:rPr>
                <w:color w:val="1D1D1B"/>
                <w:sz w:val="18"/>
                <w:lang w:val="es-CO"/>
              </w:rPr>
              <w:t>de</w:t>
            </w:r>
          </w:p>
          <w:p w:rsidR="004E65AD" w:rsidRDefault="004E65AD" w:rsidP="00B47B00">
            <w:pPr>
              <w:pStyle w:val="TableParagraph"/>
              <w:spacing w:before="9"/>
              <w:ind w:left="432"/>
              <w:rPr>
                <w:sz w:val="18"/>
              </w:rPr>
            </w:pPr>
            <w:proofErr w:type="gramStart"/>
            <w:r>
              <w:rPr>
                <w:color w:val="1D1D1B"/>
                <w:sz w:val="18"/>
              </w:rPr>
              <w:t>un</w:t>
            </w:r>
            <w:proofErr w:type="gramEnd"/>
            <w:r>
              <w:rPr>
                <w:color w:val="1D1D1B"/>
                <w:sz w:val="18"/>
              </w:rPr>
              <w:t xml:space="preserve"> </w:t>
            </w:r>
            <w:proofErr w:type="spellStart"/>
            <w:r>
              <w:rPr>
                <w:color w:val="1D1D1B"/>
                <w:sz w:val="18"/>
              </w:rPr>
              <w:t>paisaje</w:t>
            </w:r>
            <w:proofErr w:type="spellEnd"/>
            <w:r>
              <w:rPr>
                <w:color w:val="1D1D1B"/>
                <w:sz w:val="18"/>
              </w:rPr>
              <w:t xml:space="preserve"> cultural.</w:t>
            </w:r>
          </w:p>
          <w:p w:rsidR="004E65AD" w:rsidRPr="002838FB" w:rsidRDefault="004E65AD" w:rsidP="00820EC5">
            <w:pPr>
              <w:pStyle w:val="TableParagraph"/>
              <w:numPr>
                <w:ilvl w:val="0"/>
                <w:numId w:val="22"/>
              </w:numPr>
              <w:tabs>
                <w:tab w:val="left" w:pos="433"/>
              </w:tabs>
              <w:spacing w:before="9" w:line="249" w:lineRule="auto"/>
              <w:ind w:right="262" w:hanging="320"/>
              <w:rPr>
                <w:sz w:val="18"/>
                <w:lang w:val="es-CO"/>
              </w:rPr>
            </w:pPr>
            <w:r w:rsidRPr="002838FB">
              <w:rPr>
                <w:color w:val="1D1D1B"/>
                <w:w w:val="95"/>
                <w:sz w:val="18"/>
                <w:lang w:val="es-CO"/>
              </w:rPr>
              <w:t>Reconoce,</w:t>
            </w:r>
            <w:r w:rsidRPr="002838FB">
              <w:rPr>
                <w:color w:val="1D1D1B"/>
                <w:spacing w:val="-18"/>
                <w:w w:val="95"/>
                <w:sz w:val="18"/>
                <w:lang w:val="es-CO"/>
              </w:rPr>
              <w:t xml:space="preserve"> </w:t>
            </w:r>
            <w:r w:rsidRPr="002838FB">
              <w:rPr>
                <w:color w:val="1D1D1B"/>
                <w:w w:val="95"/>
                <w:sz w:val="18"/>
                <w:lang w:val="es-CO"/>
              </w:rPr>
              <w:t>describe</w:t>
            </w:r>
            <w:r w:rsidRPr="002838FB">
              <w:rPr>
                <w:color w:val="1D1D1B"/>
                <w:spacing w:val="-17"/>
                <w:w w:val="95"/>
                <w:sz w:val="18"/>
                <w:lang w:val="es-CO"/>
              </w:rPr>
              <w:t xml:space="preserve"> </w:t>
            </w:r>
            <w:r w:rsidRPr="002838FB">
              <w:rPr>
                <w:color w:val="1D1D1B"/>
                <w:w w:val="95"/>
                <w:sz w:val="18"/>
                <w:lang w:val="es-CO"/>
              </w:rPr>
              <w:t>y</w:t>
            </w:r>
            <w:r w:rsidRPr="002838FB">
              <w:rPr>
                <w:color w:val="1D1D1B"/>
                <w:spacing w:val="-17"/>
                <w:w w:val="95"/>
                <w:sz w:val="18"/>
                <w:lang w:val="es-CO"/>
              </w:rPr>
              <w:t xml:space="preserve"> </w:t>
            </w:r>
            <w:r w:rsidRPr="002838FB">
              <w:rPr>
                <w:color w:val="1D1D1B"/>
                <w:w w:val="95"/>
                <w:sz w:val="18"/>
                <w:lang w:val="es-CO"/>
              </w:rPr>
              <w:t>compara</w:t>
            </w:r>
            <w:r w:rsidRPr="002838FB">
              <w:rPr>
                <w:color w:val="1D1D1B"/>
                <w:spacing w:val="-16"/>
                <w:w w:val="95"/>
                <w:sz w:val="18"/>
                <w:lang w:val="es-CO"/>
              </w:rPr>
              <w:t xml:space="preserve"> </w:t>
            </w:r>
            <w:r w:rsidRPr="002838FB">
              <w:rPr>
                <w:color w:val="1D1D1B"/>
                <w:w w:val="95"/>
                <w:sz w:val="18"/>
                <w:lang w:val="es-CO"/>
              </w:rPr>
              <w:t>las</w:t>
            </w:r>
            <w:r w:rsidRPr="002838FB">
              <w:rPr>
                <w:color w:val="1D1D1B"/>
                <w:spacing w:val="-17"/>
                <w:w w:val="95"/>
                <w:sz w:val="18"/>
                <w:lang w:val="es-CO"/>
              </w:rPr>
              <w:t xml:space="preserve"> </w:t>
            </w:r>
            <w:r w:rsidRPr="002838FB">
              <w:rPr>
                <w:color w:val="1D1D1B"/>
                <w:w w:val="95"/>
                <w:sz w:val="18"/>
                <w:lang w:val="es-CO"/>
              </w:rPr>
              <w:t>actividades</w:t>
            </w:r>
            <w:r w:rsidRPr="002838FB">
              <w:rPr>
                <w:color w:val="1D1D1B"/>
                <w:spacing w:val="-16"/>
                <w:w w:val="95"/>
                <w:sz w:val="18"/>
                <w:lang w:val="es-CO"/>
              </w:rPr>
              <w:t xml:space="preserve"> </w:t>
            </w:r>
            <w:r w:rsidRPr="002838FB">
              <w:rPr>
                <w:color w:val="1D1D1B"/>
                <w:w w:val="95"/>
                <w:sz w:val="18"/>
                <w:lang w:val="es-CO"/>
              </w:rPr>
              <w:t xml:space="preserve">económicas </w:t>
            </w:r>
            <w:r w:rsidRPr="002838FB">
              <w:rPr>
                <w:color w:val="1D1D1B"/>
                <w:sz w:val="18"/>
                <w:lang w:val="es-CO"/>
              </w:rPr>
              <w:t>de</w:t>
            </w:r>
            <w:r w:rsidRPr="002838FB">
              <w:rPr>
                <w:color w:val="1D1D1B"/>
                <w:spacing w:val="-27"/>
                <w:sz w:val="18"/>
                <w:lang w:val="es-CO"/>
              </w:rPr>
              <w:t xml:space="preserve"> </w:t>
            </w:r>
            <w:r w:rsidRPr="002838FB">
              <w:rPr>
                <w:color w:val="1D1D1B"/>
                <w:sz w:val="18"/>
                <w:lang w:val="es-CO"/>
              </w:rPr>
              <w:t>algunas</w:t>
            </w:r>
            <w:r w:rsidRPr="002838FB">
              <w:rPr>
                <w:color w:val="1D1D1B"/>
                <w:spacing w:val="-26"/>
                <w:sz w:val="18"/>
                <w:lang w:val="es-CO"/>
              </w:rPr>
              <w:t xml:space="preserve"> </w:t>
            </w:r>
            <w:r w:rsidRPr="002838FB">
              <w:rPr>
                <w:color w:val="1D1D1B"/>
                <w:sz w:val="18"/>
                <w:lang w:val="es-CO"/>
              </w:rPr>
              <w:t>personas</w:t>
            </w:r>
            <w:r w:rsidRPr="002838FB">
              <w:rPr>
                <w:color w:val="1D1D1B"/>
                <w:spacing w:val="-26"/>
                <w:sz w:val="18"/>
                <w:lang w:val="es-CO"/>
              </w:rPr>
              <w:t xml:space="preserve"> </w:t>
            </w:r>
            <w:r w:rsidRPr="002838FB">
              <w:rPr>
                <w:color w:val="1D1D1B"/>
                <w:sz w:val="18"/>
                <w:lang w:val="es-CO"/>
              </w:rPr>
              <w:t>en</w:t>
            </w:r>
            <w:r w:rsidRPr="002838FB">
              <w:rPr>
                <w:color w:val="1D1D1B"/>
                <w:spacing w:val="-27"/>
                <w:sz w:val="18"/>
                <w:lang w:val="es-CO"/>
              </w:rPr>
              <w:t xml:space="preserve"> </w:t>
            </w:r>
            <w:r w:rsidRPr="002838FB">
              <w:rPr>
                <w:color w:val="1D1D1B"/>
                <w:sz w:val="18"/>
                <w:lang w:val="es-CO"/>
              </w:rPr>
              <w:t>el</w:t>
            </w:r>
            <w:r w:rsidRPr="002838FB">
              <w:rPr>
                <w:color w:val="1D1D1B"/>
                <w:spacing w:val="-26"/>
                <w:sz w:val="18"/>
                <w:lang w:val="es-CO"/>
              </w:rPr>
              <w:t xml:space="preserve"> </w:t>
            </w:r>
            <w:r w:rsidRPr="002838FB">
              <w:rPr>
                <w:color w:val="1D1D1B"/>
                <w:sz w:val="18"/>
                <w:lang w:val="es-CO"/>
              </w:rPr>
              <w:t>entorno</w:t>
            </w:r>
            <w:r w:rsidRPr="002838FB">
              <w:rPr>
                <w:color w:val="1D1D1B"/>
                <w:spacing w:val="-27"/>
                <w:sz w:val="18"/>
                <w:lang w:val="es-CO"/>
              </w:rPr>
              <w:t xml:space="preserve"> </w:t>
            </w:r>
            <w:r w:rsidRPr="002838FB">
              <w:rPr>
                <w:color w:val="1D1D1B"/>
                <w:sz w:val="18"/>
                <w:lang w:val="es-CO"/>
              </w:rPr>
              <w:t>y</w:t>
            </w:r>
            <w:r w:rsidRPr="002838FB">
              <w:rPr>
                <w:color w:val="1D1D1B"/>
                <w:spacing w:val="-26"/>
                <w:sz w:val="18"/>
                <w:lang w:val="es-CO"/>
              </w:rPr>
              <w:t xml:space="preserve"> </w:t>
            </w:r>
            <w:r w:rsidRPr="002838FB">
              <w:rPr>
                <w:color w:val="1D1D1B"/>
                <w:sz w:val="18"/>
                <w:lang w:val="es-CO"/>
              </w:rPr>
              <w:t>el</w:t>
            </w:r>
            <w:r w:rsidRPr="002838FB">
              <w:rPr>
                <w:color w:val="1D1D1B"/>
                <w:spacing w:val="-26"/>
                <w:sz w:val="18"/>
                <w:lang w:val="es-CO"/>
              </w:rPr>
              <w:t xml:space="preserve"> </w:t>
            </w:r>
            <w:r w:rsidRPr="002838FB">
              <w:rPr>
                <w:color w:val="1D1D1B"/>
                <w:sz w:val="18"/>
                <w:lang w:val="es-CO"/>
              </w:rPr>
              <w:t>efecto</w:t>
            </w:r>
            <w:r w:rsidRPr="002838FB">
              <w:rPr>
                <w:color w:val="1D1D1B"/>
                <w:spacing w:val="-27"/>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su</w:t>
            </w:r>
            <w:r w:rsidRPr="002838FB">
              <w:rPr>
                <w:color w:val="1D1D1B"/>
                <w:spacing w:val="-26"/>
                <w:sz w:val="18"/>
                <w:lang w:val="es-CO"/>
              </w:rPr>
              <w:t xml:space="preserve"> </w:t>
            </w:r>
            <w:r w:rsidRPr="002838FB">
              <w:rPr>
                <w:color w:val="1D1D1B"/>
                <w:sz w:val="18"/>
                <w:lang w:val="es-CO"/>
              </w:rPr>
              <w:t>trabajo en la</w:t>
            </w:r>
            <w:r w:rsidRPr="002838FB">
              <w:rPr>
                <w:color w:val="1D1D1B"/>
                <w:spacing w:val="-25"/>
                <w:sz w:val="18"/>
                <w:lang w:val="es-CO"/>
              </w:rPr>
              <w:t xml:space="preserve"> </w:t>
            </w:r>
            <w:r w:rsidRPr="002838FB">
              <w:rPr>
                <w:color w:val="1D1D1B"/>
                <w:sz w:val="18"/>
                <w:lang w:val="es-CO"/>
              </w:rPr>
              <w:t>comunidad.</w:t>
            </w:r>
          </w:p>
          <w:p w:rsidR="004E65AD" w:rsidRPr="002838FB" w:rsidRDefault="004E65AD" w:rsidP="00820EC5">
            <w:pPr>
              <w:pStyle w:val="TableParagraph"/>
              <w:numPr>
                <w:ilvl w:val="0"/>
                <w:numId w:val="22"/>
              </w:numPr>
              <w:tabs>
                <w:tab w:val="left" w:pos="433"/>
              </w:tabs>
              <w:spacing w:before="2" w:line="249" w:lineRule="auto"/>
              <w:ind w:right="160" w:hanging="320"/>
              <w:rPr>
                <w:sz w:val="18"/>
                <w:lang w:val="es-CO"/>
              </w:rPr>
            </w:pPr>
            <w:r w:rsidRPr="002838FB">
              <w:rPr>
                <w:color w:val="1D1D1B"/>
                <w:w w:val="95"/>
                <w:sz w:val="18"/>
                <w:lang w:val="es-CO"/>
              </w:rPr>
              <w:t>Identifica</w:t>
            </w:r>
            <w:r w:rsidRPr="002838FB">
              <w:rPr>
                <w:color w:val="1D1D1B"/>
                <w:spacing w:val="-7"/>
                <w:w w:val="95"/>
                <w:sz w:val="18"/>
                <w:lang w:val="es-CO"/>
              </w:rPr>
              <w:t xml:space="preserve"> </w:t>
            </w:r>
            <w:r w:rsidRPr="002838FB">
              <w:rPr>
                <w:color w:val="1D1D1B"/>
                <w:w w:val="95"/>
                <w:sz w:val="18"/>
                <w:lang w:val="es-CO"/>
              </w:rPr>
              <w:t>los</w:t>
            </w:r>
            <w:r w:rsidRPr="002838FB">
              <w:rPr>
                <w:color w:val="1D1D1B"/>
                <w:spacing w:val="-6"/>
                <w:w w:val="95"/>
                <w:sz w:val="18"/>
                <w:lang w:val="es-CO"/>
              </w:rPr>
              <w:t xml:space="preserve"> </w:t>
            </w:r>
            <w:r w:rsidRPr="002838FB">
              <w:rPr>
                <w:color w:val="1D1D1B"/>
                <w:w w:val="95"/>
                <w:sz w:val="18"/>
                <w:lang w:val="es-CO"/>
              </w:rPr>
              <w:t>principales</w:t>
            </w:r>
            <w:r w:rsidRPr="002838FB">
              <w:rPr>
                <w:color w:val="1D1D1B"/>
                <w:spacing w:val="-6"/>
                <w:w w:val="95"/>
                <w:sz w:val="18"/>
                <w:lang w:val="es-CO"/>
              </w:rPr>
              <w:t xml:space="preserve"> </w:t>
            </w:r>
            <w:r w:rsidRPr="002838FB">
              <w:rPr>
                <w:color w:val="1D1D1B"/>
                <w:w w:val="95"/>
                <w:sz w:val="18"/>
                <w:lang w:val="es-CO"/>
              </w:rPr>
              <w:t>recursos</w:t>
            </w:r>
            <w:r w:rsidRPr="002838FB">
              <w:rPr>
                <w:color w:val="1D1D1B"/>
                <w:spacing w:val="-7"/>
                <w:w w:val="95"/>
                <w:sz w:val="18"/>
                <w:lang w:val="es-CO"/>
              </w:rPr>
              <w:t xml:space="preserve"> </w:t>
            </w:r>
            <w:r w:rsidRPr="002838FB">
              <w:rPr>
                <w:color w:val="1D1D1B"/>
                <w:w w:val="95"/>
                <w:sz w:val="18"/>
                <w:lang w:val="es-CO"/>
              </w:rPr>
              <w:t>naturales</w:t>
            </w:r>
            <w:r w:rsidRPr="002838FB">
              <w:rPr>
                <w:color w:val="1D1D1B"/>
                <w:spacing w:val="-5"/>
                <w:w w:val="95"/>
                <w:sz w:val="18"/>
                <w:lang w:val="es-CO"/>
              </w:rPr>
              <w:t xml:space="preserve"> </w:t>
            </w:r>
            <w:r w:rsidRPr="002838FB">
              <w:rPr>
                <w:color w:val="1D1D1B"/>
                <w:w w:val="95"/>
                <w:sz w:val="18"/>
                <w:lang w:val="es-CO"/>
              </w:rPr>
              <w:t>(renovables</w:t>
            </w:r>
            <w:r w:rsidRPr="002838FB">
              <w:rPr>
                <w:color w:val="1D1D1B"/>
                <w:spacing w:val="-6"/>
                <w:w w:val="95"/>
                <w:sz w:val="18"/>
                <w:lang w:val="es-CO"/>
              </w:rPr>
              <w:t xml:space="preserve"> </w:t>
            </w:r>
            <w:r w:rsidRPr="002838FB">
              <w:rPr>
                <w:color w:val="1D1D1B"/>
                <w:w w:val="95"/>
                <w:sz w:val="18"/>
                <w:lang w:val="es-CO"/>
              </w:rPr>
              <w:t>y</w:t>
            </w:r>
            <w:r w:rsidRPr="002838FB">
              <w:rPr>
                <w:color w:val="1D1D1B"/>
                <w:spacing w:val="-6"/>
                <w:w w:val="95"/>
                <w:sz w:val="18"/>
                <w:lang w:val="es-CO"/>
              </w:rPr>
              <w:t xml:space="preserve"> </w:t>
            </w:r>
            <w:r w:rsidRPr="002838FB">
              <w:rPr>
                <w:color w:val="1D1D1B"/>
                <w:w w:val="95"/>
                <w:sz w:val="18"/>
                <w:lang w:val="es-CO"/>
              </w:rPr>
              <w:t xml:space="preserve">no </w:t>
            </w:r>
            <w:r w:rsidRPr="002838FB">
              <w:rPr>
                <w:color w:val="1D1D1B"/>
                <w:sz w:val="18"/>
                <w:lang w:val="es-CO"/>
              </w:rPr>
              <w:t>renovables).</w:t>
            </w:r>
          </w:p>
          <w:p w:rsidR="004E65AD" w:rsidRPr="002838FB" w:rsidRDefault="004E65AD" w:rsidP="00820EC5">
            <w:pPr>
              <w:pStyle w:val="TableParagraph"/>
              <w:numPr>
                <w:ilvl w:val="0"/>
                <w:numId w:val="22"/>
              </w:numPr>
              <w:tabs>
                <w:tab w:val="left" w:pos="433"/>
              </w:tabs>
              <w:spacing w:before="1"/>
              <w:ind w:hanging="320"/>
              <w:rPr>
                <w:sz w:val="18"/>
                <w:lang w:val="es-CO"/>
              </w:rPr>
            </w:pPr>
            <w:r w:rsidRPr="002838FB">
              <w:rPr>
                <w:color w:val="1D1D1B"/>
                <w:sz w:val="18"/>
                <w:lang w:val="es-CO"/>
              </w:rPr>
              <w:t>Reconoce</w:t>
            </w:r>
            <w:r w:rsidRPr="002838FB">
              <w:rPr>
                <w:color w:val="1D1D1B"/>
                <w:spacing w:val="-30"/>
                <w:sz w:val="18"/>
                <w:lang w:val="es-CO"/>
              </w:rPr>
              <w:t xml:space="preserve"> </w:t>
            </w:r>
            <w:r w:rsidRPr="002838FB">
              <w:rPr>
                <w:color w:val="1D1D1B"/>
                <w:sz w:val="18"/>
                <w:lang w:val="es-CO"/>
              </w:rPr>
              <w:t>factores</w:t>
            </w:r>
            <w:r w:rsidRPr="002838FB">
              <w:rPr>
                <w:color w:val="1D1D1B"/>
                <w:spacing w:val="-30"/>
                <w:sz w:val="18"/>
                <w:lang w:val="es-CO"/>
              </w:rPr>
              <w:t xml:space="preserve"> </w:t>
            </w:r>
            <w:r w:rsidRPr="002838FB">
              <w:rPr>
                <w:color w:val="1D1D1B"/>
                <w:sz w:val="18"/>
                <w:lang w:val="es-CO"/>
              </w:rPr>
              <w:t>de</w:t>
            </w:r>
            <w:r w:rsidRPr="002838FB">
              <w:rPr>
                <w:color w:val="1D1D1B"/>
                <w:spacing w:val="-29"/>
                <w:sz w:val="18"/>
                <w:lang w:val="es-CO"/>
              </w:rPr>
              <w:t xml:space="preserve"> </w:t>
            </w:r>
            <w:r w:rsidRPr="002838FB">
              <w:rPr>
                <w:color w:val="1D1D1B"/>
                <w:sz w:val="18"/>
                <w:lang w:val="es-CO"/>
              </w:rPr>
              <w:t>tipo</w:t>
            </w:r>
            <w:r w:rsidRPr="002838FB">
              <w:rPr>
                <w:color w:val="1D1D1B"/>
                <w:spacing w:val="-30"/>
                <w:sz w:val="18"/>
                <w:lang w:val="es-CO"/>
              </w:rPr>
              <w:t xml:space="preserve"> </w:t>
            </w:r>
            <w:r w:rsidRPr="002838FB">
              <w:rPr>
                <w:color w:val="1D1D1B"/>
                <w:sz w:val="18"/>
                <w:lang w:val="es-CO"/>
              </w:rPr>
              <w:t>económico</w:t>
            </w:r>
            <w:r w:rsidRPr="002838FB">
              <w:rPr>
                <w:color w:val="1D1D1B"/>
                <w:spacing w:val="-30"/>
                <w:sz w:val="18"/>
                <w:lang w:val="es-CO"/>
              </w:rPr>
              <w:t xml:space="preserve"> </w:t>
            </w:r>
            <w:r w:rsidRPr="002838FB">
              <w:rPr>
                <w:color w:val="1D1D1B"/>
                <w:sz w:val="18"/>
                <w:lang w:val="es-CO"/>
              </w:rPr>
              <w:t>que</w:t>
            </w:r>
            <w:r w:rsidRPr="002838FB">
              <w:rPr>
                <w:color w:val="1D1D1B"/>
                <w:spacing w:val="-30"/>
                <w:sz w:val="18"/>
                <w:lang w:val="es-CO"/>
              </w:rPr>
              <w:t xml:space="preserve"> </w:t>
            </w:r>
            <w:r w:rsidRPr="002838FB">
              <w:rPr>
                <w:color w:val="1D1D1B"/>
                <w:sz w:val="18"/>
                <w:lang w:val="es-CO"/>
              </w:rPr>
              <w:t>generan</w:t>
            </w:r>
            <w:r w:rsidRPr="002838FB">
              <w:rPr>
                <w:color w:val="1D1D1B"/>
                <w:spacing w:val="-29"/>
                <w:sz w:val="18"/>
                <w:lang w:val="es-CO"/>
              </w:rPr>
              <w:t xml:space="preserve"> </w:t>
            </w:r>
            <w:r w:rsidRPr="002838FB">
              <w:rPr>
                <w:color w:val="1D1D1B"/>
                <w:sz w:val="18"/>
                <w:lang w:val="es-CO"/>
              </w:rPr>
              <w:t>bienestar</w:t>
            </w:r>
          </w:p>
          <w:p w:rsidR="004E65AD" w:rsidRPr="002838FB" w:rsidRDefault="004E65AD" w:rsidP="00B47B00">
            <w:pPr>
              <w:pStyle w:val="TableParagraph"/>
              <w:spacing w:before="9"/>
              <w:ind w:left="432"/>
              <w:rPr>
                <w:sz w:val="18"/>
                <w:lang w:val="es-CO"/>
              </w:rPr>
            </w:pPr>
            <w:proofErr w:type="gramStart"/>
            <w:r w:rsidRPr="002838FB">
              <w:rPr>
                <w:color w:val="1D1D1B"/>
                <w:sz w:val="18"/>
                <w:lang w:val="es-CO"/>
              </w:rPr>
              <w:t>o</w:t>
            </w:r>
            <w:proofErr w:type="gramEnd"/>
            <w:r w:rsidRPr="002838FB">
              <w:rPr>
                <w:color w:val="1D1D1B"/>
                <w:sz w:val="18"/>
                <w:lang w:val="es-CO"/>
              </w:rPr>
              <w:t xml:space="preserve"> conflicto en la vida social.</w:t>
            </w:r>
          </w:p>
          <w:p w:rsidR="004E65AD" w:rsidRPr="002838FB" w:rsidRDefault="004E65AD" w:rsidP="00820EC5">
            <w:pPr>
              <w:pStyle w:val="TableParagraph"/>
              <w:numPr>
                <w:ilvl w:val="0"/>
                <w:numId w:val="22"/>
              </w:numPr>
              <w:tabs>
                <w:tab w:val="left" w:pos="433"/>
              </w:tabs>
              <w:spacing w:before="9"/>
              <w:ind w:hanging="320"/>
              <w:rPr>
                <w:sz w:val="18"/>
                <w:lang w:val="es-CO"/>
              </w:rPr>
            </w:pPr>
            <w:r w:rsidRPr="002838FB">
              <w:rPr>
                <w:color w:val="1D1D1B"/>
                <w:sz w:val="18"/>
                <w:lang w:val="es-CO"/>
              </w:rPr>
              <w:t>Reconoce</w:t>
            </w:r>
            <w:r w:rsidRPr="002838FB">
              <w:rPr>
                <w:color w:val="1D1D1B"/>
                <w:spacing w:val="-27"/>
                <w:sz w:val="18"/>
                <w:lang w:val="es-CO"/>
              </w:rPr>
              <w:t xml:space="preserve"> </w:t>
            </w:r>
            <w:r w:rsidRPr="002838FB">
              <w:rPr>
                <w:color w:val="1D1D1B"/>
                <w:sz w:val="18"/>
                <w:lang w:val="es-CO"/>
              </w:rPr>
              <w:t>que</w:t>
            </w:r>
            <w:r w:rsidRPr="002838FB">
              <w:rPr>
                <w:color w:val="1D1D1B"/>
                <w:spacing w:val="-25"/>
                <w:sz w:val="18"/>
                <w:lang w:val="es-CO"/>
              </w:rPr>
              <w:t xml:space="preserve"> </w:t>
            </w:r>
            <w:r w:rsidRPr="002838FB">
              <w:rPr>
                <w:color w:val="1D1D1B"/>
                <w:sz w:val="18"/>
                <w:lang w:val="es-CO"/>
              </w:rPr>
              <w:t>los</w:t>
            </w:r>
            <w:r w:rsidRPr="002838FB">
              <w:rPr>
                <w:color w:val="1D1D1B"/>
                <w:spacing w:val="-26"/>
                <w:sz w:val="18"/>
                <w:lang w:val="es-CO"/>
              </w:rPr>
              <w:t xml:space="preserve"> </w:t>
            </w:r>
            <w:r w:rsidRPr="002838FB">
              <w:rPr>
                <w:color w:val="1D1D1B"/>
                <w:sz w:val="18"/>
                <w:lang w:val="es-CO"/>
              </w:rPr>
              <w:t>recursos</w:t>
            </w:r>
            <w:r w:rsidRPr="002838FB">
              <w:rPr>
                <w:color w:val="1D1D1B"/>
                <w:spacing w:val="-26"/>
                <w:sz w:val="18"/>
                <w:lang w:val="es-CO"/>
              </w:rPr>
              <w:t xml:space="preserve"> </w:t>
            </w:r>
            <w:r w:rsidRPr="002838FB">
              <w:rPr>
                <w:color w:val="1D1D1B"/>
                <w:sz w:val="18"/>
                <w:lang w:val="es-CO"/>
              </w:rPr>
              <w:t>naturales</w:t>
            </w:r>
            <w:r w:rsidRPr="002838FB">
              <w:rPr>
                <w:color w:val="1D1D1B"/>
                <w:spacing w:val="-26"/>
                <w:sz w:val="18"/>
                <w:lang w:val="es-CO"/>
              </w:rPr>
              <w:t xml:space="preserve"> </w:t>
            </w:r>
            <w:r w:rsidRPr="002838FB">
              <w:rPr>
                <w:color w:val="1D1D1B"/>
                <w:sz w:val="18"/>
                <w:lang w:val="es-CO"/>
              </w:rPr>
              <w:t>son</w:t>
            </w:r>
            <w:r w:rsidRPr="002838FB">
              <w:rPr>
                <w:color w:val="1D1D1B"/>
                <w:spacing w:val="-25"/>
                <w:sz w:val="18"/>
                <w:lang w:val="es-CO"/>
              </w:rPr>
              <w:t xml:space="preserve"> </w:t>
            </w:r>
            <w:r w:rsidRPr="002838FB">
              <w:rPr>
                <w:color w:val="1D1D1B"/>
                <w:sz w:val="18"/>
                <w:lang w:val="es-CO"/>
              </w:rPr>
              <w:t>finitos</w:t>
            </w:r>
            <w:r w:rsidRPr="002838FB">
              <w:rPr>
                <w:color w:val="1D1D1B"/>
                <w:spacing w:val="-26"/>
                <w:sz w:val="18"/>
                <w:lang w:val="es-CO"/>
              </w:rPr>
              <w:t xml:space="preserve"> </w:t>
            </w:r>
            <w:r w:rsidRPr="002838FB">
              <w:rPr>
                <w:color w:val="1D1D1B"/>
                <w:sz w:val="18"/>
                <w:lang w:val="es-CO"/>
              </w:rPr>
              <w:t>y</w:t>
            </w:r>
            <w:r w:rsidRPr="002838FB">
              <w:rPr>
                <w:color w:val="1D1D1B"/>
                <w:spacing w:val="-26"/>
                <w:sz w:val="18"/>
                <w:lang w:val="es-CO"/>
              </w:rPr>
              <w:t xml:space="preserve"> </w:t>
            </w:r>
            <w:r w:rsidRPr="002838FB">
              <w:rPr>
                <w:color w:val="1D1D1B"/>
                <w:sz w:val="18"/>
                <w:lang w:val="es-CO"/>
              </w:rPr>
              <w:t>exigen</w:t>
            </w:r>
            <w:r w:rsidRPr="002838FB">
              <w:rPr>
                <w:color w:val="1D1D1B"/>
                <w:spacing w:val="-26"/>
                <w:sz w:val="18"/>
                <w:lang w:val="es-CO"/>
              </w:rPr>
              <w:t xml:space="preserve"> </w:t>
            </w:r>
            <w:r w:rsidRPr="002838FB">
              <w:rPr>
                <w:color w:val="1D1D1B"/>
                <w:sz w:val="18"/>
                <w:lang w:val="es-CO"/>
              </w:rPr>
              <w:t>un</w:t>
            </w:r>
          </w:p>
          <w:p w:rsidR="004E65AD" w:rsidRDefault="004E65AD" w:rsidP="00B47B00">
            <w:pPr>
              <w:pStyle w:val="TableParagraph"/>
              <w:spacing w:before="9"/>
              <w:ind w:left="432"/>
              <w:rPr>
                <w:sz w:val="18"/>
              </w:rPr>
            </w:pPr>
            <w:proofErr w:type="spellStart"/>
            <w:proofErr w:type="gramStart"/>
            <w:r>
              <w:rPr>
                <w:color w:val="1D1D1B"/>
                <w:sz w:val="18"/>
              </w:rPr>
              <w:t>uso</w:t>
            </w:r>
            <w:proofErr w:type="spellEnd"/>
            <w:proofErr w:type="gramEnd"/>
            <w:r>
              <w:rPr>
                <w:color w:val="1D1D1B"/>
                <w:sz w:val="18"/>
              </w:rPr>
              <w:t xml:space="preserve"> </w:t>
            </w:r>
            <w:proofErr w:type="spellStart"/>
            <w:r>
              <w:rPr>
                <w:color w:val="1D1D1B"/>
                <w:sz w:val="18"/>
              </w:rPr>
              <w:t>responsable</w:t>
            </w:r>
            <w:proofErr w:type="spellEnd"/>
            <w:r>
              <w:rPr>
                <w:color w:val="1D1D1B"/>
                <w:sz w:val="18"/>
              </w:rPr>
              <w:t>.</w:t>
            </w:r>
          </w:p>
        </w:tc>
        <w:tc>
          <w:tcPr>
            <w:tcW w:w="2504" w:type="dxa"/>
          </w:tcPr>
          <w:p w:rsidR="004E65AD" w:rsidRDefault="004E65AD" w:rsidP="00B47B00">
            <w:pPr>
              <w:pStyle w:val="TableParagraph"/>
              <w:rPr>
                <w:rFonts w:ascii="Times New Roman"/>
                <w:sz w:val="18"/>
              </w:rPr>
            </w:pPr>
          </w:p>
          <w:p w:rsidR="004E65AD" w:rsidRPr="002838FB" w:rsidRDefault="004E65AD" w:rsidP="00820EC5">
            <w:pPr>
              <w:pStyle w:val="TableParagraph"/>
              <w:numPr>
                <w:ilvl w:val="0"/>
                <w:numId w:val="21"/>
              </w:numPr>
              <w:tabs>
                <w:tab w:val="left" w:pos="332"/>
              </w:tabs>
              <w:spacing w:before="125" w:line="247" w:lineRule="auto"/>
              <w:ind w:right="195"/>
              <w:rPr>
                <w:sz w:val="18"/>
                <w:lang w:val="es-CO"/>
              </w:rPr>
            </w:pPr>
            <w:r w:rsidRPr="002838FB">
              <w:rPr>
                <w:color w:val="1D1D1B"/>
                <w:sz w:val="18"/>
                <w:lang w:val="es-CO"/>
              </w:rPr>
              <w:t xml:space="preserve">Entornos, contextos, terrenos, relaciones y </w:t>
            </w:r>
            <w:r w:rsidRPr="002838FB">
              <w:rPr>
                <w:color w:val="1D1D1B"/>
                <w:w w:val="95"/>
                <w:sz w:val="18"/>
                <w:lang w:val="es-CO"/>
              </w:rPr>
              <w:t>representaciones</w:t>
            </w:r>
            <w:r w:rsidRPr="002838FB">
              <w:rPr>
                <w:color w:val="1D1D1B"/>
                <w:spacing w:val="-14"/>
                <w:w w:val="95"/>
                <w:sz w:val="18"/>
                <w:lang w:val="es-CO"/>
              </w:rPr>
              <w:t xml:space="preserve"> </w:t>
            </w:r>
            <w:r w:rsidRPr="002838FB">
              <w:rPr>
                <w:color w:val="1D1D1B"/>
                <w:w w:val="95"/>
                <w:sz w:val="18"/>
                <w:lang w:val="es-CO"/>
              </w:rPr>
              <w:t xml:space="preserve">(planos, </w:t>
            </w:r>
            <w:r w:rsidRPr="002838FB">
              <w:rPr>
                <w:color w:val="1D1D1B"/>
                <w:sz w:val="18"/>
                <w:lang w:val="es-CO"/>
              </w:rPr>
              <w:t>mapas,</w:t>
            </w:r>
            <w:r w:rsidRPr="002838FB">
              <w:rPr>
                <w:color w:val="1D1D1B"/>
                <w:spacing w:val="-17"/>
                <w:sz w:val="18"/>
                <w:lang w:val="es-CO"/>
              </w:rPr>
              <w:t xml:space="preserve"> </w:t>
            </w:r>
            <w:r w:rsidRPr="002838FB">
              <w:rPr>
                <w:color w:val="1D1D1B"/>
                <w:sz w:val="18"/>
                <w:lang w:val="es-CO"/>
              </w:rPr>
              <w:t>maquetas).</w:t>
            </w:r>
          </w:p>
          <w:p w:rsidR="004E65AD" w:rsidRDefault="004E65AD" w:rsidP="00820EC5">
            <w:pPr>
              <w:pStyle w:val="TableParagraph"/>
              <w:numPr>
                <w:ilvl w:val="0"/>
                <w:numId w:val="21"/>
              </w:numPr>
              <w:tabs>
                <w:tab w:val="left" w:pos="332"/>
              </w:tabs>
              <w:spacing w:before="2"/>
              <w:rPr>
                <w:sz w:val="18"/>
              </w:rPr>
            </w:pPr>
            <w:r>
              <w:rPr>
                <w:color w:val="1D1D1B"/>
                <w:sz w:val="18"/>
              </w:rPr>
              <w:t>Relieve.</w:t>
            </w:r>
          </w:p>
          <w:p w:rsidR="004E65AD" w:rsidRPr="002838FB" w:rsidRDefault="004E65AD" w:rsidP="00820EC5">
            <w:pPr>
              <w:pStyle w:val="TableParagraph"/>
              <w:numPr>
                <w:ilvl w:val="0"/>
                <w:numId w:val="21"/>
              </w:numPr>
              <w:tabs>
                <w:tab w:val="left" w:pos="332"/>
              </w:tabs>
              <w:spacing w:before="7" w:line="247" w:lineRule="auto"/>
              <w:ind w:right="166"/>
              <w:rPr>
                <w:sz w:val="18"/>
                <w:lang w:val="es-CO"/>
              </w:rPr>
            </w:pPr>
            <w:r w:rsidRPr="002838FB">
              <w:rPr>
                <w:color w:val="1D1D1B"/>
                <w:w w:val="95"/>
                <w:sz w:val="18"/>
                <w:lang w:val="es-CO"/>
              </w:rPr>
              <w:t>Tipos</w:t>
            </w:r>
            <w:r w:rsidRPr="002838FB">
              <w:rPr>
                <w:color w:val="1D1D1B"/>
                <w:spacing w:val="-19"/>
                <w:w w:val="95"/>
                <w:sz w:val="18"/>
                <w:lang w:val="es-CO"/>
              </w:rPr>
              <w:t xml:space="preserve"> </w:t>
            </w:r>
            <w:r w:rsidRPr="002838FB">
              <w:rPr>
                <w:color w:val="1D1D1B"/>
                <w:w w:val="95"/>
                <w:sz w:val="18"/>
                <w:lang w:val="es-CO"/>
              </w:rPr>
              <w:t>de</w:t>
            </w:r>
            <w:r w:rsidRPr="002838FB">
              <w:rPr>
                <w:color w:val="1D1D1B"/>
                <w:spacing w:val="-19"/>
                <w:w w:val="95"/>
                <w:sz w:val="18"/>
                <w:lang w:val="es-CO"/>
              </w:rPr>
              <w:t xml:space="preserve"> </w:t>
            </w:r>
            <w:r w:rsidRPr="002838FB">
              <w:rPr>
                <w:color w:val="1D1D1B"/>
                <w:w w:val="95"/>
                <w:sz w:val="18"/>
                <w:lang w:val="es-CO"/>
              </w:rPr>
              <w:t>paisaje:</w:t>
            </w:r>
            <w:r w:rsidRPr="002838FB">
              <w:rPr>
                <w:color w:val="1D1D1B"/>
                <w:spacing w:val="-19"/>
                <w:w w:val="95"/>
                <w:sz w:val="18"/>
                <w:lang w:val="es-CO"/>
              </w:rPr>
              <w:t xml:space="preserve"> </w:t>
            </w:r>
            <w:r w:rsidRPr="002838FB">
              <w:rPr>
                <w:color w:val="1D1D1B"/>
                <w:w w:val="95"/>
                <w:sz w:val="18"/>
                <w:lang w:val="es-CO"/>
              </w:rPr>
              <w:t xml:space="preserve">naturales </w:t>
            </w:r>
            <w:r w:rsidRPr="002838FB">
              <w:rPr>
                <w:color w:val="1D1D1B"/>
                <w:sz w:val="18"/>
                <w:lang w:val="es-CO"/>
              </w:rPr>
              <w:t>y</w:t>
            </w:r>
            <w:r w:rsidRPr="002838FB">
              <w:rPr>
                <w:color w:val="1D1D1B"/>
                <w:spacing w:val="-13"/>
                <w:sz w:val="18"/>
                <w:lang w:val="es-CO"/>
              </w:rPr>
              <w:t xml:space="preserve"> </w:t>
            </w:r>
            <w:r w:rsidRPr="002838FB">
              <w:rPr>
                <w:color w:val="1D1D1B"/>
                <w:sz w:val="18"/>
                <w:lang w:val="es-CO"/>
              </w:rPr>
              <w:t>culturales.</w:t>
            </w:r>
          </w:p>
          <w:p w:rsidR="004E65AD" w:rsidRPr="002838FB" w:rsidRDefault="004E65AD" w:rsidP="00820EC5">
            <w:pPr>
              <w:pStyle w:val="TableParagraph"/>
              <w:numPr>
                <w:ilvl w:val="0"/>
                <w:numId w:val="21"/>
              </w:numPr>
              <w:tabs>
                <w:tab w:val="left" w:pos="332"/>
              </w:tabs>
              <w:spacing w:before="1" w:line="247" w:lineRule="auto"/>
              <w:ind w:right="233"/>
              <w:rPr>
                <w:sz w:val="18"/>
                <w:lang w:val="es-CO"/>
              </w:rPr>
            </w:pPr>
            <w:r w:rsidRPr="002838FB">
              <w:rPr>
                <w:color w:val="1D1D1B"/>
                <w:w w:val="95"/>
                <w:sz w:val="18"/>
                <w:lang w:val="es-CO"/>
              </w:rPr>
              <w:t>Las</w:t>
            </w:r>
            <w:r w:rsidRPr="002838FB">
              <w:rPr>
                <w:color w:val="1D1D1B"/>
                <w:spacing w:val="-16"/>
                <w:w w:val="95"/>
                <w:sz w:val="18"/>
                <w:lang w:val="es-CO"/>
              </w:rPr>
              <w:t xml:space="preserve"> </w:t>
            </w:r>
            <w:r w:rsidRPr="002838FB">
              <w:rPr>
                <w:color w:val="1D1D1B"/>
                <w:w w:val="95"/>
                <w:sz w:val="18"/>
                <w:lang w:val="es-CO"/>
              </w:rPr>
              <w:t>regiones</w:t>
            </w:r>
            <w:r w:rsidRPr="002838FB">
              <w:rPr>
                <w:color w:val="1D1D1B"/>
                <w:spacing w:val="-17"/>
                <w:w w:val="95"/>
                <w:sz w:val="18"/>
                <w:lang w:val="es-CO"/>
              </w:rPr>
              <w:t xml:space="preserve"> </w:t>
            </w:r>
            <w:r w:rsidRPr="002838FB">
              <w:rPr>
                <w:color w:val="1D1D1B"/>
                <w:w w:val="95"/>
                <w:sz w:val="18"/>
                <w:lang w:val="es-CO"/>
              </w:rPr>
              <w:t>naturales</w:t>
            </w:r>
            <w:r w:rsidRPr="002838FB">
              <w:rPr>
                <w:color w:val="1D1D1B"/>
                <w:spacing w:val="-16"/>
                <w:w w:val="95"/>
                <w:sz w:val="18"/>
                <w:lang w:val="es-CO"/>
              </w:rPr>
              <w:t xml:space="preserve"> </w:t>
            </w:r>
            <w:r w:rsidRPr="002838FB">
              <w:rPr>
                <w:color w:val="1D1D1B"/>
                <w:w w:val="95"/>
                <w:sz w:val="18"/>
                <w:lang w:val="es-CO"/>
              </w:rPr>
              <w:t xml:space="preserve">de </w:t>
            </w:r>
            <w:r w:rsidRPr="002838FB">
              <w:rPr>
                <w:color w:val="1D1D1B"/>
                <w:sz w:val="18"/>
                <w:lang w:val="es-CO"/>
              </w:rPr>
              <w:t>Colombia.</w:t>
            </w:r>
          </w:p>
          <w:p w:rsidR="004E65AD" w:rsidRPr="002838FB" w:rsidRDefault="004E65AD" w:rsidP="00820EC5">
            <w:pPr>
              <w:pStyle w:val="TableParagraph"/>
              <w:numPr>
                <w:ilvl w:val="0"/>
                <w:numId w:val="21"/>
              </w:numPr>
              <w:tabs>
                <w:tab w:val="left" w:pos="332"/>
              </w:tabs>
              <w:spacing w:before="1" w:line="247" w:lineRule="auto"/>
              <w:ind w:right="447"/>
              <w:rPr>
                <w:sz w:val="18"/>
                <w:lang w:val="es-CO"/>
              </w:rPr>
            </w:pPr>
            <w:r w:rsidRPr="002838FB">
              <w:rPr>
                <w:color w:val="1D1D1B"/>
                <w:sz w:val="18"/>
                <w:lang w:val="es-CO"/>
              </w:rPr>
              <w:t xml:space="preserve">Línea de tiempo y </w:t>
            </w:r>
            <w:r w:rsidRPr="002838FB">
              <w:rPr>
                <w:color w:val="1D1D1B"/>
                <w:w w:val="95"/>
                <w:sz w:val="18"/>
                <w:lang w:val="es-CO"/>
              </w:rPr>
              <w:t>actividades</w:t>
            </w:r>
            <w:r w:rsidRPr="002838FB">
              <w:rPr>
                <w:color w:val="1D1D1B"/>
                <w:spacing w:val="-10"/>
                <w:w w:val="95"/>
                <w:sz w:val="18"/>
                <w:lang w:val="es-CO"/>
              </w:rPr>
              <w:t xml:space="preserve"> </w:t>
            </w:r>
            <w:r w:rsidRPr="002838FB">
              <w:rPr>
                <w:color w:val="1D1D1B"/>
                <w:w w:val="95"/>
                <w:sz w:val="18"/>
                <w:lang w:val="es-CO"/>
              </w:rPr>
              <w:t>cotidianas.</w:t>
            </w:r>
          </w:p>
          <w:p w:rsidR="004E65AD" w:rsidRDefault="004E65AD" w:rsidP="00820EC5">
            <w:pPr>
              <w:pStyle w:val="TableParagraph"/>
              <w:numPr>
                <w:ilvl w:val="0"/>
                <w:numId w:val="21"/>
              </w:numPr>
              <w:tabs>
                <w:tab w:val="left" w:pos="332"/>
              </w:tabs>
              <w:spacing w:before="1"/>
              <w:rPr>
                <w:sz w:val="18"/>
              </w:rPr>
            </w:pPr>
            <w:proofErr w:type="spellStart"/>
            <w:r>
              <w:rPr>
                <w:color w:val="1D1D1B"/>
                <w:w w:val="95"/>
                <w:sz w:val="18"/>
              </w:rPr>
              <w:t>Clima</w:t>
            </w:r>
            <w:proofErr w:type="spellEnd"/>
            <w:r>
              <w:rPr>
                <w:color w:val="1D1D1B"/>
                <w:spacing w:val="-31"/>
                <w:w w:val="95"/>
                <w:sz w:val="18"/>
              </w:rPr>
              <w:t xml:space="preserve"> </w:t>
            </w:r>
            <w:r>
              <w:rPr>
                <w:color w:val="1D1D1B"/>
                <w:w w:val="95"/>
                <w:sz w:val="18"/>
              </w:rPr>
              <w:t>y</w:t>
            </w:r>
            <w:r>
              <w:rPr>
                <w:color w:val="1D1D1B"/>
                <w:spacing w:val="-30"/>
                <w:w w:val="95"/>
                <w:sz w:val="18"/>
              </w:rPr>
              <w:t xml:space="preserve"> </w:t>
            </w:r>
            <w:proofErr w:type="spellStart"/>
            <w:r>
              <w:rPr>
                <w:color w:val="1D1D1B"/>
                <w:w w:val="95"/>
                <w:sz w:val="18"/>
              </w:rPr>
              <w:t>economía</w:t>
            </w:r>
            <w:proofErr w:type="spellEnd"/>
            <w:r>
              <w:rPr>
                <w:color w:val="1D1D1B"/>
                <w:w w:val="95"/>
                <w:sz w:val="18"/>
              </w:rPr>
              <w:t>.</w:t>
            </w:r>
          </w:p>
          <w:p w:rsidR="004E65AD" w:rsidRDefault="004E65AD" w:rsidP="00820EC5">
            <w:pPr>
              <w:pStyle w:val="TableParagraph"/>
              <w:numPr>
                <w:ilvl w:val="0"/>
                <w:numId w:val="21"/>
              </w:numPr>
              <w:tabs>
                <w:tab w:val="left" w:pos="332"/>
              </w:tabs>
              <w:spacing w:before="7" w:line="247" w:lineRule="auto"/>
              <w:ind w:right="488"/>
              <w:rPr>
                <w:sz w:val="18"/>
              </w:rPr>
            </w:pPr>
            <w:proofErr w:type="spellStart"/>
            <w:r>
              <w:rPr>
                <w:color w:val="1D1D1B"/>
                <w:w w:val="95"/>
                <w:sz w:val="18"/>
              </w:rPr>
              <w:t>Recursos</w:t>
            </w:r>
            <w:proofErr w:type="spellEnd"/>
            <w:r>
              <w:rPr>
                <w:color w:val="1D1D1B"/>
                <w:spacing w:val="-23"/>
                <w:w w:val="95"/>
                <w:sz w:val="18"/>
              </w:rPr>
              <w:t xml:space="preserve"> </w:t>
            </w:r>
            <w:proofErr w:type="spellStart"/>
            <w:r>
              <w:rPr>
                <w:color w:val="1D1D1B"/>
                <w:w w:val="95"/>
                <w:sz w:val="18"/>
              </w:rPr>
              <w:t>naturales</w:t>
            </w:r>
            <w:proofErr w:type="spellEnd"/>
            <w:r>
              <w:rPr>
                <w:color w:val="1D1D1B"/>
                <w:spacing w:val="-22"/>
                <w:w w:val="95"/>
                <w:sz w:val="18"/>
              </w:rPr>
              <w:t xml:space="preserve"> </w:t>
            </w:r>
            <w:r>
              <w:rPr>
                <w:color w:val="1D1D1B"/>
                <w:w w:val="95"/>
                <w:sz w:val="18"/>
              </w:rPr>
              <w:t xml:space="preserve">de </w:t>
            </w:r>
            <w:r>
              <w:rPr>
                <w:color w:val="1D1D1B"/>
                <w:sz w:val="18"/>
              </w:rPr>
              <w:t>Colombia.</w:t>
            </w:r>
          </w:p>
        </w:tc>
      </w:tr>
      <w:tr w:rsidR="004E65AD" w:rsidTr="00B47B00">
        <w:tblPrEx>
          <w:tblCellMar>
            <w:top w:w="0" w:type="dxa"/>
            <w:left w:w="0" w:type="dxa"/>
            <w:bottom w:w="0" w:type="dxa"/>
            <w:right w:w="0" w:type="dxa"/>
          </w:tblCellMar>
        </w:tblPrEx>
        <w:trPr>
          <w:trHeight w:val="2912"/>
        </w:trPr>
        <w:tc>
          <w:tcPr>
            <w:tcW w:w="900" w:type="dxa"/>
            <w:vMerge/>
            <w:tcBorders>
              <w:top w:val="nil"/>
            </w:tcBorders>
            <w:textDirection w:val="btLr"/>
          </w:tcPr>
          <w:p w:rsidR="004E65AD" w:rsidRDefault="004E65AD" w:rsidP="00B47B00">
            <w:pPr>
              <w:rPr>
                <w:sz w:val="2"/>
                <w:szCs w:val="2"/>
              </w:rPr>
            </w:pPr>
          </w:p>
        </w:tc>
        <w:tc>
          <w:tcPr>
            <w:tcW w:w="528" w:type="dxa"/>
            <w:vMerge/>
            <w:tcBorders>
              <w:top w:val="nil"/>
            </w:tcBorders>
            <w:textDirection w:val="btLr"/>
          </w:tcPr>
          <w:p w:rsidR="004E65AD" w:rsidRDefault="004E65AD" w:rsidP="00B47B00">
            <w:pPr>
              <w:rPr>
                <w:sz w:val="2"/>
                <w:szCs w:val="2"/>
              </w:rPr>
            </w:pPr>
          </w:p>
        </w:tc>
        <w:tc>
          <w:tcPr>
            <w:tcW w:w="451" w:type="dxa"/>
            <w:textDirection w:val="btLr"/>
          </w:tcPr>
          <w:p w:rsidR="004E65AD" w:rsidRDefault="004E65AD" w:rsidP="00B47B00">
            <w:pPr>
              <w:pStyle w:val="TableParagraph"/>
              <w:spacing w:before="121"/>
              <w:ind w:left="501"/>
              <w:rPr>
                <w:sz w:val="18"/>
              </w:rPr>
            </w:pPr>
            <w:proofErr w:type="spellStart"/>
            <w:r>
              <w:rPr>
                <w:color w:val="1D1D1B"/>
                <w:sz w:val="18"/>
              </w:rPr>
              <w:t>Relaciones</w:t>
            </w:r>
            <w:proofErr w:type="spellEnd"/>
            <w:r>
              <w:rPr>
                <w:color w:val="1D1D1B"/>
                <w:sz w:val="18"/>
              </w:rPr>
              <w:t xml:space="preserve"> </w:t>
            </w:r>
            <w:proofErr w:type="spellStart"/>
            <w:r>
              <w:rPr>
                <w:color w:val="1D1D1B"/>
                <w:sz w:val="18"/>
              </w:rPr>
              <w:t>ético-políticas</w:t>
            </w:r>
            <w:proofErr w:type="spellEnd"/>
          </w:p>
        </w:tc>
        <w:tc>
          <w:tcPr>
            <w:tcW w:w="5164" w:type="dxa"/>
          </w:tcPr>
          <w:p w:rsidR="004E65AD" w:rsidRDefault="004E65AD" w:rsidP="00B47B00">
            <w:pPr>
              <w:pStyle w:val="TableParagraph"/>
              <w:spacing w:before="8"/>
              <w:rPr>
                <w:rFonts w:ascii="Times New Roman"/>
                <w:sz w:val="23"/>
              </w:rPr>
            </w:pPr>
          </w:p>
          <w:p w:rsidR="004E65AD" w:rsidRPr="002838FB" w:rsidRDefault="004E65AD" w:rsidP="00820EC5">
            <w:pPr>
              <w:pStyle w:val="TableParagraph"/>
              <w:numPr>
                <w:ilvl w:val="0"/>
                <w:numId w:val="20"/>
              </w:numPr>
              <w:tabs>
                <w:tab w:val="left" w:pos="432"/>
                <w:tab w:val="left" w:pos="433"/>
              </w:tabs>
              <w:spacing w:line="249" w:lineRule="auto"/>
              <w:ind w:right="296" w:hanging="320"/>
              <w:rPr>
                <w:sz w:val="18"/>
                <w:lang w:val="es-CO"/>
              </w:rPr>
            </w:pPr>
            <w:r w:rsidRPr="002838FB">
              <w:rPr>
                <w:color w:val="1D1D1B"/>
                <w:sz w:val="18"/>
                <w:lang w:val="es-CO"/>
              </w:rPr>
              <w:t>Identifica,</w:t>
            </w:r>
            <w:r w:rsidRPr="002838FB">
              <w:rPr>
                <w:color w:val="1D1D1B"/>
                <w:spacing w:val="-34"/>
                <w:sz w:val="18"/>
                <w:lang w:val="es-CO"/>
              </w:rPr>
              <w:t xml:space="preserve"> </w:t>
            </w:r>
            <w:r w:rsidRPr="002838FB">
              <w:rPr>
                <w:color w:val="1D1D1B"/>
                <w:sz w:val="18"/>
                <w:lang w:val="es-CO"/>
              </w:rPr>
              <w:t>describe</w:t>
            </w:r>
            <w:r w:rsidRPr="002838FB">
              <w:rPr>
                <w:color w:val="1D1D1B"/>
                <w:spacing w:val="-34"/>
                <w:sz w:val="18"/>
                <w:lang w:val="es-CO"/>
              </w:rPr>
              <w:t xml:space="preserve"> </w:t>
            </w:r>
            <w:r w:rsidRPr="002838FB">
              <w:rPr>
                <w:color w:val="1D1D1B"/>
                <w:sz w:val="18"/>
                <w:lang w:val="es-CO"/>
              </w:rPr>
              <w:t>y</w:t>
            </w:r>
            <w:r w:rsidRPr="002838FB">
              <w:rPr>
                <w:color w:val="1D1D1B"/>
                <w:spacing w:val="-33"/>
                <w:sz w:val="18"/>
                <w:lang w:val="es-CO"/>
              </w:rPr>
              <w:t xml:space="preserve"> </w:t>
            </w:r>
            <w:r w:rsidRPr="002838FB">
              <w:rPr>
                <w:color w:val="1D1D1B"/>
                <w:sz w:val="18"/>
                <w:lang w:val="es-CO"/>
              </w:rPr>
              <w:t>compara</w:t>
            </w:r>
            <w:r w:rsidRPr="002838FB">
              <w:rPr>
                <w:color w:val="1D1D1B"/>
                <w:spacing w:val="-33"/>
                <w:sz w:val="18"/>
                <w:lang w:val="es-CO"/>
              </w:rPr>
              <w:t xml:space="preserve"> </w:t>
            </w:r>
            <w:r w:rsidRPr="002838FB">
              <w:rPr>
                <w:color w:val="1D1D1B"/>
                <w:sz w:val="18"/>
                <w:lang w:val="es-CO"/>
              </w:rPr>
              <w:t>características</w:t>
            </w:r>
            <w:r w:rsidRPr="002838FB">
              <w:rPr>
                <w:color w:val="1D1D1B"/>
                <w:spacing w:val="-33"/>
                <w:sz w:val="18"/>
                <w:lang w:val="es-CO"/>
              </w:rPr>
              <w:t xml:space="preserve"> </w:t>
            </w:r>
            <w:r w:rsidRPr="002838FB">
              <w:rPr>
                <w:color w:val="1D1D1B"/>
                <w:sz w:val="18"/>
                <w:lang w:val="es-CO"/>
              </w:rPr>
              <w:t>y</w:t>
            </w:r>
            <w:r w:rsidRPr="002838FB">
              <w:rPr>
                <w:color w:val="1D1D1B"/>
                <w:spacing w:val="-33"/>
                <w:sz w:val="18"/>
                <w:lang w:val="es-CO"/>
              </w:rPr>
              <w:t xml:space="preserve"> </w:t>
            </w:r>
            <w:r w:rsidRPr="002838FB">
              <w:rPr>
                <w:color w:val="1D1D1B"/>
                <w:sz w:val="18"/>
                <w:lang w:val="es-CO"/>
              </w:rPr>
              <w:t>funciones básicas</w:t>
            </w:r>
            <w:r w:rsidRPr="002838FB">
              <w:rPr>
                <w:color w:val="1D1D1B"/>
                <w:spacing w:val="-35"/>
                <w:sz w:val="18"/>
                <w:lang w:val="es-CO"/>
              </w:rPr>
              <w:t xml:space="preserve"> </w:t>
            </w:r>
            <w:r w:rsidRPr="002838FB">
              <w:rPr>
                <w:color w:val="1D1D1B"/>
                <w:sz w:val="18"/>
                <w:lang w:val="es-CO"/>
              </w:rPr>
              <w:t>de</w:t>
            </w:r>
            <w:r w:rsidRPr="002838FB">
              <w:rPr>
                <w:color w:val="1D1D1B"/>
                <w:spacing w:val="-36"/>
                <w:sz w:val="18"/>
                <w:lang w:val="es-CO"/>
              </w:rPr>
              <w:t xml:space="preserve"> </w:t>
            </w:r>
            <w:r w:rsidRPr="002838FB">
              <w:rPr>
                <w:color w:val="1D1D1B"/>
                <w:sz w:val="18"/>
                <w:lang w:val="es-CO"/>
              </w:rPr>
              <w:t>organizaciones</w:t>
            </w:r>
            <w:r w:rsidRPr="002838FB">
              <w:rPr>
                <w:color w:val="1D1D1B"/>
                <w:spacing w:val="-35"/>
                <w:sz w:val="18"/>
                <w:lang w:val="es-CO"/>
              </w:rPr>
              <w:t xml:space="preserve"> </w:t>
            </w:r>
            <w:r w:rsidRPr="002838FB">
              <w:rPr>
                <w:color w:val="1D1D1B"/>
                <w:sz w:val="18"/>
                <w:lang w:val="es-CO"/>
              </w:rPr>
              <w:t>sociales</w:t>
            </w:r>
            <w:r w:rsidRPr="002838FB">
              <w:rPr>
                <w:color w:val="1D1D1B"/>
                <w:spacing w:val="-35"/>
                <w:sz w:val="18"/>
                <w:lang w:val="es-CO"/>
              </w:rPr>
              <w:t xml:space="preserve"> </w:t>
            </w:r>
            <w:r w:rsidRPr="002838FB">
              <w:rPr>
                <w:color w:val="1D1D1B"/>
                <w:sz w:val="18"/>
                <w:lang w:val="es-CO"/>
              </w:rPr>
              <w:t>y</w:t>
            </w:r>
            <w:r w:rsidRPr="002838FB">
              <w:rPr>
                <w:color w:val="1D1D1B"/>
                <w:spacing w:val="-35"/>
                <w:sz w:val="18"/>
                <w:lang w:val="es-CO"/>
              </w:rPr>
              <w:t xml:space="preserve"> </w:t>
            </w:r>
            <w:r w:rsidRPr="002838FB">
              <w:rPr>
                <w:color w:val="1D1D1B"/>
                <w:sz w:val="18"/>
                <w:lang w:val="es-CO"/>
              </w:rPr>
              <w:t>políticas</w:t>
            </w:r>
            <w:r w:rsidRPr="002838FB">
              <w:rPr>
                <w:color w:val="1D1D1B"/>
                <w:spacing w:val="-34"/>
                <w:sz w:val="18"/>
                <w:lang w:val="es-CO"/>
              </w:rPr>
              <w:t xml:space="preserve"> </w:t>
            </w:r>
            <w:r w:rsidRPr="002838FB">
              <w:rPr>
                <w:color w:val="1D1D1B"/>
                <w:sz w:val="18"/>
                <w:lang w:val="es-CO"/>
              </w:rPr>
              <w:t>del</w:t>
            </w:r>
            <w:r w:rsidRPr="002838FB">
              <w:rPr>
                <w:color w:val="1D1D1B"/>
                <w:spacing w:val="-36"/>
                <w:sz w:val="18"/>
                <w:lang w:val="es-CO"/>
              </w:rPr>
              <w:t xml:space="preserve"> </w:t>
            </w:r>
            <w:r w:rsidRPr="002838FB">
              <w:rPr>
                <w:color w:val="1D1D1B"/>
                <w:sz w:val="18"/>
                <w:lang w:val="es-CO"/>
              </w:rPr>
              <w:t xml:space="preserve">entorno </w:t>
            </w:r>
            <w:r w:rsidRPr="002838FB">
              <w:rPr>
                <w:color w:val="1D1D1B"/>
                <w:w w:val="95"/>
                <w:sz w:val="18"/>
                <w:lang w:val="es-CO"/>
              </w:rPr>
              <w:t xml:space="preserve">(familia, colegio, barrio, vereda, corregimiento, resguardo, </w:t>
            </w:r>
            <w:r w:rsidRPr="002838FB">
              <w:rPr>
                <w:color w:val="1D1D1B"/>
                <w:sz w:val="18"/>
                <w:lang w:val="es-CO"/>
              </w:rPr>
              <w:t>territorios afrocolombianos,</w:t>
            </w:r>
            <w:r w:rsidRPr="002838FB">
              <w:rPr>
                <w:color w:val="1D1D1B"/>
                <w:spacing w:val="-25"/>
                <w:sz w:val="18"/>
                <w:lang w:val="es-CO"/>
              </w:rPr>
              <w:t xml:space="preserve"> </w:t>
            </w:r>
            <w:r w:rsidRPr="002838FB">
              <w:rPr>
                <w:color w:val="1D1D1B"/>
                <w:sz w:val="18"/>
                <w:lang w:val="es-CO"/>
              </w:rPr>
              <w:t>municipio).</w:t>
            </w:r>
          </w:p>
          <w:p w:rsidR="004E65AD" w:rsidRPr="002838FB" w:rsidRDefault="004E65AD" w:rsidP="00820EC5">
            <w:pPr>
              <w:pStyle w:val="TableParagraph"/>
              <w:numPr>
                <w:ilvl w:val="0"/>
                <w:numId w:val="20"/>
              </w:numPr>
              <w:tabs>
                <w:tab w:val="left" w:pos="433"/>
              </w:tabs>
              <w:spacing w:before="3"/>
              <w:ind w:hanging="320"/>
              <w:rPr>
                <w:sz w:val="18"/>
                <w:lang w:val="es-CO"/>
              </w:rPr>
            </w:pPr>
            <w:r w:rsidRPr="002838FB">
              <w:rPr>
                <w:color w:val="1D1D1B"/>
                <w:sz w:val="18"/>
                <w:lang w:val="es-CO"/>
              </w:rPr>
              <w:t>Identifica</w:t>
            </w:r>
            <w:r w:rsidRPr="002838FB">
              <w:rPr>
                <w:color w:val="1D1D1B"/>
                <w:spacing w:val="-26"/>
                <w:sz w:val="18"/>
                <w:lang w:val="es-CO"/>
              </w:rPr>
              <w:t xml:space="preserve"> </w:t>
            </w:r>
            <w:r w:rsidRPr="002838FB">
              <w:rPr>
                <w:color w:val="1D1D1B"/>
                <w:sz w:val="18"/>
                <w:lang w:val="es-CO"/>
              </w:rPr>
              <w:t>derechos</w:t>
            </w:r>
            <w:r w:rsidRPr="002838FB">
              <w:rPr>
                <w:color w:val="1D1D1B"/>
                <w:spacing w:val="-26"/>
                <w:sz w:val="18"/>
                <w:lang w:val="es-CO"/>
              </w:rPr>
              <w:t xml:space="preserve"> </w:t>
            </w:r>
            <w:r w:rsidRPr="002838FB">
              <w:rPr>
                <w:color w:val="1D1D1B"/>
                <w:sz w:val="18"/>
                <w:lang w:val="es-CO"/>
              </w:rPr>
              <w:t>y</w:t>
            </w:r>
            <w:r w:rsidRPr="002838FB">
              <w:rPr>
                <w:color w:val="1D1D1B"/>
                <w:spacing w:val="-25"/>
                <w:sz w:val="18"/>
                <w:lang w:val="es-CO"/>
              </w:rPr>
              <w:t xml:space="preserve"> </w:t>
            </w:r>
            <w:r w:rsidRPr="002838FB">
              <w:rPr>
                <w:color w:val="1D1D1B"/>
                <w:sz w:val="18"/>
                <w:lang w:val="es-CO"/>
              </w:rPr>
              <w:t>deberes</w:t>
            </w:r>
            <w:r w:rsidRPr="002838FB">
              <w:rPr>
                <w:color w:val="1D1D1B"/>
                <w:spacing w:val="-25"/>
                <w:sz w:val="18"/>
                <w:lang w:val="es-CO"/>
              </w:rPr>
              <w:t xml:space="preserve"> </w:t>
            </w:r>
            <w:r w:rsidRPr="002838FB">
              <w:rPr>
                <w:color w:val="1D1D1B"/>
                <w:sz w:val="18"/>
                <w:lang w:val="es-CO"/>
              </w:rPr>
              <w:t>suyos</w:t>
            </w:r>
            <w:r w:rsidRPr="002838FB">
              <w:rPr>
                <w:color w:val="1D1D1B"/>
                <w:spacing w:val="-25"/>
                <w:sz w:val="18"/>
                <w:lang w:val="es-CO"/>
              </w:rPr>
              <w:t xml:space="preserve"> </w:t>
            </w:r>
            <w:r w:rsidRPr="002838FB">
              <w:rPr>
                <w:color w:val="1D1D1B"/>
                <w:sz w:val="18"/>
                <w:lang w:val="es-CO"/>
              </w:rPr>
              <w:t>y</w:t>
            </w:r>
            <w:r w:rsidRPr="002838FB">
              <w:rPr>
                <w:color w:val="1D1D1B"/>
                <w:spacing w:val="-25"/>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otras</w:t>
            </w:r>
            <w:r w:rsidRPr="002838FB">
              <w:rPr>
                <w:color w:val="1D1D1B"/>
                <w:spacing w:val="-25"/>
                <w:sz w:val="18"/>
                <w:lang w:val="es-CO"/>
              </w:rPr>
              <w:t xml:space="preserve"> </w:t>
            </w:r>
            <w:r w:rsidRPr="002838FB">
              <w:rPr>
                <w:color w:val="1D1D1B"/>
                <w:sz w:val="18"/>
                <w:lang w:val="es-CO"/>
              </w:rPr>
              <w:t>personas</w:t>
            </w:r>
            <w:r w:rsidRPr="002838FB">
              <w:rPr>
                <w:color w:val="1D1D1B"/>
                <w:spacing w:val="-25"/>
                <w:sz w:val="18"/>
                <w:lang w:val="es-CO"/>
              </w:rPr>
              <w:t xml:space="preserve"> </w:t>
            </w:r>
            <w:r w:rsidRPr="002838FB">
              <w:rPr>
                <w:color w:val="1D1D1B"/>
                <w:sz w:val="18"/>
                <w:lang w:val="es-CO"/>
              </w:rPr>
              <w:t>en</w:t>
            </w:r>
          </w:p>
          <w:p w:rsidR="004E65AD" w:rsidRPr="002838FB" w:rsidRDefault="004E65AD" w:rsidP="00B47B00">
            <w:pPr>
              <w:pStyle w:val="TableParagraph"/>
              <w:spacing w:before="9"/>
              <w:ind w:left="432"/>
              <w:rPr>
                <w:sz w:val="18"/>
                <w:lang w:val="es-CO"/>
              </w:rPr>
            </w:pPr>
            <w:proofErr w:type="gramStart"/>
            <w:r w:rsidRPr="002838FB">
              <w:rPr>
                <w:color w:val="1D1D1B"/>
                <w:sz w:val="18"/>
                <w:lang w:val="es-CO"/>
              </w:rPr>
              <w:t>las</w:t>
            </w:r>
            <w:proofErr w:type="gramEnd"/>
            <w:r w:rsidRPr="002838FB">
              <w:rPr>
                <w:color w:val="1D1D1B"/>
                <w:sz w:val="18"/>
                <w:lang w:val="es-CO"/>
              </w:rPr>
              <w:t xml:space="preserve"> comunidades a las que pertenece.</w:t>
            </w:r>
          </w:p>
          <w:p w:rsidR="004E65AD" w:rsidRPr="002838FB" w:rsidRDefault="004E65AD" w:rsidP="00820EC5">
            <w:pPr>
              <w:pStyle w:val="TableParagraph"/>
              <w:numPr>
                <w:ilvl w:val="0"/>
                <w:numId w:val="20"/>
              </w:numPr>
              <w:tabs>
                <w:tab w:val="left" w:pos="433"/>
              </w:tabs>
              <w:spacing w:before="9"/>
              <w:ind w:hanging="320"/>
              <w:rPr>
                <w:sz w:val="18"/>
                <w:lang w:val="es-CO"/>
              </w:rPr>
            </w:pPr>
            <w:r w:rsidRPr="002838FB">
              <w:rPr>
                <w:color w:val="1D1D1B"/>
                <w:sz w:val="18"/>
                <w:lang w:val="es-CO"/>
              </w:rPr>
              <w:t>Reconoce</w:t>
            </w:r>
            <w:r w:rsidRPr="002838FB">
              <w:rPr>
                <w:color w:val="1D1D1B"/>
                <w:spacing w:val="-24"/>
                <w:sz w:val="18"/>
                <w:lang w:val="es-CO"/>
              </w:rPr>
              <w:t xml:space="preserve"> </w:t>
            </w:r>
            <w:r w:rsidRPr="002838FB">
              <w:rPr>
                <w:color w:val="1D1D1B"/>
                <w:sz w:val="18"/>
                <w:lang w:val="es-CO"/>
              </w:rPr>
              <w:t>normas</w:t>
            </w:r>
            <w:r w:rsidRPr="002838FB">
              <w:rPr>
                <w:color w:val="1D1D1B"/>
                <w:spacing w:val="-23"/>
                <w:sz w:val="18"/>
                <w:lang w:val="es-CO"/>
              </w:rPr>
              <w:t xml:space="preserve"> </w:t>
            </w:r>
            <w:r w:rsidRPr="002838FB">
              <w:rPr>
                <w:color w:val="1D1D1B"/>
                <w:sz w:val="18"/>
                <w:lang w:val="es-CO"/>
              </w:rPr>
              <w:t>que</w:t>
            </w:r>
            <w:r w:rsidRPr="002838FB">
              <w:rPr>
                <w:color w:val="1D1D1B"/>
                <w:spacing w:val="-22"/>
                <w:sz w:val="18"/>
                <w:lang w:val="es-CO"/>
              </w:rPr>
              <w:t xml:space="preserve"> </w:t>
            </w:r>
            <w:r w:rsidRPr="002838FB">
              <w:rPr>
                <w:color w:val="1D1D1B"/>
                <w:sz w:val="18"/>
                <w:lang w:val="es-CO"/>
              </w:rPr>
              <w:t>han</w:t>
            </w:r>
            <w:r w:rsidRPr="002838FB">
              <w:rPr>
                <w:color w:val="1D1D1B"/>
                <w:spacing w:val="-23"/>
                <w:sz w:val="18"/>
                <w:lang w:val="es-CO"/>
              </w:rPr>
              <w:t xml:space="preserve"> </w:t>
            </w:r>
            <w:r w:rsidRPr="002838FB">
              <w:rPr>
                <w:color w:val="1D1D1B"/>
                <w:sz w:val="18"/>
                <w:lang w:val="es-CO"/>
              </w:rPr>
              <w:t>sido</w:t>
            </w:r>
            <w:r w:rsidRPr="002838FB">
              <w:rPr>
                <w:color w:val="1D1D1B"/>
                <w:spacing w:val="-23"/>
                <w:sz w:val="18"/>
                <w:lang w:val="es-CO"/>
              </w:rPr>
              <w:t xml:space="preserve"> </w:t>
            </w:r>
            <w:r w:rsidRPr="002838FB">
              <w:rPr>
                <w:color w:val="1D1D1B"/>
                <w:sz w:val="18"/>
                <w:lang w:val="es-CO"/>
              </w:rPr>
              <w:t>construidas</w:t>
            </w:r>
            <w:r w:rsidRPr="002838FB">
              <w:rPr>
                <w:color w:val="1D1D1B"/>
                <w:spacing w:val="-23"/>
                <w:sz w:val="18"/>
                <w:lang w:val="es-CO"/>
              </w:rPr>
              <w:t xml:space="preserve"> </w:t>
            </w:r>
            <w:r w:rsidRPr="002838FB">
              <w:rPr>
                <w:color w:val="1D1D1B"/>
                <w:sz w:val="18"/>
                <w:lang w:val="es-CO"/>
              </w:rPr>
              <w:t>socialmente</w:t>
            </w:r>
          </w:p>
          <w:p w:rsidR="004E65AD" w:rsidRPr="002838FB" w:rsidRDefault="004E65AD" w:rsidP="00B47B00">
            <w:pPr>
              <w:pStyle w:val="TableParagraph"/>
              <w:spacing w:before="9" w:line="249" w:lineRule="auto"/>
              <w:ind w:left="432" w:right="216"/>
              <w:rPr>
                <w:sz w:val="18"/>
                <w:lang w:val="es-CO"/>
              </w:rPr>
            </w:pPr>
            <w:proofErr w:type="gramStart"/>
            <w:r w:rsidRPr="002838FB">
              <w:rPr>
                <w:color w:val="1D1D1B"/>
                <w:sz w:val="18"/>
                <w:lang w:val="es-CO"/>
              </w:rPr>
              <w:t>y</w:t>
            </w:r>
            <w:proofErr w:type="gramEnd"/>
            <w:r w:rsidRPr="002838FB">
              <w:rPr>
                <w:color w:val="1D1D1B"/>
                <w:spacing w:val="-26"/>
                <w:sz w:val="18"/>
                <w:lang w:val="es-CO"/>
              </w:rPr>
              <w:t xml:space="preserve"> </w:t>
            </w:r>
            <w:r w:rsidRPr="002838FB">
              <w:rPr>
                <w:color w:val="1D1D1B"/>
                <w:sz w:val="18"/>
                <w:lang w:val="es-CO"/>
              </w:rPr>
              <w:t>distingue</w:t>
            </w:r>
            <w:r w:rsidRPr="002838FB">
              <w:rPr>
                <w:color w:val="1D1D1B"/>
                <w:spacing w:val="-26"/>
                <w:sz w:val="18"/>
                <w:lang w:val="es-CO"/>
              </w:rPr>
              <w:t xml:space="preserve"> </w:t>
            </w:r>
            <w:r w:rsidRPr="002838FB">
              <w:rPr>
                <w:color w:val="1D1D1B"/>
                <w:sz w:val="18"/>
                <w:lang w:val="es-CO"/>
              </w:rPr>
              <w:t>aquellas</w:t>
            </w:r>
            <w:r w:rsidRPr="002838FB">
              <w:rPr>
                <w:color w:val="1D1D1B"/>
                <w:spacing w:val="-25"/>
                <w:sz w:val="18"/>
                <w:lang w:val="es-CO"/>
              </w:rPr>
              <w:t xml:space="preserve"> </w:t>
            </w:r>
            <w:r w:rsidRPr="002838FB">
              <w:rPr>
                <w:color w:val="1D1D1B"/>
                <w:sz w:val="18"/>
                <w:lang w:val="es-CO"/>
              </w:rPr>
              <w:t>en</w:t>
            </w:r>
            <w:r w:rsidRPr="002838FB">
              <w:rPr>
                <w:color w:val="1D1D1B"/>
                <w:spacing w:val="-26"/>
                <w:sz w:val="18"/>
                <w:lang w:val="es-CO"/>
              </w:rPr>
              <w:t xml:space="preserve"> </w:t>
            </w:r>
            <w:r w:rsidRPr="002838FB">
              <w:rPr>
                <w:color w:val="1D1D1B"/>
                <w:sz w:val="18"/>
                <w:lang w:val="es-CO"/>
              </w:rPr>
              <w:t>cuya</w:t>
            </w:r>
            <w:r w:rsidRPr="002838FB">
              <w:rPr>
                <w:color w:val="1D1D1B"/>
                <w:spacing w:val="-25"/>
                <w:sz w:val="18"/>
                <w:lang w:val="es-CO"/>
              </w:rPr>
              <w:t xml:space="preserve"> </w:t>
            </w:r>
            <w:r w:rsidRPr="002838FB">
              <w:rPr>
                <w:color w:val="1D1D1B"/>
                <w:sz w:val="18"/>
                <w:lang w:val="es-CO"/>
              </w:rPr>
              <w:t>construcción</w:t>
            </w:r>
            <w:r w:rsidRPr="002838FB">
              <w:rPr>
                <w:color w:val="1D1D1B"/>
                <w:spacing w:val="-25"/>
                <w:sz w:val="18"/>
                <w:lang w:val="es-CO"/>
              </w:rPr>
              <w:t xml:space="preserve"> </w:t>
            </w:r>
            <w:r w:rsidRPr="002838FB">
              <w:rPr>
                <w:color w:val="1D1D1B"/>
                <w:sz w:val="18"/>
                <w:lang w:val="es-CO"/>
              </w:rPr>
              <w:t>y</w:t>
            </w:r>
            <w:r w:rsidRPr="002838FB">
              <w:rPr>
                <w:color w:val="1D1D1B"/>
                <w:spacing w:val="-26"/>
                <w:sz w:val="18"/>
                <w:lang w:val="es-CO"/>
              </w:rPr>
              <w:t xml:space="preserve"> </w:t>
            </w:r>
            <w:r w:rsidRPr="002838FB">
              <w:rPr>
                <w:color w:val="1D1D1B"/>
                <w:sz w:val="18"/>
                <w:lang w:val="es-CO"/>
              </w:rPr>
              <w:t>modificación puede</w:t>
            </w:r>
            <w:r w:rsidRPr="002838FB">
              <w:rPr>
                <w:color w:val="1D1D1B"/>
                <w:spacing w:val="-36"/>
                <w:sz w:val="18"/>
                <w:lang w:val="es-CO"/>
              </w:rPr>
              <w:t xml:space="preserve"> </w:t>
            </w:r>
            <w:r w:rsidRPr="002838FB">
              <w:rPr>
                <w:color w:val="1D1D1B"/>
                <w:sz w:val="18"/>
                <w:lang w:val="es-CO"/>
              </w:rPr>
              <w:t>participar</w:t>
            </w:r>
            <w:r w:rsidRPr="002838FB">
              <w:rPr>
                <w:color w:val="1D1D1B"/>
                <w:spacing w:val="-35"/>
                <w:sz w:val="18"/>
                <w:lang w:val="es-CO"/>
              </w:rPr>
              <w:t xml:space="preserve"> </w:t>
            </w:r>
            <w:r w:rsidRPr="002838FB">
              <w:rPr>
                <w:color w:val="1D1D1B"/>
                <w:sz w:val="18"/>
                <w:lang w:val="es-CO"/>
              </w:rPr>
              <w:t>(normas</w:t>
            </w:r>
            <w:r w:rsidRPr="002838FB">
              <w:rPr>
                <w:color w:val="1D1D1B"/>
                <w:spacing w:val="-35"/>
                <w:sz w:val="18"/>
                <w:lang w:val="es-CO"/>
              </w:rPr>
              <w:t xml:space="preserve"> </w:t>
            </w:r>
            <w:r w:rsidRPr="002838FB">
              <w:rPr>
                <w:color w:val="1D1D1B"/>
                <w:sz w:val="18"/>
                <w:lang w:val="es-CO"/>
              </w:rPr>
              <w:t>del</w:t>
            </w:r>
            <w:r w:rsidRPr="002838FB">
              <w:rPr>
                <w:color w:val="1D1D1B"/>
                <w:spacing w:val="-35"/>
                <w:sz w:val="18"/>
                <w:lang w:val="es-CO"/>
              </w:rPr>
              <w:t xml:space="preserve"> </w:t>
            </w:r>
            <w:r w:rsidRPr="002838FB">
              <w:rPr>
                <w:color w:val="1D1D1B"/>
                <w:sz w:val="18"/>
                <w:lang w:val="es-CO"/>
              </w:rPr>
              <w:t>hogar,</w:t>
            </w:r>
            <w:r w:rsidRPr="002838FB">
              <w:rPr>
                <w:color w:val="1D1D1B"/>
                <w:spacing w:val="-35"/>
                <w:sz w:val="18"/>
                <w:lang w:val="es-CO"/>
              </w:rPr>
              <w:t xml:space="preserve"> </w:t>
            </w:r>
            <w:r w:rsidRPr="002838FB">
              <w:rPr>
                <w:color w:val="1D1D1B"/>
                <w:sz w:val="18"/>
                <w:lang w:val="es-CO"/>
              </w:rPr>
              <w:t>manual</w:t>
            </w:r>
            <w:r w:rsidRPr="002838FB">
              <w:rPr>
                <w:color w:val="1D1D1B"/>
                <w:spacing w:val="-35"/>
                <w:sz w:val="18"/>
                <w:lang w:val="es-CO"/>
              </w:rPr>
              <w:t xml:space="preserve"> </w:t>
            </w:r>
            <w:r w:rsidRPr="002838FB">
              <w:rPr>
                <w:color w:val="1D1D1B"/>
                <w:sz w:val="18"/>
                <w:lang w:val="es-CO"/>
              </w:rPr>
              <w:t>de</w:t>
            </w:r>
            <w:r w:rsidRPr="002838FB">
              <w:rPr>
                <w:color w:val="1D1D1B"/>
                <w:spacing w:val="-36"/>
                <w:sz w:val="18"/>
                <w:lang w:val="es-CO"/>
              </w:rPr>
              <w:t xml:space="preserve"> </w:t>
            </w:r>
            <w:r w:rsidRPr="002838FB">
              <w:rPr>
                <w:color w:val="1D1D1B"/>
                <w:sz w:val="18"/>
                <w:lang w:val="es-CO"/>
              </w:rPr>
              <w:t>convivencia escolar,</w:t>
            </w:r>
            <w:r w:rsidRPr="002838FB">
              <w:rPr>
                <w:color w:val="1D1D1B"/>
                <w:spacing w:val="-15"/>
                <w:sz w:val="18"/>
                <w:lang w:val="es-CO"/>
              </w:rPr>
              <w:t xml:space="preserve"> </w:t>
            </w:r>
            <w:r w:rsidRPr="002838FB">
              <w:rPr>
                <w:color w:val="1D1D1B"/>
                <w:sz w:val="18"/>
                <w:lang w:val="es-CO"/>
              </w:rPr>
              <w:t>Código</w:t>
            </w:r>
            <w:r w:rsidRPr="002838FB">
              <w:rPr>
                <w:color w:val="1D1D1B"/>
                <w:spacing w:val="-14"/>
                <w:sz w:val="18"/>
                <w:lang w:val="es-CO"/>
              </w:rPr>
              <w:t xml:space="preserve"> </w:t>
            </w:r>
            <w:r w:rsidRPr="002838FB">
              <w:rPr>
                <w:color w:val="1D1D1B"/>
                <w:sz w:val="18"/>
                <w:lang w:val="es-CO"/>
              </w:rPr>
              <w:t>de</w:t>
            </w:r>
            <w:r w:rsidRPr="002838FB">
              <w:rPr>
                <w:color w:val="1D1D1B"/>
                <w:spacing w:val="-14"/>
                <w:sz w:val="18"/>
                <w:lang w:val="es-CO"/>
              </w:rPr>
              <w:t xml:space="preserve"> </w:t>
            </w:r>
            <w:r w:rsidRPr="002838FB">
              <w:rPr>
                <w:color w:val="1D1D1B"/>
                <w:sz w:val="18"/>
                <w:lang w:val="es-CO"/>
              </w:rPr>
              <w:t>Tránsito).</w:t>
            </w:r>
          </w:p>
        </w:tc>
        <w:tc>
          <w:tcPr>
            <w:tcW w:w="2504" w:type="dxa"/>
          </w:tcPr>
          <w:p w:rsidR="004E65AD" w:rsidRPr="002838FB" w:rsidRDefault="004E65AD" w:rsidP="00820EC5">
            <w:pPr>
              <w:pStyle w:val="TableParagraph"/>
              <w:numPr>
                <w:ilvl w:val="0"/>
                <w:numId w:val="19"/>
              </w:numPr>
              <w:tabs>
                <w:tab w:val="left" w:pos="332"/>
              </w:tabs>
              <w:spacing w:before="70" w:line="247" w:lineRule="auto"/>
              <w:ind w:right="336"/>
              <w:rPr>
                <w:sz w:val="18"/>
                <w:lang w:val="es-CO"/>
              </w:rPr>
            </w:pPr>
            <w:r w:rsidRPr="002838FB">
              <w:rPr>
                <w:color w:val="1D1D1B"/>
                <w:sz w:val="18"/>
                <w:lang w:val="es-CO"/>
              </w:rPr>
              <w:t xml:space="preserve">Funciones de las </w:t>
            </w:r>
            <w:r w:rsidRPr="002838FB">
              <w:rPr>
                <w:color w:val="1D1D1B"/>
                <w:w w:val="90"/>
                <w:sz w:val="18"/>
                <w:lang w:val="es-CO"/>
              </w:rPr>
              <w:t>organizaciones</w:t>
            </w:r>
            <w:r w:rsidRPr="002838FB">
              <w:rPr>
                <w:color w:val="1D1D1B"/>
                <w:spacing w:val="3"/>
                <w:w w:val="90"/>
                <w:sz w:val="18"/>
                <w:lang w:val="es-CO"/>
              </w:rPr>
              <w:t xml:space="preserve"> </w:t>
            </w:r>
            <w:r w:rsidRPr="002838FB">
              <w:rPr>
                <w:color w:val="1D1D1B"/>
                <w:w w:val="90"/>
                <w:sz w:val="18"/>
                <w:lang w:val="es-CO"/>
              </w:rPr>
              <w:t>sociales.</w:t>
            </w:r>
          </w:p>
          <w:p w:rsidR="004E65AD" w:rsidRPr="002838FB" w:rsidRDefault="004E65AD" w:rsidP="00820EC5">
            <w:pPr>
              <w:pStyle w:val="TableParagraph"/>
              <w:numPr>
                <w:ilvl w:val="0"/>
                <w:numId w:val="19"/>
              </w:numPr>
              <w:tabs>
                <w:tab w:val="left" w:pos="332"/>
              </w:tabs>
              <w:spacing w:before="1" w:line="247" w:lineRule="auto"/>
              <w:ind w:right="339"/>
              <w:rPr>
                <w:sz w:val="18"/>
                <w:lang w:val="es-CO"/>
              </w:rPr>
            </w:pPr>
            <w:r w:rsidRPr="002838FB">
              <w:rPr>
                <w:color w:val="1D1D1B"/>
                <w:w w:val="95"/>
                <w:sz w:val="18"/>
                <w:lang w:val="es-CO"/>
              </w:rPr>
              <w:t>Tipos de</w:t>
            </w:r>
            <w:r w:rsidRPr="002838FB">
              <w:rPr>
                <w:color w:val="1D1D1B"/>
                <w:spacing w:val="-39"/>
                <w:w w:val="95"/>
                <w:sz w:val="18"/>
                <w:lang w:val="es-CO"/>
              </w:rPr>
              <w:t xml:space="preserve"> </w:t>
            </w:r>
            <w:r w:rsidRPr="002838FB">
              <w:rPr>
                <w:color w:val="1D1D1B"/>
                <w:w w:val="95"/>
                <w:sz w:val="18"/>
                <w:lang w:val="es-CO"/>
              </w:rPr>
              <w:t xml:space="preserve">organizaciones sociales: semejanzas y </w:t>
            </w:r>
            <w:r w:rsidRPr="002838FB">
              <w:rPr>
                <w:color w:val="1D1D1B"/>
                <w:sz w:val="18"/>
                <w:lang w:val="es-CO"/>
              </w:rPr>
              <w:t>diferencias.</w:t>
            </w:r>
          </w:p>
          <w:p w:rsidR="004E65AD" w:rsidRPr="002838FB" w:rsidRDefault="004E65AD" w:rsidP="00820EC5">
            <w:pPr>
              <w:pStyle w:val="TableParagraph"/>
              <w:numPr>
                <w:ilvl w:val="0"/>
                <w:numId w:val="19"/>
              </w:numPr>
              <w:tabs>
                <w:tab w:val="left" w:pos="332"/>
              </w:tabs>
              <w:spacing w:before="1" w:line="247" w:lineRule="auto"/>
              <w:ind w:right="336"/>
              <w:rPr>
                <w:sz w:val="18"/>
                <w:lang w:val="es-CO"/>
              </w:rPr>
            </w:pPr>
            <w:r w:rsidRPr="002838FB">
              <w:rPr>
                <w:color w:val="1D1D1B"/>
                <w:sz w:val="18"/>
                <w:lang w:val="es-CO"/>
              </w:rPr>
              <w:t xml:space="preserve">Dinámicas de las </w:t>
            </w:r>
            <w:r w:rsidRPr="002838FB">
              <w:rPr>
                <w:color w:val="1D1D1B"/>
                <w:w w:val="90"/>
                <w:sz w:val="18"/>
                <w:lang w:val="es-CO"/>
              </w:rPr>
              <w:t xml:space="preserve">organizaciones sociales: </w:t>
            </w:r>
            <w:r w:rsidRPr="002838FB">
              <w:rPr>
                <w:color w:val="1D1D1B"/>
                <w:sz w:val="18"/>
                <w:lang w:val="es-CO"/>
              </w:rPr>
              <w:t>cambios, desarrollos, influencias.</w:t>
            </w:r>
          </w:p>
          <w:p w:rsidR="004E65AD" w:rsidRDefault="004E65AD" w:rsidP="00820EC5">
            <w:pPr>
              <w:pStyle w:val="TableParagraph"/>
              <w:numPr>
                <w:ilvl w:val="0"/>
                <w:numId w:val="19"/>
              </w:numPr>
              <w:tabs>
                <w:tab w:val="left" w:pos="332"/>
              </w:tabs>
              <w:spacing w:before="3" w:line="247" w:lineRule="auto"/>
              <w:ind w:right="663"/>
              <w:rPr>
                <w:sz w:val="18"/>
              </w:rPr>
            </w:pPr>
            <w:proofErr w:type="spellStart"/>
            <w:r>
              <w:rPr>
                <w:color w:val="1D1D1B"/>
                <w:w w:val="95"/>
                <w:sz w:val="18"/>
              </w:rPr>
              <w:t>Derechos</w:t>
            </w:r>
            <w:proofErr w:type="spellEnd"/>
            <w:r>
              <w:rPr>
                <w:color w:val="1D1D1B"/>
                <w:w w:val="95"/>
                <w:sz w:val="18"/>
              </w:rPr>
              <w:t xml:space="preserve"> y</w:t>
            </w:r>
            <w:r>
              <w:rPr>
                <w:color w:val="1D1D1B"/>
                <w:spacing w:val="-39"/>
                <w:w w:val="95"/>
                <w:sz w:val="18"/>
              </w:rPr>
              <w:t xml:space="preserve"> </w:t>
            </w:r>
            <w:proofErr w:type="spellStart"/>
            <w:r>
              <w:rPr>
                <w:color w:val="1D1D1B"/>
                <w:w w:val="95"/>
                <w:sz w:val="18"/>
              </w:rPr>
              <w:t>deberes</w:t>
            </w:r>
            <w:proofErr w:type="spellEnd"/>
            <w:r>
              <w:rPr>
                <w:color w:val="1D1D1B"/>
                <w:w w:val="95"/>
                <w:sz w:val="18"/>
              </w:rPr>
              <w:t xml:space="preserve"> </w:t>
            </w:r>
            <w:proofErr w:type="spellStart"/>
            <w:r>
              <w:rPr>
                <w:color w:val="1D1D1B"/>
                <w:sz w:val="18"/>
              </w:rPr>
              <w:t>ciudadanos</w:t>
            </w:r>
            <w:proofErr w:type="spellEnd"/>
            <w:r>
              <w:rPr>
                <w:color w:val="1D1D1B"/>
                <w:sz w:val="18"/>
              </w:rPr>
              <w:t>.</w:t>
            </w:r>
          </w:p>
          <w:p w:rsidR="004E65AD" w:rsidRDefault="004E65AD" w:rsidP="00820EC5">
            <w:pPr>
              <w:pStyle w:val="TableParagraph"/>
              <w:numPr>
                <w:ilvl w:val="0"/>
                <w:numId w:val="19"/>
              </w:numPr>
              <w:tabs>
                <w:tab w:val="left" w:pos="332"/>
              </w:tabs>
              <w:spacing w:before="1"/>
              <w:rPr>
                <w:sz w:val="18"/>
              </w:rPr>
            </w:pPr>
            <w:proofErr w:type="spellStart"/>
            <w:r>
              <w:rPr>
                <w:color w:val="1D1D1B"/>
                <w:w w:val="95"/>
                <w:sz w:val="18"/>
              </w:rPr>
              <w:t>Normas</w:t>
            </w:r>
            <w:proofErr w:type="spellEnd"/>
            <w:r>
              <w:rPr>
                <w:color w:val="1D1D1B"/>
                <w:w w:val="95"/>
                <w:sz w:val="18"/>
              </w:rPr>
              <w:t xml:space="preserve"> y</w:t>
            </w:r>
            <w:r>
              <w:rPr>
                <w:color w:val="1D1D1B"/>
                <w:spacing w:val="-38"/>
                <w:w w:val="95"/>
                <w:sz w:val="18"/>
              </w:rPr>
              <w:t xml:space="preserve"> </w:t>
            </w:r>
            <w:proofErr w:type="spellStart"/>
            <w:r>
              <w:rPr>
                <w:color w:val="1D1D1B"/>
                <w:w w:val="95"/>
                <w:sz w:val="18"/>
              </w:rPr>
              <w:t>reglas</w:t>
            </w:r>
            <w:proofErr w:type="spellEnd"/>
            <w:r>
              <w:rPr>
                <w:color w:val="1D1D1B"/>
                <w:w w:val="95"/>
                <w:sz w:val="18"/>
              </w:rPr>
              <w:t>:</w:t>
            </w:r>
          </w:p>
          <w:p w:rsidR="004E65AD" w:rsidRDefault="004E65AD" w:rsidP="00B47B00">
            <w:pPr>
              <w:pStyle w:val="TableParagraph"/>
              <w:spacing w:before="7"/>
              <w:ind w:left="331"/>
              <w:rPr>
                <w:sz w:val="18"/>
              </w:rPr>
            </w:pPr>
            <w:proofErr w:type="spellStart"/>
            <w:proofErr w:type="gramStart"/>
            <w:r>
              <w:rPr>
                <w:color w:val="1D1D1B"/>
                <w:w w:val="90"/>
                <w:sz w:val="18"/>
              </w:rPr>
              <w:t>específicas</w:t>
            </w:r>
            <w:proofErr w:type="spellEnd"/>
            <w:proofErr w:type="gramEnd"/>
            <w:r>
              <w:rPr>
                <w:color w:val="1D1D1B"/>
                <w:w w:val="90"/>
                <w:sz w:val="18"/>
              </w:rPr>
              <w:t xml:space="preserve"> y</w:t>
            </w:r>
            <w:r>
              <w:rPr>
                <w:color w:val="1D1D1B"/>
                <w:spacing w:val="1"/>
                <w:w w:val="90"/>
                <w:sz w:val="18"/>
              </w:rPr>
              <w:t xml:space="preserve"> </w:t>
            </w:r>
            <w:proofErr w:type="spellStart"/>
            <w:r>
              <w:rPr>
                <w:color w:val="1D1D1B"/>
                <w:w w:val="90"/>
                <w:sz w:val="18"/>
              </w:rPr>
              <w:t>sociales</w:t>
            </w:r>
            <w:proofErr w:type="spellEnd"/>
            <w:r>
              <w:rPr>
                <w:color w:val="1D1D1B"/>
                <w:w w:val="90"/>
                <w:sz w:val="18"/>
              </w:rPr>
              <w:t>.</w:t>
            </w:r>
          </w:p>
        </w:tc>
      </w:tr>
      <w:tr w:rsidR="004E65AD" w:rsidRPr="00B065DA" w:rsidTr="00B47B00">
        <w:tblPrEx>
          <w:tblCellMar>
            <w:top w:w="0" w:type="dxa"/>
            <w:left w:w="0" w:type="dxa"/>
            <w:bottom w:w="0" w:type="dxa"/>
            <w:right w:w="0" w:type="dxa"/>
          </w:tblCellMar>
        </w:tblPrEx>
        <w:trPr>
          <w:trHeight w:val="5099"/>
        </w:trPr>
        <w:tc>
          <w:tcPr>
            <w:tcW w:w="900" w:type="dxa"/>
            <w:vMerge/>
            <w:tcBorders>
              <w:top w:val="nil"/>
            </w:tcBorders>
            <w:textDirection w:val="btLr"/>
          </w:tcPr>
          <w:p w:rsidR="004E65AD" w:rsidRDefault="004E65AD" w:rsidP="00B47B00">
            <w:pPr>
              <w:rPr>
                <w:sz w:val="2"/>
                <w:szCs w:val="2"/>
              </w:rPr>
            </w:pPr>
          </w:p>
        </w:tc>
        <w:tc>
          <w:tcPr>
            <w:tcW w:w="979" w:type="dxa"/>
            <w:gridSpan w:val="2"/>
            <w:textDirection w:val="btLr"/>
          </w:tcPr>
          <w:p w:rsidR="004E65AD" w:rsidRDefault="004E65AD" w:rsidP="00B47B00">
            <w:pPr>
              <w:pStyle w:val="TableParagraph"/>
              <w:rPr>
                <w:rFonts w:ascii="Times New Roman"/>
                <w:sz w:val="18"/>
              </w:rPr>
            </w:pPr>
          </w:p>
          <w:p w:rsidR="004E65AD" w:rsidRDefault="004E65AD" w:rsidP="00B47B00">
            <w:pPr>
              <w:pStyle w:val="TableParagraph"/>
              <w:spacing w:before="5"/>
              <w:rPr>
                <w:rFonts w:ascii="Times New Roman"/>
                <w:sz w:val="15"/>
              </w:rPr>
            </w:pPr>
          </w:p>
          <w:p w:rsidR="004E65AD" w:rsidRPr="002838FB" w:rsidRDefault="004E65AD" w:rsidP="00B47B00">
            <w:pPr>
              <w:pStyle w:val="TableParagraph"/>
              <w:ind w:left="812"/>
              <w:rPr>
                <w:sz w:val="18"/>
                <w:lang w:val="es-CO"/>
              </w:rPr>
            </w:pPr>
            <w:r w:rsidRPr="002838FB">
              <w:rPr>
                <w:color w:val="1D1D1B"/>
                <w:sz w:val="18"/>
                <w:lang w:val="es-CO"/>
              </w:rPr>
              <w:t>Desarrollo compromisos personales y sociales</w:t>
            </w:r>
          </w:p>
        </w:tc>
        <w:tc>
          <w:tcPr>
            <w:tcW w:w="5164" w:type="dxa"/>
          </w:tcPr>
          <w:p w:rsidR="004E65AD" w:rsidRPr="002838FB" w:rsidRDefault="004E65AD" w:rsidP="00820EC5">
            <w:pPr>
              <w:pStyle w:val="TableParagraph"/>
              <w:numPr>
                <w:ilvl w:val="0"/>
                <w:numId w:val="18"/>
              </w:numPr>
              <w:tabs>
                <w:tab w:val="left" w:pos="432"/>
                <w:tab w:val="left" w:pos="433"/>
              </w:tabs>
              <w:spacing w:before="70"/>
              <w:ind w:hanging="320"/>
              <w:rPr>
                <w:sz w:val="18"/>
                <w:lang w:val="es-CO"/>
              </w:rPr>
            </w:pPr>
            <w:r w:rsidRPr="002838FB">
              <w:rPr>
                <w:color w:val="1D1D1B"/>
                <w:sz w:val="18"/>
                <w:lang w:val="es-CO"/>
              </w:rPr>
              <w:t>Cuida</w:t>
            </w:r>
            <w:r w:rsidRPr="002838FB">
              <w:rPr>
                <w:color w:val="1D1D1B"/>
                <w:spacing w:val="-19"/>
                <w:sz w:val="18"/>
                <w:lang w:val="es-CO"/>
              </w:rPr>
              <w:t xml:space="preserve"> </w:t>
            </w:r>
            <w:r w:rsidRPr="002838FB">
              <w:rPr>
                <w:color w:val="1D1D1B"/>
                <w:sz w:val="18"/>
                <w:lang w:val="es-CO"/>
              </w:rPr>
              <w:t>su</w:t>
            </w:r>
            <w:r w:rsidRPr="002838FB">
              <w:rPr>
                <w:color w:val="1D1D1B"/>
                <w:spacing w:val="-18"/>
                <w:sz w:val="18"/>
                <w:lang w:val="es-CO"/>
              </w:rPr>
              <w:t xml:space="preserve"> </w:t>
            </w:r>
            <w:r w:rsidRPr="002838FB">
              <w:rPr>
                <w:color w:val="1D1D1B"/>
                <w:sz w:val="18"/>
                <w:lang w:val="es-CO"/>
              </w:rPr>
              <w:t>cuerpo</w:t>
            </w:r>
            <w:r w:rsidRPr="002838FB">
              <w:rPr>
                <w:color w:val="1D1D1B"/>
                <w:spacing w:val="-18"/>
                <w:sz w:val="18"/>
                <w:lang w:val="es-CO"/>
              </w:rPr>
              <w:t xml:space="preserve"> </w:t>
            </w:r>
            <w:r w:rsidRPr="002838FB">
              <w:rPr>
                <w:color w:val="1D1D1B"/>
                <w:sz w:val="18"/>
                <w:lang w:val="es-CO"/>
              </w:rPr>
              <w:t>y</w:t>
            </w:r>
            <w:r w:rsidRPr="002838FB">
              <w:rPr>
                <w:color w:val="1D1D1B"/>
                <w:spacing w:val="-18"/>
                <w:sz w:val="18"/>
                <w:lang w:val="es-CO"/>
              </w:rPr>
              <w:t xml:space="preserve"> </w:t>
            </w:r>
            <w:r w:rsidRPr="002838FB">
              <w:rPr>
                <w:color w:val="1D1D1B"/>
                <w:sz w:val="18"/>
                <w:lang w:val="es-CO"/>
              </w:rPr>
              <w:t>sus</w:t>
            </w:r>
            <w:r w:rsidRPr="002838FB">
              <w:rPr>
                <w:color w:val="1D1D1B"/>
                <w:spacing w:val="-17"/>
                <w:sz w:val="18"/>
                <w:lang w:val="es-CO"/>
              </w:rPr>
              <w:t xml:space="preserve"> </w:t>
            </w:r>
            <w:r w:rsidRPr="002838FB">
              <w:rPr>
                <w:color w:val="1D1D1B"/>
                <w:sz w:val="18"/>
                <w:lang w:val="es-CO"/>
              </w:rPr>
              <w:t>relaciones</w:t>
            </w:r>
            <w:r w:rsidRPr="002838FB">
              <w:rPr>
                <w:color w:val="1D1D1B"/>
                <w:spacing w:val="-19"/>
                <w:sz w:val="18"/>
                <w:lang w:val="es-CO"/>
              </w:rPr>
              <w:t xml:space="preserve"> </w:t>
            </w:r>
            <w:r w:rsidRPr="002838FB">
              <w:rPr>
                <w:color w:val="1D1D1B"/>
                <w:sz w:val="18"/>
                <w:lang w:val="es-CO"/>
              </w:rPr>
              <w:t>con</w:t>
            </w:r>
            <w:r w:rsidRPr="002838FB">
              <w:rPr>
                <w:color w:val="1D1D1B"/>
                <w:spacing w:val="-18"/>
                <w:sz w:val="18"/>
                <w:lang w:val="es-CO"/>
              </w:rPr>
              <w:t xml:space="preserve"> </w:t>
            </w:r>
            <w:r w:rsidRPr="002838FB">
              <w:rPr>
                <w:color w:val="1D1D1B"/>
                <w:sz w:val="18"/>
                <w:lang w:val="es-CO"/>
              </w:rPr>
              <w:t>los</w:t>
            </w:r>
            <w:r w:rsidRPr="002838FB">
              <w:rPr>
                <w:color w:val="1D1D1B"/>
                <w:spacing w:val="-18"/>
                <w:sz w:val="18"/>
                <w:lang w:val="es-CO"/>
              </w:rPr>
              <w:t xml:space="preserve"> </w:t>
            </w:r>
            <w:r w:rsidRPr="002838FB">
              <w:rPr>
                <w:color w:val="1D1D1B"/>
                <w:sz w:val="18"/>
                <w:lang w:val="es-CO"/>
              </w:rPr>
              <w:t>demás.</w:t>
            </w:r>
          </w:p>
          <w:p w:rsidR="004E65AD" w:rsidRPr="002838FB" w:rsidRDefault="004E65AD" w:rsidP="00820EC5">
            <w:pPr>
              <w:pStyle w:val="TableParagraph"/>
              <w:numPr>
                <w:ilvl w:val="0"/>
                <w:numId w:val="18"/>
              </w:numPr>
              <w:tabs>
                <w:tab w:val="left" w:pos="433"/>
              </w:tabs>
              <w:spacing w:before="9" w:line="249" w:lineRule="auto"/>
              <w:ind w:right="315" w:hanging="320"/>
              <w:rPr>
                <w:sz w:val="18"/>
                <w:lang w:val="es-CO"/>
              </w:rPr>
            </w:pPr>
            <w:r w:rsidRPr="002838FB">
              <w:rPr>
                <w:color w:val="1D1D1B"/>
                <w:sz w:val="18"/>
                <w:lang w:val="es-CO"/>
              </w:rPr>
              <w:t>Cuida</w:t>
            </w:r>
            <w:r w:rsidRPr="002838FB">
              <w:rPr>
                <w:color w:val="1D1D1B"/>
                <w:spacing w:val="-37"/>
                <w:sz w:val="18"/>
                <w:lang w:val="es-CO"/>
              </w:rPr>
              <w:t xml:space="preserve"> </w:t>
            </w:r>
            <w:r w:rsidRPr="002838FB">
              <w:rPr>
                <w:color w:val="1D1D1B"/>
                <w:sz w:val="18"/>
                <w:lang w:val="es-CO"/>
              </w:rPr>
              <w:t>el</w:t>
            </w:r>
            <w:r w:rsidRPr="002838FB">
              <w:rPr>
                <w:color w:val="1D1D1B"/>
                <w:spacing w:val="-36"/>
                <w:sz w:val="18"/>
                <w:lang w:val="es-CO"/>
              </w:rPr>
              <w:t xml:space="preserve"> </w:t>
            </w:r>
            <w:r w:rsidRPr="002838FB">
              <w:rPr>
                <w:color w:val="1D1D1B"/>
                <w:sz w:val="18"/>
                <w:lang w:val="es-CO"/>
              </w:rPr>
              <w:t>entorno</w:t>
            </w:r>
            <w:r w:rsidRPr="002838FB">
              <w:rPr>
                <w:color w:val="1D1D1B"/>
                <w:spacing w:val="-36"/>
                <w:sz w:val="18"/>
                <w:lang w:val="es-CO"/>
              </w:rPr>
              <w:t xml:space="preserve"> </w:t>
            </w:r>
            <w:r w:rsidRPr="002838FB">
              <w:rPr>
                <w:color w:val="1D1D1B"/>
                <w:sz w:val="18"/>
                <w:lang w:val="es-CO"/>
              </w:rPr>
              <w:t>que</w:t>
            </w:r>
            <w:r w:rsidRPr="002838FB">
              <w:rPr>
                <w:color w:val="1D1D1B"/>
                <w:spacing w:val="-36"/>
                <w:sz w:val="18"/>
                <w:lang w:val="es-CO"/>
              </w:rPr>
              <w:t xml:space="preserve"> </w:t>
            </w:r>
            <w:r w:rsidRPr="002838FB">
              <w:rPr>
                <w:color w:val="1D1D1B"/>
                <w:sz w:val="18"/>
                <w:lang w:val="es-CO"/>
              </w:rPr>
              <w:t>le</w:t>
            </w:r>
            <w:r w:rsidRPr="002838FB">
              <w:rPr>
                <w:color w:val="1D1D1B"/>
                <w:spacing w:val="-36"/>
                <w:sz w:val="18"/>
                <w:lang w:val="es-CO"/>
              </w:rPr>
              <w:t xml:space="preserve"> </w:t>
            </w:r>
            <w:r w:rsidRPr="002838FB">
              <w:rPr>
                <w:color w:val="1D1D1B"/>
                <w:sz w:val="18"/>
                <w:lang w:val="es-CO"/>
              </w:rPr>
              <w:t>rodea</w:t>
            </w:r>
            <w:r w:rsidRPr="002838FB">
              <w:rPr>
                <w:color w:val="1D1D1B"/>
                <w:spacing w:val="-36"/>
                <w:sz w:val="18"/>
                <w:lang w:val="es-CO"/>
              </w:rPr>
              <w:t xml:space="preserve"> </w:t>
            </w:r>
            <w:r w:rsidRPr="002838FB">
              <w:rPr>
                <w:color w:val="1D1D1B"/>
                <w:sz w:val="18"/>
                <w:lang w:val="es-CO"/>
              </w:rPr>
              <w:t>y</w:t>
            </w:r>
            <w:r w:rsidRPr="002838FB">
              <w:rPr>
                <w:color w:val="1D1D1B"/>
                <w:spacing w:val="-36"/>
                <w:sz w:val="18"/>
                <w:lang w:val="es-CO"/>
              </w:rPr>
              <w:t xml:space="preserve"> </w:t>
            </w:r>
            <w:r w:rsidRPr="002838FB">
              <w:rPr>
                <w:color w:val="1D1D1B"/>
                <w:sz w:val="18"/>
                <w:lang w:val="es-CO"/>
              </w:rPr>
              <w:t>maneja</w:t>
            </w:r>
            <w:r w:rsidRPr="002838FB">
              <w:rPr>
                <w:color w:val="1D1D1B"/>
                <w:spacing w:val="-36"/>
                <w:sz w:val="18"/>
                <w:lang w:val="es-CO"/>
              </w:rPr>
              <w:t xml:space="preserve"> </w:t>
            </w:r>
            <w:r w:rsidRPr="002838FB">
              <w:rPr>
                <w:color w:val="1D1D1B"/>
                <w:sz w:val="18"/>
                <w:lang w:val="es-CO"/>
              </w:rPr>
              <w:t>responsablemente los residuos</w:t>
            </w:r>
            <w:r w:rsidRPr="002838FB">
              <w:rPr>
                <w:color w:val="1D1D1B"/>
                <w:spacing w:val="-26"/>
                <w:sz w:val="18"/>
                <w:lang w:val="es-CO"/>
              </w:rPr>
              <w:t xml:space="preserve"> </w:t>
            </w:r>
            <w:r w:rsidRPr="002838FB">
              <w:rPr>
                <w:color w:val="1D1D1B"/>
                <w:sz w:val="18"/>
                <w:lang w:val="es-CO"/>
              </w:rPr>
              <w:t>sólidos.</w:t>
            </w:r>
          </w:p>
          <w:p w:rsidR="004E65AD" w:rsidRPr="002838FB" w:rsidRDefault="004E65AD" w:rsidP="00820EC5">
            <w:pPr>
              <w:pStyle w:val="TableParagraph"/>
              <w:numPr>
                <w:ilvl w:val="0"/>
                <w:numId w:val="18"/>
              </w:numPr>
              <w:tabs>
                <w:tab w:val="left" w:pos="433"/>
              </w:tabs>
              <w:spacing w:before="1" w:line="249" w:lineRule="auto"/>
              <w:ind w:right="968" w:hanging="320"/>
              <w:rPr>
                <w:sz w:val="18"/>
                <w:lang w:val="es-CO"/>
              </w:rPr>
            </w:pPr>
            <w:r w:rsidRPr="002838FB">
              <w:rPr>
                <w:color w:val="1D1D1B"/>
                <w:w w:val="95"/>
                <w:sz w:val="18"/>
                <w:lang w:val="es-CO"/>
              </w:rPr>
              <w:t>Usa</w:t>
            </w:r>
            <w:r w:rsidRPr="002838FB">
              <w:rPr>
                <w:color w:val="1D1D1B"/>
                <w:spacing w:val="-15"/>
                <w:w w:val="95"/>
                <w:sz w:val="18"/>
                <w:lang w:val="es-CO"/>
              </w:rPr>
              <w:t xml:space="preserve"> </w:t>
            </w:r>
            <w:r w:rsidRPr="002838FB">
              <w:rPr>
                <w:color w:val="1D1D1B"/>
                <w:w w:val="95"/>
                <w:sz w:val="18"/>
                <w:lang w:val="es-CO"/>
              </w:rPr>
              <w:t>responsablemente</w:t>
            </w:r>
            <w:r w:rsidRPr="002838FB">
              <w:rPr>
                <w:color w:val="1D1D1B"/>
                <w:spacing w:val="-15"/>
                <w:w w:val="95"/>
                <w:sz w:val="18"/>
                <w:lang w:val="es-CO"/>
              </w:rPr>
              <w:t xml:space="preserve"> </w:t>
            </w:r>
            <w:r w:rsidRPr="002838FB">
              <w:rPr>
                <w:color w:val="1D1D1B"/>
                <w:w w:val="95"/>
                <w:sz w:val="18"/>
                <w:lang w:val="es-CO"/>
              </w:rPr>
              <w:t>los</w:t>
            </w:r>
            <w:r w:rsidRPr="002838FB">
              <w:rPr>
                <w:color w:val="1D1D1B"/>
                <w:spacing w:val="-14"/>
                <w:w w:val="95"/>
                <w:sz w:val="18"/>
                <w:lang w:val="es-CO"/>
              </w:rPr>
              <w:t xml:space="preserve"> </w:t>
            </w:r>
            <w:r w:rsidRPr="002838FB">
              <w:rPr>
                <w:color w:val="1D1D1B"/>
                <w:w w:val="95"/>
                <w:sz w:val="18"/>
                <w:lang w:val="es-CO"/>
              </w:rPr>
              <w:t>recursos</w:t>
            </w:r>
            <w:r w:rsidRPr="002838FB">
              <w:rPr>
                <w:color w:val="1D1D1B"/>
                <w:spacing w:val="18"/>
                <w:w w:val="95"/>
                <w:sz w:val="18"/>
                <w:lang w:val="es-CO"/>
              </w:rPr>
              <w:t xml:space="preserve"> </w:t>
            </w:r>
            <w:r w:rsidRPr="002838FB">
              <w:rPr>
                <w:color w:val="1D1D1B"/>
                <w:w w:val="95"/>
                <w:sz w:val="18"/>
                <w:lang w:val="es-CO"/>
              </w:rPr>
              <w:t>(papel,</w:t>
            </w:r>
            <w:r w:rsidRPr="002838FB">
              <w:rPr>
                <w:color w:val="1D1D1B"/>
                <w:spacing w:val="-14"/>
                <w:w w:val="95"/>
                <w:sz w:val="18"/>
                <w:lang w:val="es-CO"/>
              </w:rPr>
              <w:t xml:space="preserve"> </w:t>
            </w:r>
            <w:r w:rsidRPr="002838FB">
              <w:rPr>
                <w:color w:val="1D1D1B"/>
                <w:w w:val="95"/>
                <w:sz w:val="18"/>
                <w:lang w:val="es-CO"/>
              </w:rPr>
              <w:t xml:space="preserve">agua, </w:t>
            </w:r>
            <w:r w:rsidRPr="002838FB">
              <w:rPr>
                <w:color w:val="1D1D1B"/>
                <w:sz w:val="18"/>
                <w:lang w:val="es-CO"/>
              </w:rPr>
              <w:t>alimentos…).</w:t>
            </w:r>
          </w:p>
          <w:p w:rsidR="004E65AD" w:rsidRPr="002838FB" w:rsidRDefault="004E65AD" w:rsidP="00820EC5">
            <w:pPr>
              <w:pStyle w:val="TableParagraph"/>
              <w:numPr>
                <w:ilvl w:val="0"/>
                <w:numId w:val="18"/>
              </w:numPr>
              <w:tabs>
                <w:tab w:val="left" w:pos="433"/>
              </w:tabs>
              <w:spacing w:before="2" w:line="249" w:lineRule="auto"/>
              <w:ind w:right="314" w:hanging="320"/>
              <w:rPr>
                <w:sz w:val="18"/>
                <w:lang w:val="es-CO"/>
              </w:rPr>
            </w:pPr>
            <w:r w:rsidRPr="002838FB">
              <w:rPr>
                <w:color w:val="1D1D1B"/>
                <w:sz w:val="18"/>
                <w:lang w:val="es-CO"/>
              </w:rPr>
              <w:t>Participa</w:t>
            </w:r>
            <w:r w:rsidRPr="002838FB">
              <w:rPr>
                <w:color w:val="1D1D1B"/>
                <w:spacing w:val="-37"/>
                <w:sz w:val="18"/>
                <w:lang w:val="es-CO"/>
              </w:rPr>
              <w:t xml:space="preserve"> </w:t>
            </w:r>
            <w:r w:rsidRPr="002838FB">
              <w:rPr>
                <w:color w:val="1D1D1B"/>
                <w:sz w:val="18"/>
                <w:lang w:val="es-CO"/>
              </w:rPr>
              <w:t>en</w:t>
            </w:r>
            <w:r w:rsidRPr="002838FB">
              <w:rPr>
                <w:color w:val="1D1D1B"/>
                <w:spacing w:val="-36"/>
                <w:sz w:val="18"/>
                <w:lang w:val="es-CO"/>
              </w:rPr>
              <w:t xml:space="preserve"> </w:t>
            </w:r>
            <w:r w:rsidRPr="002838FB">
              <w:rPr>
                <w:color w:val="1D1D1B"/>
                <w:sz w:val="18"/>
                <w:lang w:val="es-CO"/>
              </w:rPr>
              <w:t>la</w:t>
            </w:r>
            <w:r w:rsidRPr="002838FB">
              <w:rPr>
                <w:color w:val="1D1D1B"/>
                <w:spacing w:val="-36"/>
                <w:sz w:val="18"/>
                <w:lang w:val="es-CO"/>
              </w:rPr>
              <w:t xml:space="preserve"> </w:t>
            </w:r>
            <w:r w:rsidRPr="002838FB">
              <w:rPr>
                <w:color w:val="1D1D1B"/>
                <w:sz w:val="18"/>
                <w:lang w:val="es-CO"/>
              </w:rPr>
              <w:t>construcción</w:t>
            </w:r>
            <w:r w:rsidRPr="002838FB">
              <w:rPr>
                <w:color w:val="1D1D1B"/>
                <w:spacing w:val="-36"/>
                <w:sz w:val="18"/>
                <w:lang w:val="es-CO"/>
              </w:rPr>
              <w:t xml:space="preserve"> </w:t>
            </w:r>
            <w:r w:rsidRPr="002838FB">
              <w:rPr>
                <w:color w:val="1D1D1B"/>
                <w:sz w:val="18"/>
                <w:lang w:val="es-CO"/>
              </w:rPr>
              <w:t>de</w:t>
            </w:r>
            <w:r w:rsidRPr="002838FB">
              <w:rPr>
                <w:color w:val="1D1D1B"/>
                <w:spacing w:val="-36"/>
                <w:sz w:val="18"/>
                <w:lang w:val="es-CO"/>
              </w:rPr>
              <w:t xml:space="preserve"> </w:t>
            </w:r>
            <w:r w:rsidRPr="002838FB">
              <w:rPr>
                <w:color w:val="1D1D1B"/>
                <w:sz w:val="18"/>
                <w:lang w:val="es-CO"/>
              </w:rPr>
              <w:t>normas</w:t>
            </w:r>
            <w:r w:rsidRPr="002838FB">
              <w:rPr>
                <w:color w:val="1D1D1B"/>
                <w:spacing w:val="-36"/>
                <w:sz w:val="18"/>
                <w:lang w:val="es-CO"/>
              </w:rPr>
              <w:t xml:space="preserve"> </w:t>
            </w:r>
            <w:r w:rsidRPr="002838FB">
              <w:rPr>
                <w:color w:val="1D1D1B"/>
                <w:sz w:val="18"/>
                <w:lang w:val="es-CO"/>
              </w:rPr>
              <w:t>para</w:t>
            </w:r>
            <w:r w:rsidRPr="002838FB">
              <w:rPr>
                <w:color w:val="1D1D1B"/>
                <w:spacing w:val="-36"/>
                <w:sz w:val="18"/>
                <w:lang w:val="es-CO"/>
              </w:rPr>
              <w:t xml:space="preserve"> </w:t>
            </w:r>
            <w:r w:rsidRPr="002838FB">
              <w:rPr>
                <w:color w:val="1D1D1B"/>
                <w:sz w:val="18"/>
                <w:lang w:val="es-CO"/>
              </w:rPr>
              <w:t>la</w:t>
            </w:r>
            <w:r w:rsidRPr="002838FB">
              <w:rPr>
                <w:color w:val="1D1D1B"/>
                <w:spacing w:val="-36"/>
                <w:sz w:val="18"/>
                <w:lang w:val="es-CO"/>
              </w:rPr>
              <w:t xml:space="preserve"> </w:t>
            </w:r>
            <w:r w:rsidRPr="002838FB">
              <w:rPr>
                <w:color w:val="1D1D1B"/>
                <w:sz w:val="18"/>
                <w:lang w:val="es-CO"/>
              </w:rPr>
              <w:t>convivencia en los grupos sociales y políticos a los que pertenece (familia, colegio,</w:t>
            </w:r>
            <w:r w:rsidRPr="002838FB">
              <w:rPr>
                <w:color w:val="1D1D1B"/>
                <w:spacing w:val="-24"/>
                <w:sz w:val="18"/>
                <w:lang w:val="es-CO"/>
              </w:rPr>
              <w:t xml:space="preserve"> </w:t>
            </w:r>
            <w:r w:rsidRPr="002838FB">
              <w:rPr>
                <w:color w:val="1D1D1B"/>
                <w:sz w:val="18"/>
                <w:lang w:val="es-CO"/>
              </w:rPr>
              <w:t>barrio...).</w:t>
            </w:r>
          </w:p>
          <w:p w:rsidR="004E65AD" w:rsidRPr="002838FB" w:rsidRDefault="004E65AD" w:rsidP="00820EC5">
            <w:pPr>
              <w:pStyle w:val="TableParagraph"/>
              <w:numPr>
                <w:ilvl w:val="0"/>
                <w:numId w:val="18"/>
              </w:numPr>
              <w:tabs>
                <w:tab w:val="left" w:pos="433"/>
              </w:tabs>
              <w:spacing w:before="2" w:line="249" w:lineRule="auto"/>
              <w:ind w:right="237" w:hanging="320"/>
              <w:rPr>
                <w:sz w:val="18"/>
                <w:lang w:val="es-CO"/>
              </w:rPr>
            </w:pPr>
            <w:r w:rsidRPr="002838FB">
              <w:rPr>
                <w:color w:val="1D1D1B"/>
                <w:sz w:val="18"/>
                <w:lang w:val="es-CO"/>
              </w:rPr>
              <w:t>Reconoce</w:t>
            </w:r>
            <w:r w:rsidRPr="002838FB">
              <w:rPr>
                <w:color w:val="1D1D1B"/>
                <w:spacing w:val="-35"/>
                <w:sz w:val="18"/>
                <w:lang w:val="es-CO"/>
              </w:rPr>
              <w:t xml:space="preserve"> </w:t>
            </w:r>
            <w:r w:rsidRPr="002838FB">
              <w:rPr>
                <w:color w:val="1D1D1B"/>
                <w:sz w:val="18"/>
                <w:lang w:val="es-CO"/>
              </w:rPr>
              <w:t>la</w:t>
            </w:r>
            <w:r w:rsidRPr="002838FB">
              <w:rPr>
                <w:color w:val="1D1D1B"/>
                <w:spacing w:val="-34"/>
                <w:sz w:val="18"/>
                <w:lang w:val="es-CO"/>
              </w:rPr>
              <w:t xml:space="preserve"> </w:t>
            </w:r>
            <w:r w:rsidRPr="002838FB">
              <w:rPr>
                <w:color w:val="1D1D1B"/>
                <w:sz w:val="18"/>
                <w:lang w:val="es-CO"/>
              </w:rPr>
              <w:t>diversidad</w:t>
            </w:r>
            <w:r w:rsidRPr="002838FB">
              <w:rPr>
                <w:color w:val="1D1D1B"/>
                <w:spacing w:val="-35"/>
                <w:sz w:val="18"/>
                <w:lang w:val="es-CO"/>
              </w:rPr>
              <w:t xml:space="preserve"> </w:t>
            </w:r>
            <w:r w:rsidRPr="002838FB">
              <w:rPr>
                <w:color w:val="1D1D1B"/>
                <w:sz w:val="18"/>
                <w:lang w:val="es-CO"/>
              </w:rPr>
              <w:t>étnica</w:t>
            </w:r>
            <w:r w:rsidRPr="002838FB">
              <w:rPr>
                <w:color w:val="1D1D1B"/>
                <w:spacing w:val="-34"/>
                <w:sz w:val="18"/>
                <w:lang w:val="es-CO"/>
              </w:rPr>
              <w:t xml:space="preserve"> </w:t>
            </w:r>
            <w:r w:rsidRPr="002838FB">
              <w:rPr>
                <w:color w:val="1D1D1B"/>
                <w:sz w:val="18"/>
                <w:lang w:val="es-CO"/>
              </w:rPr>
              <w:t>y</w:t>
            </w:r>
            <w:r w:rsidRPr="002838FB">
              <w:rPr>
                <w:color w:val="1D1D1B"/>
                <w:spacing w:val="-35"/>
                <w:sz w:val="18"/>
                <w:lang w:val="es-CO"/>
              </w:rPr>
              <w:t xml:space="preserve"> </w:t>
            </w:r>
            <w:r w:rsidRPr="002838FB">
              <w:rPr>
                <w:color w:val="1D1D1B"/>
                <w:sz w:val="18"/>
                <w:lang w:val="es-CO"/>
              </w:rPr>
              <w:t>cultural</w:t>
            </w:r>
            <w:r w:rsidRPr="002838FB">
              <w:rPr>
                <w:color w:val="1D1D1B"/>
                <w:spacing w:val="-34"/>
                <w:sz w:val="18"/>
                <w:lang w:val="es-CO"/>
              </w:rPr>
              <w:t xml:space="preserve"> </w:t>
            </w:r>
            <w:r w:rsidRPr="002838FB">
              <w:rPr>
                <w:color w:val="1D1D1B"/>
                <w:sz w:val="18"/>
                <w:lang w:val="es-CO"/>
              </w:rPr>
              <w:t>de</w:t>
            </w:r>
            <w:r w:rsidRPr="002838FB">
              <w:rPr>
                <w:color w:val="1D1D1B"/>
                <w:spacing w:val="-34"/>
                <w:sz w:val="18"/>
                <w:lang w:val="es-CO"/>
              </w:rPr>
              <w:t xml:space="preserve"> </w:t>
            </w:r>
            <w:r w:rsidRPr="002838FB">
              <w:rPr>
                <w:color w:val="1D1D1B"/>
                <w:sz w:val="18"/>
                <w:lang w:val="es-CO"/>
              </w:rPr>
              <w:t>la</w:t>
            </w:r>
            <w:r w:rsidRPr="002838FB">
              <w:rPr>
                <w:color w:val="1D1D1B"/>
                <w:spacing w:val="-35"/>
                <w:sz w:val="18"/>
                <w:lang w:val="es-CO"/>
              </w:rPr>
              <w:t xml:space="preserve"> </w:t>
            </w:r>
            <w:r w:rsidRPr="002838FB">
              <w:rPr>
                <w:color w:val="1D1D1B"/>
                <w:sz w:val="18"/>
                <w:lang w:val="es-CO"/>
              </w:rPr>
              <w:t>comunidad,</w:t>
            </w:r>
            <w:r w:rsidRPr="002838FB">
              <w:rPr>
                <w:color w:val="1D1D1B"/>
                <w:spacing w:val="-34"/>
                <w:sz w:val="18"/>
                <w:lang w:val="es-CO"/>
              </w:rPr>
              <w:t xml:space="preserve"> </w:t>
            </w:r>
            <w:r w:rsidRPr="002838FB">
              <w:rPr>
                <w:color w:val="1D1D1B"/>
                <w:sz w:val="18"/>
                <w:lang w:val="es-CO"/>
              </w:rPr>
              <w:t>la ciudad…</w:t>
            </w:r>
          </w:p>
          <w:p w:rsidR="004E65AD" w:rsidRPr="002838FB" w:rsidRDefault="004E65AD" w:rsidP="00820EC5">
            <w:pPr>
              <w:pStyle w:val="TableParagraph"/>
              <w:numPr>
                <w:ilvl w:val="0"/>
                <w:numId w:val="18"/>
              </w:numPr>
              <w:tabs>
                <w:tab w:val="left" w:pos="433"/>
              </w:tabs>
              <w:spacing w:before="1" w:line="249" w:lineRule="auto"/>
              <w:ind w:right="267" w:hanging="320"/>
              <w:rPr>
                <w:sz w:val="18"/>
                <w:lang w:val="es-CO"/>
              </w:rPr>
            </w:pPr>
            <w:r w:rsidRPr="002838FB">
              <w:rPr>
                <w:color w:val="1D1D1B"/>
                <w:w w:val="95"/>
                <w:sz w:val="18"/>
                <w:lang w:val="es-CO"/>
              </w:rPr>
              <w:t>Participa</w:t>
            </w:r>
            <w:r w:rsidRPr="002838FB">
              <w:rPr>
                <w:color w:val="1D1D1B"/>
                <w:spacing w:val="-11"/>
                <w:w w:val="95"/>
                <w:sz w:val="18"/>
                <w:lang w:val="es-CO"/>
              </w:rPr>
              <w:t xml:space="preserve"> </w:t>
            </w:r>
            <w:r w:rsidRPr="002838FB">
              <w:rPr>
                <w:color w:val="1D1D1B"/>
                <w:w w:val="95"/>
                <w:sz w:val="18"/>
                <w:lang w:val="es-CO"/>
              </w:rPr>
              <w:t>en</w:t>
            </w:r>
            <w:r w:rsidRPr="002838FB">
              <w:rPr>
                <w:color w:val="1D1D1B"/>
                <w:spacing w:val="-11"/>
                <w:w w:val="95"/>
                <w:sz w:val="18"/>
                <w:lang w:val="es-CO"/>
              </w:rPr>
              <w:t xml:space="preserve"> </w:t>
            </w:r>
            <w:r w:rsidRPr="002838FB">
              <w:rPr>
                <w:color w:val="1D1D1B"/>
                <w:w w:val="95"/>
                <w:sz w:val="18"/>
                <w:lang w:val="es-CO"/>
              </w:rPr>
              <w:t>actividades</w:t>
            </w:r>
            <w:r w:rsidRPr="002838FB">
              <w:rPr>
                <w:color w:val="1D1D1B"/>
                <w:spacing w:val="-10"/>
                <w:w w:val="95"/>
                <w:sz w:val="18"/>
                <w:lang w:val="es-CO"/>
              </w:rPr>
              <w:t xml:space="preserve"> </w:t>
            </w:r>
            <w:r w:rsidRPr="002838FB">
              <w:rPr>
                <w:color w:val="1D1D1B"/>
                <w:w w:val="95"/>
                <w:sz w:val="18"/>
                <w:lang w:val="es-CO"/>
              </w:rPr>
              <w:t>que</w:t>
            </w:r>
            <w:r w:rsidRPr="002838FB">
              <w:rPr>
                <w:color w:val="1D1D1B"/>
                <w:spacing w:val="-11"/>
                <w:w w:val="95"/>
                <w:sz w:val="18"/>
                <w:lang w:val="es-CO"/>
              </w:rPr>
              <w:t xml:space="preserve"> </w:t>
            </w:r>
            <w:r w:rsidRPr="002838FB">
              <w:rPr>
                <w:color w:val="1D1D1B"/>
                <w:w w:val="95"/>
                <w:sz w:val="18"/>
                <w:lang w:val="es-CO"/>
              </w:rPr>
              <w:t>expresan</w:t>
            </w:r>
            <w:r w:rsidRPr="002838FB">
              <w:rPr>
                <w:color w:val="1D1D1B"/>
                <w:spacing w:val="-11"/>
                <w:w w:val="95"/>
                <w:sz w:val="18"/>
                <w:lang w:val="es-CO"/>
              </w:rPr>
              <w:t xml:space="preserve"> </w:t>
            </w:r>
            <w:r w:rsidRPr="002838FB">
              <w:rPr>
                <w:color w:val="1D1D1B"/>
                <w:w w:val="95"/>
                <w:sz w:val="18"/>
                <w:lang w:val="es-CO"/>
              </w:rPr>
              <w:t>valores</w:t>
            </w:r>
            <w:r w:rsidRPr="002838FB">
              <w:rPr>
                <w:color w:val="1D1D1B"/>
                <w:spacing w:val="-11"/>
                <w:w w:val="95"/>
                <w:sz w:val="18"/>
                <w:lang w:val="es-CO"/>
              </w:rPr>
              <w:t xml:space="preserve"> </w:t>
            </w:r>
            <w:r w:rsidRPr="002838FB">
              <w:rPr>
                <w:color w:val="1D1D1B"/>
                <w:w w:val="95"/>
                <w:sz w:val="18"/>
                <w:lang w:val="es-CO"/>
              </w:rPr>
              <w:t>culturales</w:t>
            </w:r>
            <w:r w:rsidRPr="002838FB">
              <w:rPr>
                <w:color w:val="1D1D1B"/>
                <w:spacing w:val="-10"/>
                <w:w w:val="95"/>
                <w:sz w:val="18"/>
                <w:lang w:val="es-CO"/>
              </w:rPr>
              <w:t xml:space="preserve"> </w:t>
            </w:r>
            <w:r w:rsidRPr="002838FB">
              <w:rPr>
                <w:color w:val="1D1D1B"/>
                <w:w w:val="95"/>
                <w:sz w:val="18"/>
                <w:lang w:val="es-CO"/>
              </w:rPr>
              <w:t xml:space="preserve">de </w:t>
            </w:r>
            <w:r w:rsidRPr="002838FB">
              <w:rPr>
                <w:color w:val="1D1D1B"/>
                <w:sz w:val="18"/>
                <w:lang w:val="es-CO"/>
              </w:rPr>
              <w:t>la</w:t>
            </w:r>
            <w:r w:rsidRPr="002838FB">
              <w:rPr>
                <w:color w:val="1D1D1B"/>
                <w:spacing w:val="-13"/>
                <w:sz w:val="18"/>
                <w:lang w:val="es-CO"/>
              </w:rPr>
              <w:t xml:space="preserve"> </w:t>
            </w:r>
            <w:r w:rsidRPr="002838FB">
              <w:rPr>
                <w:color w:val="1D1D1B"/>
                <w:sz w:val="18"/>
                <w:lang w:val="es-CO"/>
              </w:rPr>
              <w:t>comunidad</w:t>
            </w:r>
            <w:r w:rsidRPr="002838FB">
              <w:rPr>
                <w:color w:val="1D1D1B"/>
                <w:spacing w:val="-13"/>
                <w:sz w:val="18"/>
                <w:lang w:val="es-CO"/>
              </w:rPr>
              <w:t xml:space="preserve"> </w:t>
            </w:r>
            <w:r w:rsidRPr="002838FB">
              <w:rPr>
                <w:color w:val="1D1D1B"/>
                <w:sz w:val="18"/>
                <w:lang w:val="es-CO"/>
              </w:rPr>
              <w:t>y</w:t>
            </w:r>
            <w:r w:rsidRPr="002838FB">
              <w:rPr>
                <w:color w:val="1D1D1B"/>
                <w:spacing w:val="-13"/>
                <w:sz w:val="18"/>
                <w:lang w:val="es-CO"/>
              </w:rPr>
              <w:t xml:space="preserve"> </w:t>
            </w:r>
            <w:r w:rsidRPr="002838FB">
              <w:rPr>
                <w:color w:val="1D1D1B"/>
                <w:sz w:val="18"/>
                <w:lang w:val="es-CO"/>
              </w:rPr>
              <w:t>de</w:t>
            </w:r>
            <w:r w:rsidRPr="002838FB">
              <w:rPr>
                <w:color w:val="1D1D1B"/>
                <w:spacing w:val="-14"/>
                <w:sz w:val="18"/>
                <w:lang w:val="es-CO"/>
              </w:rPr>
              <w:t xml:space="preserve"> </w:t>
            </w:r>
            <w:r w:rsidRPr="002838FB">
              <w:rPr>
                <w:color w:val="1D1D1B"/>
                <w:sz w:val="18"/>
                <w:lang w:val="es-CO"/>
              </w:rPr>
              <w:t>otras</w:t>
            </w:r>
            <w:r w:rsidRPr="002838FB">
              <w:rPr>
                <w:color w:val="1D1D1B"/>
                <w:spacing w:val="-13"/>
                <w:sz w:val="18"/>
                <w:lang w:val="es-CO"/>
              </w:rPr>
              <w:t xml:space="preserve"> </w:t>
            </w:r>
            <w:r w:rsidRPr="002838FB">
              <w:rPr>
                <w:color w:val="1D1D1B"/>
                <w:sz w:val="18"/>
                <w:lang w:val="es-CO"/>
              </w:rPr>
              <w:t>diferentes.</w:t>
            </w:r>
          </w:p>
          <w:p w:rsidR="004E65AD" w:rsidRPr="002838FB" w:rsidRDefault="004E65AD" w:rsidP="00820EC5">
            <w:pPr>
              <w:pStyle w:val="TableParagraph"/>
              <w:numPr>
                <w:ilvl w:val="0"/>
                <w:numId w:val="18"/>
              </w:numPr>
              <w:tabs>
                <w:tab w:val="left" w:pos="433"/>
              </w:tabs>
              <w:spacing w:before="2"/>
              <w:ind w:hanging="320"/>
              <w:rPr>
                <w:sz w:val="18"/>
                <w:lang w:val="es-CO"/>
              </w:rPr>
            </w:pPr>
            <w:r w:rsidRPr="002838FB">
              <w:rPr>
                <w:color w:val="1D1D1B"/>
                <w:sz w:val="18"/>
                <w:lang w:val="es-CO"/>
              </w:rPr>
              <w:t>Reconoce</w:t>
            </w:r>
            <w:r w:rsidRPr="002838FB">
              <w:rPr>
                <w:color w:val="1D1D1B"/>
                <w:spacing w:val="-17"/>
                <w:sz w:val="18"/>
                <w:lang w:val="es-CO"/>
              </w:rPr>
              <w:t xml:space="preserve"> </w:t>
            </w:r>
            <w:r w:rsidRPr="002838FB">
              <w:rPr>
                <w:color w:val="1D1D1B"/>
                <w:sz w:val="18"/>
                <w:lang w:val="es-CO"/>
              </w:rPr>
              <w:t>y</w:t>
            </w:r>
            <w:r w:rsidRPr="002838FB">
              <w:rPr>
                <w:color w:val="1D1D1B"/>
                <w:spacing w:val="-15"/>
                <w:sz w:val="18"/>
                <w:lang w:val="es-CO"/>
              </w:rPr>
              <w:t xml:space="preserve"> </w:t>
            </w:r>
            <w:r w:rsidRPr="002838FB">
              <w:rPr>
                <w:color w:val="1D1D1B"/>
                <w:sz w:val="18"/>
                <w:lang w:val="es-CO"/>
              </w:rPr>
              <w:t>respeta</w:t>
            </w:r>
            <w:r w:rsidRPr="002838FB">
              <w:rPr>
                <w:color w:val="1D1D1B"/>
                <w:spacing w:val="-17"/>
                <w:sz w:val="18"/>
                <w:lang w:val="es-CO"/>
              </w:rPr>
              <w:t xml:space="preserve"> </w:t>
            </w:r>
            <w:r w:rsidRPr="002838FB">
              <w:rPr>
                <w:color w:val="1D1D1B"/>
                <w:sz w:val="18"/>
                <w:lang w:val="es-CO"/>
              </w:rPr>
              <w:t>diferentes</w:t>
            </w:r>
            <w:r w:rsidRPr="002838FB">
              <w:rPr>
                <w:color w:val="1D1D1B"/>
                <w:spacing w:val="-16"/>
                <w:sz w:val="18"/>
                <w:lang w:val="es-CO"/>
              </w:rPr>
              <w:t xml:space="preserve"> </w:t>
            </w:r>
            <w:r w:rsidRPr="002838FB">
              <w:rPr>
                <w:color w:val="1D1D1B"/>
                <w:sz w:val="18"/>
                <w:lang w:val="es-CO"/>
              </w:rPr>
              <w:t>puntos</w:t>
            </w:r>
            <w:r w:rsidRPr="002838FB">
              <w:rPr>
                <w:color w:val="1D1D1B"/>
                <w:spacing w:val="-15"/>
                <w:sz w:val="18"/>
                <w:lang w:val="es-CO"/>
              </w:rPr>
              <w:t xml:space="preserve"> </w:t>
            </w:r>
            <w:r w:rsidRPr="002838FB">
              <w:rPr>
                <w:color w:val="1D1D1B"/>
                <w:sz w:val="18"/>
                <w:lang w:val="es-CO"/>
              </w:rPr>
              <w:t>de</w:t>
            </w:r>
            <w:r w:rsidRPr="002838FB">
              <w:rPr>
                <w:color w:val="1D1D1B"/>
                <w:spacing w:val="-17"/>
                <w:sz w:val="18"/>
                <w:lang w:val="es-CO"/>
              </w:rPr>
              <w:t xml:space="preserve"> </w:t>
            </w:r>
            <w:r w:rsidRPr="002838FB">
              <w:rPr>
                <w:color w:val="1D1D1B"/>
                <w:sz w:val="18"/>
                <w:lang w:val="es-CO"/>
              </w:rPr>
              <w:t>vista.</w:t>
            </w:r>
          </w:p>
          <w:p w:rsidR="004E65AD" w:rsidRPr="002838FB" w:rsidRDefault="004E65AD" w:rsidP="00820EC5">
            <w:pPr>
              <w:pStyle w:val="TableParagraph"/>
              <w:numPr>
                <w:ilvl w:val="0"/>
                <w:numId w:val="18"/>
              </w:numPr>
              <w:tabs>
                <w:tab w:val="left" w:pos="433"/>
              </w:tabs>
              <w:spacing w:before="9" w:line="249" w:lineRule="auto"/>
              <w:ind w:right="570" w:hanging="320"/>
              <w:rPr>
                <w:sz w:val="18"/>
                <w:lang w:val="es-CO"/>
              </w:rPr>
            </w:pPr>
            <w:r w:rsidRPr="002838FB">
              <w:rPr>
                <w:color w:val="1D1D1B"/>
                <w:sz w:val="18"/>
                <w:lang w:val="es-CO"/>
              </w:rPr>
              <w:t>Compara</w:t>
            </w:r>
            <w:r w:rsidRPr="002838FB">
              <w:rPr>
                <w:color w:val="1D1D1B"/>
                <w:spacing w:val="-30"/>
                <w:sz w:val="18"/>
                <w:lang w:val="es-CO"/>
              </w:rPr>
              <w:t xml:space="preserve"> </w:t>
            </w:r>
            <w:r w:rsidRPr="002838FB">
              <w:rPr>
                <w:color w:val="1D1D1B"/>
                <w:sz w:val="18"/>
                <w:lang w:val="es-CO"/>
              </w:rPr>
              <w:t>aportes</w:t>
            </w:r>
            <w:r w:rsidRPr="002838FB">
              <w:rPr>
                <w:color w:val="1D1D1B"/>
                <w:spacing w:val="-30"/>
                <w:sz w:val="18"/>
                <w:lang w:val="es-CO"/>
              </w:rPr>
              <w:t xml:space="preserve"> </w:t>
            </w:r>
            <w:r w:rsidRPr="002838FB">
              <w:rPr>
                <w:color w:val="1D1D1B"/>
                <w:sz w:val="18"/>
                <w:lang w:val="es-CO"/>
              </w:rPr>
              <w:t>suyos</w:t>
            </w:r>
            <w:r w:rsidRPr="002838FB">
              <w:rPr>
                <w:color w:val="1D1D1B"/>
                <w:spacing w:val="-29"/>
                <w:sz w:val="18"/>
                <w:lang w:val="es-CO"/>
              </w:rPr>
              <w:t xml:space="preserve"> </w:t>
            </w:r>
            <w:r w:rsidRPr="002838FB">
              <w:rPr>
                <w:color w:val="1D1D1B"/>
                <w:sz w:val="18"/>
                <w:lang w:val="es-CO"/>
              </w:rPr>
              <w:t>con</w:t>
            </w:r>
            <w:r w:rsidRPr="002838FB">
              <w:rPr>
                <w:color w:val="1D1D1B"/>
                <w:spacing w:val="-29"/>
                <w:sz w:val="18"/>
                <w:lang w:val="es-CO"/>
              </w:rPr>
              <w:t xml:space="preserve"> </w:t>
            </w:r>
            <w:r w:rsidRPr="002838FB">
              <w:rPr>
                <w:color w:val="1D1D1B"/>
                <w:sz w:val="18"/>
                <w:lang w:val="es-CO"/>
              </w:rPr>
              <w:t>los</w:t>
            </w:r>
            <w:r w:rsidRPr="002838FB">
              <w:rPr>
                <w:color w:val="1D1D1B"/>
                <w:spacing w:val="-29"/>
                <w:sz w:val="18"/>
                <w:lang w:val="es-CO"/>
              </w:rPr>
              <w:t xml:space="preserve"> </w:t>
            </w:r>
            <w:r w:rsidRPr="002838FB">
              <w:rPr>
                <w:color w:val="1D1D1B"/>
                <w:sz w:val="18"/>
                <w:lang w:val="es-CO"/>
              </w:rPr>
              <w:t>de</w:t>
            </w:r>
            <w:r w:rsidRPr="002838FB">
              <w:rPr>
                <w:color w:val="1D1D1B"/>
                <w:spacing w:val="-30"/>
                <w:sz w:val="18"/>
                <w:lang w:val="es-CO"/>
              </w:rPr>
              <w:t xml:space="preserve"> </w:t>
            </w:r>
            <w:r w:rsidRPr="002838FB">
              <w:rPr>
                <w:color w:val="1D1D1B"/>
                <w:sz w:val="18"/>
                <w:lang w:val="es-CO"/>
              </w:rPr>
              <w:t>sus</w:t>
            </w:r>
            <w:r w:rsidRPr="002838FB">
              <w:rPr>
                <w:color w:val="1D1D1B"/>
                <w:spacing w:val="-30"/>
                <w:sz w:val="18"/>
                <w:lang w:val="es-CO"/>
              </w:rPr>
              <w:t xml:space="preserve"> </w:t>
            </w:r>
            <w:r w:rsidRPr="002838FB">
              <w:rPr>
                <w:color w:val="1D1D1B"/>
                <w:sz w:val="18"/>
                <w:lang w:val="es-CO"/>
              </w:rPr>
              <w:t>compañeros</w:t>
            </w:r>
            <w:r w:rsidRPr="002838FB">
              <w:rPr>
                <w:color w:val="1D1D1B"/>
                <w:spacing w:val="-29"/>
                <w:sz w:val="18"/>
                <w:lang w:val="es-CO"/>
              </w:rPr>
              <w:t xml:space="preserve"> </w:t>
            </w:r>
            <w:r w:rsidRPr="002838FB">
              <w:rPr>
                <w:color w:val="1D1D1B"/>
                <w:sz w:val="18"/>
                <w:lang w:val="es-CO"/>
              </w:rPr>
              <w:t xml:space="preserve">y </w:t>
            </w:r>
            <w:r w:rsidRPr="002838FB">
              <w:rPr>
                <w:color w:val="1D1D1B"/>
                <w:w w:val="95"/>
                <w:sz w:val="18"/>
                <w:lang w:val="es-CO"/>
              </w:rPr>
              <w:t>compañeras</w:t>
            </w:r>
            <w:r w:rsidRPr="002838FB">
              <w:rPr>
                <w:color w:val="1D1D1B"/>
                <w:spacing w:val="-7"/>
                <w:w w:val="95"/>
                <w:sz w:val="18"/>
                <w:lang w:val="es-CO"/>
              </w:rPr>
              <w:t xml:space="preserve"> </w:t>
            </w:r>
            <w:r w:rsidRPr="002838FB">
              <w:rPr>
                <w:color w:val="1D1D1B"/>
                <w:w w:val="95"/>
                <w:sz w:val="18"/>
                <w:lang w:val="es-CO"/>
              </w:rPr>
              <w:t>e</w:t>
            </w:r>
            <w:r w:rsidRPr="002838FB">
              <w:rPr>
                <w:color w:val="1D1D1B"/>
                <w:spacing w:val="-8"/>
                <w:w w:val="95"/>
                <w:sz w:val="18"/>
                <w:lang w:val="es-CO"/>
              </w:rPr>
              <w:t xml:space="preserve"> </w:t>
            </w:r>
            <w:r w:rsidRPr="002838FB">
              <w:rPr>
                <w:color w:val="1D1D1B"/>
                <w:w w:val="95"/>
                <w:sz w:val="18"/>
                <w:lang w:val="es-CO"/>
              </w:rPr>
              <w:t>incorpora</w:t>
            </w:r>
            <w:r w:rsidRPr="002838FB">
              <w:rPr>
                <w:color w:val="1D1D1B"/>
                <w:spacing w:val="-7"/>
                <w:w w:val="95"/>
                <w:sz w:val="18"/>
                <w:lang w:val="es-CO"/>
              </w:rPr>
              <w:t xml:space="preserve"> </w:t>
            </w:r>
            <w:r w:rsidRPr="002838FB">
              <w:rPr>
                <w:color w:val="1D1D1B"/>
                <w:w w:val="95"/>
                <w:sz w:val="18"/>
                <w:lang w:val="es-CO"/>
              </w:rPr>
              <w:t>en</w:t>
            </w:r>
            <w:r w:rsidRPr="002838FB">
              <w:rPr>
                <w:color w:val="1D1D1B"/>
                <w:spacing w:val="-8"/>
                <w:w w:val="95"/>
                <w:sz w:val="18"/>
                <w:lang w:val="es-CO"/>
              </w:rPr>
              <w:t xml:space="preserve"> </w:t>
            </w:r>
            <w:r w:rsidRPr="002838FB">
              <w:rPr>
                <w:color w:val="1D1D1B"/>
                <w:w w:val="95"/>
                <w:sz w:val="18"/>
                <w:lang w:val="es-CO"/>
              </w:rPr>
              <w:t>sus</w:t>
            </w:r>
            <w:r w:rsidRPr="002838FB">
              <w:rPr>
                <w:color w:val="1D1D1B"/>
                <w:spacing w:val="-7"/>
                <w:w w:val="95"/>
                <w:sz w:val="18"/>
                <w:lang w:val="es-CO"/>
              </w:rPr>
              <w:t xml:space="preserve"> </w:t>
            </w:r>
            <w:r w:rsidRPr="002838FB">
              <w:rPr>
                <w:color w:val="1D1D1B"/>
                <w:w w:val="95"/>
                <w:sz w:val="18"/>
                <w:lang w:val="es-CO"/>
              </w:rPr>
              <w:t>conocimientos</w:t>
            </w:r>
            <w:r w:rsidRPr="002838FB">
              <w:rPr>
                <w:color w:val="1D1D1B"/>
                <w:spacing w:val="-7"/>
                <w:w w:val="95"/>
                <w:sz w:val="18"/>
                <w:lang w:val="es-CO"/>
              </w:rPr>
              <w:t xml:space="preserve"> </w:t>
            </w:r>
            <w:r w:rsidRPr="002838FB">
              <w:rPr>
                <w:color w:val="1D1D1B"/>
                <w:w w:val="95"/>
                <w:sz w:val="18"/>
                <w:lang w:val="es-CO"/>
              </w:rPr>
              <w:t>y</w:t>
            </w:r>
            <w:r w:rsidRPr="002838FB">
              <w:rPr>
                <w:color w:val="1D1D1B"/>
                <w:spacing w:val="-7"/>
                <w:w w:val="95"/>
                <w:sz w:val="18"/>
                <w:lang w:val="es-CO"/>
              </w:rPr>
              <w:t xml:space="preserve"> </w:t>
            </w:r>
            <w:r w:rsidRPr="002838FB">
              <w:rPr>
                <w:color w:val="1D1D1B"/>
                <w:w w:val="95"/>
                <w:sz w:val="18"/>
                <w:lang w:val="es-CO"/>
              </w:rPr>
              <w:t xml:space="preserve">juicios </w:t>
            </w:r>
            <w:r w:rsidRPr="002838FB">
              <w:rPr>
                <w:color w:val="1D1D1B"/>
                <w:sz w:val="18"/>
                <w:lang w:val="es-CO"/>
              </w:rPr>
              <w:t>elementos</w:t>
            </w:r>
            <w:r w:rsidRPr="002838FB">
              <w:rPr>
                <w:color w:val="1D1D1B"/>
                <w:spacing w:val="-16"/>
                <w:sz w:val="18"/>
                <w:lang w:val="es-CO"/>
              </w:rPr>
              <w:t xml:space="preserve"> </w:t>
            </w:r>
            <w:r w:rsidRPr="002838FB">
              <w:rPr>
                <w:color w:val="1D1D1B"/>
                <w:sz w:val="18"/>
                <w:lang w:val="es-CO"/>
              </w:rPr>
              <w:t>valiosos</w:t>
            </w:r>
            <w:r w:rsidRPr="002838FB">
              <w:rPr>
                <w:color w:val="1D1D1B"/>
                <w:spacing w:val="-15"/>
                <w:sz w:val="18"/>
                <w:lang w:val="es-CO"/>
              </w:rPr>
              <w:t xml:space="preserve"> </w:t>
            </w:r>
            <w:r w:rsidRPr="002838FB">
              <w:rPr>
                <w:color w:val="1D1D1B"/>
                <w:sz w:val="18"/>
                <w:lang w:val="es-CO"/>
              </w:rPr>
              <w:t>aportados</w:t>
            </w:r>
            <w:r w:rsidRPr="002838FB">
              <w:rPr>
                <w:color w:val="1D1D1B"/>
                <w:spacing w:val="-14"/>
                <w:sz w:val="18"/>
                <w:lang w:val="es-CO"/>
              </w:rPr>
              <w:t xml:space="preserve"> </w:t>
            </w:r>
            <w:r w:rsidRPr="002838FB">
              <w:rPr>
                <w:color w:val="1D1D1B"/>
                <w:sz w:val="18"/>
                <w:lang w:val="es-CO"/>
              </w:rPr>
              <w:t>por</w:t>
            </w:r>
            <w:r w:rsidRPr="002838FB">
              <w:rPr>
                <w:color w:val="1D1D1B"/>
                <w:spacing w:val="-14"/>
                <w:sz w:val="18"/>
                <w:lang w:val="es-CO"/>
              </w:rPr>
              <w:t xml:space="preserve"> </w:t>
            </w:r>
            <w:r w:rsidRPr="002838FB">
              <w:rPr>
                <w:color w:val="1D1D1B"/>
                <w:sz w:val="18"/>
                <w:lang w:val="es-CO"/>
              </w:rPr>
              <w:t>otros.</w:t>
            </w:r>
          </w:p>
          <w:p w:rsidR="004E65AD" w:rsidRPr="002838FB" w:rsidRDefault="004E65AD" w:rsidP="00820EC5">
            <w:pPr>
              <w:pStyle w:val="TableParagraph"/>
              <w:numPr>
                <w:ilvl w:val="0"/>
                <w:numId w:val="18"/>
              </w:numPr>
              <w:tabs>
                <w:tab w:val="left" w:pos="433"/>
              </w:tabs>
              <w:spacing w:before="2" w:line="249" w:lineRule="auto"/>
              <w:ind w:right="160" w:hanging="320"/>
              <w:rPr>
                <w:sz w:val="18"/>
                <w:lang w:val="es-CO"/>
              </w:rPr>
            </w:pPr>
            <w:r w:rsidRPr="002838FB">
              <w:rPr>
                <w:color w:val="1D1D1B"/>
                <w:w w:val="95"/>
                <w:sz w:val="18"/>
                <w:lang w:val="es-CO"/>
              </w:rPr>
              <w:t>Respeta</w:t>
            </w:r>
            <w:r w:rsidRPr="002838FB">
              <w:rPr>
                <w:color w:val="1D1D1B"/>
                <w:spacing w:val="-13"/>
                <w:w w:val="95"/>
                <w:sz w:val="18"/>
                <w:lang w:val="es-CO"/>
              </w:rPr>
              <w:t xml:space="preserve"> </w:t>
            </w:r>
            <w:r w:rsidRPr="002838FB">
              <w:rPr>
                <w:color w:val="1D1D1B"/>
                <w:w w:val="95"/>
                <w:sz w:val="18"/>
                <w:lang w:val="es-CO"/>
              </w:rPr>
              <w:t>rasgos</w:t>
            </w:r>
            <w:r w:rsidRPr="002838FB">
              <w:rPr>
                <w:color w:val="1D1D1B"/>
                <w:spacing w:val="-12"/>
                <w:w w:val="95"/>
                <w:sz w:val="18"/>
                <w:lang w:val="es-CO"/>
              </w:rPr>
              <w:t xml:space="preserve"> </w:t>
            </w:r>
            <w:r w:rsidRPr="002838FB">
              <w:rPr>
                <w:color w:val="1D1D1B"/>
                <w:w w:val="95"/>
                <w:sz w:val="18"/>
                <w:lang w:val="es-CO"/>
              </w:rPr>
              <w:t>individuales</w:t>
            </w:r>
            <w:r w:rsidRPr="002838FB">
              <w:rPr>
                <w:color w:val="1D1D1B"/>
                <w:spacing w:val="-11"/>
                <w:w w:val="95"/>
                <w:sz w:val="18"/>
                <w:lang w:val="es-CO"/>
              </w:rPr>
              <w:t xml:space="preserve"> </w:t>
            </w:r>
            <w:r w:rsidRPr="002838FB">
              <w:rPr>
                <w:color w:val="1D1D1B"/>
                <w:w w:val="95"/>
                <w:sz w:val="18"/>
                <w:lang w:val="es-CO"/>
              </w:rPr>
              <w:t>y</w:t>
            </w:r>
            <w:r w:rsidRPr="002838FB">
              <w:rPr>
                <w:color w:val="1D1D1B"/>
                <w:spacing w:val="-12"/>
                <w:w w:val="95"/>
                <w:sz w:val="18"/>
                <w:lang w:val="es-CO"/>
              </w:rPr>
              <w:t xml:space="preserve"> </w:t>
            </w:r>
            <w:r w:rsidRPr="002838FB">
              <w:rPr>
                <w:color w:val="1D1D1B"/>
                <w:w w:val="95"/>
                <w:sz w:val="18"/>
                <w:lang w:val="es-CO"/>
              </w:rPr>
              <w:t>los</w:t>
            </w:r>
            <w:r w:rsidRPr="002838FB">
              <w:rPr>
                <w:color w:val="1D1D1B"/>
                <w:spacing w:val="-11"/>
                <w:w w:val="95"/>
                <w:sz w:val="18"/>
                <w:lang w:val="es-CO"/>
              </w:rPr>
              <w:t xml:space="preserve"> </w:t>
            </w:r>
            <w:r w:rsidRPr="002838FB">
              <w:rPr>
                <w:color w:val="1D1D1B"/>
                <w:w w:val="95"/>
                <w:sz w:val="18"/>
                <w:lang w:val="es-CO"/>
              </w:rPr>
              <w:t>de</w:t>
            </w:r>
            <w:r w:rsidRPr="002838FB">
              <w:rPr>
                <w:color w:val="1D1D1B"/>
                <w:spacing w:val="-12"/>
                <w:w w:val="95"/>
                <w:sz w:val="18"/>
                <w:lang w:val="es-CO"/>
              </w:rPr>
              <w:t xml:space="preserve"> </w:t>
            </w:r>
            <w:r w:rsidRPr="002838FB">
              <w:rPr>
                <w:color w:val="1D1D1B"/>
                <w:w w:val="95"/>
                <w:sz w:val="18"/>
                <w:lang w:val="es-CO"/>
              </w:rPr>
              <w:t>otras</w:t>
            </w:r>
            <w:r w:rsidRPr="002838FB">
              <w:rPr>
                <w:color w:val="1D1D1B"/>
                <w:spacing w:val="-11"/>
                <w:w w:val="95"/>
                <w:sz w:val="18"/>
                <w:lang w:val="es-CO"/>
              </w:rPr>
              <w:t xml:space="preserve"> </w:t>
            </w:r>
            <w:r w:rsidRPr="002838FB">
              <w:rPr>
                <w:color w:val="1D1D1B"/>
                <w:w w:val="95"/>
                <w:sz w:val="18"/>
                <w:lang w:val="es-CO"/>
              </w:rPr>
              <w:t>personas</w:t>
            </w:r>
            <w:r w:rsidRPr="002838FB">
              <w:rPr>
                <w:color w:val="1D1D1B"/>
                <w:spacing w:val="-12"/>
                <w:w w:val="95"/>
                <w:sz w:val="18"/>
                <w:lang w:val="es-CO"/>
              </w:rPr>
              <w:t xml:space="preserve"> </w:t>
            </w:r>
            <w:r w:rsidRPr="002838FB">
              <w:rPr>
                <w:color w:val="1D1D1B"/>
                <w:w w:val="95"/>
                <w:sz w:val="18"/>
                <w:lang w:val="es-CO"/>
              </w:rPr>
              <w:t xml:space="preserve">(género, </w:t>
            </w:r>
            <w:r w:rsidRPr="002838FB">
              <w:rPr>
                <w:color w:val="1D1D1B"/>
                <w:sz w:val="18"/>
                <w:lang w:val="es-CO"/>
              </w:rPr>
              <w:t>etnia,</w:t>
            </w:r>
            <w:r w:rsidRPr="002838FB">
              <w:rPr>
                <w:color w:val="1D1D1B"/>
                <w:spacing w:val="-13"/>
                <w:sz w:val="18"/>
                <w:lang w:val="es-CO"/>
              </w:rPr>
              <w:t xml:space="preserve"> </w:t>
            </w:r>
            <w:r w:rsidRPr="002838FB">
              <w:rPr>
                <w:color w:val="1D1D1B"/>
                <w:sz w:val="18"/>
                <w:lang w:val="es-CO"/>
              </w:rPr>
              <w:t>religión…).</w:t>
            </w:r>
          </w:p>
          <w:p w:rsidR="004E65AD" w:rsidRPr="002838FB" w:rsidRDefault="004E65AD" w:rsidP="00820EC5">
            <w:pPr>
              <w:pStyle w:val="TableParagraph"/>
              <w:numPr>
                <w:ilvl w:val="0"/>
                <w:numId w:val="18"/>
              </w:numPr>
              <w:tabs>
                <w:tab w:val="left" w:pos="433"/>
              </w:tabs>
              <w:spacing w:before="2" w:line="249" w:lineRule="auto"/>
              <w:ind w:right="244" w:hanging="320"/>
              <w:rPr>
                <w:sz w:val="18"/>
                <w:lang w:val="es-CO"/>
              </w:rPr>
            </w:pPr>
            <w:r w:rsidRPr="002838FB">
              <w:rPr>
                <w:color w:val="1D1D1B"/>
                <w:sz w:val="18"/>
                <w:lang w:val="es-CO"/>
              </w:rPr>
              <w:t xml:space="preserve">Reconoce situaciones de discriminación y abuso por </w:t>
            </w:r>
            <w:r w:rsidRPr="002838FB">
              <w:rPr>
                <w:color w:val="1D1D1B"/>
                <w:w w:val="95"/>
                <w:sz w:val="18"/>
                <w:lang w:val="es-CO"/>
              </w:rPr>
              <w:t>irrespeto</w:t>
            </w:r>
            <w:r w:rsidRPr="002838FB">
              <w:rPr>
                <w:color w:val="1D1D1B"/>
                <w:spacing w:val="-9"/>
                <w:w w:val="95"/>
                <w:sz w:val="18"/>
                <w:lang w:val="es-CO"/>
              </w:rPr>
              <w:t xml:space="preserve"> </w:t>
            </w:r>
            <w:r w:rsidRPr="002838FB">
              <w:rPr>
                <w:color w:val="1D1D1B"/>
                <w:w w:val="95"/>
                <w:sz w:val="18"/>
                <w:lang w:val="es-CO"/>
              </w:rPr>
              <w:t>a</w:t>
            </w:r>
            <w:r w:rsidRPr="002838FB">
              <w:rPr>
                <w:color w:val="1D1D1B"/>
                <w:spacing w:val="-8"/>
                <w:w w:val="95"/>
                <w:sz w:val="18"/>
                <w:lang w:val="es-CO"/>
              </w:rPr>
              <w:t xml:space="preserve"> </w:t>
            </w:r>
            <w:r w:rsidRPr="002838FB">
              <w:rPr>
                <w:color w:val="1D1D1B"/>
                <w:w w:val="95"/>
                <w:sz w:val="18"/>
                <w:lang w:val="es-CO"/>
              </w:rPr>
              <w:t>los</w:t>
            </w:r>
            <w:r w:rsidRPr="002838FB">
              <w:rPr>
                <w:color w:val="1D1D1B"/>
                <w:spacing w:val="-8"/>
                <w:w w:val="95"/>
                <w:sz w:val="18"/>
                <w:lang w:val="es-CO"/>
              </w:rPr>
              <w:t xml:space="preserve"> </w:t>
            </w:r>
            <w:r w:rsidRPr="002838FB">
              <w:rPr>
                <w:color w:val="1D1D1B"/>
                <w:w w:val="95"/>
                <w:sz w:val="18"/>
                <w:lang w:val="es-CO"/>
              </w:rPr>
              <w:t>rasgos</w:t>
            </w:r>
            <w:r w:rsidRPr="002838FB">
              <w:rPr>
                <w:color w:val="1D1D1B"/>
                <w:spacing w:val="-10"/>
                <w:w w:val="95"/>
                <w:sz w:val="18"/>
                <w:lang w:val="es-CO"/>
              </w:rPr>
              <w:t xml:space="preserve"> </w:t>
            </w:r>
            <w:r w:rsidRPr="002838FB">
              <w:rPr>
                <w:color w:val="1D1D1B"/>
                <w:w w:val="95"/>
                <w:sz w:val="18"/>
                <w:lang w:val="es-CO"/>
              </w:rPr>
              <w:t>individuales</w:t>
            </w:r>
            <w:r w:rsidRPr="002838FB">
              <w:rPr>
                <w:color w:val="1D1D1B"/>
                <w:spacing w:val="-8"/>
                <w:w w:val="95"/>
                <w:sz w:val="18"/>
                <w:lang w:val="es-CO"/>
              </w:rPr>
              <w:t xml:space="preserve"> </w:t>
            </w:r>
            <w:r w:rsidRPr="002838FB">
              <w:rPr>
                <w:color w:val="1D1D1B"/>
                <w:w w:val="95"/>
                <w:sz w:val="18"/>
                <w:lang w:val="es-CO"/>
              </w:rPr>
              <w:t>de</w:t>
            </w:r>
            <w:r w:rsidRPr="002838FB">
              <w:rPr>
                <w:color w:val="1D1D1B"/>
                <w:spacing w:val="-9"/>
                <w:w w:val="95"/>
                <w:sz w:val="18"/>
                <w:lang w:val="es-CO"/>
              </w:rPr>
              <w:t xml:space="preserve"> </w:t>
            </w:r>
            <w:r w:rsidRPr="002838FB">
              <w:rPr>
                <w:color w:val="1D1D1B"/>
                <w:w w:val="95"/>
                <w:sz w:val="18"/>
                <w:lang w:val="es-CO"/>
              </w:rPr>
              <w:t>las</w:t>
            </w:r>
            <w:r w:rsidRPr="002838FB">
              <w:rPr>
                <w:color w:val="1D1D1B"/>
                <w:spacing w:val="-9"/>
                <w:w w:val="95"/>
                <w:sz w:val="18"/>
                <w:lang w:val="es-CO"/>
              </w:rPr>
              <w:t xml:space="preserve"> </w:t>
            </w:r>
            <w:r w:rsidRPr="002838FB">
              <w:rPr>
                <w:color w:val="1D1D1B"/>
                <w:w w:val="95"/>
                <w:sz w:val="18"/>
                <w:lang w:val="es-CO"/>
              </w:rPr>
              <w:t>personas</w:t>
            </w:r>
            <w:r w:rsidRPr="002838FB">
              <w:rPr>
                <w:color w:val="1D1D1B"/>
                <w:spacing w:val="-8"/>
                <w:w w:val="95"/>
                <w:sz w:val="18"/>
                <w:lang w:val="es-CO"/>
              </w:rPr>
              <w:t xml:space="preserve"> </w:t>
            </w:r>
            <w:r w:rsidRPr="002838FB">
              <w:rPr>
                <w:color w:val="1D1D1B"/>
                <w:w w:val="95"/>
                <w:sz w:val="18"/>
                <w:lang w:val="es-CO"/>
              </w:rPr>
              <w:t xml:space="preserve">(religión, </w:t>
            </w:r>
            <w:r w:rsidRPr="002838FB">
              <w:rPr>
                <w:color w:val="1D1D1B"/>
                <w:sz w:val="18"/>
                <w:lang w:val="es-CO"/>
              </w:rPr>
              <w:t>etnia, género, discapacidad…) y propone formas de cambiarlas.</w:t>
            </w:r>
          </w:p>
        </w:tc>
        <w:tc>
          <w:tcPr>
            <w:tcW w:w="2504" w:type="dxa"/>
          </w:tcPr>
          <w:p w:rsidR="004E65AD" w:rsidRPr="002838FB" w:rsidRDefault="004E65AD" w:rsidP="00B47B00">
            <w:pPr>
              <w:pStyle w:val="TableParagraph"/>
              <w:rPr>
                <w:rFonts w:ascii="Times New Roman"/>
                <w:sz w:val="16"/>
                <w:lang w:val="es-CO"/>
              </w:rPr>
            </w:pPr>
          </w:p>
        </w:tc>
      </w:tr>
    </w:tbl>
    <w:p w:rsidR="004E65AD" w:rsidRDefault="004E65AD" w:rsidP="004E65AD">
      <w:pPr>
        <w:pStyle w:val="Textoindependiente"/>
        <w:rPr>
          <w:sz w:val="20"/>
        </w:rPr>
      </w:pPr>
    </w:p>
    <w:p w:rsidR="004E65AD" w:rsidRDefault="004E65AD" w:rsidP="004E65AD">
      <w:pPr>
        <w:pStyle w:val="Textoindependiente"/>
        <w:rPr>
          <w:sz w:val="20"/>
        </w:rPr>
      </w:pPr>
    </w:p>
    <w:p w:rsidR="004E65AD" w:rsidRDefault="004E65AD" w:rsidP="004E65AD">
      <w:pPr>
        <w:pStyle w:val="Textoindependiente"/>
        <w:spacing w:before="4"/>
        <w:rPr>
          <w:sz w:val="13"/>
        </w:rPr>
      </w:pPr>
    </w:p>
    <w:p w:rsidR="004E65AD" w:rsidRPr="002838FB" w:rsidRDefault="004E65AD" w:rsidP="004E65AD">
      <w:pPr>
        <w:rPr>
          <w:sz w:val="16"/>
        </w:rPr>
        <w:sectPr w:rsidR="004E65AD" w:rsidRPr="002838FB" w:rsidSect="00564A34">
          <w:headerReference w:type="even" r:id="rId72"/>
          <w:headerReference w:type="default" r:id="rId73"/>
          <w:pgSz w:w="12190" w:h="15600"/>
          <w:pgMar w:top="1417" w:right="1701" w:bottom="1417" w:left="1701" w:header="610" w:footer="496" w:gutter="0"/>
          <w:pgNumType w:start="200"/>
          <w:cols w:space="720"/>
        </w:sectPr>
      </w:pPr>
    </w:p>
    <w:p w:rsidR="004E65AD" w:rsidRPr="002838FB" w:rsidRDefault="004E65AD" w:rsidP="004E65AD">
      <w:pPr>
        <w:pStyle w:val="Textoindependiente"/>
        <w:rPr>
          <w:sz w:val="20"/>
          <w:lang w:val="es-CO"/>
        </w:rPr>
      </w:pPr>
    </w:p>
    <w:p w:rsidR="004E65AD" w:rsidRPr="002838FB" w:rsidRDefault="004E65AD" w:rsidP="004E65AD">
      <w:pPr>
        <w:pStyle w:val="Textoindependiente"/>
        <w:spacing w:before="10"/>
        <w:rPr>
          <w:sz w:val="25"/>
          <w:lang w:val="es-CO"/>
        </w:rPr>
      </w:pPr>
    </w:p>
    <w:p w:rsidR="004E65AD" w:rsidRPr="002838FB" w:rsidRDefault="004E65AD" w:rsidP="00955253">
      <w:pPr>
        <w:spacing w:before="36" w:line="249" w:lineRule="auto"/>
        <w:ind w:left="3741" w:right="850"/>
        <w:jc w:val="both"/>
        <w:rPr>
          <w:b/>
          <w:sz w:val="30"/>
        </w:rPr>
      </w:pPr>
      <w:r>
        <w:rPr>
          <w:noProof/>
        </w:rPr>
        <mc:AlternateContent>
          <mc:Choice Requires="wpg">
            <w:drawing>
              <wp:anchor distT="0" distB="0" distL="114300" distR="114300" simplePos="0" relativeHeight="251680768" behindDoc="0" locked="0" layoutInCell="1" allowOverlap="1" wp14:anchorId="513D7E6C" wp14:editId="3F27DE0F">
                <wp:simplePos x="0" y="0"/>
                <wp:positionH relativeFrom="page">
                  <wp:posOffset>1421765</wp:posOffset>
                </wp:positionH>
                <wp:positionV relativeFrom="paragraph">
                  <wp:posOffset>63500</wp:posOffset>
                </wp:positionV>
                <wp:extent cx="724535" cy="216535"/>
                <wp:effectExtent l="2540" t="1270" r="6350" b="1270"/>
                <wp:wrapNone/>
                <wp:docPr id="1007" name="Grupo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216535"/>
                          <a:chOff x="2239" y="100"/>
                          <a:chExt cx="1141" cy="341"/>
                        </a:xfrm>
                      </wpg:grpSpPr>
                      <wps:wsp>
                        <wps:cNvPr id="1008" name="Freeform 833"/>
                        <wps:cNvSpPr>
                          <a:spLocks/>
                        </wps:cNvSpPr>
                        <wps:spPr bwMode="auto">
                          <a:xfrm>
                            <a:off x="2239" y="100"/>
                            <a:ext cx="1141" cy="341"/>
                          </a:xfrm>
                          <a:custGeom>
                            <a:avLst/>
                            <a:gdLst>
                              <a:gd name="T0" fmla="+- 0 3332 2239"/>
                              <a:gd name="T1" fmla="*/ T0 w 1141"/>
                              <a:gd name="T2" fmla="+- 0 100 100"/>
                              <a:gd name="T3" fmla="*/ 100 h 341"/>
                              <a:gd name="T4" fmla="+- 0 2410 2239"/>
                              <a:gd name="T5" fmla="*/ T4 w 1141"/>
                              <a:gd name="T6" fmla="+- 0 100 100"/>
                              <a:gd name="T7" fmla="*/ 100 h 341"/>
                              <a:gd name="T8" fmla="+- 0 2311 2239"/>
                              <a:gd name="T9" fmla="*/ T8 w 1141"/>
                              <a:gd name="T10" fmla="+- 0 104 100"/>
                              <a:gd name="T11" fmla="*/ 104 h 341"/>
                              <a:gd name="T12" fmla="+- 0 2261 2239"/>
                              <a:gd name="T13" fmla="*/ T12 w 1141"/>
                              <a:gd name="T14" fmla="+- 0 128 100"/>
                              <a:gd name="T15" fmla="*/ 128 h 341"/>
                              <a:gd name="T16" fmla="+- 0 2242 2239"/>
                              <a:gd name="T17" fmla="*/ T16 w 1141"/>
                              <a:gd name="T18" fmla="+- 0 196 100"/>
                              <a:gd name="T19" fmla="*/ 196 h 341"/>
                              <a:gd name="T20" fmla="+- 0 2239 2239"/>
                              <a:gd name="T21" fmla="*/ T20 w 1141"/>
                              <a:gd name="T22" fmla="+- 0 327 100"/>
                              <a:gd name="T23" fmla="*/ 327 h 341"/>
                              <a:gd name="T24" fmla="+- 0 2239 2239"/>
                              <a:gd name="T25" fmla="*/ T24 w 1141"/>
                              <a:gd name="T26" fmla="+- 0 376 100"/>
                              <a:gd name="T27" fmla="*/ 376 h 341"/>
                              <a:gd name="T28" fmla="+- 0 2240 2239"/>
                              <a:gd name="T29" fmla="*/ T28 w 1141"/>
                              <a:gd name="T30" fmla="+- 0 413 100"/>
                              <a:gd name="T31" fmla="*/ 413 h 341"/>
                              <a:gd name="T32" fmla="+- 0 2245 2239"/>
                              <a:gd name="T33" fmla="*/ T32 w 1141"/>
                              <a:gd name="T34" fmla="+- 0 432 100"/>
                              <a:gd name="T35" fmla="*/ 432 h 341"/>
                              <a:gd name="T36" fmla="+- 0 2260 2239"/>
                              <a:gd name="T37" fmla="*/ T36 w 1141"/>
                              <a:gd name="T38" fmla="+- 0 439 100"/>
                              <a:gd name="T39" fmla="*/ 439 h 341"/>
                              <a:gd name="T40" fmla="+- 0 2287 2239"/>
                              <a:gd name="T41" fmla="*/ T40 w 1141"/>
                              <a:gd name="T42" fmla="+- 0 440 100"/>
                              <a:gd name="T43" fmla="*/ 440 h 341"/>
                              <a:gd name="T44" fmla="+- 0 3332 2239"/>
                              <a:gd name="T45" fmla="*/ T44 w 1141"/>
                              <a:gd name="T46" fmla="+- 0 440 100"/>
                              <a:gd name="T47" fmla="*/ 440 h 341"/>
                              <a:gd name="T48" fmla="+- 0 3360 2239"/>
                              <a:gd name="T49" fmla="*/ T48 w 1141"/>
                              <a:gd name="T50" fmla="+- 0 439 100"/>
                              <a:gd name="T51" fmla="*/ 439 h 341"/>
                              <a:gd name="T52" fmla="+- 0 3374 2239"/>
                              <a:gd name="T53" fmla="*/ T52 w 1141"/>
                              <a:gd name="T54" fmla="+- 0 432 100"/>
                              <a:gd name="T55" fmla="*/ 432 h 341"/>
                              <a:gd name="T56" fmla="+- 0 3379 2239"/>
                              <a:gd name="T57" fmla="*/ T56 w 1141"/>
                              <a:gd name="T58" fmla="+- 0 413 100"/>
                              <a:gd name="T59" fmla="*/ 413 h 341"/>
                              <a:gd name="T60" fmla="+- 0 3380 2239"/>
                              <a:gd name="T61" fmla="*/ T60 w 1141"/>
                              <a:gd name="T62" fmla="+- 0 376 100"/>
                              <a:gd name="T63" fmla="*/ 376 h 341"/>
                              <a:gd name="T64" fmla="+- 0 3380 2239"/>
                              <a:gd name="T65" fmla="*/ T64 w 1141"/>
                              <a:gd name="T66" fmla="+- 0 164 100"/>
                              <a:gd name="T67" fmla="*/ 164 h 341"/>
                              <a:gd name="T68" fmla="+- 0 3379 2239"/>
                              <a:gd name="T69" fmla="*/ T68 w 1141"/>
                              <a:gd name="T70" fmla="+- 0 127 100"/>
                              <a:gd name="T71" fmla="*/ 127 h 341"/>
                              <a:gd name="T72" fmla="+- 0 3374 2239"/>
                              <a:gd name="T73" fmla="*/ T72 w 1141"/>
                              <a:gd name="T74" fmla="+- 0 108 100"/>
                              <a:gd name="T75" fmla="*/ 108 h 341"/>
                              <a:gd name="T76" fmla="+- 0 3360 2239"/>
                              <a:gd name="T77" fmla="*/ T76 w 1141"/>
                              <a:gd name="T78" fmla="+- 0 101 100"/>
                              <a:gd name="T79" fmla="*/ 101 h 341"/>
                              <a:gd name="T80" fmla="+- 0 3332 2239"/>
                              <a:gd name="T81" fmla="*/ T80 w 1141"/>
                              <a:gd name="T82" fmla="+- 0 100 100"/>
                              <a:gd name="T83" fmla="*/ 10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 h="341">
                                <a:moveTo>
                                  <a:pt x="1093" y="0"/>
                                </a:moveTo>
                                <a:lnTo>
                                  <a:pt x="171" y="0"/>
                                </a:lnTo>
                                <a:lnTo>
                                  <a:pt x="72" y="4"/>
                                </a:lnTo>
                                <a:lnTo>
                                  <a:pt x="22" y="28"/>
                                </a:lnTo>
                                <a:lnTo>
                                  <a:pt x="3" y="96"/>
                                </a:lnTo>
                                <a:lnTo>
                                  <a:pt x="0" y="227"/>
                                </a:lnTo>
                                <a:lnTo>
                                  <a:pt x="0" y="276"/>
                                </a:lnTo>
                                <a:lnTo>
                                  <a:pt x="1" y="313"/>
                                </a:lnTo>
                                <a:lnTo>
                                  <a:pt x="6" y="332"/>
                                </a:lnTo>
                                <a:lnTo>
                                  <a:pt x="21" y="339"/>
                                </a:lnTo>
                                <a:lnTo>
                                  <a:pt x="48" y="340"/>
                                </a:lnTo>
                                <a:lnTo>
                                  <a:pt x="1093" y="340"/>
                                </a:lnTo>
                                <a:lnTo>
                                  <a:pt x="1121" y="339"/>
                                </a:lnTo>
                                <a:lnTo>
                                  <a:pt x="1135" y="332"/>
                                </a:lnTo>
                                <a:lnTo>
                                  <a:pt x="1140" y="313"/>
                                </a:lnTo>
                                <a:lnTo>
                                  <a:pt x="1141" y="276"/>
                                </a:lnTo>
                                <a:lnTo>
                                  <a:pt x="1141" y="64"/>
                                </a:lnTo>
                                <a:lnTo>
                                  <a:pt x="1140" y="27"/>
                                </a:lnTo>
                                <a:lnTo>
                                  <a:pt x="1135" y="8"/>
                                </a:lnTo>
                                <a:lnTo>
                                  <a:pt x="1121" y="1"/>
                                </a:lnTo>
                                <a:lnTo>
                                  <a:pt x="1093" y="0"/>
                                </a:lnTo>
                                <a:close/>
                              </a:path>
                            </a:pathLst>
                          </a:custGeom>
                          <a:solidFill>
                            <a:srgbClr val="70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Text Box 834"/>
                        <wps:cNvSpPr txBox="1">
                          <a:spLocks noChangeArrowheads="1"/>
                        </wps:cNvSpPr>
                        <wps:spPr bwMode="auto">
                          <a:xfrm>
                            <a:off x="2239" y="100"/>
                            <a:ext cx="11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before="17"/>
                                <w:ind w:left="159"/>
                                <w:rPr>
                                  <w:b/>
                                </w:rPr>
                              </w:pPr>
                              <w:r>
                                <w:rPr>
                                  <w:b/>
                                  <w:color w:val="FFFFFF"/>
                                  <w:w w:val="95"/>
                                </w:rPr>
                                <w:t>Anexo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07" o:spid="_x0000_s1290" style="position:absolute;left:0;text-align:left;margin-left:111.95pt;margin-top:5pt;width:57.05pt;height:17.05pt;z-index:251680768;mso-position-horizontal-relative:page;mso-position-vertical-relative:text" coordorigin="2239,100" coordsize="11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">
                <v:shape id="Freeform 833" o:spid="_x0000_s1291" style="position:absolute;left:2239;top:100;width:1141;height:341;visibility:visible;mso-wrap-style:square;v-text-anchor:top" coordsize="11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gFMYA&#10;AADdAAAADwAAAGRycy9kb3ducmV2LnhtbESPQUsDMRCF74L/IYzgzSaKLLJtWkqpqCCIVaTehs24&#10;CW4mSxLb1V/vHARvM7w3732zWE1xUAfKJSS2cDkzoIi75AL3Fl5fbi9uQJWK7HBITBa+qcBqeXqy&#10;wNalIz/TYVd7JSFcWrTgax1brUvnKWKZpZFYtI+UI1ZZc69dxqOEx0FfGdPoiIGlweNIG0/d5+4r&#10;Wrjzm2baPux/nh7DunlL25Dfr4O152fTeg6q0lT/zX/X907wjRF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SgFMYAAADdAAAADwAAAAAAAAAAAAAAAACYAgAAZHJz&#10;L2Rvd25yZXYueG1sUEsFBgAAAAAEAAQA9QAAAIsDAAAAAA==&#10;" path="m1093,l171,,72,4,22,28,3,96,,227r,49l1,313r5,19l21,339r27,1l1093,340r28,-1l1135,332r5,-19l1141,276r,-212l1140,27,1135,8,1121,1,1093,xe" fillcolor="#706f6f" stroked="f">
                  <v:path arrowok="t" o:connecttype="custom" o:connectlocs="1093,100;171,100;72,104;22,128;3,196;0,327;0,376;1,413;6,432;21,439;48,440;1093,440;1121,439;1135,432;1140,413;1141,376;1141,164;1140,127;1135,108;1121,101;1093,100" o:connectangles="0,0,0,0,0,0,0,0,0,0,0,0,0,0,0,0,0,0,0,0,0"/>
                </v:shape>
                <v:shape id="Text Box 834" o:spid="_x0000_s1292" type="#_x0000_t202" style="position:absolute;left:2239;top:100;width:114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IJcMA&#10;AADdAAAADwAAAGRycy9kb3ducmV2LnhtbERPTWsCMRC9C/6HMEJvmuhBdGsUEYVCQbpuDz1ON+Nu&#10;cDNZN6mu/74RCr3N433OatO7RtyoC9azhulEgSAuvbFcafgsDuMFiBCRDTaeScODAmzWw8EKM+Pv&#10;nNPtFCuRQjhkqKGOsc2kDGVNDsPEt8SJO/vOYUywq6Tp8J7CXSNnSs2lQ8upocaWdjWVl9OP07D9&#10;4nxvr8fvj/yc26JYKn6fX7R+GfXbVxCR+vgv/nO/mTRfqSU8v0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IJcMAAADdAAAADwAAAAAAAAAAAAAAAACYAgAAZHJzL2Rv&#10;d25yZXYueG1sUEsFBgAAAAAEAAQA9QAAAIgDAAAAAA==&#10;" filled="f" stroked="f">
                  <v:textbox inset="0,0,0,0">
                    <w:txbxContent>
                      <w:p w:rsidR="004E65AD" w:rsidRDefault="004E65AD" w:rsidP="004E65AD">
                        <w:pPr>
                          <w:spacing w:before="17"/>
                          <w:ind w:left="159"/>
                          <w:rPr>
                            <w:b/>
                          </w:rPr>
                        </w:pPr>
                        <w:r>
                          <w:rPr>
                            <w:b/>
                            <w:color w:val="FFFFFF"/>
                            <w:w w:val="95"/>
                          </w:rPr>
                          <w:t>Anexo 7</w:t>
                        </w:r>
                      </w:p>
                    </w:txbxContent>
                  </v:textbox>
                </v:shape>
                <w10:wrap anchorx="page"/>
              </v:group>
            </w:pict>
          </mc:Fallback>
        </mc:AlternateContent>
      </w:r>
      <w:r w:rsidRPr="002838FB">
        <w:rPr>
          <w:b/>
          <w:color w:val="575756"/>
          <w:w w:val="95"/>
          <w:sz w:val="30"/>
        </w:rPr>
        <w:t>Malla</w:t>
      </w:r>
      <w:r w:rsidRPr="002838FB">
        <w:rPr>
          <w:b/>
          <w:color w:val="575756"/>
          <w:spacing w:val="-51"/>
          <w:w w:val="95"/>
          <w:sz w:val="30"/>
        </w:rPr>
        <w:t xml:space="preserve"> </w:t>
      </w:r>
      <w:r>
        <w:rPr>
          <w:b/>
          <w:color w:val="575756"/>
          <w:spacing w:val="-51"/>
          <w:w w:val="95"/>
          <w:sz w:val="30"/>
        </w:rPr>
        <w:t xml:space="preserve"> C</w:t>
      </w:r>
      <w:r w:rsidRPr="002838FB">
        <w:rPr>
          <w:b/>
          <w:color w:val="575756"/>
          <w:w w:val="95"/>
          <w:sz w:val="30"/>
        </w:rPr>
        <w:t>urricular</w:t>
      </w:r>
      <w:r w:rsidRPr="002838FB">
        <w:rPr>
          <w:b/>
          <w:color w:val="575756"/>
          <w:spacing w:val="-51"/>
          <w:w w:val="95"/>
          <w:sz w:val="30"/>
        </w:rPr>
        <w:t xml:space="preserve"> </w:t>
      </w:r>
      <w:r w:rsidRPr="002838FB">
        <w:rPr>
          <w:b/>
          <w:color w:val="575756"/>
          <w:w w:val="95"/>
          <w:sz w:val="30"/>
        </w:rPr>
        <w:t>de</w:t>
      </w:r>
      <w:r w:rsidRPr="002838FB">
        <w:rPr>
          <w:b/>
          <w:color w:val="575756"/>
          <w:spacing w:val="-51"/>
          <w:w w:val="95"/>
          <w:sz w:val="30"/>
        </w:rPr>
        <w:t xml:space="preserve"> </w:t>
      </w:r>
      <w:r w:rsidRPr="002838FB">
        <w:rPr>
          <w:b/>
          <w:color w:val="575756"/>
          <w:w w:val="95"/>
          <w:sz w:val="30"/>
        </w:rPr>
        <w:t xml:space="preserve">Ciencias Naturales: </w:t>
      </w:r>
      <w:r w:rsidRPr="002838FB">
        <w:rPr>
          <w:b/>
          <w:color w:val="575756"/>
          <w:w w:val="90"/>
          <w:sz w:val="30"/>
        </w:rPr>
        <w:t>competencias básicas, primero a tercero</w:t>
      </w:r>
    </w:p>
    <w:p w:rsidR="004E65AD" w:rsidRPr="002838FB" w:rsidRDefault="004E65AD" w:rsidP="004E65AD">
      <w:pPr>
        <w:pStyle w:val="Textoindependiente"/>
        <w:rPr>
          <w:b/>
          <w:sz w:val="20"/>
          <w:lang w:val="es-CO"/>
        </w:rPr>
      </w:pPr>
    </w:p>
    <w:tbl>
      <w:tblPr>
        <w:tblStyle w:val="TableNormal"/>
        <w:tblpPr w:leftFromText="141" w:rightFromText="141" w:vertAnchor="text" w:horzAnchor="margin" w:tblpXSpec="center" w:tblpY="14"/>
        <w:tblW w:w="9662" w:type="dxa"/>
        <w:tblInd w:w="0"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firstRow="1" w:lastRow="1" w:firstColumn="1" w:lastColumn="1" w:noHBand="0" w:noVBand="0"/>
      </w:tblPr>
      <w:tblGrid>
        <w:gridCol w:w="1018"/>
        <w:gridCol w:w="604"/>
        <w:gridCol w:w="510"/>
        <w:gridCol w:w="4525"/>
        <w:gridCol w:w="3005"/>
      </w:tblGrid>
      <w:tr w:rsidR="004E65AD" w:rsidTr="00B47B00">
        <w:tblPrEx>
          <w:tblCellMar>
            <w:top w:w="0" w:type="dxa"/>
            <w:left w:w="0" w:type="dxa"/>
            <w:bottom w:w="0" w:type="dxa"/>
            <w:right w:w="0" w:type="dxa"/>
          </w:tblCellMar>
        </w:tblPrEx>
        <w:trPr>
          <w:trHeight w:val="347"/>
        </w:trPr>
        <w:tc>
          <w:tcPr>
            <w:tcW w:w="9662" w:type="dxa"/>
            <w:gridSpan w:val="5"/>
            <w:shd w:val="clear" w:color="auto" w:fill="706F6F"/>
          </w:tcPr>
          <w:p w:rsidR="004E65AD" w:rsidRDefault="004E65AD" w:rsidP="00B47B00">
            <w:pPr>
              <w:pStyle w:val="TableParagraph"/>
              <w:spacing w:before="70"/>
              <w:ind w:left="4451" w:right="4439"/>
              <w:jc w:val="center"/>
              <w:rPr>
                <w:sz w:val="18"/>
              </w:rPr>
            </w:pPr>
            <w:proofErr w:type="spellStart"/>
            <w:r>
              <w:rPr>
                <w:color w:val="FFFFFF"/>
                <w:sz w:val="18"/>
              </w:rPr>
              <w:t>Estándar</w:t>
            </w:r>
            <w:proofErr w:type="spellEnd"/>
          </w:p>
        </w:tc>
      </w:tr>
      <w:tr w:rsidR="004E65AD" w:rsidTr="00B47B00">
        <w:tblPrEx>
          <w:tblCellMar>
            <w:top w:w="0" w:type="dxa"/>
            <w:left w:w="0" w:type="dxa"/>
            <w:bottom w:w="0" w:type="dxa"/>
            <w:right w:w="0" w:type="dxa"/>
          </w:tblCellMar>
        </w:tblPrEx>
        <w:trPr>
          <w:trHeight w:val="347"/>
        </w:trPr>
        <w:tc>
          <w:tcPr>
            <w:tcW w:w="1018" w:type="dxa"/>
            <w:vMerge w:val="restart"/>
            <w:textDirection w:val="btLr"/>
          </w:tcPr>
          <w:p w:rsidR="004E65AD" w:rsidRPr="002838FB" w:rsidRDefault="004E65AD" w:rsidP="00B47B00">
            <w:pPr>
              <w:pStyle w:val="TableParagraph"/>
              <w:spacing w:before="5"/>
              <w:rPr>
                <w:b/>
                <w:sz w:val="16"/>
                <w:lang w:val="es-CO"/>
              </w:rPr>
            </w:pPr>
          </w:p>
          <w:p w:rsidR="004E65AD" w:rsidRPr="002838FB" w:rsidRDefault="004E65AD" w:rsidP="00B47B00">
            <w:pPr>
              <w:pStyle w:val="TableParagraph"/>
              <w:spacing w:line="249" w:lineRule="auto"/>
              <w:ind w:left="221" w:right="576"/>
              <w:jc w:val="both"/>
              <w:rPr>
                <w:sz w:val="18"/>
                <w:lang w:val="es-CO"/>
              </w:rPr>
            </w:pPr>
            <w:r w:rsidRPr="002838FB">
              <w:rPr>
                <w:color w:val="1D1D1B"/>
                <w:sz w:val="18"/>
                <w:lang w:val="es-CO"/>
              </w:rPr>
              <w:t>Se identifica como ser vivo que comparte</w:t>
            </w:r>
            <w:r w:rsidRPr="002838FB">
              <w:rPr>
                <w:color w:val="1D1D1B"/>
                <w:spacing w:val="-34"/>
                <w:sz w:val="18"/>
                <w:lang w:val="es-CO"/>
              </w:rPr>
              <w:t xml:space="preserve"> </w:t>
            </w:r>
            <w:proofErr w:type="spellStart"/>
            <w:r w:rsidRPr="002838FB">
              <w:rPr>
                <w:color w:val="1D1D1B"/>
                <w:sz w:val="18"/>
                <w:lang w:val="es-CO"/>
              </w:rPr>
              <w:t>caracte</w:t>
            </w:r>
            <w:proofErr w:type="spellEnd"/>
            <w:r w:rsidRPr="002838FB">
              <w:rPr>
                <w:color w:val="1D1D1B"/>
                <w:sz w:val="18"/>
                <w:lang w:val="es-CO"/>
              </w:rPr>
              <w:t xml:space="preserve">- </w:t>
            </w:r>
            <w:proofErr w:type="spellStart"/>
            <w:r w:rsidRPr="002838FB">
              <w:rPr>
                <w:color w:val="1D1D1B"/>
                <w:sz w:val="18"/>
                <w:lang w:val="es-CO"/>
              </w:rPr>
              <w:t>rísticas</w:t>
            </w:r>
            <w:proofErr w:type="spellEnd"/>
            <w:r w:rsidRPr="002838FB">
              <w:rPr>
                <w:color w:val="1D1D1B"/>
                <w:spacing w:val="-27"/>
                <w:sz w:val="18"/>
                <w:lang w:val="es-CO"/>
              </w:rPr>
              <w:t xml:space="preserve"> </w:t>
            </w:r>
            <w:r w:rsidRPr="002838FB">
              <w:rPr>
                <w:color w:val="1D1D1B"/>
                <w:sz w:val="18"/>
                <w:lang w:val="es-CO"/>
              </w:rPr>
              <w:t>con</w:t>
            </w:r>
            <w:r w:rsidRPr="002838FB">
              <w:rPr>
                <w:color w:val="1D1D1B"/>
                <w:spacing w:val="-26"/>
                <w:sz w:val="18"/>
                <w:lang w:val="es-CO"/>
              </w:rPr>
              <w:t xml:space="preserve"> </w:t>
            </w:r>
            <w:r w:rsidRPr="002838FB">
              <w:rPr>
                <w:color w:val="1D1D1B"/>
                <w:sz w:val="18"/>
                <w:lang w:val="es-CO"/>
              </w:rPr>
              <w:t>otros</w:t>
            </w:r>
            <w:r w:rsidRPr="002838FB">
              <w:rPr>
                <w:color w:val="1D1D1B"/>
                <w:spacing w:val="-26"/>
                <w:sz w:val="18"/>
                <w:lang w:val="es-CO"/>
              </w:rPr>
              <w:t xml:space="preserve"> </w:t>
            </w:r>
            <w:r w:rsidRPr="002838FB">
              <w:rPr>
                <w:color w:val="1D1D1B"/>
                <w:sz w:val="18"/>
                <w:lang w:val="es-CO"/>
              </w:rPr>
              <w:t>seres</w:t>
            </w:r>
            <w:r w:rsidRPr="002838FB">
              <w:rPr>
                <w:color w:val="1D1D1B"/>
                <w:spacing w:val="-26"/>
                <w:sz w:val="18"/>
                <w:lang w:val="es-CO"/>
              </w:rPr>
              <w:t xml:space="preserve"> </w:t>
            </w:r>
            <w:r w:rsidRPr="002838FB">
              <w:rPr>
                <w:color w:val="1D1D1B"/>
                <w:sz w:val="18"/>
                <w:lang w:val="es-CO"/>
              </w:rPr>
              <w:t>vivos</w:t>
            </w:r>
            <w:r w:rsidRPr="002838FB">
              <w:rPr>
                <w:color w:val="1D1D1B"/>
                <w:spacing w:val="-26"/>
                <w:sz w:val="18"/>
                <w:lang w:val="es-CO"/>
              </w:rPr>
              <w:t xml:space="preserve"> </w:t>
            </w:r>
            <w:r w:rsidRPr="002838FB">
              <w:rPr>
                <w:color w:val="1D1D1B"/>
                <w:sz w:val="18"/>
                <w:lang w:val="es-CO"/>
              </w:rPr>
              <w:t>y</w:t>
            </w:r>
            <w:r w:rsidRPr="002838FB">
              <w:rPr>
                <w:color w:val="1D1D1B"/>
                <w:spacing w:val="-27"/>
                <w:sz w:val="18"/>
                <w:lang w:val="es-CO"/>
              </w:rPr>
              <w:t xml:space="preserve"> </w:t>
            </w:r>
            <w:r w:rsidRPr="002838FB">
              <w:rPr>
                <w:color w:val="1D1D1B"/>
                <w:sz w:val="18"/>
                <w:lang w:val="es-CO"/>
              </w:rPr>
              <w:t>que</w:t>
            </w:r>
            <w:r w:rsidRPr="002838FB">
              <w:rPr>
                <w:color w:val="1D1D1B"/>
                <w:spacing w:val="-26"/>
                <w:sz w:val="18"/>
                <w:lang w:val="es-CO"/>
              </w:rPr>
              <w:t xml:space="preserve"> </w:t>
            </w:r>
            <w:r w:rsidRPr="002838FB">
              <w:rPr>
                <w:color w:val="1D1D1B"/>
                <w:sz w:val="18"/>
                <w:lang w:val="es-CO"/>
              </w:rPr>
              <w:t>se</w:t>
            </w:r>
            <w:r w:rsidRPr="002838FB">
              <w:rPr>
                <w:color w:val="1D1D1B"/>
                <w:spacing w:val="-26"/>
                <w:sz w:val="18"/>
                <w:lang w:val="es-CO"/>
              </w:rPr>
              <w:t xml:space="preserve"> </w:t>
            </w:r>
            <w:r w:rsidRPr="002838FB">
              <w:rPr>
                <w:color w:val="1D1D1B"/>
                <w:sz w:val="18"/>
                <w:lang w:val="es-CO"/>
              </w:rPr>
              <w:t>relaciona</w:t>
            </w:r>
            <w:r w:rsidRPr="002838FB">
              <w:rPr>
                <w:color w:val="1D1D1B"/>
                <w:spacing w:val="-2"/>
                <w:sz w:val="18"/>
                <w:lang w:val="es-CO"/>
              </w:rPr>
              <w:t xml:space="preserve"> </w:t>
            </w:r>
            <w:r w:rsidRPr="002838FB">
              <w:rPr>
                <w:color w:val="1D1D1B"/>
                <w:sz w:val="18"/>
                <w:lang w:val="es-CO"/>
              </w:rPr>
              <w:t>con ellos</w:t>
            </w:r>
            <w:r w:rsidRPr="002838FB">
              <w:rPr>
                <w:color w:val="1D1D1B"/>
                <w:spacing w:val="-22"/>
                <w:sz w:val="18"/>
                <w:lang w:val="es-CO"/>
              </w:rPr>
              <w:t xml:space="preserve"> </w:t>
            </w:r>
            <w:r w:rsidRPr="002838FB">
              <w:rPr>
                <w:color w:val="1D1D1B"/>
                <w:sz w:val="18"/>
                <w:lang w:val="es-CO"/>
              </w:rPr>
              <w:t>en</w:t>
            </w:r>
            <w:r w:rsidRPr="002838FB">
              <w:rPr>
                <w:color w:val="1D1D1B"/>
                <w:spacing w:val="-22"/>
                <w:sz w:val="18"/>
                <w:lang w:val="es-CO"/>
              </w:rPr>
              <w:t xml:space="preserve"> </w:t>
            </w:r>
            <w:r w:rsidRPr="002838FB">
              <w:rPr>
                <w:color w:val="1D1D1B"/>
                <w:sz w:val="18"/>
                <w:lang w:val="es-CO"/>
              </w:rPr>
              <w:t>un</w:t>
            </w:r>
            <w:r w:rsidRPr="002838FB">
              <w:rPr>
                <w:color w:val="1D1D1B"/>
                <w:spacing w:val="-21"/>
                <w:sz w:val="18"/>
                <w:lang w:val="es-CO"/>
              </w:rPr>
              <w:t xml:space="preserve"> </w:t>
            </w:r>
            <w:r w:rsidRPr="002838FB">
              <w:rPr>
                <w:color w:val="1D1D1B"/>
                <w:sz w:val="18"/>
                <w:lang w:val="es-CO"/>
              </w:rPr>
              <w:t>entorno</w:t>
            </w:r>
            <w:r w:rsidRPr="002838FB">
              <w:rPr>
                <w:color w:val="1D1D1B"/>
                <w:spacing w:val="-22"/>
                <w:sz w:val="18"/>
                <w:lang w:val="es-CO"/>
              </w:rPr>
              <w:t xml:space="preserve"> </w:t>
            </w:r>
            <w:r w:rsidRPr="002838FB">
              <w:rPr>
                <w:color w:val="1D1D1B"/>
                <w:sz w:val="18"/>
                <w:lang w:val="es-CO"/>
              </w:rPr>
              <w:t>en</w:t>
            </w:r>
            <w:r w:rsidRPr="002838FB">
              <w:rPr>
                <w:color w:val="1D1D1B"/>
                <w:spacing w:val="-22"/>
                <w:sz w:val="18"/>
                <w:lang w:val="es-CO"/>
              </w:rPr>
              <w:t xml:space="preserve"> </w:t>
            </w:r>
            <w:r w:rsidRPr="002838FB">
              <w:rPr>
                <w:color w:val="1D1D1B"/>
                <w:sz w:val="18"/>
                <w:lang w:val="es-CO"/>
              </w:rPr>
              <w:t>el</w:t>
            </w:r>
            <w:r w:rsidRPr="002838FB">
              <w:rPr>
                <w:color w:val="1D1D1B"/>
                <w:spacing w:val="-22"/>
                <w:sz w:val="18"/>
                <w:lang w:val="es-CO"/>
              </w:rPr>
              <w:t xml:space="preserve"> </w:t>
            </w:r>
            <w:r w:rsidRPr="002838FB">
              <w:rPr>
                <w:color w:val="1D1D1B"/>
                <w:sz w:val="18"/>
                <w:lang w:val="es-CO"/>
              </w:rPr>
              <w:t>que</w:t>
            </w:r>
            <w:r w:rsidRPr="002838FB">
              <w:rPr>
                <w:color w:val="1D1D1B"/>
                <w:spacing w:val="-21"/>
                <w:sz w:val="18"/>
                <w:lang w:val="es-CO"/>
              </w:rPr>
              <w:t xml:space="preserve"> </w:t>
            </w:r>
            <w:r w:rsidRPr="002838FB">
              <w:rPr>
                <w:color w:val="1D1D1B"/>
                <w:sz w:val="18"/>
                <w:lang w:val="es-CO"/>
              </w:rPr>
              <w:t>todos</w:t>
            </w:r>
            <w:r w:rsidRPr="002838FB">
              <w:rPr>
                <w:color w:val="1D1D1B"/>
                <w:spacing w:val="-21"/>
                <w:sz w:val="18"/>
                <w:lang w:val="es-CO"/>
              </w:rPr>
              <w:t xml:space="preserve"> </w:t>
            </w:r>
            <w:r w:rsidRPr="002838FB">
              <w:rPr>
                <w:color w:val="1D1D1B"/>
                <w:sz w:val="18"/>
                <w:lang w:val="es-CO"/>
              </w:rPr>
              <w:t>se</w:t>
            </w:r>
            <w:r w:rsidRPr="002838FB">
              <w:rPr>
                <w:color w:val="1D1D1B"/>
                <w:spacing w:val="8"/>
                <w:sz w:val="18"/>
                <w:lang w:val="es-CO"/>
              </w:rPr>
              <w:t xml:space="preserve"> </w:t>
            </w:r>
            <w:r w:rsidRPr="002838FB">
              <w:rPr>
                <w:color w:val="1D1D1B"/>
                <w:sz w:val="18"/>
                <w:lang w:val="es-CO"/>
              </w:rPr>
              <w:t>desarrollan</w:t>
            </w:r>
          </w:p>
        </w:tc>
        <w:tc>
          <w:tcPr>
            <w:tcW w:w="1114" w:type="dxa"/>
            <w:gridSpan w:val="2"/>
            <w:vMerge w:val="restart"/>
            <w:textDirection w:val="btLr"/>
          </w:tcPr>
          <w:p w:rsidR="004E65AD" w:rsidRPr="002838FB" w:rsidRDefault="004E65AD" w:rsidP="00B47B00">
            <w:pPr>
              <w:pStyle w:val="TableParagraph"/>
              <w:rPr>
                <w:b/>
                <w:sz w:val="18"/>
                <w:lang w:val="es-CO"/>
              </w:rPr>
            </w:pPr>
          </w:p>
          <w:p w:rsidR="004E65AD" w:rsidRPr="002838FB" w:rsidRDefault="004E65AD" w:rsidP="00B47B00">
            <w:pPr>
              <w:pStyle w:val="TableParagraph"/>
              <w:spacing w:before="5"/>
              <w:rPr>
                <w:b/>
                <w:sz w:val="21"/>
                <w:lang w:val="es-CO"/>
              </w:rPr>
            </w:pPr>
          </w:p>
          <w:p w:rsidR="004E65AD" w:rsidRPr="002838FB" w:rsidRDefault="004E65AD" w:rsidP="00B47B00">
            <w:pPr>
              <w:pStyle w:val="TableParagraph"/>
              <w:ind w:left="221"/>
              <w:rPr>
                <w:sz w:val="18"/>
                <w:lang w:val="es-CO"/>
              </w:rPr>
            </w:pPr>
            <w:r w:rsidRPr="002838FB">
              <w:rPr>
                <w:color w:val="1D1D1B"/>
                <w:sz w:val="18"/>
                <w:lang w:val="es-CO"/>
              </w:rPr>
              <w:t>Se aproxima al conocimiento como científico natural</w:t>
            </w:r>
          </w:p>
        </w:tc>
        <w:tc>
          <w:tcPr>
            <w:tcW w:w="4525" w:type="dxa"/>
          </w:tcPr>
          <w:p w:rsidR="004E65AD" w:rsidRDefault="004E65AD" w:rsidP="00B47B00">
            <w:pPr>
              <w:pStyle w:val="TableParagraph"/>
              <w:spacing w:before="70"/>
              <w:ind w:left="1732" w:right="1720"/>
              <w:jc w:val="center"/>
              <w:rPr>
                <w:b/>
                <w:sz w:val="18"/>
              </w:rPr>
            </w:pPr>
            <w:proofErr w:type="spellStart"/>
            <w:r>
              <w:rPr>
                <w:b/>
                <w:color w:val="1D1D1B"/>
                <w:sz w:val="18"/>
              </w:rPr>
              <w:t>Desempeño</w:t>
            </w:r>
            <w:proofErr w:type="spellEnd"/>
          </w:p>
        </w:tc>
        <w:tc>
          <w:tcPr>
            <w:tcW w:w="3005" w:type="dxa"/>
          </w:tcPr>
          <w:p w:rsidR="004E65AD" w:rsidRDefault="004E65AD" w:rsidP="00B47B00">
            <w:pPr>
              <w:pStyle w:val="TableParagraph"/>
              <w:spacing w:before="70"/>
              <w:ind w:left="998" w:right="986"/>
              <w:jc w:val="center"/>
              <w:rPr>
                <w:b/>
                <w:sz w:val="18"/>
              </w:rPr>
            </w:pPr>
            <w:proofErr w:type="spellStart"/>
            <w:r>
              <w:rPr>
                <w:b/>
                <w:color w:val="1D1D1B"/>
                <w:sz w:val="18"/>
              </w:rPr>
              <w:t>Tema</w:t>
            </w:r>
            <w:proofErr w:type="spellEnd"/>
            <w:r>
              <w:rPr>
                <w:b/>
                <w:color w:val="1D1D1B"/>
                <w:sz w:val="18"/>
              </w:rPr>
              <w:t xml:space="preserve"> clave</w:t>
            </w:r>
          </w:p>
        </w:tc>
      </w:tr>
      <w:tr w:rsidR="004E65AD" w:rsidTr="00B47B00">
        <w:tblPrEx>
          <w:tblCellMar>
            <w:top w:w="0" w:type="dxa"/>
            <w:left w:w="0" w:type="dxa"/>
            <w:bottom w:w="0" w:type="dxa"/>
            <w:right w:w="0" w:type="dxa"/>
          </w:tblCellMar>
        </w:tblPrEx>
        <w:trPr>
          <w:trHeight w:val="4411"/>
        </w:trPr>
        <w:tc>
          <w:tcPr>
            <w:tcW w:w="1018" w:type="dxa"/>
            <w:vMerge/>
            <w:tcBorders>
              <w:top w:val="nil"/>
            </w:tcBorders>
            <w:textDirection w:val="btLr"/>
          </w:tcPr>
          <w:p w:rsidR="004E65AD" w:rsidRDefault="004E65AD" w:rsidP="00B47B00">
            <w:pPr>
              <w:rPr>
                <w:sz w:val="2"/>
                <w:szCs w:val="2"/>
              </w:rPr>
            </w:pPr>
          </w:p>
        </w:tc>
        <w:tc>
          <w:tcPr>
            <w:tcW w:w="1114" w:type="dxa"/>
            <w:gridSpan w:val="2"/>
            <w:vMerge/>
            <w:tcBorders>
              <w:top w:val="nil"/>
            </w:tcBorders>
            <w:textDirection w:val="btLr"/>
          </w:tcPr>
          <w:p w:rsidR="004E65AD" w:rsidRDefault="004E65AD" w:rsidP="00B47B00">
            <w:pPr>
              <w:rPr>
                <w:sz w:val="2"/>
                <w:szCs w:val="2"/>
              </w:rPr>
            </w:pPr>
          </w:p>
        </w:tc>
        <w:tc>
          <w:tcPr>
            <w:tcW w:w="4525" w:type="dxa"/>
          </w:tcPr>
          <w:p w:rsidR="004E65AD" w:rsidRDefault="004E65AD" w:rsidP="00B47B00">
            <w:pPr>
              <w:pStyle w:val="TableParagraph"/>
              <w:rPr>
                <w:b/>
                <w:sz w:val="18"/>
              </w:rPr>
            </w:pPr>
          </w:p>
          <w:p w:rsidR="004E65AD" w:rsidRDefault="004E65AD" w:rsidP="00B47B00">
            <w:pPr>
              <w:pStyle w:val="TableParagraph"/>
              <w:rPr>
                <w:b/>
                <w:sz w:val="18"/>
              </w:rPr>
            </w:pPr>
          </w:p>
          <w:p w:rsidR="004E65AD" w:rsidRDefault="004E65AD" w:rsidP="00B47B00">
            <w:pPr>
              <w:pStyle w:val="TableParagraph"/>
              <w:spacing w:before="7"/>
              <w:rPr>
                <w:b/>
                <w:sz w:val="16"/>
              </w:rPr>
            </w:pPr>
          </w:p>
          <w:p w:rsidR="004E65AD" w:rsidRDefault="004E65AD" w:rsidP="00820EC5">
            <w:pPr>
              <w:pStyle w:val="TableParagraph"/>
              <w:numPr>
                <w:ilvl w:val="0"/>
                <w:numId w:val="17"/>
              </w:numPr>
              <w:tabs>
                <w:tab w:val="left" w:pos="474"/>
                <w:tab w:val="left" w:pos="475"/>
              </w:tabs>
              <w:rPr>
                <w:sz w:val="18"/>
              </w:rPr>
            </w:pPr>
            <w:proofErr w:type="spellStart"/>
            <w:r>
              <w:rPr>
                <w:color w:val="1D1D1B"/>
                <w:sz w:val="18"/>
              </w:rPr>
              <w:t>Observa</w:t>
            </w:r>
            <w:proofErr w:type="spellEnd"/>
            <w:r>
              <w:rPr>
                <w:color w:val="1D1D1B"/>
                <w:sz w:val="18"/>
              </w:rPr>
              <w:t xml:space="preserve"> </w:t>
            </w:r>
            <w:proofErr w:type="spellStart"/>
            <w:r>
              <w:rPr>
                <w:color w:val="1D1D1B"/>
                <w:sz w:val="18"/>
              </w:rPr>
              <w:t>su</w:t>
            </w:r>
            <w:proofErr w:type="spellEnd"/>
            <w:r>
              <w:rPr>
                <w:color w:val="1D1D1B"/>
                <w:spacing w:val="-25"/>
                <w:sz w:val="18"/>
              </w:rPr>
              <w:t xml:space="preserve"> </w:t>
            </w:r>
            <w:proofErr w:type="spellStart"/>
            <w:r>
              <w:rPr>
                <w:color w:val="1D1D1B"/>
                <w:sz w:val="18"/>
              </w:rPr>
              <w:t>entorno</w:t>
            </w:r>
            <w:proofErr w:type="spellEnd"/>
            <w:r>
              <w:rPr>
                <w:color w:val="1D1D1B"/>
                <w:sz w:val="18"/>
              </w:rPr>
              <w:t>.</w:t>
            </w:r>
          </w:p>
          <w:p w:rsidR="004E65AD" w:rsidRPr="002838FB" w:rsidRDefault="004E65AD" w:rsidP="00820EC5">
            <w:pPr>
              <w:pStyle w:val="TableParagraph"/>
              <w:numPr>
                <w:ilvl w:val="0"/>
                <w:numId w:val="17"/>
              </w:numPr>
              <w:tabs>
                <w:tab w:val="left" w:pos="474"/>
                <w:tab w:val="left" w:pos="475"/>
              </w:tabs>
              <w:spacing w:before="5" w:line="247" w:lineRule="auto"/>
              <w:ind w:right="542"/>
              <w:rPr>
                <w:sz w:val="18"/>
                <w:lang w:val="es-CO"/>
              </w:rPr>
            </w:pPr>
            <w:r w:rsidRPr="002838FB">
              <w:rPr>
                <w:color w:val="1D1D1B"/>
                <w:w w:val="95"/>
                <w:sz w:val="18"/>
                <w:lang w:val="es-CO"/>
              </w:rPr>
              <w:t xml:space="preserve">Formula preguntas sobre objetos, organismos </w:t>
            </w:r>
            <w:r w:rsidRPr="002838FB">
              <w:rPr>
                <w:color w:val="1D1D1B"/>
                <w:sz w:val="18"/>
                <w:lang w:val="es-CO"/>
              </w:rPr>
              <w:t>y fenómenos del entorno y explora posibles respuestas.</w:t>
            </w:r>
          </w:p>
          <w:p w:rsidR="004E65AD" w:rsidRPr="002838FB" w:rsidRDefault="004E65AD" w:rsidP="00820EC5">
            <w:pPr>
              <w:pStyle w:val="TableParagraph"/>
              <w:numPr>
                <w:ilvl w:val="0"/>
                <w:numId w:val="17"/>
              </w:numPr>
              <w:tabs>
                <w:tab w:val="left" w:pos="474"/>
                <w:tab w:val="left" w:pos="475"/>
              </w:tabs>
              <w:spacing w:line="209" w:lineRule="exact"/>
              <w:rPr>
                <w:sz w:val="18"/>
                <w:lang w:val="es-CO"/>
              </w:rPr>
            </w:pPr>
            <w:r w:rsidRPr="002838FB">
              <w:rPr>
                <w:color w:val="1D1D1B"/>
                <w:sz w:val="18"/>
                <w:lang w:val="es-CO"/>
              </w:rPr>
              <w:t>Hace</w:t>
            </w:r>
            <w:r w:rsidRPr="002838FB">
              <w:rPr>
                <w:color w:val="1D1D1B"/>
                <w:spacing w:val="-18"/>
                <w:sz w:val="18"/>
                <w:lang w:val="es-CO"/>
              </w:rPr>
              <w:t xml:space="preserve"> </w:t>
            </w:r>
            <w:r w:rsidRPr="002838FB">
              <w:rPr>
                <w:color w:val="1D1D1B"/>
                <w:sz w:val="18"/>
                <w:lang w:val="es-CO"/>
              </w:rPr>
              <w:t>conjeturas</w:t>
            </w:r>
            <w:r w:rsidRPr="002838FB">
              <w:rPr>
                <w:color w:val="1D1D1B"/>
                <w:spacing w:val="-18"/>
                <w:sz w:val="18"/>
                <w:lang w:val="es-CO"/>
              </w:rPr>
              <w:t xml:space="preserve"> </w:t>
            </w:r>
            <w:r w:rsidRPr="002838FB">
              <w:rPr>
                <w:color w:val="1D1D1B"/>
                <w:sz w:val="18"/>
                <w:lang w:val="es-CO"/>
              </w:rPr>
              <w:t>para</w:t>
            </w:r>
            <w:r w:rsidRPr="002838FB">
              <w:rPr>
                <w:color w:val="1D1D1B"/>
                <w:spacing w:val="-17"/>
                <w:sz w:val="18"/>
                <w:lang w:val="es-CO"/>
              </w:rPr>
              <w:t xml:space="preserve"> </w:t>
            </w:r>
            <w:r w:rsidRPr="002838FB">
              <w:rPr>
                <w:color w:val="1D1D1B"/>
                <w:sz w:val="18"/>
                <w:lang w:val="es-CO"/>
              </w:rPr>
              <w:t>responder</w:t>
            </w:r>
            <w:r w:rsidRPr="002838FB">
              <w:rPr>
                <w:color w:val="1D1D1B"/>
                <w:spacing w:val="-19"/>
                <w:sz w:val="18"/>
                <w:lang w:val="es-CO"/>
              </w:rPr>
              <w:t xml:space="preserve"> </w:t>
            </w:r>
            <w:r w:rsidRPr="002838FB">
              <w:rPr>
                <w:color w:val="1D1D1B"/>
                <w:sz w:val="18"/>
                <w:lang w:val="es-CO"/>
              </w:rPr>
              <w:t>preguntas.</w:t>
            </w:r>
          </w:p>
          <w:p w:rsidR="004E65AD" w:rsidRPr="002838FB" w:rsidRDefault="004E65AD" w:rsidP="00820EC5">
            <w:pPr>
              <w:pStyle w:val="TableParagraph"/>
              <w:numPr>
                <w:ilvl w:val="0"/>
                <w:numId w:val="17"/>
              </w:numPr>
              <w:tabs>
                <w:tab w:val="left" w:pos="474"/>
                <w:tab w:val="left" w:pos="475"/>
              </w:tabs>
              <w:spacing w:before="5" w:line="247" w:lineRule="auto"/>
              <w:ind w:right="254"/>
              <w:rPr>
                <w:sz w:val="18"/>
                <w:lang w:val="es-CO"/>
              </w:rPr>
            </w:pPr>
            <w:r w:rsidRPr="002838FB">
              <w:rPr>
                <w:color w:val="1D1D1B"/>
                <w:sz w:val="18"/>
                <w:lang w:val="es-CO"/>
              </w:rPr>
              <w:t>Busca información en diversas fuentes (libros, Internet,</w:t>
            </w:r>
            <w:r w:rsidRPr="002838FB">
              <w:rPr>
                <w:color w:val="1D1D1B"/>
                <w:spacing w:val="-29"/>
                <w:sz w:val="18"/>
                <w:lang w:val="es-CO"/>
              </w:rPr>
              <w:t xml:space="preserve"> </w:t>
            </w:r>
            <w:r w:rsidRPr="002838FB">
              <w:rPr>
                <w:color w:val="1D1D1B"/>
                <w:sz w:val="18"/>
                <w:lang w:val="es-CO"/>
              </w:rPr>
              <w:t>experiencias</w:t>
            </w:r>
            <w:r w:rsidRPr="002838FB">
              <w:rPr>
                <w:color w:val="1D1D1B"/>
                <w:spacing w:val="-28"/>
                <w:sz w:val="18"/>
                <w:lang w:val="es-CO"/>
              </w:rPr>
              <w:t xml:space="preserve"> </w:t>
            </w:r>
            <w:r w:rsidRPr="002838FB">
              <w:rPr>
                <w:color w:val="1D1D1B"/>
                <w:sz w:val="18"/>
                <w:lang w:val="es-CO"/>
              </w:rPr>
              <w:t>propias</w:t>
            </w:r>
            <w:r w:rsidRPr="002838FB">
              <w:rPr>
                <w:color w:val="1D1D1B"/>
                <w:spacing w:val="-27"/>
                <w:sz w:val="18"/>
                <w:lang w:val="es-CO"/>
              </w:rPr>
              <w:t xml:space="preserve"> </w:t>
            </w:r>
            <w:r w:rsidRPr="002838FB">
              <w:rPr>
                <w:color w:val="1D1D1B"/>
                <w:sz w:val="18"/>
                <w:lang w:val="es-CO"/>
              </w:rPr>
              <w:t>y</w:t>
            </w:r>
            <w:r w:rsidRPr="002838FB">
              <w:rPr>
                <w:color w:val="1D1D1B"/>
                <w:spacing w:val="-28"/>
                <w:sz w:val="18"/>
                <w:lang w:val="es-CO"/>
              </w:rPr>
              <w:t xml:space="preserve"> </w:t>
            </w:r>
            <w:r w:rsidRPr="002838FB">
              <w:rPr>
                <w:color w:val="1D1D1B"/>
                <w:sz w:val="18"/>
                <w:lang w:val="es-CO"/>
              </w:rPr>
              <w:t>de</w:t>
            </w:r>
            <w:r w:rsidRPr="002838FB">
              <w:rPr>
                <w:color w:val="1D1D1B"/>
                <w:spacing w:val="-28"/>
                <w:sz w:val="18"/>
                <w:lang w:val="es-CO"/>
              </w:rPr>
              <w:t xml:space="preserve"> </w:t>
            </w:r>
            <w:r w:rsidRPr="002838FB">
              <w:rPr>
                <w:color w:val="1D1D1B"/>
                <w:sz w:val="18"/>
                <w:lang w:val="es-CO"/>
              </w:rPr>
              <w:t>otros...)</w:t>
            </w:r>
            <w:r w:rsidRPr="002838FB">
              <w:rPr>
                <w:color w:val="1D1D1B"/>
                <w:spacing w:val="-27"/>
                <w:sz w:val="18"/>
                <w:lang w:val="es-CO"/>
              </w:rPr>
              <w:t xml:space="preserve"> </w:t>
            </w:r>
            <w:r w:rsidRPr="002838FB">
              <w:rPr>
                <w:color w:val="1D1D1B"/>
                <w:sz w:val="18"/>
                <w:lang w:val="es-CO"/>
              </w:rPr>
              <w:t>y</w:t>
            </w:r>
            <w:r w:rsidRPr="002838FB">
              <w:rPr>
                <w:color w:val="1D1D1B"/>
                <w:spacing w:val="-28"/>
                <w:sz w:val="18"/>
                <w:lang w:val="es-CO"/>
              </w:rPr>
              <w:t xml:space="preserve"> </w:t>
            </w:r>
            <w:r w:rsidRPr="002838FB">
              <w:rPr>
                <w:color w:val="1D1D1B"/>
                <w:sz w:val="18"/>
                <w:lang w:val="es-CO"/>
              </w:rPr>
              <w:t>da</w:t>
            </w:r>
            <w:r w:rsidRPr="002838FB">
              <w:rPr>
                <w:color w:val="1D1D1B"/>
                <w:spacing w:val="-28"/>
                <w:sz w:val="18"/>
                <w:lang w:val="es-CO"/>
              </w:rPr>
              <w:t xml:space="preserve"> </w:t>
            </w:r>
            <w:r w:rsidRPr="002838FB">
              <w:rPr>
                <w:color w:val="1D1D1B"/>
                <w:sz w:val="18"/>
                <w:lang w:val="es-CO"/>
              </w:rPr>
              <w:t>el crédito</w:t>
            </w:r>
            <w:r w:rsidRPr="002838FB">
              <w:rPr>
                <w:color w:val="1D1D1B"/>
                <w:spacing w:val="-12"/>
                <w:sz w:val="18"/>
                <w:lang w:val="es-CO"/>
              </w:rPr>
              <w:t xml:space="preserve"> </w:t>
            </w:r>
            <w:r w:rsidRPr="002838FB">
              <w:rPr>
                <w:color w:val="1D1D1B"/>
                <w:sz w:val="18"/>
                <w:lang w:val="es-CO"/>
              </w:rPr>
              <w:t>correspondiente.</w:t>
            </w:r>
          </w:p>
          <w:p w:rsidR="004E65AD" w:rsidRPr="002838FB" w:rsidRDefault="004E65AD" w:rsidP="00820EC5">
            <w:pPr>
              <w:pStyle w:val="TableParagraph"/>
              <w:numPr>
                <w:ilvl w:val="0"/>
                <w:numId w:val="17"/>
              </w:numPr>
              <w:tabs>
                <w:tab w:val="left" w:pos="474"/>
                <w:tab w:val="left" w:pos="475"/>
              </w:tabs>
              <w:spacing w:line="247" w:lineRule="auto"/>
              <w:ind w:right="170"/>
              <w:rPr>
                <w:sz w:val="18"/>
                <w:lang w:val="es-CO"/>
              </w:rPr>
            </w:pPr>
            <w:r w:rsidRPr="002838FB">
              <w:rPr>
                <w:color w:val="1D1D1B"/>
                <w:sz w:val="18"/>
                <w:lang w:val="es-CO"/>
              </w:rPr>
              <w:t>Analiza,</w:t>
            </w:r>
            <w:r w:rsidRPr="002838FB">
              <w:rPr>
                <w:color w:val="1D1D1B"/>
                <w:spacing w:val="-32"/>
                <w:sz w:val="18"/>
                <w:lang w:val="es-CO"/>
              </w:rPr>
              <w:t xml:space="preserve"> </w:t>
            </w:r>
            <w:r w:rsidRPr="002838FB">
              <w:rPr>
                <w:color w:val="1D1D1B"/>
                <w:sz w:val="18"/>
                <w:lang w:val="es-CO"/>
              </w:rPr>
              <w:t>con</w:t>
            </w:r>
            <w:r w:rsidRPr="002838FB">
              <w:rPr>
                <w:color w:val="1D1D1B"/>
                <w:spacing w:val="-31"/>
                <w:sz w:val="18"/>
                <w:lang w:val="es-CO"/>
              </w:rPr>
              <w:t xml:space="preserve"> </w:t>
            </w:r>
            <w:r w:rsidRPr="002838FB">
              <w:rPr>
                <w:color w:val="1D1D1B"/>
                <w:sz w:val="18"/>
                <w:lang w:val="es-CO"/>
              </w:rPr>
              <w:t>la</w:t>
            </w:r>
            <w:r w:rsidRPr="002838FB">
              <w:rPr>
                <w:color w:val="1D1D1B"/>
                <w:spacing w:val="-31"/>
                <w:sz w:val="18"/>
                <w:lang w:val="es-CO"/>
              </w:rPr>
              <w:t xml:space="preserve"> </w:t>
            </w:r>
            <w:r w:rsidRPr="002838FB">
              <w:rPr>
                <w:color w:val="1D1D1B"/>
                <w:sz w:val="18"/>
                <w:lang w:val="es-CO"/>
              </w:rPr>
              <w:t>ayuda</w:t>
            </w:r>
            <w:r w:rsidRPr="002838FB">
              <w:rPr>
                <w:color w:val="1D1D1B"/>
                <w:spacing w:val="-31"/>
                <w:sz w:val="18"/>
                <w:lang w:val="es-CO"/>
              </w:rPr>
              <w:t xml:space="preserve"> </w:t>
            </w:r>
            <w:r w:rsidRPr="002838FB">
              <w:rPr>
                <w:color w:val="1D1D1B"/>
                <w:sz w:val="18"/>
                <w:lang w:val="es-CO"/>
              </w:rPr>
              <w:t>del</w:t>
            </w:r>
            <w:r w:rsidRPr="002838FB">
              <w:rPr>
                <w:color w:val="1D1D1B"/>
                <w:spacing w:val="-32"/>
                <w:sz w:val="18"/>
                <w:lang w:val="es-CO"/>
              </w:rPr>
              <w:t xml:space="preserve"> </w:t>
            </w:r>
            <w:r w:rsidRPr="002838FB">
              <w:rPr>
                <w:color w:val="1D1D1B"/>
                <w:sz w:val="18"/>
                <w:lang w:val="es-CO"/>
              </w:rPr>
              <w:t>profesor,</w:t>
            </w:r>
            <w:r w:rsidRPr="002838FB">
              <w:rPr>
                <w:color w:val="1D1D1B"/>
                <w:spacing w:val="-31"/>
                <w:sz w:val="18"/>
                <w:lang w:val="es-CO"/>
              </w:rPr>
              <w:t xml:space="preserve"> </w:t>
            </w:r>
            <w:r w:rsidRPr="002838FB">
              <w:rPr>
                <w:color w:val="1D1D1B"/>
                <w:sz w:val="18"/>
                <w:lang w:val="es-CO"/>
              </w:rPr>
              <w:t>si</w:t>
            </w:r>
            <w:r w:rsidRPr="002838FB">
              <w:rPr>
                <w:color w:val="1D1D1B"/>
                <w:spacing w:val="-31"/>
                <w:sz w:val="18"/>
                <w:lang w:val="es-CO"/>
              </w:rPr>
              <w:t xml:space="preserve"> </w:t>
            </w:r>
            <w:r w:rsidRPr="002838FB">
              <w:rPr>
                <w:color w:val="1D1D1B"/>
                <w:sz w:val="18"/>
                <w:lang w:val="es-CO"/>
              </w:rPr>
              <w:t>la</w:t>
            </w:r>
            <w:r w:rsidRPr="002838FB">
              <w:rPr>
                <w:color w:val="1D1D1B"/>
                <w:spacing w:val="-31"/>
                <w:sz w:val="18"/>
                <w:lang w:val="es-CO"/>
              </w:rPr>
              <w:t xml:space="preserve"> </w:t>
            </w:r>
            <w:r w:rsidRPr="002838FB">
              <w:rPr>
                <w:color w:val="1D1D1B"/>
                <w:sz w:val="18"/>
                <w:lang w:val="es-CO"/>
              </w:rPr>
              <w:t>información obtenida es suficiente para contestar sus preguntas.</w:t>
            </w:r>
          </w:p>
          <w:p w:rsidR="004E65AD" w:rsidRPr="002838FB" w:rsidRDefault="004E65AD" w:rsidP="00820EC5">
            <w:pPr>
              <w:pStyle w:val="TableParagraph"/>
              <w:numPr>
                <w:ilvl w:val="0"/>
                <w:numId w:val="17"/>
              </w:numPr>
              <w:tabs>
                <w:tab w:val="left" w:pos="433"/>
              </w:tabs>
              <w:spacing w:line="244" w:lineRule="auto"/>
              <w:ind w:right="257"/>
              <w:rPr>
                <w:sz w:val="18"/>
                <w:lang w:val="es-CO"/>
              </w:rPr>
            </w:pPr>
            <w:r w:rsidRPr="002838FB">
              <w:rPr>
                <w:color w:val="1D1D1B"/>
                <w:w w:val="95"/>
                <w:sz w:val="18"/>
                <w:lang w:val="es-CO"/>
              </w:rPr>
              <w:t>Propone</w:t>
            </w:r>
            <w:r w:rsidRPr="002838FB">
              <w:rPr>
                <w:color w:val="1D1D1B"/>
                <w:spacing w:val="-14"/>
                <w:w w:val="95"/>
                <w:sz w:val="18"/>
                <w:lang w:val="es-CO"/>
              </w:rPr>
              <w:t xml:space="preserve"> </w:t>
            </w:r>
            <w:r w:rsidRPr="002838FB">
              <w:rPr>
                <w:color w:val="1D1D1B"/>
                <w:w w:val="95"/>
                <w:sz w:val="18"/>
                <w:lang w:val="es-CO"/>
              </w:rPr>
              <w:t>respuestas</w:t>
            </w:r>
            <w:r w:rsidRPr="002838FB">
              <w:rPr>
                <w:color w:val="1D1D1B"/>
                <w:spacing w:val="-14"/>
                <w:w w:val="95"/>
                <w:sz w:val="18"/>
                <w:lang w:val="es-CO"/>
              </w:rPr>
              <w:t xml:space="preserve"> </w:t>
            </w:r>
            <w:r w:rsidRPr="002838FB">
              <w:rPr>
                <w:color w:val="1D1D1B"/>
                <w:w w:val="95"/>
                <w:sz w:val="18"/>
                <w:lang w:val="es-CO"/>
              </w:rPr>
              <w:t>a</w:t>
            </w:r>
            <w:r w:rsidRPr="002838FB">
              <w:rPr>
                <w:color w:val="1D1D1B"/>
                <w:spacing w:val="-13"/>
                <w:w w:val="95"/>
                <w:sz w:val="18"/>
                <w:lang w:val="es-CO"/>
              </w:rPr>
              <w:t xml:space="preserve"> </w:t>
            </w:r>
            <w:r w:rsidRPr="002838FB">
              <w:rPr>
                <w:color w:val="1D1D1B"/>
                <w:w w:val="95"/>
                <w:sz w:val="18"/>
                <w:lang w:val="es-CO"/>
              </w:rPr>
              <w:t>sus</w:t>
            </w:r>
            <w:r w:rsidRPr="002838FB">
              <w:rPr>
                <w:color w:val="1D1D1B"/>
                <w:spacing w:val="-14"/>
                <w:w w:val="95"/>
                <w:sz w:val="18"/>
                <w:lang w:val="es-CO"/>
              </w:rPr>
              <w:t xml:space="preserve"> </w:t>
            </w:r>
            <w:r w:rsidRPr="002838FB">
              <w:rPr>
                <w:color w:val="1D1D1B"/>
                <w:w w:val="95"/>
                <w:sz w:val="18"/>
                <w:lang w:val="es-CO"/>
              </w:rPr>
              <w:t>preguntas</w:t>
            </w:r>
            <w:r w:rsidRPr="002838FB">
              <w:rPr>
                <w:color w:val="1D1D1B"/>
                <w:spacing w:val="-13"/>
                <w:w w:val="95"/>
                <w:sz w:val="18"/>
                <w:lang w:val="es-CO"/>
              </w:rPr>
              <w:t xml:space="preserve"> </w:t>
            </w:r>
            <w:r w:rsidRPr="002838FB">
              <w:rPr>
                <w:color w:val="1D1D1B"/>
                <w:w w:val="95"/>
                <w:sz w:val="18"/>
                <w:lang w:val="es-CO"/>
              </w:rPr>
              <w:t>y</w:t>
            </w:r>
            <w:r w:rsidRPr="002838FB">
              <w:rPr>
                <w:color w:val="1D1D1B"/>
                <w:spacing w:val="-13"/>
                <w:w w:val="95"/>
                <w:sz w:val="18"/>
                <w:lang w:val="es-CO"/>
              </w:rPr>
              <w:t xml:space="preserve"> </w:t>
            </w:r>
            <w:r w:rsidRPr="002838FB">
              <w:rPr>
                <w:color w:val="1D1D1B"/>
                <w:w w:val="95"/>
                <w:sz w:val="18"/>
                <w:lang w:val="es-CO"/>
              </w:rPr>
              <w:t>las</w:t>
            </w:r>
            <w:r w:rsidRPr="002838FB">
              <w:rPr>
                <w:color w:val="1D1D1B"/>
                <w:spacing w:val="-13"/>
                <w:w w:val="95"/>
                <w:sz w:val="18"/>
                <w:lang w:val="es-CO"/>
              </w:rPr>
              <w:t xml:space="preserve"> </w:t>
            </w:r>
            <w:r w:rsidRPr="002838FB">
              <w:rPr>
                <w:color w:val="1D1D1B"/>
                <w:w w:val="95"/>
                <w:sz w:val="18"/>
                <w:lang w:val="es-CO"/>
              </w:rPr>
              <w:t xml:space="preserve">compara </w:t>
            </w:r>
            <w:r w:rsidRPr="002838FB">
              <w:rPr>
                <w:color w:val="1D1D1B"/>
                <w:sz w:val="18"/>
                <w:lang w:val="es-CO"/>
              </w:rPr>
              <w:t>con</w:t>
            </w:r>
            <w:r w:rsidRPr="002838FB">
              <w:rPr>
                <w:color w:val="1D1D1B"/>
                <w:spacing w:val="-14"/>
                <w:sz w:val="18"/>
                <w:lang w:val="es-CO"/>
              </w:rPr>
              <w:t xml:space="preserve"> </w:t>
            </w:r>
            <w:r w:rsidRPr="002838FB">
              <w:rPr>
                <w:color w:val="1D1D1B"/>
                <w:sz w:val="18"/>
                <w:lang w:val="es-CO"/>
              </w:rPr>
              <w:t>las</w:t>
            </w:r>
            <w:r w:rsidRPr="002838FB">
              <w:rPr>
                <w:color w:val="1D1D1B"/>
                <w:spacing w:val="-13"/>
                <w:sz w:val="18"/>
                <w:lang w:val="es-CO"/>
              </w:rPr>
              <w:t xml:space="preserve"> </w:t>
            </w:r>
            <w:r w:rsidRPr="002838FB">
              <w:rPr>
                <w:color w:val="1D1D1B"/>
                <w:sz w:val="18"/>
                <w:lang w:val="es-CO"/>
              </w:rPr>
              <w:t>de</w:t>
            </w:r>
            <w:r w:rsidRPr="002838FB">
              <w:rPr>
                <w:color w:val="1D1D1B"/>
                <w:spacing w:val="-14"/>
                <w:sz w:val="18"/>
                <w:lang w:val="es-CO"/>
              </w:rPr>
              <w:t xml:space="preserve"> </w:t>
            </w:r>
            <w:r w:rsidRPr="002838FB">
              <w:rPr>
                <w:color w:val="1D1D1B"/>
                <w:sz w:val="18"/>
                <w:lang w:val="es-CO"/>
              </w:rPr>
              <w:t>otras</w:t>
            </w:r>
            <w:r w:rsidRPr="002838FB">
              <w:rPr>
                <w:color w:val="1D1D1B"/>
                <w:spacing w:val="-13"/>
                <w:sz w:val="18"/>
                <w:lang w:val="es-CO"/>
              </w:rPr>
              <w:t xml:space="preserve"> </w:t>
            </w:r>
            <w:r w:rsidRPr="002838FB">
              <w:rPr>
                <w:color w:val="1D1D1B"/>
                <w:sz w:val="18"/>
                <w:lang w:val="es-CO"/>
              </w:rPr>
              <w:t>personas.</w:t>
            </w:r>
          </w:p>
          <w:p w:rsidR="004E65AD" w:rsidRPr="002838FB" w:rsidRDefault="004E65AD" w:rsidP="00820EC5">
            <w:pPr>
              <w:pStyle w:val="TableParagraph"/>
              <w:numPr>
                <w:ilvl w:val="0"/>
                <w:numId w:val="17"/>
              </w:numPr>
              <w:tabs>
                <w:tab w:val="left" w:pos="433"/>
              </w:tabs>
              <w:spacing w:before="2" w:line="244" w:lineRule="auto"/>
              <w:ind w:right="536"/>
              <w:rPr>
                <w:sz w:val="18"/>
                <w:lang w:val="es-CO"/>
              </w:rPr>
            </w:pPr>
            <w:r w:rsidRPr="002838FB">
              <w:rPr>
                <w:color w:val="1D1D1B"/>
                <w:w w:val="95"/>
                <w:sz w:val="18"/>
                <w:lang w:val="es-CO"/>
              </w:rPr>
              <w:t>Comunica</w:t>
            </w:r>
            <w:r w:rsidRPr="002838FB">
              <w:rPr>
                <w:color w:val="1D1D1B"/>
                <w:spacing w:val="-13"/>
                <w:w w:val="95"/>
                <w:sz w:val="18"/>
                <w:lang w:val="es-CO"/>
              </w:rPr>
              <w:t xml:space="preserve"> </w:t>
            </w:r>
            <w:r w:rsidRPr="002838FB">
              <w:rPr>
                <w:color w:val="1D1D1B"/>
                <w:w w:val="95"/>
                <w:sz w:val="18"/>
                <w:lang w:val="es-CO"/>
              </w:rPr>
              <w:t>de</w:t>
            </w:r>
            <w:r w:rsidRPr="002838FB">
              <w:rPr>
                <w:color w:val="1D1D1B"/>
                <w:spacing w:val="-12"/>
                <w:w w:val="95"/>
                <w:sz w:val="18"/>
                <w:lang w:val="es-CO"/>
              </w:rPr>
              <w:t xml:space="preserve"> </w:t>
            </w:r>
            <w:r w:rsidRPr="002838FB">
              <w:rPr>
                <w:color w:val="1D1D1B"/>
                <w:w w:val="95"/>
                <w:sz w:val="18"/>
                <w:lang w:val="es-CO"/>
              </w:rPr>
              <w:t>diferentes</w:t>
            </w:r>
            <w:r w:rsidRPr="002838FB">
              <w:rPr>
                <w:color w:val="1D1D1B"/>
                <w:spacing w:val="-12"/>
                <w:w w:val="95"/>
                <w:sz w:val="18"/>
                <w:lang w:val="es-CO"/>
              </w:rPr>
              <w:t xml:space="preserve"> </w:t>
            </w:r>
            <w:r w:rsidRPr="002838FB">
              <w:rPr>
                <w:color w:val="1D1D1B"/>
                <w:w w:val="95"/>
                <w:sz w:val="18"/>
                <w:lang w:val="es-CO"/>
              </w:rPr>
              <w:t>maneras</w:t>
            </w:r>
            <w:r w:rsidRPr="002838FB">
              <w:rPr>
                <w:color w:val="1D1D1B"/>
                <w:spacing w:val="-11"/>
                <w:w w:val="95"/>
                <w:sz w:val="18"/>
                <w:lang w:val="es-CO"/>
              </w:rPr>
              <w:t xml:space="preserve"> </w:t>
            </w:r>
            <w:r w:rsidRPr="002838FB">
              <w:rPr>
                <w:color w:val="1D1D1B"/>
                <w:w w:val="95"/>
                <w:sz w:val="18"/>
                <w:lang w:val="es-CO"/>
              </w:rPr>
              <w:t>el</w:t>
            </w:r>
            <w:r w:rsidRPr="002838FB">
              <w:rPr>
                <w:color w:val="1D1D1B"/>
                <w:spacing w:val="-12"/>
                <w:w w:val="95"/>
                <w:sz w:val="18"/>
                <w:lang w:val="es-CO"/>
              </w:rPr>
              <w:t xml:space="preserve"> </w:t>
            </w:r>
            <w:r w:rsidRPr="002838FB">
              <w:rPr>
                <w:color w:val="1D1D1B"/>
                <w:w w:val="95"/>
                <w:sz w:val="18"/>
                <w:lang w:val="es-CO"/>
              </w:rPr>
              <w:t>proceso</w:t>
            </w:r>
            <w:r w:rsidRPr="002838FB">
              <w:rPr>
                <w:color w:val="1D1D1B"/>
                <w:spacing w:val="-11"/>
                <w:w w:val="95"/>
                <w:sz w:val="18"/>
                <w:lang w:val="es-CO"/>
              </w:rPr>
              <w:t xml:space="preserve"> </w:t>
            </w:r>
            <w:r w:rsidRPr="002838FB">
              <w:rPr>
                <w:color w:val="1D1D1B"/>
                <w:w w:val="95"/>
                <w:sz w:val="18"/>
                <w:lang w:val="es-CO"/>
              </w:rPr>
              <w:t xml:space="preserve">de </w:t>
            </w:r>
            <w:r w:rsidRPr="002838FB">
              <w:rPr>
                <w:color w:val="1D1D1B"/>
                <w:sz w:val="18"/>
                <w:lang w:val="es-CO"/>
              </w:rPr>
              <w:t>indagación</w:t>
            </w:r>
            <w:r w:rsidRPr="002838FB">
              <w:rPr>
                <w:color w:val="1D1D1B"/>
                <w:spacing w:val="-18"/>
                <w:sz w:val="18"/>
                <w:lang w:val="es-CO"/>
              </w:rPr>
              <w:t xml:space="preserve"> </w:t>
            </w:r>
            <w:r w:rsidRPr="002838FB">
              <w:rPr>
                <w:color w:val="1D1D1B"/>
                <w:sz w:val="18"/>
                <w:lang w:val="es-CO"/>
              </w:rPr>
              <w:t>y</w:t>
            </w:r>
            <w:r w:rsidRPr="002838FB">
              <w:rPr>
                <w:color w:val="1D1D1B"/>
                <w:spacing w:val="-17"/>
                <w:sz w:val="18"/>
                <w:lang w:val="es-CO"/>
              </w:rPr>
              <w:t xml:space="preserve"> </w:t>
            </w:r>
            <w:r w:rsidRPr="002838FB">
              <w:rPr>
                <w:color w:val="1D1D1B"/>
                <w:sz w:val="18"/>
                <w:lang w:val="es-CO"/>
              </w:rPr>
              <w:t>los</w:t>
            </w:r>
            <w:r w:rsidRPr="002838FB">
              <w:rPr>
                <w:color w:val="1D1D1B"/>
                <w:spacing w:val="-17"/>
                <w:sz w:val="18"/>
                <w:lang w:val="es-CO"/>
              </w:rPr>
              <w:t xml:space="preserve"> </w:t>
            </w:r>
            <w:r w:rsidRPr="002838FB">
              <w:rPr>
                <w:color w:val="1D1D1B"/>
                <w:sz w:val="18"/>
                <w:lang w:val="es-CO"/>
              </w:rPr>
              <w:t>resultados</w:t>
            </w:r>
            <w:r w:rsidRPr="002838FB">
              <w:rPr>
                <w:color w:val="1D1D1B"/>
                <w:spacing w:val="-18"/>
                <w:sz w:val="18"/>
                <w:lang w:val="es-CO"/>
              </w:rPr>
              <w:t xml:space="preserve"> </w:t>
            </w:r>
            <w:r w:rsidRPr="002838FB">
              <w:rPr>
                <w:color w:val="1D1D1B"/>
                <w:sz w:val="18"/>
                <w:lang w:val="es-CO"/>
              </w:rPr>
              <w:t>obtenidos.</w:t>
            </w:r>
          </w:p>
        </w:tc>
        <w:tc>
          <w:tcPr>
            <w:tcW w:w="3005" w:type="dxa"/>
          </w:tcPr>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rPr>
                <w:b/>
                <w:sz w:val="18"/>
                <w:lang w:val="es-CO"/>
              </w:rPr>
            </w:pPr>
          </w:p>
          <w:p w:rsidR="004E65AD" w:rsidRPr="002838FB" w:rsidRDefault="004E65AD" w:rsidP="00B47B00">
            <w:pPr>
              <w:pStyle w:val="TableParagraph"/>
              <w:spacing w:before="4"/>
              <w:rPr>
                <w:b/>
                <w:sz w:val="17"/>
                <w:lang w:val="es-CO"/>
              </w:rPr>
            </w:pPr>
          </w:p>
          <w:p w:rsidR="004E65AD" w:rsidRPr="002838FB" w:rsidRDefault="004E65AD" w:rsidP="00820EC5">
            <w:pPr>
              <w:pStyle w:val="TableParagraph"/>
              <w:numPr>
                <w:ilvl w:val="0"/>
                <w:numId w:val="16"/>
              </w:numPr>
              <w:tabs>
                <w:tab w:val="left" w:pos="292"/>
              </w:tabs>
              <w:spacing w:line="247" w:lineRule="auto"/>
              <w:ind w:right="586"/>
              <w:rPr>
                <w:sz w:val="18"/>
                <w:lang w:val="es-CO"/>
              </w:rPr>
            </w:pPr>
            <w:r w:rsidRPr="002838FB">
              <w:rPr>
                <w:color w:val="1D1D1B"/>
                <w:sz w:val="18"/>
                <w:lang w:val="es-CO"/>
              </w:rPr>
              <w:t xml:space="preserve">Herramientas cognitivas: observación, explicación, </w:t>
            </w:r>
            <w:r w:rsidRPr="002838FB">
              <w:rPr>
                <w:color w:val="1D1D1B"/>
                <w:w w:val="95"/>
                <w:sz w:val="18"/>
                <w:lang w:val="es-CO"/>
              </w:rPr>
              <w:t>planteamiento de</w:t>
            </w:r>
            <w:r w:rsidRPr="002838FB">
              <w:rPr>
                <w:color w:val="1D1D1B"/>
                <w:spacing w:val="25"/>
                <w:w w:val="95"/>
                <w:sz w:val="18"/>
                <w:lang w:val="es-CO"/>
              </w:rPr>
              <w:t xml:space="preserve"> </w:t>
            </w:r>
            <w:r w:rsidRPr="002838FB">
              <w:rPr>
                <w:color w:val="1D1D1B"/>
                <w:w w:val="95"/>
                <w:sz w:val="18"/>
                <w:lang w:val="es-CO"/>
              </w:rPr>
              <w:t>hipótesis.</w:t>
            </w:r>
          </w:p>
          <w:p w:rsidR="004E65AD" w:rsidRDefault="004E65AD" w:rsidP="00820EC5">
            <w:pPr>
              <w:pStyle w:val="TableParagraph"/>
              <w:numPr>
                <w:ilvl w:val="0"/>
                <w:numId w:val="16"/>
              </w:numPr>
              <w:tabs>
                <w:tab w:val="left" w:pos="292"/>
              </w:tabs>
              <w:spacing w:line="208" w:lineRule="exact"/>
              <w:rPr>
                <w:sz w:val="18"/>
              </w:rPr>
            </w:pPr>
            <w:r>
              <w:rPr>
                <w:color w:val="1D1D1B"/>
                <w:sz w:val="18"/>
              </w:rPr>
              <w:t>Fuentes de</w:t>
            </w:r>
            <w:r>
              <w:rPr>
                <w:color w:val="1D1D1B"/>
                <w:spacing w:val="-30"/>
                <w:sz w:val="18"/>
              </w:rPr>
              <w:t xml:space="preserve"> </w:t>
            </w:r>
            <w:proofErr w:type="spellStart"/>
            <w:r>
              <w:rPr>
                <w:color w:val="1D1D1B"/>
                <w:sz w:val="18"/>
              </w:rPr>
              <w:t>información</w:t>
            </w:r>
            <w:proofErr w:type="spellEnd"/>
          </w:p>
          <w:p w:rsidR="004E65AD" w:rsidRDefault="004E65AD" w:rsidP="00B47B00">
            <w:pPr>
              <w:pStyle w:val="TableParagraph"/>
              <w:spacing w:before="6" w:line="204" w:lineRule="exact"/>
              <w:ind w:left="291"/>
              <w:rPr>
                <w:sz w:val="18"/>
              </w:rPr>
            </w:pPr>
            <w:proofErr w:type="spellStart"/>
            <w:proofErr w:type="gramStart"/>
            <w:r>
              <w:rPr>
                <w:color w:val="1D1D1B"/>
                <w:sz w:val="18"/>
              </w:rPr>
              <w:t>bibliográfica</w:t>
            </w:r>
            <w:proofErr w:type="spellEnd"/>
            <w:proofErr w:type="gramEnd"/>
            <w:r>
              <w:rPr>
                <w:color w:val="1D1D1B"/>
                <w:sz w:val="18"/>
              </w:rPr>
              <w:t xml:space="preserve"> y virtual.</w:t>
            </w:r>
          </w:p>
          <w:p w:rsidR="004E65AD" w:rsidRPr="002838FB" w:rsidRDefault="004E65AD" w:rsidP="00820EC5">
            <w:pPr>
              <w:pStyle w:val="TableParagraph"/>
              <w:numPr>
                <w:ilvl w:val="0"/>
                <w:numId w:val="16"/>
              </w:numPr>
              <w:tabs>
                <w:tab w:val="left" w:pos="292"/>
              </w:tabs>
              <w:spacing w:line="244" w:lineRule="auto"/>
              <w:ind w:right="577"/>
              <w:rPr>
                <w:sz w:val="18"/>
                <w:lang w:val="es-CO"/>
              </w:rPr>
            </w:pPr>
            <w:r w:rsidRPr="002838FB">
              <w:rPr>
                <w:color w:val="1D1D1B"/>
                <w:w w:val="95"/>
                <w:sz w:val="18"/>
                <w:lang w:val="es-CO"/>
              </w:rPr>
              <w:t>Herramientas virtuales para comunicación y</w:t>
            </w:r>
            <w:r w:rsidRPr="002838FB">
              <w:rPr>
                <w:color w:val="1D1D1B"/>
                <w:spacing w:val="-18"/>
                <w:w w:val="95"/>
                <w:sz w:val="18"/>
                <w:lang w:val="es-CO"/>
              </w:rPr>
              <w:t xml:space="preserve"> </w:t>
            </w:r>
            <w:r w:rsidRPr="002838FB">
              <w:rPr>
                <w:color w:val="1D1D1B"/>
                <w:w w:val="95"/>
                <w:sz w:val="18"/>
                <w:lang w:val="es-CO"/>
              </w:rPr>
              <w:t>divulgación.</w:t>
            </w:r>
          </w:p>
          <w:p w:rsidR="004E65AD" w:rsidRDefault="004E65AD" w:rsidP="00820EC5">
            <w:pPr>
              <w:pStyle w:val="TableParagraph"/>
              <w:numPr>
                <w:ilvl w:val="0"/>
                <w:numId w:val="16"/>
              </w:numPr>
              <w:tabs>
                <w:tab w:val="left" w:pos="292"/>
              </w:tabs>
              <w:spacing w:line="209" w:lineRule="exact"/>
              <w:rPr>
                <w:sz w:val="18"/>
              </w:rPr>
            </w:pPr>
            <w:proofErr w:type="spellStart"/>
            <w:r>
              <w:rPr>
                <w:color w:val="1D1D1B"/>
                <w:sz w:val="18"/>
              </w:rPr>
              <w:t>Habilidades</w:t>
            </w:r>
            <w:proofErr w:type="spellEnd"/>
            <w:r>
              <w:rPr>
                <w:color w:val="1D1D1B"/>
                <w:sz w:val="18"/>
              </w:rPr>
              <w:t xml:space="preserve"> de</w:t>
            </w:r>
            <w:r>
              <w:rPr>
                <w:color w:val="1D1D1B"/>
                <w:spacing w:val="-38"/>
                <w:sz w:val="18"/>
              </w:rPr>
              <w:t xml:space="preserve"> </w:t>
            </w:r>
            <w:proofErr w:type="spellStart"/>
            <w:r>
              <w:rPr>
                <w:color w:val="1D1D1B"/>
                <w:sz w:val="18"/>
              </w:rPr>
              <w:t>pensamiento</w:t>
            </w:r>
            <w:proofErr w:type="spellEnd"/>
            <w:r>
              <w:rPr>
                <w:color w:val="1D1D1B"/>
                <w:sz w:val="18"/>
              </w:rPr>
              <w:t>.</w:t>
            </w:r>
          </w:p>
          <w:p w:rsidR="004E65AD" w:rsidRDefault="004E65AD" w:rsidP="00820EC5">
            <w:pPr>
              <w:pStyle w:val="TableParagraph"/>
              <w:numPr>
                <w:ilvl w:val="0"/>
                <w:numId w:val="16"/>
              </w:numPr>
              <w:tabs>
                <w:tab w:val="left" w:pos="292"/>
              </w:tabs>
              <w:spacing w:line="217" w:lineRule="exact"/>
              <w:rPr>
                <w:sz w:val="18"/>
              </w:rPr>
            </w:pPr>
            <w:proofErr w:type="spellStart"/>
            <w:r>
              <w:rPr>
                <w:color w:val="1D1D1B"/>
                <w:sz w:val="18"/>
              </w:rPr>
              <w:t>Pensamiento</w:t>
            </w:r>
            <w:proofErr w:type="spellEnd"/>
            <w:r>
              <w:rPr>
                <w:color w:val="1D1D1B"/>
                <w:spacing w:val="-14"/>
                <w:sz w:val="18"/>
              </w:rPr>
              <w:t xml:space="preserve"> </w:t>
            </w:r>
            <w:proofErr w:type="spellStart"/>
            <w:r>
              <w:rPr>
                <w:color w:val="1D1D1B"/>
                <w:sz w:val="18"/>
              </w:rPr>
              <w:t>crítico</w:t>
            </w:r>
            <w:proofErr w:type="spellEnd"/>
            <w:r>
              <w:rPr>
                <w:color w:val="1D1D1B"/>
                <w:sz w:val="18"/>
              </w:rPr>
              <w:t>.</w:t>
            </w:r>
          </w:p>
        </w:tc>
      </w:tr>
      <w:tr w:rsidR="004E65AD" w:rsidTr="00B47B00">
        <w:tblPrEx>
          <w:tblCellMar>
            <w:top w:w="0" w:type="dxa"/>
            <w:left w:w="0" w:type="dxa"/>
            <w:bottom w:w="0" w:type="dxa"/>
            <w:right w:w="0" w:type="dxa"/>
          </w:tblCellMar>
        </w:tblPrEx>
        <w:trPr>
          <w:trHeight w:val="3895"/>
        </w:trPr>
        <w:tc>
          <w:tcPr>
            <w:tcW w:w="1018" w:type="dxa"/>
            <w:textDirection w:val="btLr"/>
          </w:tcPr>
          <w:p w:rsidR="004E65AD" w:rsidRDefault="004E65AD" w:rsidP="00B47B00">
            <w:pPr>
              <w:pStyle w:val="TableParagraph"/>
              <w:spacing w:before="5"/>
              <w:rPr>
                <w:b/>
                <w:sz w:val="16"/>
              </w:rPr>
            </w:pPr>
          </w:p>
          <w:p w:rsidR="004E65AD" w:rsidRPr="002838FB" w:rsidRDefault="004E65AD" w:rsidP="00B47B00">
            <w:pPr>
              <w:pStyle w:val="TableParagraph"/>
              <w:spacing w:line="249" w:lineRule="auto"/>
              <w:ind w:left="221" w:right="217"/>
              <w:jc w:val="both"/>
              <w:rPr>
                <w:sz w:val="18"/>
                <w:lang w:val="es-CO"/>
              </w:rPr>
            </w:pPr>
            <w:r w:rsidRPr="002838FB">
              <w:rPr>
                <w:color w:val="1D1D1B"/>
                <w:sz w:val="18"/>
                <w:lang w:val="es-CO"/>
              </w:rPr>
              <w:t>Reconoce en el entorno fenómenos físicos que</w:t>
            </w:r>
            <w:r w:rsidRPr="002838FB">
              <w:rPr>
                <w:color w:val="1D1D1B"/>
                <w:spacing w:val="-7"/>
                <w:sz w:val="18"/>
                <w:lang w:val="es-CO"/>
              </w:rPr>
              <w:t xml:space="preserve"> </w:t>
            </w:r>
            <w:r w:rsidRPr="002838FB">
              <w:rPr>
                <w:color w:val="1D1D1B"/>
                <w:sz w:val="18"/>
                <w:lang w:val="es-CO"/>
              </w:rPr>
              <w:t>le</w:t>
            </w:r>
            <w:r w:rsidRPr="002838FB">
              <w:rPr>
                <w:color w:val="1D1D1B"/>
                <w:spacing w:val="-6"/>
                <w:sz w:val="18"/>
                <w:lang w:val="es-CO"/>
              </w:rPr>
              <w:t xml:space="preserve"> </w:t>
            </w:r>
            <w:r w:rsidRPr="002838FB">
              <w:rPr>
                <w:color w:val="1D1D1B"/>
                <w:sz w:val="18"/>
                <w:lang w:val="es-CO"/>
              </w:rPr>
              <w:t>afectan</w:t>
            </w:r>
            <w:r w:rsidRPr="002838FB">
              <w:rPr>
                <w:color w:val="1D1D1B"/>
                <w:spacing w:val="-7"/>
                <w:sz w:val="18"/>
                <w:lang w:val="es-CO"/>
              </w:rPr>
              <w:t xml:space="preserve"> </w:t>
            </w:r>
            <w:r w:rsidRPr="002838FB">
              <w:rPr>
                <w:color w:val="1D1D1B"/>
                <w:sz w:val="18"/>
                <w:lang w:val="es-CO"/>
              </w:rPr>
              <w:t>y</w:t>
            </w:r>
            <w:r w:rsidRPr="002838FB">
              <w:rPr>
                <w:color w:val="1D1D1B"/>
                <w:spacing w:val="-6"/>
                <w:sz w:val="18"/>
                <w:lang w:val="es-CO"/>
              </w:rPr>
              <w:t xml:space="preserve"> </w:t>
            </w:r>
            <w:r w:rsidRPr="002838FB">
              <w:rPr>
                <w:color w:val="1D1D1B"/>
                <w:sz w:val="18"/>
                <w:lang w:val="es-CO"/>
              </w:rPr>
              <w:t>desarrolla</w:t>
            </w:r>
            <w:r w:rsidRPr="002838FB">
              <w:rPr>
                <w:color w:val="1D1D1B"/>
                <w:spacing w:val="-6"/>
                <w:sz w:val="18"/>
                <w:lang w:val="es-CO"/>
              </w:rPr>
              <w:t xml:space="preserve"> </w:t>
            </w:r>
            <w:r w:rsidRPr="002838FB">
              <w:rPr>
                <w:color w:val="1D1D1B"/>
                <w:sz w:val="18"/>
                <w:lang w:val="es-CO"/>
              </w:rPr>
              <w:t>habilidades</w:t>
            </w:r>
            <w:r w:rsidRPr="002838FB">
              <w:rPr>
                <w:color w:val="1D1D1B"/>
                <w:spacing w:val="-7"/>
                <w:sz w:val="18"/>
                <w:lang w:val="es-CO"/>
              </w:rPr>
              <w:t xml:space="preserve"> </w:t>
            </w:r>
            <w:r w:rsidRPr="002838FB">
              <w:rPr>
                <w:color w:val="1D1D1B"/>
                <w:sz w:val="18"/>
                <w:lang w:val="es-CO"/>
              </w:rPr>
              <w:t>para aproximarse a</w:t>
            </w:r>
            <w:r w:rsidRPr="002838FB">
              <w:rPr>
                <w:color w:val="1D1D1B"/>
                <w:spacing w:val="-25"/>
                <w:sz w:val="18"/>
                <w:lang w:val="es-CO"/>
              </w:rPr>
              <w:t xml:space="preserve"> </w:t>
            </w:r>
            <w:r w:rsidRPr="002838FB">
              <w:rPr>
                <w:color w:val="1D1D1B"/>
                <w:sz w:val="18"/>
                <w:lang w:val="es-CO"/>
              </w:rPr>
              <w:t>ellos</w:t>
            </w:r>
          </w:p>
        </w:tc>
        <w:tc>
          <w:tcPr>
            <w:tcW w:w="604" w:type="dxa"/>
            <w:textDirection w:val="btLr"/>
          </w:tcPr>
          <w:p w:rsidR="004E65AD" w:rsidRPr="002838FB" w:rsidRDefault="004E65AD" w:rsidP="00B47B00">
            <w:pPr>
              <w:pStyle w:val="TableParagraph"/>
              <w:spacing w:before="91" w:line="249" w:lineRule="auto"/>
              <w:ind w:left="1256" w:right="401" w:hanging="835"/>
              <w:rPr>
                <w:sz w:val="18"/>
                <w:lang w:val="es-CO"/>
              </w:rPr>
            </w:pPr>
            <w:r w:rsidRPr="002838FB">
              <w:rPr>
                <w:color w:val="1D1D1B"/>
                <w:sz w:val="18"/>
                <w:lang w:val="es-CO"/>
              </w:rPr>
              <w:t>Manejo</w:t>
            </w:r>
            <w:r w:rsidRPr="002838FB">
              <w:rPr>
                <w:color w:val="1D1D1B"/>
                <w:spacing w:val="-32"/>
                <w:sz w:val="18"/>
                <w:lang w:val="es-CO"/>
              </w:rPr>
              <w:t xml:space="preserve"> </w:t>
            </w:r>
            <w:r w:rsidRPr="002838FB">
              <w:rPr>
                <w:color w:val="1D1D1B"/>
                <w:sz w:val="18"/>
                <w:lang w:val="es-CO"/>
              </w:rPr>
              <w:t>de</w:t>
            </w:r>
            <w:r w:rsidRPr="002838FB">
              <w:rPr>
                <w:color w:val="1D1D1B"/>
                <w:spacing w:val="-32"/>
                <w:sz w:val="18"/>
                <w:lang w:val="es-CO"/>
              </w:rPr>
              <w:t xml:space="preserve"> </w:t>
            </w:r>
            <w:r w:rsidRPr="002838FB">
              <w:rPr>
                <w:color w:val="1D1D1B"/>
                <w:sz w:val="18"/>
                <w:lang w:val="es-CO"/>
              </w:rPr>
              <w:t>conocimientos</w:t>
            </w:r>
            <w:r w:rsidRPr="002838FB">
              <w:rPr>
                <w:color w:val="1D1D1B"/>
                <w:spacing w:val="-32"/>
                <w:sz w:val="18"/>
                <w:lang w:val="es-CO"/>
              </w:rPr>
              <w:t xml:space="preserve"> </w:t>
            </w:r>
            <w:r w:rsidRPr="002838FB">
              <w:rPr>
                <w:color w:val="1D1D1B"/>
                <w:sz w:val="18"/>
                <w:lang w:val="es-CO"/>
              </w:rPr>
              <w:t>propios</w:t>
            </w:r>
            <w:r w:rsidRPr="002838FB">
              <w:rPr>
                <w:color w:val="1D1D1B"/>
                <w:spacing w:val="-31"/>
                <w:sz w:val="18"/>
                <w:lang w:val="es-CO"/>
              </w:rPr>
              <w:t xml:space="preserve"> </w:t>
            </w:r>
            <w:r w:rsidRPr="002838FB">
              <w:rPr>
                <w:color w:val="1D1D1B"/>
                <w:sz w:val="18"/>
                <w:lang w:val="es-CO"/>
              </w:rPr>
              <w:t>de</w:t>
            </w:r>
            <w:r w:rsidRPr="002838FB">
              <w:rPr>
                <w:color w:val="1D1D1B"/>
                <w:spacing w:val="-32"/>
                <w:sz w:val="18"/>
                <w:lang w:val="es-CO"/>
              </w:rPr>
              <w:t xml:space="preserve"> </w:t>
            </w:r>
            <w:r w:rsidRPr="002838FB">
              <w:rPr>
                <w:color w:val="1D1D1B"/>
                <w:sz w:val="18"/>
                <w:lang w:val="es-CO"/>
              </w:rPr>
              <w:t>las Ciencias</w:t>
            </w:r>
            <w:r w:rsidRPr="002838FB">
              <w:rPr>
                <w:color w:val="1D1D1B"/>
                <w:spacing w:val="-18"/>
                <w:sz w:val="18"/>
                <w:lang w:val="es-CO"/>
              </w:rPr>
              <w:t xml:space="preserve"> </w:t>
            </w:r>
            <w:r w:rsidRPr="002838FB">
              <w:rPr>
                <w:color w:val="1D1D1B"/>
                <w:sz w:val="18"/>
                <w:lang w:val="es-CO"/>
              </w:rPr>
              <w:t>Naturales</w:t>
            </w:r>
          </w:p>
        </w:tc>
        <w:tc>
          <w:tcPr>
            <w:tcW w:w="510" w:type="dxa"/>
            <w:textDirection w:val="btLr"/>
          </w:tcPr>
          <w:p w:rsidR="004E65AD" w:rsidRDefault="004E65AD" w:rsidP="00B47B00">
            <w:pPr>
              <w:pStyle w:val="TableParagraph"/>
              <w:spacing w:before="152"/>
              <w:ind w:left="1427" w:right="1427"/>
              <w:jc w:val="center"/>
              <w:rPr>
                <w:sz w:val="18"/>
              </w:rPr>
            </w:pPr>
            <w:proofErr w:type="spellStart"/>
            <w:r>
              <w:rPr>
                <w:color w:val="1D1D1B"/>
                <w:sz w:val="18"/>
              </w:rPr>
              <w:t>Entorno</w:t>
            </w:r>
            <w:proofErr w:type="spellEnd"/>
            <w:r>
              <w:rPr>
                <w:color w:val="1D1D1B"/>
                <w:sz w:val="18"/>
              </w:rPr>
              <w:t xml:space="preserve"> vivo</w:t>
            </w:r>
          </w:p>
        </w:tc>
        <w:tc>
          <w:tcPr>
            <w:tcW w:w="4525" w:type="dxa"/>
          </w:tcPr>
          <w:p w:rsidR="004E65AD" w:rsidRDefault="004E65AD" w:rsidP="00B47B00">
            <w:pPr>
              <w:pStyle w:val="TableParagraph"/>
              <w:rPr>
                <w:b/>
                <w:sz w:val="18"/>
              </w:rPr>
            </w:pPr>
          </w:p>
          <w:p w:rsidR="004E65AD" w:rsidRDefault="004E65AD" w:rsidP="00B47B00">
            <w:pPr>
              <w:pStyle w:val="TableParagraph"/>
              <w:rPr>
                <w:b/>
                <w:sz w:val="18"/>
              </w:rPr>
            </w:pPr>
          </w:p>
          <w:p w:rsidR="004E65AD" w:rsidRPr="002838FB" w:rsidRDefault="004E65AD" w:rsidP="00820EC5">
            <w:pPr>
              <w:pStyle w:val="TableParagraph"/>
              <w:numPr>
                <w:ilvl w:val="0"/>
                <w:numId w:val="15"/>
              </w:numPr>
              <w:tabs>
                <w:tab w:val="left" w:pos="474"/>
                <w:tab w:val="left" w:pos="475"/>
              </w:tabs>
              <w:spacing w:before="147" w:line="247" w:lineRule="auto"/>
              <w:ind w:right="251"/>
              <w:rPr>
                <w:sz w:val="18"/>
                <w:lang w:val="es-CO"/>
              </w:rPr>
            </w:pPr>
            <w:r w:rsidRPr="002838FB">
              <w:rPr>
                <w:color w:val="1D1D1B"/>
                <w:sz w:val="18"/>
                <w:lang w:val="es-CO"/>
              </w:rPr>
              <w:t xml:space="preserve">Describe su cuerpo y el de sus compañeros y </w:t>
            </w:r>
            <w:r w:rsidRPr="002838FB">
              <w:rPr>
                <w:color w:val="1D1D1B"/>
                <w:w w:val="95"/>
                <w:sz w:val="18"/>
                <w:lang w:val="es-CO"/>
              </w:rPr>
              <w:t>compañeras, identificando características que</w:t>
            </w:r>
            <w:r w:rsidRPr="002838FB">
              <w:rPr>
                <w:color w:val="1D1D1B"/>
                <w:spacing w:val="-23"/>
                <w:w w:val="95"/>
                <w:sz w:val="18"/>
                <w:lang w:val="es-CO"/>
              </w:rPr>
              <w:t xml:space="preserve"> </w:t>
            </w:r>
            <w:r w:rsidRPr="002838FB">
              <w:rPr>
                <w:color w:val="1D1D1B"/>
                <w:w w:val="95"/>
                <w:sz w:val="18"/>
                <w:lang w:val="es-CO"/>
              </w:rPr>
              <w:t xml:space="preserve">son </w:t>
            </w:r>
            <w:r w:rsidRPr="002838FB">
              <w:rPr>
                <w:color w:val="1D1D1B"/>
                <w:sz w:val="18"/>
                <w:lang w:val="es-CO"/>
              </w:rPr>
              <w:t>únicas</w:t>
            </w:r>
            <w:r w:rsidRPr="002838FB">
              <w:rPr>
                <w:color w:val="1D1D1B"/>
                <w:spacing w:val="-14"/>
                <w:sz w:val="18"/>
                <w:lang w:val="es-CO"/>
              </w:rPr>
              <w:t xml:space="preserve"> </w:t>
            </w:r>
            <w:r w:rsidRPr="002838FB">
              <w:rPr>
                <w:color w:val="1D1D1B"/>
                <w:sz w:val="18"/>
                <w:lang w:val="es-CO"/>
              </w:rPr>
              <w:t>y</w:t>
            </w:r>
            <w:r w:rsidRPr="002838FB">
              <w:rPr>
                <w:color w:val="1D1D1B"/>
                <w:spacing w:val="-13"/>
                <w:sz w:val="18"/>
                <w:lang w:val="es-CO"/>
              </w:rPr>
              <w:t xml:space="preserve"> </w:t>
            </w:r>
            <w:r w:rsidRPr="002838FB">
              <w:rPr>
                <w:color w:val="1D1D1B"/>
                <w:sz w:val="18"/>
                <w:lang w:val="es-CO"/>
              </w:rPr>
              <w:t>también</w:t>
            </w:r>
            <w:r w:rsidRPr="002838FB">
              <w:rPr>
                <w:color w:val="1D1D1B"/>
                <w:spacing w:val="-13"/>
                <w:sz w:val="18"/>
                <w:lang w:val="es-CO"/>
              </w:rPr>
              <w:t xml:space="preserve"> </w:t>
            </w:r>
            <w:r w:rsidRPr="002838FB">
              <w:rPr>
                <w:color w:val="1D1D1B"/>
                <w:sz w:val="18"/>
                <w:lang w:val="es-CO"/>
              </w:rPr>
              <w:t>comunes.</w:t>
            </w:r>
          </w:p>
          <w:p w:rsidR="004E65AD" w:rsidRPr="002838FB" w:rsidRDefault="004E65AD" w:rsidP="00820EC5">
            <w:pPr>
              <w:pStyle w:val="TableParagraph"/>
              <w:numPr>
                <w:ilvl w:val="0"/>
                <w:numId w:val="15"/>
              </w:numPr>
              <w:tabs>
                <w:tab w:val="left" w:pos="474"/>
                <w:tab w:val="left" w:pos="475"/>
              </w:tabs>
              <w:spacing w:line="247" w:lineRule="auto"/>
              <w:ind w:right="158"/>
              <w:rPr>
                <w:sz w:val="18"/>
                <w:lang w:val="es-CO"/>
              </w:rPr>
            </w:pPr>
            <w:r w:rsidRPr="002838FB">
              <w:rPr>
                <w:color w:val="1D1D1B"/>
                <w:sz w:val="18"/>
                <w:lang w:val="es-CO"/>
              </w:rPr>
              <w:t>Identifica</w:t>
            </w:r>
            <w:r w:rsidRPr="002838FB">
              <w:rPr>
                <w:color w:val="1D1D1B"/>
                <w:spacing w:val="-23"/>
                <w:sz w:val="18"/>
                <w:lang w:val="es-CO"/>
              </w:rPr>
              <w:t xml:space="preserve"> </w:t>
            </w:r>
            <w:r w:rsidRPr="002838FB">
              <w:rPr>
                <w:color w:val="1D1D1B"/>
                <w:sz w:val="18"/>
                <w:lang w:val="es-CO"/>
              </w:rPr>
              <w:t>y</w:t>
            </w:r>
            <w:r w:rsidRPr="002838FB">
              <w:rPr>
                <w:color w:val="1D1D1B"/>
                <w:spacing w:val="-22"/>
                <w:sz w:val="18"/>
                <w:lang w:val="es-CO"/>
              </w:rPr>
              <w:t xml:space="preserve"> </w:t>
            </w:r>
            <w:r w:rsidRPr="002838FB">
              <w:rPr>
                <w:color w:val="1D1D1B"/>
                <w:sz w:val="18"/>
                <w:lang w:val="es-CO"/>
              </w:rPr>
              <w:t>describe</w:t>
            </w:r>
            <w:r w:rsidRPr="002838FB">
              <w:rPr>
                <w:color w:val="1D1D1B"/>
                <w:spacing w:val="-23"/>
                <w:sz w:val="18"/>
                <w:lang w:val="es-CO"/>
              </w:rPr>
              <w:t xml:space="preserve"> </w:t>
            </w:r>
            <w:r w:rsidRPr="002838FB">
              <w:rPr>
                <w:color w:val="1D1D1B"/>
                <w:sz w:val="18"/>
                <w:lang w:val="es-CO"/>
              </w:rPr>
              <w:t>la</w:t>
            </w:r>
            <w:r w:rsidRPr="002838FB">
              <w:rPr>
                <w:color w:val="1D1D1B"/>
                <w:spacing w:val="-22"/>
                <w:sz w:val="18"/>
                <w:lang w:val="es-CO"/>
              </w:rPr>
              <w:t xml:space="preserve"> </w:t>
            </w:r>
            <w:r w:rsidRPr="002838FB">
              <w:rPr>
                <w:color w:val="1D1D1B"/>
                <w:sz w:val="18"/>
                <w:lang w:val="es-CO"/>
              </w:rPr>
              <w:t>flora,</w:t>
            </w:r>
            <w:r w:rsidRPr="002838FB">
              <w:rPr>
                <w:color w:val="1D1D1B"/>
                <w:spacing w:val="-22"/>
                <w:sz w:val="18"/>
                <w:lang w:val="es-CO"/>
              </w:rPr>
              <w:t xml:space="preserve"> </w:t>
            </w:r>
            <w:r w:rsidRPr="002838FB">
              <w:rPr>
                <w:color w:val="1D1D1B"/>
                <w:sz w:val="18"/>
                <w:lang w:val="es-CO"/>
              </w:rPr>
              <w:t>la</w:t>
            </w:r>
            <w:r w:rsidRPr="002838FB">
              <w:rPr>
                <w:color w:val="1D1D1B"/>
                <w:spacing w:val="-22"/>
                <w:sz w:val="18"/>
                <w:lang w:val="es-CO"/>
              </w:rPr>
              <w:t xml:space="preserve"> </w:t>
            </w:r>
            <w:r w:rsidRPr="002838FB">
              <w:rPr>
                <w:color w:val="1D1D1B"/>
                <w:sz w:val="18"/>
                <w:lang w:val="es-CO"/>
              </w:rPr>
              <w:t>fauna,</w:t>
            </w:r>
            <w:r w:rsidRPr="002838FB">
              <w:rPr>
                <w:color w:val="1D1D1B"/>
                <w:spacing w:val="-22"/>
                <w:sz w:val="18"/>
                <w:lang w:val="es-CO"/>
              </w:rPr>
              <w:t xml:space="preserve"> </w:t>
            </w:r>
            <w:r w:rsidRPr="002838FB">
              <w:rPr>
                <w:color w:val="1D1D1B"/>
                <w:sz w:val="18"/>
                <w:lang w:val="es-CO"/>
              </w:rPr>
              <w:t>el</w:t>
            </w:r>
            <w:r w:rsidRPr="002838FB">
              <w:rPr>
                <w:color w:val="1D1D1B"/>
                <w:spacing w:val="-23"/>
                <w:sz w:val="18"/>
                <w:lang w:val="es-CO"/>
              </w:rPr>
              <w:t xml:space="preserve"> </w:t>
            </w:r>
            <w:r w:rsidRPr="002838FB">
              <w:rPr>
                <w:color w:val="1D1D1B"/>
                <w:sz w:val="18"/>
                <w:lang w:val="es-CO"/>
              </w:rPr>
              <w:t>agua</w:t>
            </w:r>
            <w:r w:rsidRPr="002838FB">
              <w:rPr>
                <w:color w:val="1D1D1B"/>
                <w:spacing w:val="-22"/>
                <w:sz w:val="18"/>
                <w:lang w:val="es-CO"/>
              </w:rPr>
              <w:t xml:space="preserve"> </w:t>
            </w:r>
            <w:r w:rsidRPr="002838FB">
              <w:rPr>
                <w:color w:val="1D1D1B"/>
                <w:sz w:val="18"/>
                <w:lang w:val="es-CO"/>
              </w:rPr>
              <w:t>y</w:t>
            </w:r>
            <w:r w:rsidRPr="002838FB">
              <w:rPr>
                <w:color w:val="1D1D1B"/>
                <w:spacing w:val="-22"/>
                <w:sz w:val="18"/>
                <w:lang w:val="es-CO"/>
              </w:rPr>
              <w:t xml:space="preserve"> </w:t>
            </w:r>
            <w:r w:rsidRPr="002838FB">
              <w:rPr>
                <w:color w:val="1D1D1B"/>
                <w:sz w:val="18"/>
                <w:lang w:val="es-CO"/>
              </w:rPr>
              <w:t xml:space="preserve">el </w:t>
            </w:r>
            <w:r w:rsidRPr="002838FB">
              <w:rPr>
                <w:color w:val="1D1D1B"/>
                <w:w w:val="95"/>
                <w:sz w:val="18"/>
                <w:lang w:val="es-CO"/>
              </w:rPr>
              <w:t>suelo</w:t>
            </w:r>
            <w:r w:rsidRPr="002838FB">
              <w:rPr>
                <w:color w:val="1D1D1B"/>
                <w:spacing w:val="-8"/>
                <w:w w:val="95"/>
                <w:sz w:val="18"/>
                <w:lang w:val="es-CO"/>
              </w:rPr>
              <w:t xml:space="preserve"> </w:t>
            </w:r>
            <w:r w:rsidRPr="002838FB">
              <w:rPr>
                <w:color w:val="1D1D1B"/>
                <w:w w:val="95"/>
                <w:sz w:val="18"/>
                <w:lang w:val="es-CO"/>
              </w:rPr>
              <w:t>del</w:t>
            </w:r>
            <w:r w:rsidRPr="002838FB">
              <w:rPr>
                <w:color w:val="1D1D1B"/>
                <w:spacing w:val="-9"/>
                <w:w w:val="95"/>
                <w:sz w:val="18"/>
                <w:lang w:val="es-CO"/>
              </w:rPr>
              <w:t xml:space="preserve"> </w:t>
            </w:r>
            <w:r w:rsidRPr="002838FB">
              <w:rPr>
                <w:color w:val="1D1D1B"/>
                <w:w w:val="95"/>
                <w:sz w:val="18"/>
                <w:lang w:val="es-CO"/>
              </w:rPr>
              <w:t>entorno,</w:t>
            </w:r>
            <w:r w:rsidRPr="002838FB">
              <w:rPr>
                <w:color w:val="1D1D1B"/>
                <w:spacing w:val="-8"/>
                <w:w w:val="95"/>
                <w:sz w:val="18"/>
                <w:lang w:val="es-CO"/>
              </w:rPr>
              <w:t xml:space="preserve"> </w:t>
            </w:r>
            <w:r w:rsidRPr="002838FB">
              <w:rPr>
                <w:color w:val="1D1D1B"/>
                <w:w w:val="95"/>
                <w:sz w:val="18"/>
                <w:lang w:val="es-CO"/>
              </w:rPr>
              <w:t>relacionándolos</w:t>
            </w:r>
            <w:r w:rsidRPr="002838FB">
              <w:rPr>
                <w:color w:val="1D1D1B"/>
                <w:spacing w:val="-9"/>
                <w:w w:val="95"/>
                <w:sz w:val="18"/>
                <w:lang w:val="es-CO"/>
              </w:rPr>
              <w:t xml:space="preserve"> </w:t>
            </w:r>
            <w:r w:rsidRPr="002838FB">
              <w:rPr>
                <w:color w:val="1D1D1B"/>
                <w:w w:val="95"/>
                <w:sz w:val="18"/>
                <w:lang w:val="es-CO"/>
              </w:rPr>
              <w:t>con</w:t>
            </w:r>
            <w:r w:rsidRPr="002838FB">
              <w:rPr>
                <w:color w:val="1D1D1B"/>
                <w:spacing w:val="-7"/>
                <w:w w:val="95"/>
                <w:sz w:val="18"/>
                <w:lang w:val="es-CO"/>
              </w:rPr>
              <w:t xml:space="preserve"> </w:t>
            </w:r>
            <w:r w:rsidRPr="002838FB">
              <w:rPr>
                <w:color w:val="1D1D1B"/>
                <w:w w:val="95"/>
                <w:sz w:val="18"/>
                <w:lang w:val="es-CO"/>
              </w:rPr>
              <w:t>las</w:t>
            </w:r>
            <w:r w:rsidRPr="002838FB">
              <w:rPr>
                <w:color w:val="1D1D1B"/>
                <w:spacing w:val="-8"/>
                <w:w w:val="95"/>
                <w:sz w:val="18"/>
                <w:lang w:val="es-CO"/>
              </w:rPr>
              <w:t xml:space="preserve"> </w:t>
            </w:r>
            <w:r w:rsidRPr="002838FB">
              <w:rPr>
                <w:color w:val="1D1D1B"/>
                <w:w w:val="95"/>
                <w:sz w:val="18"/>
                <w:lang w:val="es-CO"/>
              </w:rPr>
              <w:t xml:space="preserve">regiones </w:t>
            </w:r>
            <w:r w:rsidRPr="002838FB">
              <w:rPr>
                <w:color w:val="1D1D1B"/>
                <w:sz w:val="18"/>
                <w:lang w:val="es-CO"/>
              </w:rPr>
              <w:t>naturales de</w:t>
            </w:r>
            <w:r w:rsidRPr="002838FB">
              <w:rPr>
                <w:color w:val="1D1D1B"/>
                <w:spacing w:val="-27"/>
                <w:sz w:val="18"/>
                <w:lang w:val="es-CO"/>
              </w:rPr>
              <w:t xml:space="preserve"> </w:t>
            </w:r>
            <w:r w:rsidRPr="002838FB">
              <w:rPr>
                <w:color w:val="1D1D1B"/>
                <w:sz w:val="18"/>
                <w:lang w:val="es-CO"/>
              </w:rPr>
              <w:t>Colombia.</w:t>
            </w:r>
          </w:p>
          <w:p w:rsidR="004E65AD" w:rsidRPr="002838FB" w:rsidRDefault="004E65AD" w:rsidP="00820EC5">
            <w:pPr>
              <w:pStyle w:val="TableParagraph"/>
              <w:numPr>
                <w:ilvl w:val="0"/>
                <w:numId w:val="15"/>
              </w:numPr>
              <w:tabs>
                <w:tab w:val="left" w:pos="474"/>
                <w:tab w:val="left" w:pos="475"/>
              </w:tabs>
              <w:spacing w:line="209" w:lineRule="exact"/>
              <w:rPr>
                <w:sz w:val="18"/>
                <w:lang w:val="es-CO"/>
              </w:rPr>
            </w:pPr>
            <w:r w:rsidRPr="002838FB">
              <w:rPr>
                <w:color w:val="1D1D1B"/>
                <w:sz w:val="18"/>
                <w:lang w:val="es-CO"/>
              </w:rPr>
              <w:t>Describe</w:t>
            </w:r>
            <w:r w:rsidRPr="002838FB">
              <w:rPr>
                <w:color w:val="1D1D1B"/>
                <w:spacing w:val="-22"/>
                <w:sz w:val="18"/>
                <w:lang w:val="es-CO"/>
              </w:rPr>
              <w:t xml:space="preserve"> </w:t>
            </w:r>
            <w:r w:rsidRPr="002838FB">
              <w:rPr>
                <w:color w:val="1D1D1B"/>
                <w:sz w:val="18"/>
                <w:lang w:val="es-CO"/>
              </w:rPr>
              <w:t>y</w:t>
            </w:r>
            <w:r w:rsidRPr="002838FB">
              <w:rPr>
                <w:color w:val="1D1D1B"/>
                <w:spacing w:val="-22"/>
                <w:sz w:val="18"/>
                <w:lang w:val="es-CO"/>
              </w:rPr>
              <w:t xml:space="preserve"> </w:t>
            </w:r>
            <w:r w:rsidRPr="002838FB">
              <w:rPr>
                <w:color w:val="1D1D1B"/>
                <w:sz w:val="18"/>
                <w:lang w:val="es-CO"/>
              </w:rPr>
              <w:t>verifica</w:t>
            </w:r>
            <w:r w:rsidRPr="002838FB">
              <w:rPr>
                <w:color w:val="1D1D1B"/>
                <w:spacing w:val="-23"/>
                <w:sz w:val="18"/>
                <w:lang w:val="es-CO"/>
              </w:rPr>
              <w:t xml:space="preserve"> </w:t>
            </w:r>
            <w:r w:rsidRPr="002838FB">
              <w:rPr>
                <w:color w:val="1D1D1B"/>
                <w:sz w:val="18"/>
                <w:lang w:val="es-CO"/>
              </w:rPr>
              <w:t>ciclos</w:t>
            </w:r>
            <w:r w:rsidRPr="002838FB">
              <w:rPr>
                <w:color w:val="1D1D1B"/>
                <w:spacing w:val="-22"/>
                <w:sz w:val="18"/>
                <w:lang w:val="es-CO"/>
              </w:rPr>
              <w:t xml:space="preserve"> </w:t>
            </w:r>
            <w:r w:rsidRPr="002838FB">
              <w:rPr>
                <w:color w:val="1D1D1B"/>
                <w:sz w:val="18"/>
                <w:lang w:val="es-CO"/>
              </w:rPr>
              <w:t>de</w:t>
            </w:r>
            <w:r w:rsidRPr="002838FB">
              <w:rPr>
                <w:color w:val="1D1D1B"/>
                <w:spacing w:val="-22"/>
                <w:sz w:val="18"/>
                <w:lang w:val="es-CO"/>
              </w:rPr>
              <w:t xml:space="preserve"> </w:t>
            </w:r>
            <w:r w:rsidRPr="002838FB">
              <w:rPr>
                <w:color w:val="1D1D1B"/>
                <w:sz w:val="18"/>
                <w:lang w:val="es-CO"/>
              </w:rPr>
              <w:t>vida</w:t>
            </w:r>
            <w:r w:rsidRPr="002838FB">
              <w:rPr>
                <w:color w:val="1D1D1B"/>
                <w:spacing w:val="-23"/>
                <w:sz w:val="18"/>
                <w:lang w:val="es-CO"/>
              </w:rPr>
              <w:t xml:space="preserve"> </w:t>
            </w:r>
            <w:r w:rsidRPr="002838FB">
              <w:rPr>
                <w:color w:val="1D1D1B"/>
                <w:sz w:val="18"/>
                <w:lang w:val="es-CO"/>
              </w:rPr>
              <w:t>de</w:t>
            </w:r>
            <w:r w:rsidRPr="002838FB">
              <w:rPr>
                <w:color w:val="1D1D1B"/>
                <w:spacing w:val="-23"/>
                <w:sz w:val="18"/>
                <w:lang w:val="es-CO"/>
              </w:rPr>
              <w:t xml:space="preserve"> </w:t>
            </w:r>
            <w:r w:rsidRPr="002838FB">
              <w:rPr>
                <w:color w:val="1D1D1B"/>
                <w:sz w:val="18"/>
                <w:lang w:val="es-CO"/>
              </w:rPr>
              <w:t>seres</w:t>
            </w:r>
            <w:r w:rsidRPr="002838FB">
              <w:rPr>
                <w:color w:val="1D1D1B"/>
                <w:spacing w:val="-22"/>
                <w:sz w:val="18"/>
                <w:lang w:val="es-CO"/>
              </w:rPr>
              <w:t xml:space="preserve"> </w:t>
            </w:r>
            <w:r w:rsidRPr="002838FB">
              <w:rPr>
                <w:color w:val="1D1D1B"/>
                <w:sz w:val="18"/>
                <w:lang w:val="es-CO"/>
              </w:rPr>
              <w:t>vivos.</w:t>
            </w:r>
          </w:p>
          <w:p w:rsidR="004E65AD" w:rsidRPr="002838FB" w:rsidRDefault="004E65AD" w:rsidP="00820EC5">
            <w:pPr>
              <w:pStyle w:val="TableParagraph"/>
              <w:numPr>
                <w:ilvl w:val="0"/>
                <w:numId w:val="15"/>
              </w:numPr>
              <w:tabs>
                <w:tab w:val="left" w:pos="474"/>
                <w:tab w:val="left" w:pos="475"/>
              </w:tabs>
              <w:spacing w:before="4" w:line="244" w:lineRule="auto"/>
              <w:ind w:right="100"/>
              <w:rPr>
                <w:sz w:val="18"/>
                <w:lang w:val="es-CO"/>
              </w:rPr>
            </w:pPr>
            <w:r w:rsidRPr="002838FB">
              <w:rPr>
                <w:color w:val="1D1D1B"/>
                <w:w w:val="95"/>
                <w:sz w:val="18"/>
                <w:lang w:val="es-CO"/>
              </w:rPr>
              <w:t>Establece</w:t>
            </w:r>
            <w:r w:rsidRPr="002838FB">
              <w:rPr>
                <w:color w:val="1D1D1B"/>
                <w:spacing w:val="-13"/>
                <w:w w:val="95"/>
                <w:sz w:val="18"/>
                <w:lang w:val="es-CO"/>
              </w:rPr>
              <w:t xml:space="preserve"> </w:t>
            </w:r>
            <w:r w:rsidRPr="002838FB">
              <w:rPr>
                <w:color w:val="1D1D1B"/>
                <w:w w:val="95"/>
                <w:sz w:val="18"/>
                <w:lang w:val="es-CO"/>
              </w:rPr>
              <w:t>relaciones</w:t>
            </w:r>
            <w:r w:rsidRPr="002838FB">
              <w:rPr>
                <w:color w:val="1D1D1B"/>
                <w:spacing w:val="-13"/>
                <w:w w:val="95"/>
                <w:sz w:val="18"/>
                <w:lang w:val="es-CO"/>
              </w:rPr>
              <w:t xml:space="preserve"> </w:t>
            </w:r>
            <w:r w:rsidRPr="002838FB">
              <w:rPr>
                <w:color w:val="1D1D1B"/>
                <w:w w:val="95"/>
                <w:sz w:val="18"/>
                <w:lang w:val="es-CO"/>
              </w:rPr>
              <w:t>entre</w:t>
            </w:r>
            <w:r w:rsidRPr="002838FB">
              <w:rPr>
                <w:color w:val="1D1D1B"/>
                <w:spacing w:val="-13"/>
                <w:w w:val="95"/>
                <w:sz w:val="18"/>
                <w:lang w:val="es-CO"/>
              </w:rPr>
              <w:t xml:space="preserve"> </w:t>
            </w:r>
            <w:r w:rsidRPr="002838FB">
              <w:rPr>
                <w:color w:val="1D1D1B"/>
                <w:w w:val="95"/>
                <w:sz w:val="18"/>
                <w:lang w:val="es-CO"/>
              </w:rPr>
              <w:t>las</w:t>
            </w:r>
            <w:r w:rsidRPr="002838FB">
              <w:rPr>
                <w:color w:val="1D1D1B"/>
                <w:spacing w:val="-13"/>
                <w:w w:val="95"/>
                <w:sz w:val="18"/>
                <w:lang w:val="es-CO"/>
              </w:rPr>
              <w:t xml:space="preserve"> </w:t>
            </w:r>
            <w:r w:rsidRPr="002838FB">
              <w:rPr>
                <w:color w:val="1D1D1B"/>
                <w:w w:val="95"/>
                <w:sz w:val="18"/>
                <w:lang w:val="es-CO"/>
              </w:rPr>
              <w:t>funciones</w:t>
            </w:r>
            <w:r w:rsidRPr="002838FB">
              <w:rPr>
                <w:color w:val="1D1D1B"/>
                <w:spacing w:val="-13"/>
                <w:w w:val="95"/>
                <w:sz w:val="18"/>
                <w:lang w:val="es-CO"/>
              </w:rPr>
              <w:t xml:space="preserve"> </w:t>
            </w:r>
            <w:r w:rsidRPr="002838FB">
              <w:rPr>
                <w:color w:val="1D1D1B"/>
                <w:w w:val="95"/>
                <w:sz w:val="18"/>
                <w:lang w:val="es-CO"/>
              </w:rPr>
              <w:t>de</w:t>
            </w:r>
            <w:r w:rsidRPr="002838FB">
              <w:rPr>
                <w:color w:val="1D1D1B"/>
                <w:spacing w:val="-13"/>
                <w:w w:val="95"/>
                <w:sz w:val="18"/>
                <w:lang w:val="es-CO"/>
              </w:rPr>
              <w:t xml:space="preserve"> </w:t>
            </w:r>
            <w:r w:rsidRPr="002838FB">
              <w:rPr>
                <w:color w:val="1D1D1B"/>
                <w:w w:val="95"/>
                <w:sz w:val="18"/>
                <w:lang w:val="es-CO"/>
              </w:rPr>
              <w:t>los</w:t>
            </w:r>
            <w:r w:rsidRPr="002838FB">
              <w:rPr>
                <w:color w:val="1D1D1B"/>
                <w:spacing w:val="-13"/>
                <w:w w:val="95"/>
                <w:sz w:val="18"/>
                <w:lang w:val="es-CO"/>
              </w:rPr>
              <w:t xml:space="preserve"> </w:t>
            </w:r>
            <w:r w:rsidRPr="002838FB">
              <w:rPr>
                <w:color w:val="1D1D1B"/>
                <w:w w:val="95"/>
                <w:sz w:val="18"/>
                <w:lang w:val="es-CO"/>
              </w:rPr>
              <w:t xml:space="preserve">cinco </w:t>
            </w:r>
            <w:r w:rsidRPr="002838FB">
              <w:rPr>
                <w:color w:val="1D1D1B"/>
                <w:sz w:val="18"/>
                <w:lang w:val="es-CO"/>
              </w:rPr>
              <w:t>sentidos.</w:t>
            </w:r>
          </w:p>
          <w:p w:rsidR="004E65AD" w:rsidRPr="002838FB" w:rsidRDefault="004E65AD" w:rsidP="00820EC5">
            <w:pPr>
              <w:pStyle w:val="TableParagraph"/>
              <w:numPr>
                <w:ilvl w:val="0"/>
                <w:numId w:val="15"/>
              </w:numPr>
              <w:tabs>
                <w:tab w:val="left" w:pos="474"/>
                <w:tab w:val="left" w:pos="475"/>
              </w:tabs>
              <w:spacing w:before="3" w:line="247" w:lineRule="auto"/>
              <w:ind w:right="343"/>
              <w:rPr>
                <w:sz w:val="18"/>
                <w:lang w:val="es-CO"/>
              </w:rPr>
            </w:pPr>
            <w:r w:rsidRPr="002838FB">
              <w:rPr>
                <w:color w:val="1D1D1B"/>
                <w:w w:val="95"/>
                <w:sz w:val="18"/>
                <w:lang w:val="es-CO"/>
              </w:rPr>
              <w:t>Describe</w:t>
            </w:r>
            <w:r w:rsidRPr="002838FB">
              <w:rPr>
                <w:color w:val="1D1D1B"/>
                <w:spacing w:val="-13"/>
                <w:w w:val="95"/>
                <w:sz w:val="18"/>
                <w:lang w:val="es-CO"/>
              </w:rPr>
              <w:t xml:space="preserve"> </w:t>
            </w:r>
            <w:r w:rsidRPr="002838FB">
              <w:rPr>
                <w:color w:val="1D1D1B"/>
                <w:w w:val="95"/>
                <w:sz w:val="18"/>
                <w:lang w:val="es-CO"/>
              </w:rPr>
              <w:t>características</w:t>
            </w:r>
            <w:r w:rsidRPr="002838FB">
              <w:rPr>
                <w:color w:val="1D1D1B"/>
                <w:spacing w:val="-13"/>
                <w:w w:val="95"/>
                <w:sz w:val="18"/>
                <w:lang w:val="es-CO"/>
              </w:rPr>
              <w:t xml:space="preserve"> </w:t>
            </w:r>
            <w:r w:rsidRPr="002838FB">
              <w:rPr>
                <w:color w:val="1D1D1B"/>
                <w:w w:val="95"/>
                <w:sz w:val="18"/>
                <w:lang w:val="es-CO"/>
              </w:rPr>
              <w:t>de</w:t>
            </w:r>
            <w:r w:rsidRPr="002838FB">
              <w:rPr>
                <w:color w:val="1D1D1B"/>
                <w:spacing w:val="-13"/>
                <w:w w:val="95"/>
                <w:sz w:val="18"/>
                <w:lang w:val="es-CO"/>
              </w:rPr>
              <w:t xml:space="preserve"> </w:t>
            </w:r>
            <w:r w:rsidRPr="002838FB">
              <w:rPr>
                <w:color w:val="1D1D1B"/>
                <w:w w:val="95"/>
                <w:sz w:val="18"/>
                <w:lang w:val="es-CO"/>
              </w:rPr>
              <w:t>seres</w:t>
            </w:r>
            <w:r w:rsidRPr="002838FB">
              <w:rPr>
                <w:color w:val="1D1D1B"/>
                <w:spacing w:val="-13"/>
                <w:w w:val="95"/>
                <w:sz w:val="18"/>
                <w:lang w:val="es-CO"/>
              </w:rPr>
              <w:t xml:space="preserve"> </w:t>
            </w:r>
            <w:r w:rsidRPr="002838FB">
              <w:rPr>
                <w:color w:val="1D1D1B"/>
                <w:w w:val="95"/>
                <w:sz w:val="18"/>
                <w:lang w:val="es-CO"/>
              </w:rPr>
              <w:t>vivos</w:t>
            </w:r>
            <w:r w:rsidRPr="002838FB">
              <w:rPr>
                <w:color w:val="1D1D1B"/>
                <w:spacing w:val="-14"/>
                <w:w w:val="95"/>
                <w:sz w:val="18"/>
                <w:lang w:val="es-CO"/>
              </w:rPr>
              <w:t xml:space="preserve"> </w:t>
            </w:r>
            <w:r w:rsidRPr="002838FB">
              <w:rPr>
                <w:color w:val="1D1D1B"/>
                <w:w w:val="95"/>
                <w:sz w:val="18"/>
                <w:lang w:val="es-CO"/>
              </w:rPr>
              <w:t>y</w:t>
            </w:r>
            <w:r w:rsidRPr="002838FB">
              <w:rPr>
                <w:color w:val="1D1D1B"/>
                <w:spacing w:val="-12"/>
                <w:w w:val="95"/>
                <w:sz w:val="18"/>
                <w:lang w:val="es-CO"/>
              </w:rPr>
              <w:t xml:space="preserve"> </w:t>
            </w:r>
            <w:r w:rsidRPr="002838FB">
              <w:rPr>
                <w:color w:val="1D1D1B"/>
                <w:w w:val="95"/>
                <w:sz w:val="18"/>
                <w:lang w:val="es-CO"/>
              </w:rPr>
              <w:t>objetos inertes,</w:t>
            </w:r>
            <w:r w:rsidRPr="002838FB">
              <w:rPr>
                <w:color w:val="1D1D1B"/>
                <w:spacing w:val="-14"/>
                <w:w w:val="95"/>
                <w:sz w:val="18"/>
                <w:lang w:val="es-CO"/>
              </w:rPr>
              <w:t xml:space="preserve"> </w:t>
            </w:r>
            <w:r w:rsidRPr="002838FB">
              <w:rPr>
                <w:color w:val="1D1D1B"/>
                <w:w w:val="95"/>
                <w:sz w:val="18"/>
                <w:lang w:val="es-CO"/>
              </w:rPr>
              <w:t>establece</w:t>
            </w:r>
            <w:r w:rsidRPr="002838FB">
              <w:rPr>
                <w:color w:val="1D1D1B"/>
                <w:spacing w:val="-15"/>
                <w:w w:val="95"/>
                <w:sz w:val="18"/>
                <w:lang w:val="es-CO"/>
              </w:rPr>
              <w:t xml:space="preserve"> </w:t>
            </w:r>
            <w:r w:rsidRPr="002838FB">
              <w:rPr>
                <w:color w:val="1D1D1B"/>
                <w:w w:val="95"/>
                <w:sz w:val="18"/>
                <w:lang w:val="es-CO"/>
              </w:rPr>
              <w:t>semejanzas</w:t>
            </w:r>
            <w:r w:rsidRPr="002838FB">
              <w:rPr>
                <w:color w:val="1D1D1B"/>
                <w:spacing w:val="-14"/>
                <w:w w:val="95"/>
                <w:sz w:val="18"/>
                <w:lang w:val="es-CO"/>
              </w:rPr>
              <w:t xml:space="preserve"> </w:t>
            </w:r>
            <w:r w:rsidRPr="002838FB">
              <w:rPr>
                <w:color w:val="1D1D1B"/>
                <w:w w:val="95"/>
                <w:sz w:val="18"/>
                <w:lang w:val="es-CO"/>
              </w:rPr>
              <w:t>y</w:t>
            </w:r>
            <w:r w:rsidRPr="002838FB">
              <w:rPr>
                <w:color w:val="1D1D1B"/>
                <w:spacing w:val="-13"/>
                <w:w w:val="95"/>
                <w:sz w:val="18"/>
                <w:lang w:val="es-CO"/>
              </w:rPr>
              <w:t xml:space="preserve"> </w:t>
            </w:r>
            <w:r w:rsidRPr="002838FB">
              <w:rPr>
                <w:color w:val="1D1D1B"/>
                <w:w w:val="95"/>
                <w:sz w:val="18"/>
                <w:lang w:val="es-CO"/>
              </w:rPr>
              <w:t>diferencias</w:t>
            </w:r>
            <w:r w:rsidRPr="002838FB">
              <w:rPr>
                <w:color w:val="1D1D1B"/>
                <w:spacing w:val="-15"/>
                <w:w w:val="95"/>
                <w:sz w:val="18"/>
                <w:lang w:val="es-CO"/>
              </w:rPr>
              <w:t xml:space="preserve"> </w:t>
            </w:r>
            <w:r w:rsidRPr="002838FB">
              <w:rPr>
                <w:color w:val="1D1D1B"/>
                <w:w w:val="95"/>
                <w:sz w:val="18"/>
                <w:lang w:val="es-CO"/>
              </w:rPr>
              <w:t xml:space="preserve">entre </w:t>
            </w:r>
            <w:r w:rsidRPr="002838FB">
              <w:rPr>
                <w:color w:val="1D1D1B"/>
                <w:sz w:val="18"/>
                <w:lang w:val="es-CO"/>
              </w:rPr>
              <w:t>ellos y los</w:t>
            </w:r>
            <w:r w:rsidRPr="002838FB">
              <w:rPr>
                <w:color w:val="1D1D1B"/>
                <w:spacing w:val="-39"/>
                <w:sz w:val="18"/>
                <w:lang w:val="es-CO"/>
              </w:rPr>
              <w:t xml:space="preserve"> </w:t>
            </w:r>
            <w:r w:rsidRPr="002838FB">
              <w:rPr>
                <w:color w:val="1D1D1B"/>
                <w:sz w:val="18"/>
                <w:lang w:val="es-CO"/>
              </w:rPr>
              <w:t>clasifica.</w:t>
            </w:r>
          </w:p>
          <w:p w:rsidR="004E65AD" w:rsidRPr="002838FB" w:rsidRDefault="004E65AD" w:rsidP="00820EC5">
            <w:pPr>
              <w:pStyle w:val="TableParagraph"/>
              <w:numPr>
                <w:ilvl w:val="0"/>
                <w:numId w:val="15"/>
              </w:numPr>
              <w:tabs>
                <w:tab w:val="left" w:pos="474"/>
                <w:tab w:val="left" w:pos="475"/>
              </w:tabs>
              <w:spacing w:line="209" w:lineRule="exact"/>
              <w:rPr>
                <w:sz w:val="18"/>
                <w:lang w:val="es-CO"/>
              </w:rPr>
            </w:pPr>
            <w:r w:rsidRPr="002838FB">
              <w:rPr>
                <w:color w:val="1D1D1B"/>
                <w:sz w:val="18"/>
                <w:lang w:val="es-CO"/>
              </w:rPr>
              <w:t>Explica</w:t>
            </w:r>
            <w:r w:rsidRPr="002838FB">
              <w:rPr>
                <w:color w:val="1D1D1B"/>
                <w:spacing w:val="-33"/>
                <w:sz w:val="18"/>
                <w:lang w:val="es-CO"/>
              </w:rPr>
              <w:t xml:space="preserve"> </w:t>
            </w:r>
            <w:r w:rsidRPr="002838FB">
              <w:rPr>
                <w:color w:val="1D1D1B"/>
                <w:sz w:val="18"/>
                <w:lang w:val="es-CO"/>
              </w:rPr>
              <w:t>adaptaciones</w:t>
            </w:r>
            <w:r w:rsidRPr="002838FB">
              <w:rPr>
                <w:color w:val="1D1D1B"/>
                <w:spacing w:val="-33"/>
                <w:sz w:val="18"/>
                <w:lang w:val="es-CO"/>
              </w:rPr>
              <w:t xml:space="preserve"> </w:t>
            </w:r>
            <w:r w:rsidRPr="002838FB">
              <w:rPr>
                <w:color w:val="1D1D1B"/>
                <w:sz w:val="18"/>
                <w:lang w:val="es-CO"/>
              </w:rPr>
              <w:t>de</w:t>
            </w:r>
            <w:r w:rsidRPr="002838FB">
              <w:rPr>
                <w:color w:val="1D1D1B"/>
                <w:spacing w:val="-33"/>
                <w:sz w:val="18"/>
                <w:lang w:val="es-CO"/>
              </w:rPr>
              <w:t xml:space="preserve"> </w:t>
            </w:r>
            <w:r w:rsidRPr="002838FB">
              <w:rPr>
                <w:color w:val="1D1D1B"/>
                <w:sz w:val="18"/>
                <w:lang w:val="es-CO"/>
              </w:rPr>
              <w:t>los</w:t>
            </w:r>
            <w:r w:rsidRPr="002838FB">
              <w:rPr>
                <w:color w:val="1D1D1B"/>
                <w:spacing w:val="-33"/>
                <w:sz w:val="18"/>
                <w:lang w:val="es-CO"/>
              </w:rPr>
              <w:t xml:space="preserve"> </w:t>
            </w:r>
            <w:r w:rsidRPr="002838FB">
              <w:rPr>
                <w:color w:val="1D1D1B"/>
                <w:sz w:val="18"/>
                <w:lang w:val="es-CO"/>
              </w:rPr>
              <w:t>seres</w:t>
            </w:r>
            <w:r w:rsidRPr="002838FB">
              <w:rPr>
                <w:color w:val="1D1D1B"/>
                <w:spacing w:val="-33"/>
                <w:sz w:val="18"/>
                <w:lang w:val="es-CO"/>
              </w:rPr>
              <w:t xml:space="preserve"> </w:t>
            </w:r>
            <w:r w:rsidRPr="002838FB">
              <w:rPr>
                <w:color w:val="1D1D1B"/>
                <w:sz w:val="18"/>
                <w:lang w:val="es-CO"/>
              </w:rPr>
              <w:t>vivos</w:t>
            </w:r>
            <w:r w:rsidRPr="002838FB">
              <w:rPr>
                <w:color w:val="1D1D1B"/>
                <w:spacing w:val="-33"/>
                <w:sz w:val="18"/>
                <w:lang w:val="es-CO"/>
              </w:rPr>
              <w:t xml:space="preserve"> </w:t>
            </w:r>
            <w:r w:rsidRPr="002838FB">
              <w:rPr>
                <w:color w:val="1D1D1B"/>
                <w:sz w:val="18"/>
                <w:lang w:val="es-CO"/>
              </w:rPr>
              <w:t>al</w:t>
            </w:r>
            <w:r w:rsidRPr="002838FB">
              <w:rPr>
                <w:color w:val="1D1D1B"/>
                <w:spacing w:val="-33"/>
                <w:sz w:val="18"/>
                <w:lang w:val="es-CO"/>
              </w:rPr>
              <w:t xml:space="preserve"> </w:t>
            </w:r>
            <w:r w:rsidRPr="002838FB">
              <w:rPr>
                <w:color w:val="1D1D1B"/>
                <w:sz w:val="18"/>
                <w:lang w:val="es-CO"/>
              </w:rPr>
              <w:t>ambiente.</w:t>
            </w:r>
          </w:p>
        </w:tc>
        <w:tc>
          <w:tcPr>
            <w:tcW w:w="3005" w:type="dxa"/>
          </w:tcPr>
          <w:p w:rsidR="004E65AD" w:rsidRPr="002838FB" w:rsidRDefault="004E65AD" w:rsidP="00B47B00">
            <w:pPr>
              <w:pStyle w:val="TableParagraph"/>
              <w:rPr>
                <w:b/>
                <w:lang w:val="es-CO"/>
              </w:rPr>
            </w:pPr>
          </w:p>
          <w:p w:rsidR="004E65AD" w:rsidRPr="002838FB" w:rsidRDefault="004E65AD" w:rsidP="00B47B00">
            <w:pPr>
              <w:pStyle w:val="TableParagraph"/>
              <w:spacing w:before="8"/>
              <w:rPr>
                <w:b/>
                <w:sz w:val="25"/>
                <w:lang w:val="es-CO"/>
              </w:rPr>
            </w:pPr>
          </w:p>
          <w:p w:rsidR="004E65AD" w:rsidRDefault="004E65AD" w:rsidP="00820EC5">
            <w:pPr>
              <w:pStyle w:val="TableParagraph"/>
              <w:numPr>
                <w:ilvl w:val="0"/>
                <w:numId w:val="14"/>
              </w:numPr>
              <w:tabs>
                <w:tab w:val="left" w:pos="474"/>
                <w:tab w:val="left" w:pos="476"/>
              </w:tabs>
              <w:spacing w:line="217" w:lineRule="exact"/>
              <w:rPr>
                <w:sz w:val="18"/>
              </w:rPr>
            </w:pPr>
            <w:r>
              <w:rPr>
                <w:color w:val="1D1D1B"/>
                <w:sz w:val="18"/>
              </w:rPr>
              <w:t xml:space="preserve">El </w:t>
            </w:r>
            <w:proofErr w:type="spellStart"/>
            <w:r>
              <w:rPr>
                <w:color w:val="1D1D1B"/>
                <w:sz w:val="18"/>
              </w:rPr>
              <w:t>cuerpo</w:t>
            </w:r>
            <w:proofErr w:type="spellEnd"/>
            <w:r>
              <w:rPr>
                <w:color w:val="1D1D1B"/>
                <w:spacing w:val="-27"/>
                <w:sz w:val="18"/>
              </w:rPr>
              <w:t xml:space="preserve"> </w:t>
            </w:r>
            <w:proofErr w:type="spellStart"/>
            <w:r>
              <w:rPr>
                <w:color w:val="1D1D1B"/>
                <w:sz w:val="18"/>
              </w:rPr>
              <w:t>humano</w:t>
            </w:r>
            <w:proofErr w:type="spellEnd"/>
            <w:r>
              <w:rPr>
                <w:color w:val="1D1D1B"/>
                <w:sz w:val="18"/>
              </w:rPr>
              <w:t>.</w:t>
            </w:r>
          </w:p>
          <w:p w:rsidR="004E65AD" w:rsidRPr="002838FB" w:rsidRDefault="004E65AD" w:rsidP="00820EC5">
            <w:pPr>
              <w:pStyle w:val="TableParagraph"/>
              <w:numPr>
                <w:ilvl w:val="0"/>
                <w:numId w:val="14"/>
              </w:numPr>
              <w:tabs>
                <w:tab w:val="left" w:pos="476"/>
              </w:tabs>
              <w:spacing w:line="247" w:lineRule="auto"/>
              <w:ind w:right="183"/>
              <w:jc w:val="both"/>
              <w:rPr>
                <w:sz w:val="18"/>
                <w:lang w:val="es-CO"/>
              </w:rPr>
            </w:pPr>
            <w:r w:rsidRPr="002838FB">
              <w:rPr>
                <w:color w:val="1D1D1B"/>
                <w:w w:val="95"/>
                <w:sz w:val="18"/>
                <w:lang w:val="es-CO"/>
              </w:rPr>
              <w:t>Los</w:t>
            </w:r>
            <w:r w:rsidRPr="002838FB">
              <w:rPr>
                <w:color w:val="1D1D1B"/>
                <w:spacing w:val="-18"/>
                <w:w w:val="95"/>
                <w:sz w:val="18"/>
                <w:lang w:val="es-CO"/>
              </w:rPr>
              <w:t xml:space="preserve"> </w:t>
            </w:r>
            <w:r w:rsidRPr="002838FB">
              <w:rPr>
                <w:color w:val="1D1D1B"/>
                <w:w w:val="95"/>
                <w:sz w:val="18"/>
                <w:lang w:val="es-CO"/>
              </w:rPr>
              <w:t>seres</w:t>
            </w:r>
            <w:r w:rsidRPr="002838FB">
              <w:rPr>
                <w:color w:val="1D1D1B"/>
                <w:spacing w:val="-17"/>
                <w:w w:val="95"/>
                <w:sz w:val="18"/>
                <w:lang w:val="es-CO"/>
              </w:rPr>
              <w:t xml:space="preserve"> </w:t>
            </w:r>
            <w:r w:rsidRPr="002838FB">
              <w:rPr>
                <w:color w:val="1D1D1B"/>
                <w:w w:val="95"/>
                <w:sz w:val="18"/>
                <w:lang w:val="es-CO"/>
              </w:rPr>
              <w:t>vivos</w:t>
            </w:r>
            <w:r w:rsidRPr="002838FB">
              <w:rPr>
                <w:color w:val="1D1D1B"/>
                <w:spacing w:val="-19"/>
                <w:w w:val="95"/>
                <w:sz w:val="18"/>
                <w:lang w:val="es-CO"/>
              </w:rPr>
              <w:t xml:space="preserve"> </w:t>
            </w:r>
            <w:r w:rsidRPr="002838FB">
              <w:rPr>
                <w:color w:val="1D1D1B"/>
                <w:w w:val="95"/>
                <w:sz w:val="18"/>
                <w:lang w:val="es-CO"/>
              </w:rPr>
              <w:t>en</w:t>
            </w:r>
            <w:r w:rsidRPr="002838FB">
              <w:rPr>
                <w:color w:val="1D1D1B"/>
                <w:spacing w:val="-18"/>
                <w:w w:val="95"/>
                <w:sz w:val="18"/>
                <w:lang w:val="es-CO"/>
              </w:rPr>
              <w:t xml:space="preserve"> </w:t>
            </w:r>
            <w:r w:rsidRPr="002838FB">
              <w:rPr>
                <w:color w:val="1D1D1B"/>
                <w:w w:val="95"/>
                <w:sz w:val="18"/>
                <w:lang w:val="es-CO"/>
              </w:rPr>
              <w:t>las</w:t>
            </w:r>
            <w:r w:rsidRPr="002838FB">
              <w:rPr>
                <w:color w:val="1D1D1B"/>
                <w:spacing w:val="-17"/>
                <w:w w:val="95"/>
                <w:sz w:val="18"/>
                <w:lang w:val="es-CO"/>
              </w:rPr>
              <w:t xml:space="preserve"> </w:t>
            </w:r>
            <w:r w:rsidRPr="002838FB">
              <w:rPr>
                <w:color w:val="1D1D1B"/>
                <w:w w:val="95"/>
                <w:sz w:val="18"/>
                <w:lang w:val="es-CO"/>
              </w:rPr>
              <w:t>regiones naturales de Colombia:</w:t>
            </w:r>
            <w:r w:rsidRPr="002838FB">
              <w:rPr>
                <w:color w:val="1D1D1B"/>
                <w:spacing w:val="-35"/>
                <w:w w:val="95"/>
                <w:sz w:val="18"/>
                <w:lang w:val="es-CO"/>
              </w:rPr>
              <w:t xml:space="preserve"> </w:t>
            </w:r>
            <w:r w:rsidRPr="002838FB">
              <w:rPr>
                <w:color w:val="1D1D1B"/>
                <w:w w:val="95"/>
                <w:sz w:val="18"/>
                <w:lang w:val="es-CO"/>
              </w:rPr>
              <w:t xml:space="preserve">plantas </w:t>
            </w:r>
            <w:r w:rsidRPr="002838FB">
              <w:rPr>
                <w:color w:val="1D1D1B"/>
                <w:sz w:val="18"/>
                <w:lang w:val="es-CO"/>
              </w:rPr>
              <w:t>y</w:t>
            </w:r>
            <w:r w:rsidRPr="002838FB">
              <w:rPr>
                <w:color w:val="1D1D1B"/>
                <w:spacing w:val="-13"/>
                <w:sz w:val="18"/>
                <w:lang w:val="es-CO"/>
              </w:rPr>
              <w:t xml:space="preserve"> </w:t>
            </w:r>
            <w:r w:rsidRPr="002838FB">
              <w:rPr>
                <w:color w:val="1D1D1B"/>
                <w:sz w:val="18"/>
                <w:lang w:val="es-CO"/>
              </w:rPr>
              <w:t>animales.</w:t>
            </w:r>
          </w:p>
          <w:p w:rsidR="004E65AD" w:rsidRDefault="004E65AD" w:rsidP="00820EC5">
            <w:pPr>
              <w:pStyle w:val="TableParagraph"/>
              <w:numPr>
                <w:ilvl w:val="0"/>
                <w:numId w:val="14"/>
              </w:numPr>
              <w:tabs>
                <w:tab w:val="left" w:pos="474"/>
                <w:tab w:val="left" w:pos="476"/>
              </w:tabs>
              <w:spacing w:line="205" w:lineRule="exact"/>
              <w:rPr>
                <w:sz w:val="18"/>
              </w:rPr>
            </w:pPr>
            <w:proofErr w:type="spellStart"/>
            <w:r>
              <w:rPr>
                <w:color w:val="1D1D1B"/>
                <w:sz w:val="18"/>
              </w:rPr>
              <w:t>Objetos</w:t>
            </w:r>
            <w:proofErr w:type="spellEnd"/>
            <w:r>
              <w:rPr>
                <w:color w:val="1D1D1B"/>
                <w:spacing w:val="-13"/>
                <w:sz w:val="18"/>
              </w:rPr>
              <w:t xml:space="preserve"> </w:t>
            </w:r>
            <w:proofErr w:type="spellStart"/>
            <w:r>
              <w:rPr>
                <w:color w:val="1D1D1B"/>
                <w:sz w:val="18"/>
              </w:rPr>
              <w:t>inertes</w:t>
            </w:r>
            <w:proofErr w:type="spellEnd"/>
            <w:r>
              <w:rPr>
                <w:color w:val="1D1D1B"/>
                <w:sz w:val="18"/>
              </w:rPr>
              <w:t>.</w:t>
            </w:r>
          </w:p>
          <w:p w:rsidR="004E65AD" w:rsidRPr="002838FB" w:rsidRDefault="004E65AD" w:rsidP="00820EC5">
            <w:pPr>
              <w:pStyle w:val="TableParagraph"/>
              <w:numPr>
                <w:ilvl w:val="0"/>
                <w:numId w:val="14"/>
              </w:numPr>
              <w:tabs>
                <w:tab w:val="left" w:pos="474"/>
                <w:tab w:val="left" w:pos="476"/>
              </w:tabs>
              <w:spacing w:line="244" w:lineRule="auto"/>
              <w:ind w:right="379"/>
              <w:rPr>
                <w:sz w:val="18"/>
                <w:lang w:val="es-CO"/>
              </w:rPr>
            </w:pPr>
            <w:r w:rsidRPr="002838FB">
              <w:rPr>
                <w:color w:val="1D1D1B"/>
                <w:sz w:val="18"/>
                <w:lang w:val="es-CO"/>
              </w:rPr>
              <w:t>Características,</w:t>
            </w:r>
            <w:r w:rsidRPr="002838FB">
              <w:rPr>
                <w:color w:val="1D1D1B"/>
                <w:spacing w:val="-35"/>
                <w:sz w:val="18"/>
                <w:lang w:val="es-CO"/>
              </w:rPr>
              <w:t xml:space="preserve"> </w:t>
            </w:r>
            <w:r w:rsidRPr="002838FB">
              <w:rPr>
                <w:color w:val="1D1D1B"/>
                <w:sz w:val="18"/>
                <w:lang w:val="es-CO"/>
              </w:rPr>
              <w:t>patrones</w:t>
            </w:r>
            <w:r w:rsidRPr="002838FB">
              <w:rPr>
                <w:color w:val="1D1D1B"/>
                <w:spacing w:val="-33"/>
                <w:sz w:val="18"/>
                <w:lang w:val="es-CO"/>
              </w:rPr>
              <w:t xml:space="preserve"> </w:t>
            </w:r>
            <w:r w:rsidRPr="002838FB">
              <w:rPr>
                <w:color w:val="1D1D1B"/>
                <w:sz w:val="18"/>
                <w:lang w:val="es-CO"/>
              </w:rPr>
              <w:t xml:space="preserve">y </w:t>
            </w:r>
            <w:r w:rsidRPr="002838FB">
              <w:rPr>
                <w:color w:val="1D1D1B"/>
                <w:w w:val="95"/>
                <w:sz w:val="18"/>
                <w:lang w:val="es-CO"/>
              </w:rPr>
              <w:t>funciones</w:t>
            </w:r>
            <w:r w:rsidRPr="002838FB">
              <w:rPr>
                <w:color w:val="1D1D1B"/>
                <w:spacing w:val="-14"/>
                <w:w w:val="95"/>
                <w:sz w:val="18"/>
                <w:lang w:val="es-CO"/>
              </w:rPr>
              <w:t xml:space="preserve"> </w:t>
            </w:r>
            <w:r w:rsidRPr="002838FB">
              <w:rPr>
                <w:color w:val="1D1D1B"/>
                <w:w w:val="95"/>
                <w:sz w:val="18"/>
                <w:lang w:val="es-CO"/>
              </w:rPr>
              <w:t>de</w:t>
            </w:r>
            <w:r w:rsidRPr="002838FB">
              <w:rPr>
                <w:color w:val="1D1D1B"/>
                <w:spacing w:val="-14"/>
                <w:w w:val="95"/>
                <w:sz w:val="18"/>
                <w:lang w:val="es-CO"/>
              </w:rPr>
              <w:t xml:space="preserve"> </w:t>
            </w:r>
            <w:r w:rsidRPr="002838FB">
              <w:rPr>
                <w:color w:val="1D1D1B"/>
                <w:w w:val="95"/>
                <w:sz w:val="18"/>
                <w:lang w:val="es-CO"/>
              </w:rPr>
              <w:t>los</w:t>
            </w:r>
            <w:r w:rsidRPr="002838FB">
              <w:rPr>
                <w:color w:val="1D1D1B"/>
                <w:spacing w:val="-13"/>
                <w:w w:val="95"/>
                <w:sz w:val="18"/>
                <w:lang w:val="es-CO"/>
              </w:rPr>
              <w:t xml:space="preserve"> </w:t>
            </w:r>
            <w:r w:rsidRPr="002838FB">
              <w:rPr>
                <w:color w:val="1D1D1B"/>
                <w:w w:val="95"/>
                <w:sz w:val="18"/>
                <w:lang w:val="es-CO"/>
              </w:rPr>
              <w:t>seres</w:t>
            </w:r>
            <w:r w:rsidRPr="002838FB">
              <w:rPr>
                <w:color w:val="1D1D1B"/>
                <w:spacing w:val="-14"/>
                <w:w w:val="95"/>
                <w:sz w:val="18"/>
                <w:lang w:val="es-CO"/>
              </w:rPr>
              <w:t xml:space="preserve"> </w:t>
            </w:r>
            <w:r w:rsidRPr="002838FB">
              <w:rPr>
                <w:color w:val="1D1D1B"/>
                <w:w w:val="95"/>
                <w:sz w:val="18"/>
                <w:lang w:val="es-CO"/>
              </w:rPr>
              <w:t>vivos.</w:t>
            </w:r>
          </w:p>
          <w:p w:rsidR="004E65AD" w:rsidRPr="002838FB" w:rsidRDefault="004E65AD" w:rsidP="00820EC5">
            <w:pPr>
              <w:pStyle w:val="TableParagraph"/>
              <w:numPr>
                <w:ilvl w:val="0"/>
                <w:numId w:val="14"/>
              </w:numPr>
              <w:tabs>
                <w:tab w:val="left" w:pos="474"/>
                <w:tab w:val="left" w:pos="476"/>
              </w:tabs>
              <w:spacing w:line="209" w:lineRule="exact"/>
              <w:rPr>
                <w:sz w:val="18"/>
                <w:lang w:val="es-CO"/>
              </w:rPr>
            </w:pPr>
            <w:r w:rsidRPr="002838FB">
              <w:rPr>
                <w:color w:val="1D1D1B"/>
                <w:sz w:val="18"/>
                <w:lang w:val="es-CO"/>
              </w:rPr>
              <w:t>Necesidades</w:t>
            </w:r>
            <w:r w:rsidRPr="002838FB">
              <w:rPr>
                <w:color w:val="1D1D1B"/>
                <w:spacing w:val="-33"/>
                <w:sz w:val="18"/>
                <w:lang w:val="es-CO"/>
              </w:rPr>
              <w:t xml:space="preserve"> </w:t>
            </w:r>
            <w:r w:rsidRPr="002838FB">
              <w:rPr>
                <w:color w:val="1D1D1B"/>
                <w:sz w:val="18"/>
                <w:lang w:val="es-CO"/>
              </w:rPr>
              <w:t>de</w:t>
            </w:r>
            <w:r w:rsidRPr="002838FB">
              <w:rPr>
                <w:color w:val="1D1D1B"/>
                <w:spacing w:val="-33"/>
                <w:sz w:val="18"/>
                <w:lang w:val="es-CO"/>
              </w:rPr>
              <w:t xml:space="preserve"> </w:t>
            </w:r>
            <w:r w:rsidRPr="002838FB">
              <w:rPr>
                <w:color w:val="1D1D1B"/>
                <w:sz w:val="18"/>
                <w:lang w:val="es-CO"/>
              </w:rPr>
              <w:t>los</w:t>
            </w:r>
            <w:r w:rsidRPr="002838FB">
              <w:rPr>
                <w:color w:val="1D1D1B"/>
                <w:spacing w:val="-32"/>
                <w:sz w:val="18"/>
                <w:lang w:val="es-CO"/>
              </w:rPr>
              <w:t xml:space="preserve"> </w:t>
            </w:r>
            <w:r w:rsidRPr="002838FB">
              <w:rPr>
                <w:color w:val="1D1D1B"/>
                <w:sz w:val="18"/>
                <w:lang w:val="es-CO"/>
              </w:rPr>
              <w:t>seres</w:t>
            </w:r>
            <w:r w:rsidRPr="002838FB">
              <w:rPr>
                <w:color w:val="1D1D1B"/>
                <w:spacing w:val="-32"/>
                <w:sz w:val="18"/>
                <w:lang w:val="es-CO"/>
              </w:rPr>
              <w:t xml:space="preserve"> </w:t>
            </w:r>
            <w:r w:rsidRPr="002838FB">
              <w:rPr>
                <w:color w:val="1D1D1B"/>
                <w:sz w:val="18"/>
                <w:lang w:val="es-CO"/>
              </w:rPr>
              <w:t>vivos.</w:t>
            </w:r>
          </w:p>
          <w:p w:rsidR="004E65AD" w:rsidRPr="002838FB" w:rsidRDefault="004E65AD" w:rsidP="00820EC5">
            <w:pPr>
              <w:pStyle w:val="TableParagraph"/>
              <w:numPr>
                <w:ilvl w:val="0"/>
                <w:numId w:val="14"/>
              </w:numPr>
              <w:tabs>
                <w:tab w:val="left" w:pos="476"/>
              </w:tabs>
              <w:spacing w:line="247" w:lineRule="auto"/>
              <w:ind w:right="167"/>
              <w:jc w:val="both"/>
              <w:rPr>
                <w:sz w:val="18"/>
                <w:lang w:val="es-CO"/>
              </w:rPr>
            </w:pPr>
            <w:r w:rsidRPr="002838FB">
              <w:rPr>
                <w:color w:val="1D1D1B"/>
                <w:sz w:val="18"/>
                <w:lang w:val="es-CO"/>
              </w:rPr>
              <w:t>Desarrollo</w:t>
            </w:r>
            <w:r w:rsidRPr="002838FB">
              <w:rPr>
                <w:color w:val="1D1D1B"/>
                <w:spacing w:val="-33"/>
                <w:sz w:val="18"/>
                <w:lang w:val="es-CO"/>
              </w:rPr>
              <w:t xml:space="preserve"> </w:t>
            </w:r>
            <w:r w:rsidRPr="002838FB">
              <w:rPr>
                <w:color w:val="1D1D1B"/>
                <w:sz w:val="18"/>
                <w:lang w:val="es-CO"/>
              </w:rPr>
              <w:t>vital:</w:t>
            </w:r>
            <w:r w:rsidRPr="002838FB">
              <w:rPr>
                <w:color w:val="1D1D1B"/>
                <w:spacing w:val="-33"/>
                <w:sz w:val="18"/>
                <w:lang w:val="es-CO"/>
              </w:rPr>
              <w:t xml:space="preserve"> </w:t>
            </w:r>
            <w:r w:rsidRPr="002838FB">
              <w:rPr>
                <w:color w:val="1D1D1B"/>
                <w:sz w:val="18"/>
                <w:lang w:val="es-CO"/>
              </w:rPr>
              <w:t>ciclos</w:t>
            </w:r>
            <w:r w:rsidRPr="002838FB">
              <w:rPr>
                <w:color w:val="1D1D1B"/>
                <w:spacing w:val="-33"/>
                <w:sz w:val="18"/>
                <w:lang w:val="es-CO"/>
              </w:rPr>
              <w:t xml:space="preserve"> </w:t>
            </w:r>
            <w:r w:rsidRPr="002838FB">
              <w:rPr>
                <w:color w:val="1D1D1B"/>
                <w:sz w:val="18"/>
                <w:lang w:val="es-CO"/>
              </w:rPr>
              <w:t>de</w:t>
            </w:r>
            <w:r w:rsidRPr="002838FB">
              <w:rPr>
                <w:color w:val="1D1D1B"/>
                <w:spacing w:val="-33"/>
                <w:sz w:val="18"/>
                <w:lang w:val="es-CO"/>
              </w:rPr>
              <w:t xml:space="preserve"> </w:t>
            </w:r>
            <w:r w:rsidRPr="002838FB">
              <w:rPr>
                <w:color w:val="1D1D1B"/>
                <w:sz w:val="18"/>
                <w:lang w:val="es-CO"/>
              </w:rPr>
              <w:t>vida</w:t>
            </w:r>
            <w:r w:rsidRPr="002838FB">
              <w:rPr>
                <w:color w:val="1D1D1B"/>
                <w:spacing w:val="-33"/>
                <w:sz w:val="18"/>
                <w:lang w:val="es-CO"/>
              </w:rPr>
              <w:t xml:space="preserve"> </w:t>
            </w:r>
            <w:r w:rsidRPr="002838FB">
              <w:rPr>
                <w:color w:val="1D1D1B"/>
                <w:sz w:val="18"/>
                <w:lang w:val="es-CO"/>
              </w:rPr>
              <w:t>y cambios</w:t>
            </w:r>
            <w:r w:rsidRPr="002838FB">
              <w:rPr>
                <w:color w:val="1D1D1B"/>
                <w:spacing w:val="-30"/>
                <w:sz w:val="18"/>
                <w:lang w:val="es-CO"/>
              </w:rPr>
              <w:t xml:space="preserve"> </w:t>
            </w:r>
            <w:r w:rsidRPr="002838FB">
              <w:rPr>
                <w:color w:val="1D1D1B"/>
                <w:sz w:val="18"/>
                <w:lang w:val="es-CO"/>
              </w:rPr>
              <w:t>en</w:t>
            </w:r>
            <w:r w:rsidRPr="002838FB">
              <w:rPr>
                <w:color w:val="1D1D1B"/>
                <w:spacing w:val="-31"/>
                <w:sz w:val="18"/>
                <w:lang w:val="es-CO"/>
              </w:rPr>
              <w:t xml:space="preserve"> </w:t>
            </w:r>
            <w:r w:rsidRPr="002838FB">
              <w:rPr>
                <w:color w:val="1D1D1B"/>
                <w:sz w:val="18"/>
                <w:lang w:val="es-CO"/>
              </w:rPr>
              <w:t>el</w:t>
            </w:r>
            <w:r w:rsidRPr="002838FB">
              <w:rPr>
                <w:color w:val="1D1D1B"/>
                <w:spacing w:val="-30"/>
                <w:sz w:val="18"/>
                <w:lang w:val="es-CO"/>
              </w:rPr>
              <w:t xml:space="preserve"> </w:t>
            </w:r>
            <w:r w:rsidRPr="002838FB">
              <w:rPr>
                <w:color w:val="1D1D1B"/>
                <w:sz w:val="18"/>
                <w:lang w:val="es-CO"/>
              </w:rPr>
              <w:t>desarrollo</w:t>
            </w:r>
            <w:r w:rsidRPr="002838FB">
              <w:rPr>
                <w:color w:val="1D1D1B"/>
                <w:spacing w:val="-30"/>
                <w:sz w:val="18"/>
                <w:lang w:val="es-CO"/>
              </w:rPr>
              <w:t xml:space="preserve"> </w:t>
            </w:r>
            <w:r w:rsidRPr="002838FB">
              <w:rPr>
                <w:color w:val="1D1D1B"/>
                <w:sz w:val="18"/>
                <w:lang w:val="es-CO"/>
              </w:rPr>
              <w:t>de</w:t>
            </w:r>
            <w:r w:rsidRPr="002838FB">
              <w:rPr>
                <w:color w:val="1D1D1B"/>
                <w:spacing w:val="-30"/>
                <w:sz w:val="18"/>
                <w:lang w:val="es-CO"/>
              </w:rPr>
              <w:t xml:space="preserve"> </w:t>
            </w:r>
            <w:r w:rsidRPr="002838FB">
              <w:rPr>
                <w:color w:val="1D1D1B"/>
                <w:sz w:val="18"/>
                <w:lang w:val="es-CO"/>
              </w:rPr>
              <w:t>los seres</w:t>
            </w:r>
            <w:r w:rsidRPr="002838FB">
              <w:rPr>
                <w:color w:val="1D1D1B"/>
                <w:spacing w:val="-13"/>
                <w:sz w:val="18"/>
                <w:lang w:val="es-CO"/>
              </w:rPr>
              <w:t xml:space="preserve"> </w:t>
            </w:r>
            <w:r w:rsidRPr="002838FB">
              <w:rPr>
                <w:color w:val="1D1D1B"/>
                <w:sz w:val="18"/>
                <w:lang w:val="es-CO"/>
              </w:rPr>
              <w:t>vivos.</w:t>
            </w:r>
          </w:p>
          <w:p w:rsidR="004E65AD" w:rsidRDefault="004E65AD" w:rsidP="00820EC5">
            <w:pPr>
              <w:pStyle w:val="TableParagraph"/>
              <w:numPr>
                <w:ilvl w:val="0"/>
                <w:numId w:val="14"/>
              </w:numPr>
              <w:tabs>
                <w:tab w:val="left" w:pos="474"/>
                <w:tab w:val="left" w:pos="476"/>
              </w:tabs>
              <w:spacing w:line="205" w:lineRule="exact"/>
              <w:rPr>
                <w:sz w:val="18"/>
              </w:rPr>
            </w:pPr>
            <w:r>
              <w:rPr>
                <w:color w:val="1D1D1B"/>
                <w:w w:val="95"/>
                <w:sz w:val="18"/>
              </w:rPr>
              <w:t>La</w:t>
            </w:r>
            <w:r>
              <w:rPr>
                <w:color w:val="1D1D1B"/>
                <w:spacing w:val="-28"/>
                <w:w w:val="95"/>
                <w:sz w:val="18"/>
              </w:rPr>
              <w:t xml:space="preserve"> </w:t>
            </w:r>
            <w:proofErr w:type="spellStart"/>
            <w:r>
              <w:rPr>
                <w:color w:val="1D1D1B"/>
                <w:w w:val="95"/>
                <w:sz w:val="18"/>
              </w:rPr>
              <w:t>herencia</w:t>
            </w:r>
            <w:proofErr w:type="spellEnd"/>
            <w:r>
              <w:rPr>
                <w:color w:val="1D1D1B"/>
                <w:w w:val="95"/>
                <w:sz w:val="18"/>
              </w:rPr>
              <w:t>.</w:t>
            </w:r>
          </w:p>
          <w:p w:rsidR="004E65AD" w:rsidRDefault="004E65AD" w:rsidP="00820EC5">
            <w:pPr>
              <w:pStyle w:val="TableParagraph"/>
              <w:numPr>
                <w:ilvl w:val="0"/>
                <w:numId w:val="14"/>
              </w:numPr>
              <w:tabs>
                <w:tab w:val="left" w:pos="474"/>
                <w:tab w:val="left" w:pos="476"/>
              </w:tabs>
              <w:spacing w:line="217" w:lineRule="exact"/>
              <w:rPr>
                <w:sz w:val="18"/>
              </w:rPr>
            </w:pPr>
            <w:proofErr w:type="spellStart"/>
            <w:r>
              <w:rPr>
                <w:color w:val="1D1D1B"/>
                <w:sz w:val="18"/>
              </w:rPr>
              <w:t>Ecosistemas</w:t>
            </w:r>
            <w:proofErr w:type="spellEnd"/>
            <w:r>
              <w:rPr>
                <w:color w:val="1D1D1B"/>
                <w:sz w:val="18"/>
              </w:rPr>
              <w:t xml:space="preserve"> y</w:t>
            </w:r>
            <w:r>
              <w:rPr>
                <w:color w:val="1D1D1B"/>
                <w:spacing w:val="-31"/>
                <w:sz w:val="18"/>
              </w:rPr>
              <w:t xml:space="preserve"> </w:t>
            </w:r>
            <w:proofErr w:type="spellStart"/>
            <w:r>
              <w:rPr>
                <w:color w:val="1D1D1B"/>
                <w:sz w:val="18"/>
              </w:rPr>
              <w:t>hábitat</w:t>
            </w:r>
            <w:proofErr w:type="spellEnd"/>
            <w:r>
              <w:rPr>
                <w:color w:val="1D1D1B"/>
                <w:sz w:val="18"/>
              </w:rPr>
              <w:t>.</w:t>
            </w:r>
          </w:p>
        </w:tc>
      </w:tr>
    </w:tbl>
    <w:p w:rsidR="004E65AD" w:rsidRPr="002838FB" w:rsidRDefault="004E65AD" w:rsidP="004E65AD">
      <w:pPr>
        <w:pStyle w:val="Textoindependiente"/>
        <w:spacing w:after="1"/>
        <w:rPr>
          <w:b/>
          <w:sz w:val="10"/>
          <w:lang w:val="es-CO"/>
        </w:rPr>
      </w:pPr>
    </w:p>
    <w:p w:rsidR="004E65AD" w:rsidRDefault="004E65AD" w:rsidP="004E65AD">
      <w:pPr>
        <w:spacing w:line="217" w:lineRule="exact"/>
        <w:rPr>
          <w:sz w:val="18"/>
        </w:rPr>
        <w:sectPr w:rsidR="004E65AD" w:rsidSect="00564A34">
          <w:pgSz w:w="12190" w:h="15600"/>
          <w:pgMar w:top="1417" w:right="1701" w:bottom="1417" w:left="1701" w:header="616" w:footer="496" w:gutter="0"/>
          <w:cols w:space="720"/>
        </w:sectPr>
      </w:pPr>
    </w:p>
    <w:p w:rsidR="004E65AD" w:rsidRDefault="004E65AD" w:rsidP="004E65AD">
      <w:pPr>
        <w:pStyle w:val="Textoindependiente"/>
        <w:rPr>
          <w:sz w:val="20"/>
        </w:rPr>
      </w:pPr>
    </w:p>
    <w:tbl>
      <w:tblPr>
        <w:tblStyle w:val="TableNormal"/>
        <w:tblpPr w:leftFromText="141" w:rightFromText="141" w:vertAnchor="text" w:horzAnchor="margin" w:tblpXSpec="center" w:tblpY="25"/>
        <w:tblW w:w="9662" w:type="dxa"/>
        <w:tblInd w:w="0"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firstRow="1" w:lastRow="1" w:firstColumn="1" w:lastColumn="1" w:noHBand="0" w:noVBand="0"/>
      </w:tblPr>
      <w:tblGrid>
        <w:gridCol w:w="1018"/>
        <w:gridCol w:w="604"/>
        <w:gridCol w:w="510"/>
        <w:gridCol w:w="4525"/>
        <w:gridCol w:w="3005"/>
      </w:tblGrid>
      <w:tr w:rsidR="004E65AD" w:rsidTr="00B47B00">
        <w:tblPrEx>
          <w:tblCellMar>
            <w:top w:w="0" w:type="dxa"/>
            <w:left w:w="0" w:type="dxa"/>
            <w:bottom w:w="0" w:type="dxa"/>
            <w:right w:w="0" w:type="dxa"/>
          </w:tblCellMar>
        </w:tblPrEx>
        <w:trPr>
          <w:trHeight w:val="347"/>
        </w:trPr>
        <w:tc>
          <w:tcPr>
            <w:tcW w:w="9662" w:type="dxa"/>
            <w:gridSpan w:val="5"/>
            <w:shd w:val="clear" w:color="auto" w:fill="706F6F"/>
          </w:tcPr>
          <w:p w:rsidR="004E65AD" w:rsidRDefault="004E65AD" w:rsidP="00B47B00">
            <w:pPr>
              <w:pStyle w:val="TableParagraph"/>
              <w:spacing w:before="70"/>
              <w:ind w:left="4451" w:right="4439"/>
              <w:jc w:val="center"/>
              <w:rPr>
                <w:sz w:val="18"/>
              </w:rPr>
            </w:pPr>
            <w:proofErr w:type="spellStart"/>
            <w:r>
              <w:rPr>
                <w:color w:val="FFFFFF"/>
                <w:sz w:val="18"/>
              </w:rPr>
              <w:t>Estándar</w:t>
            </w:r>
            <w:proofErr w:type="spellEnd"/>
          </w:p>
        </w:tc>
      </w:tr>
      <w:tr w:rsidR="004E65AD" w:rsidTr="00B47B00">
        <w:tblPrEx>
          <w:tblCellMar>
            <w:top w:w="0" w:type="dxa"/>
            <w:left w:w="0" w:type="dxa"/>
            <w:bottom w:w="0" w:type="dxa"/>
            <w:right w:w="0" w:type="dxa"/>
          </w:tblCellMar>
        </w:tblPrEx>
        <w:trPr>
          <w:trHeight w:val="347"/>
        </w:trPr>
        <w:tc>
          <w:tcPr>
            <w:tcW w:w="1018" w:type="dxa"/>
            <w:vMerge w:val="restart"/>
            <w:textDirection w:val="btLr"/>
          </w:tcPr>
          <w:p w:rsidR="004E65AD" w:rsidRDefault="004E65AD" w:rsidP="00B47B00">
            <w:pPr>
              <w:pStyle w:val="TableParagraph"/>
              <w:spacing w:before="10"/>
              <w:rPr>
                <w:rFonts w:ascii="Times New Roman"/>
                <w:sz w:val="25"/>
              </w:rPr>
            </w:pPr>
          </w:p>
          <w:p w:rsidR="004E65AD" w:rsidRPr="002838FB" w:rsidRDefault="004E65AD" w:rsidP="00B47B00">
            <w:pPr>
              <w:pStyle w:val="TableParagraph"/>
              <w:spacing w:line="249" w:lineRule="auto"/>
              <w:ind w:left="1678" w:right="1617" w:hanging="78"/>
              <w:rPr>
                <w:sz w:val="18"/>
                <w:lang w:val="es-CO"/>
              </w:rPr>
            </w:pPr>
            <w:r w:rsidRPr="002838FB">
              <w:rPr>
                <w:color w:val="1D1D1B"/>
                <w:sz w:val="18"/>
                <w:lang w:val="es-CO"/>
              </w:rPr>
              <w:t>Valora la utilidad de algunos objetos y técnicas desarrollados por el ser humano</w:t>
            </w:r>
            <w:r w:rsidRPr="002838FB">
              <w:rPr>
                <w:color w:val="1D1D1B"/>
                <w:spacing w:val="-15"/>
                <w:sz w:val="18"/>
                <w:lang w:val="es-CO"/>
              </w:rPr>
              <w:t xml:space="preserve"> </w:t>
            </w:r>
            <w:r w:rsidRPr="002838FB">
              <w:rPr>
                <w:color w:val="1D1D1B"/>
                <w:sz w:val="18"/>
                <w:lang w:val="es-CO"/>
              </w:rPr>
              <w:t>y</w:t>
            </w:r>
            <w:r w:rsidRPr="002838FB">
              <w:rPr>
                <w:color w:val="1D1D1B"/>
                <w:spacing w:val="-22"/>
                <w:sz w:val="18"/>
                <w:lang w:val="es-CO"/>
              </w:rPr>
              <w:t xml:space="preserve"> </w:t>
            </w:r>
            <w:r w:rsidRPr="002838FB">
              <w:rPr>
                <w:color w:val="1D1D1B"/>
                <w:sz w:val="18"/>
                <w:lang w:val="es-CO"/>
              </w:rPr>
              <w:t>reconoce</w:t>
            </w:r>
            <w:r w:rsidRPr="002838FB">
              <w:rPr>
                <w:color w:val="1D1D1B"/>
                <w:spacing w:val="7"/>
                <w:sz w:val="18"/>
                <w:lang w:val="es-CO"/>
              </w:rPr>
              <w:t xml:space="preserve"> </w:t>
            </w:r>
            <w:r w:rsidRPr="002838FB">
              <w:rPr>
                <w:color w:val="1D1D1B"/>
                <w:sz w:val="18"/>
                <w:lang w:val="es-CO"/>
              </w:rPr>
              <w:t>que</w:t>
            </w:r>
            <w:r w:rsidRPr="002838FB">
              <w:rPr>
                <w:color w:val="1D1D1B"/>
                <w:spacing w:val="-22"/>
                <w:sz w:val="18"/>
                <w:lang w:val="es-CO"/>
              </w:rPr>
              <w:t xml:space="preserve"> </w:t>
            </w:r>
            <w:r w:rsidRPr="002838FB">
              <w:rPr>
                <w:color w:val="1D1D1B"/>
                <w:sz w:val="18"/>
                <w:lang w:val="es-CO"/>
              </w:rPr>
              <w:t>todos</w:t>
            </w:r>
            <w:r w:rsidRPr="002838FB">
              <w:rPr>
                <w:color w:val="1D1D1B"/>
                <w:spacing w:val="-21"/>
                <w:sz w:val="18"/>
                <w:lang w:val="es-CO"/>
              </w:rPr>
              <w:t xml:space="preserve"> </w:t>
            </w:r>
            <w:r w:rsidRPr="002838FB">
              <w:rPr>
                <w:color w:val="1D1D1B"/>
                <w:sz w:val="18"/>
                <w:lang w:val="es-CO"/>
              </w:rPr>
              <w:t>son</w:t>
            </w:r>
            <w:r w:rsidRPr="002838FB">
              <w:rPr>
                <w:color w:val="1D1D1B"/>
                <w:spacing w:val="7"/>
                <w:sz w:val="18"/>
                <w:lang w:val="es-CO"/>
              </w:rPr>
              <w:t xml:space="preserve"> </w:t>
            </w:r>
            <w:r w:rsidRPr="002838FB">
              <w:rPr>
                <w:color w:val="1D1D1B"/>
                <w:sz w:val="18"/>
                <w:lang w:val="es-CO"/>
              </w:rPr>
              <w:t>agentes</w:t>
            </w:r>
            <w:r w:rsidRPr="002838FB">
              <w:rPr>
                <w:color w:val="1D1D1B"/>
                <w:spacing w:val="-21"/>
                <w:sz w:val="18"/>
                <w:lang w:val="es-CO"/>
              </w:rPr>
              <w:t xml:space="preserve"> </w:t>
            </w:r>
            <w:r w:rsidRPr="002838FB">
              <w:rPr>
                <w:color w:val="1D1D1B"/>
                <w:sz w:val="18"/>
                <w:lang w:val="es-CO"/>
              </w:rPr>
              <w:t>de</w:t>
            </w:r>
            <w:r w:rsidRPr="002838FB">
              <w:rPr>
                <w:color w:val="1D1D1B"/>
                <w:spacing w:val="-22"/>
                <w:sz w:val="18"/>
                <w:lang w:val="es-CO"/>
              </w:rPr>
              <w:t xml:space="preserve"> </w:t>
            </w:r>
            <w:r w:rsidRPr="002838FB">
              <w:rPr>
                <w:color w:val="1D1D1B"/>
                <w:sz w:val="18"/>
                <w:lang w:val="es-CO"/>
              </w:rPr>
              <w:t>cambio</w:t>
            </w:r>
            <w:r w:rsidRPr="002838FB">
              <w:rPr>
                <w:color w:val="1D1D1B"/>
                <w:spacing w:val="-22"/>
                <w:sz w:val="18"/>
                <w:lang w:val="es-CO"/>
              </w:rPr>
              <w:t xml:space="preserve"> </w:t>
            </w:r>
            <w:r w:rsidRPr="002838FB">
              <w:rPr>
                <w:color w:val="1D1D1B"/>
                <w:sz w:val="18"/>
                <w:lang w:val="es-CO"/>
              </w:rPr>
              <w:t>en</w:t>
            </w:r>
            <w:r w:rsidRPr="002838FB">
              <w:rPr>
                <w:color w:val="1D1D1B"/>
                <w:spacing w:val="-22"/>
                <w:sz w:val="18"/>
                <w:lang w:val="es-CO"/>
              </w:rPr>
              <w:t xml:space="preserve"> </w:t>
            </w:r>
            <w:r w:rsidRPr="002838FB">
              <w:rPr>
                <w:color w:val="1D1D1B"/>
                <w:sz w:val="18"/>
                <w:lang w:val="es-CO"/>
              </w:rPr>
              <w:t>el</w:t>
            </w:r>
            <w:r w:rsidRPr="002838FB">
              <w:rPr>
                <w:color w:val="1D1D1B"/>
                <w:spacing w:val="-22"/>
                <w:sz w:val="18"/>
                <w:lang w:val="es-CO"/>
              </w:rPr>
              <w:t xml:space="preserve"> </w:t>
            </w:r>
            <w:r w:rsidRPr="002838FB">
              <w:rPr>
                <w:color w:val="1D1D1B"/>
                <w:sz w:val="18"/>
                <w:lang w:val="es-CO"/>
              </w:rPr>
              <w:t>entorno</w:t>
            </w:r>
            <w:r w:rsidRPr="002838FB">
              <w:rPr>
                <w:color w:val="1D1D1B"/>
                <w:spacing w:val="-22"/>
                <w:sz w:val="18"/>
                <w:lang w:val="es-CO"/>
              </w:rPr>
              <w:t xml:space="preserve"> </w:t>
            </w:r>
            <w:r w:rsidRPr="002838FB">
              <w:rPr>
                <w:color w:val="1D1D1B"/>
                <w:sz w:val="18"/>
                <w:lang w:val="es-CO"/>
              </w:rPr>
              <w:t>y</w:t>
            </w:r>
            <w:r w:rsidRPr="002838FB">
              <w:rPr>
                <w:color w:val="1D1D1B"/>
                <w:spacing w:val="-22"/>
                <w:sz w:val="18"/>
                <w:lang w:val="es-CO"/>
              </w:rPr>
              <w:t xml:space="preserve"> </w:t>
            </w:r>
            <w:r w:rsidRPr="002838FB">
              <w:rPr>
                <w:color w:val="1D1D1B"/>
                <w:sz w:val="18"/>
                <w:lang w:val="es-CO"/>
              </w:rPr>
              <w:t>en</w:t>
            </w:r>
            <w:r w:rsidRPr="002838FB">
              <w:rPr>
                <w:color w:val="1D1D1B"/>
                <w:spacing w:val="-22"/>
                <w:sz w:val="18"/>
                <w:lang w:val="es-CO"/>
              </w:rPr>
              <w:t xml:space="preserve"> </w:t>
            </w:r>
            <w:r w:rsidRPr="002838FB">
              <w:rPr>
                <w:color w:val="1D1D1B"/>
                <w:sz w:val="18"/>
                <w:lang w:val="es-CO"/>
              </w:rPr>
              <w:t>la sociedad.</w:t>
            </w:r>
          </w:p>
        </w:tc>
        <w:tc>
          <w:tcPr>
            <w:tcW w:w="1114" w:type="dxa"/>
            <w:gridSpan w:val="2"/>
            <w:tcBorders>
              <w:bottom w:val="nil"/>
            </w:tcBorders>
          </w:tcPr>
          <w:p w:rsidR="004E65AD" w:rsidRPr="002838FB" w:rsidRDefault="004E65AD" w:rsidP="00B47B00">
            <w:pPr>
              <w:pStyle w:val="TableParagraph"/>
              <w:rPr>
                <w:rFonts w:ascii="Times New Roman"/>
                <w:sz w:val="16"/>
                <w:lang w:val="es-CO"/>
              </w:rPr>
            </w:pPr>
          </w:p>
        </w:tc>
        <w:tc>
          <w:tcPr>
            <w:tcW w:w="4525" w:type="dxa"/>
          </w:tcPr>
          <w:p w:rsidR="004E65AD" w:rsidRDefault="004E65AD" w:rsidP="00B47B00">
            <w:pPr>
              <w:pStyle w:val="TableParagraph"/>
              <w:spacing w:before="70"/>
              <w:ind w:left="1733" w:right="1720"/>
              <w:jc w:val="center"/>
              <w:rPr>
                <w:b/>
                <w:sz w:val="18"/>
              </w:rPr>
            </w:pPr>
            <w:proofErr w:type="spellStart"/>
            <w:r>
              <w:rPr>
                <w:b/>
                <w:color w:val="1D1D1B"/>
                <w:sz w:val="18"/>
              </w:rPr>
              <w:t>Desempeño</w:t>
            </w:r>
            <w:proofErr w:type="spellEnd"/>
          </w:p>
        </w:tc>
        <w:tc>
          <w:tcPr>
            <w:tcW w:w="3005" w:type="dxa"/>
          </w:tcPr>
          <w:p w:rsidR="004E65AD" w:rsidRDefault="004E65AD" w:rsidP="00B47B00">
            <w:pPr>
              <w:pStyle w:val="TableParagraph"/>
              <w:spacing w:before="70"/>
              <w:ind w:left="998" w:right="986"/>
              <w:jc w:val="center"/>
              <w:rPr>
                <w:b/>
                <w:sz w:val="18"/>
              </w:rPr>
            </w:pPr>
            <w:proofErr w:type="spellStart"/>
            <w:r>
              <w:rPr>
                <w:b/>
                <w:color w:val="1D1D1B"/>
                <w:sz w:val="18"/>
              </w:rPr>
              <w:t>Tema</w:t>
            </w:r>
            <w:proofErr w:type="spellEnd"/>
            <w:r>
              <w:rPr>
                <w:b/>
                <w:color w:val="1D1D1B"/>
                <w:sz w:val="18"/>
              </w:rPr>
              <w:t xml:space="preserve"> clave</w:t>
            </w:r>
          </w:p>
        </w:tc>
      </w:tr>
      <w:tr w:rsidR="004E65AD" w:rsidTr="00B47B00">
        <w:tblPrEx>
          <w:tblCellMar>
            <w:top w:w="0" w:type="dxa"/>
            <w:left w:w="0" w:type="dxa"/>
            <w:bottom w:w="0" w:type="dxa"/>
            <w:right w:w="0" w:type="dxa"/>
          </w:tblCellMar>
        </w:tblPrEx>
        <w:trPr>
          <w:trHeight w:val="3339"/>
        </w:trPr>
        <w:tc>
          <w:tcPr>
            <w:tcW w:w="1018" w:type="dxa"/>
            <w:vMerge/>
            <w:tcBorders>
              <w:top w:val="nil"/>
            </w:tcBorders>
            <w:textDirection w:val="btLr"/>
          </w:tcPr>
          <w:p w:rsidR="004E65AD" w:rsidRDefault="004E65AD" w:rsidP="00B47B00">
            <w:pPr>
              <w:rPr>
                <w:sz w:val="2"/>
                <w:szCs w:val="2"/>
              </w:rPr>
            </w:pPr>
          </w:p>
        </w:tc>
        <w:tc>
          <w:tcPr>
            <w:tcW w:w="604" w:type="dxa"/>
            <w:vMerge w:val="restart"/>
            <w:tcBorders>
              <w:top w:val="nil"/>
            </w:tcBorders>
            <w:textDirection w:val="btLr"/>
          </w:tcPr>
          <w:p w:rsidR="004E65AD" w:rsidRPr="002838FB" w:rsidRDefault="004E65AD" w:rsidP="00B47B00">
            <w:pPr>
              <w:pStyle w:val="TableParagraph"/>
              <w:spacing w:before="3"/>
              <w:rPr>
                <w:rFonts w:ascii="Times New Roman"/>
                <w:sz w:val="17"/>
                <w:lang w:val="es-CO"/>
              </w:rPr>
            </w:pPr>
          </w:p>
          <w:p w:rsidR="004E65AD" w:rsidRPr="002838FB" w:rsidRDefault="004E65AD" w:rsidP="00B47B00">
            <w:pPr>
              <w:pStyle w:val="TableParagraph"/>
              <w:ind w:left="998"/>
              <w:rPr>
                <w:sz w:val="18"/>
                <w:lang w:val="es-CO"/>
              </w:rPr>
            </w:pPr>
            <w:r w:rsidRPr="002838FB">
              <w:rPr>
                <w:color w:val="1D1D1B"/>
                <w:sz w:val="18"/>
                <w:lang w:val="es-CO"/>
              </w:rPr>
              <w:t>Manejo de conocimientos propios de las Ciencias Sociales</w:t>
            </w:r>
          </w:p>
        </w:tc>
        <w:tc>
          <w:tcPr>
            <w:tcW w:w="510" w:type="dxa"/>
            <w:textDirection w:val="btLr"/>
          </w:tcPr>
          <w:p w:rsidR="004E65AD" w:rsidRDefault="004E65AD" w:rsidP="00B47B00">
            <w:pPr>
              <w:pStyle w:val="TableParagraph"/>
              <w:spacing w:before="152"/>
              <w:ind w:left="1099" w:right="1098"/>
              <w:jc w:val="center"/>
              <w:rPr>
                <w:sz w:val="18"/>
              </w:rPr>
            </w:pPr>
            <w:proofErr w:type="spellStart"/>
            <w:r>
              <w:rPr>
                <w:color w:val="1D1D1B"/>
                <w:sz w:val="18"/>
              </w:rPr>
              <w:t>Entorno</w:t>
            </w:r>
            <w:proofErr w:type="spellEnd"/>
            <w:r>
              <w:rPr>
                <w:color w:val="1D1D1B"/>
                <w:sz w:val="18"/>
              </w:rPr>
              <w:t xml:space="preserve"> </w:t>
            </w:r>
            <w:proofErr w:type="spellStart"/>
            <w:r>
              <w:rPr>
                <w:color w:val="1D1D1B"/>
                <w:sz w:val="18"/>
              </w:rPr>
              <w:t>físico</w:t>
            </w:r>
            <w:proofErr w:type="spellEnd"/>
          </w:p>
        </w:tc>
        <w:tc>
          <w:tcPr>
            <w:tcW w:w="4525" w:type="dxa"/>
          </w:tcPr>
          <w:p w:rsidR="004E65AD" w:rsidRPr="002838FB" w:rsidRDefault="004E65AD" w:rsidP="00820EC5">
            <w:pPr>
              <w:pStyle w:val="TableParagraph"/>
              <w:numPr>
                <w:ilvl w:val="0"/>
                <w:numId w:val="13"/>
              </w:numPr>
              <w:tabs>
                <w:tab w:val="left" w:pos="474"/>
                <w:tab w:val="left" w:pos="475"/>
              </w:tabs>
              <w:spacing w:before="70"/>
              <w:rPr>
                <w:sz w:val="18"/>
                <w:lang w:val="es-CO"/>
              </w:rPr>
            </w:pPr>
            <w:r w:rsidRPr="002838FB">
              <w:rPr>
                <w:color w:val="1D1D1B"/>
                <w:sz w:val="18"/>
                <w:lang w:val="es-CO"/>
              </w:rPr>
              <w:t>Describe</w:t>
            </w:r>
            <w:r w:rsidRPr="002838FB">
              <w:rPr>
                <w:color w:val="1D1D1B"/>
                <w:spacing w:val="-26"/>
                <w:sz w:val="18"/>
                <w:lang w:val="es-CO"/>
              </w:rPr>
              <w:t xml:space="preserve"> </w:t>
            </w:r>
            <w:r w:rsidRPr="002838FB">
              <w:rPr>
                <w:color w:val="1D1D1B"/>
                <w:sz w:val="18"/>
                <w:lang w:val="es-CO"/>
              </w:rPr>
              <w:t>y</w:t>
            </w:r>
            <w:r w:rsidRPr="002838FB">
              <w:rPr>
                <w:color w:val="1D1D1B"/>
                <w:spacing w:val="-25"/>
                <w:sz w:val="18"/>
                <w:lang w:val="es-CO"/>
              </w:rPr>
              <w:t xml:space="preserve"> </w:t>
            </w:r>
            <w:r w:rsidRPr="002838FB">
              <w:rPr>
                <w:color w:val="1D1D1B"/>
                <w:sz w:val="18"/>
                <w:lang w:val="es-CO"/>
              </w:rPr>
              <w:t>clasifica</w:t>
            </w:r>
            <w:r w:rsidRPr="002838FB">
              <w:rPr>
                <w:color w:val="1D1D1B"/>
                <w:spacing w:val="-26"/>
                <w:sz w:val="18"/>
                <w:lang w:val="es-CO"/>
              </w:rPr>
              <w:t xml:space="preserve"> </w:t>
            </w:r>
            <w:r w:rsidRPr="002838FB">
              <w:rPr>
                <w:color w:val="1D1D1B"/>
                <w:sz w:val="18"/>
                <w:lang w:val="es-CO"/>
              </w:rPr>
              <w:t>objetos</w:t>
            </w:r>
            <w:r w:rsidRPr="002838FB">
              <w:rPr>
                <w:color w:val="1D1D1B"/>
                <w:spacing w:val="-25"/>
                <w:sz w:val="18"/>
                <w:lang w:val="es-CO"/>
              </w:rPr>
              <w:t xml:space="preserve"> </w:t>
            </w:r>
            <w:r w:rsidRPr="002838FB">
              <w:rPr>
                <w:color w:val="1D1D1B"/>
                <w:sz w:val="18"/>
                <w:lang w:val="es-CO"/>
              </w:rPr>
              <w:t>según</w:t>
            </w:r>
            <w:r w:rsidRPr="002838FB">
              <w:rPr>
                <w:color w:val="1D1D1B"/>
                <w:spacing w:val="-26"/>
                <w:sz w:val="18"/>
                <w:lang w:val="es-CO"/>
              </w:rPr>
              <w:t xml:space="preserve"> </w:t>
            </w:r>
            <w:r w:rsidRPr="002838FB">
              <w:rPr>
                <w:color w:val="1D1D1B"/>
                <w:sz w:val="18"/>
                <w:lang w:val="es-CO"/>
              </w:rPr>
              <w:t>características</w:t>
            </w:r>
          </w:p>
          <w:p w:rsidR="004E65AD" w:rsidRPr="002838FB" w:rsidRDefault="004E65AD" w:rsidP="00B47B00">
            <w:pPr>
              <w:pStyle w:val="TableParagraph"/>
              <w:spacing w:before="4"/>
              <w:ind w:left="474"/>
              <w:rPr>
                <w:sz w:val="18"/>
                <w:lang w:val="es-CO"/>
              </w:rPr>
            </w:pPr>
            <w:proofErr w:type="gramStart"/>
            <w:r w:rsidRPr="002838FB">
              <w:rPr>
                <w:color w:val="1D1D1B"/>
                <w:sz w:val="18"/>
                <w:lang w:val="es-CO"/>
              </w:rPr>
              <w:t>que</w:t>
            </w:r>
            <w:proofErr w:type="gramEnd"/>
            <w:r w:rsidRPr="002838FB">
              <w:rPr>
                <w:color w:val="1D1D1B"/>
                <w:sz w:val="18"/>
                <w:lang w:val="es-CO"/>
              </w:rPr>
              <w:t xml:space="preserve"> percibe con los cinco sentidos.</w:t>
            </w:r>
          </w:p>
          <w:p w:rsidR="004E65AD" w:rsidRPr="002838FB" w:rsidRDefault="004E65AD" w:rsidP="00820EC5">
            <w:pPr>
              <w:pStyle w:val="TableParagraph"/>
              <w:numPr>
                <w:ilvl w:val="0"/>
                <w:numId w:val="13"/>
              </w:numPr>
              <w:tabs>
                <w:tab w:val="left" w:pos="474"/>
                <w:tab w:val="left" w:pos="475"/>
              </w:tabs>
              <w:spacing w:before="7" w:line="247" w:lineRule="auto"/>
              <w:ind w:right="346"/>
              <w:rPr>
                <w:sz w:val="18"/>
                <w:lang w:val="es-CO"/>
              </w:rPr>
            </w:pPr>
            <w:r w:rsidRPr="002838FB">
              <w:rPr>
                <w:color w:val="1D1D1B"/>
                <w:sz w:val="18"/>
                <w:lang w:val="es-CO"/>
              </w:rPr>
              <w:t>Identifica</w:t>
            </w:r>
            <w:r w:rsidRPr="002838FB">
              <w:rPr>
                <w:color w:val="1D1D1B"/>
                <w:spacing w:val="-35"/>
                <w:sz w:val="18"/>
                <w:lang w:val="es-CO"/>
              </w:rPr>
              <w:t xml:space="preserve"> </w:t>
            </w:r>
            <w:r w:rsidRPr="002838FB">
              <w:rPr>
                <w:color w:val="1D1D1B"/>
                <w:sz w:val="18"/>
                <w:lang w:val="es-CO"/>
              </w:rPr>
              <w:t>diferentes</w:t>
            </w:r>
            <w:r w:rsidRPr="002838FB">
              <w:rPr>
                <w:color w:val="1D1D1B"/>
                <w:spacing w:val="-35"/>
                <w:sz w:val="18"/>
                <w:lang w:val="es-CO"/>
              </w:rPr>
              <w:t xml:space="preserve"> </w:t>
            </w:r>
            <w:r w:rsidRPr="002838FB">
              <w:rPr>
                <w:color w:val="1D1D1B"/>
                <w:sz w:val="18"/>
                <w:lang w:val="es-CO"/>
              </w:rPr>
              <w:t>estados</w:t>
            </w:r>
            <w:r w:rsidRPr="002838FB">
              <w:rPr>
                <w:color w:val="1D1D1B"/>
                <w:spacing w:val="-35"/>
                <w:sz w:val="18"/>
                <w:lang w:val="es-CO"/>
              </w:rPr>
              <w:t xml:space="preserve"> </w:t>
            </w:r>
            <w:r w:rsidRPr="002838FB">
              <w:rPr>
                <w:color w:val="1D1D1B"/>
                <w:sz w:val="18"/>
                <w:lang w:val="es-CO"/>
              </w:rPr>
              <w:t>físicos</w:t>
            </w:r>
            <w:r w:rsidRPr="002838FB">
              <w:rPr>
                <w:color w:val="1D1D1B"/>
                <w:spacing w:val="-35"/>
                <w:sz w:val="18"/>
                <w:lang w:val="es-CO"/>
              </w:rPr>
              <w:t xml:space="preserve"> </w:t>
            </w:r>
            <w:r w:rsidRPr="002838FB">
              <w:rPr>
                <w:color w:val="1D1D1B"/>
                <w:sz w:val="18"/>
                <w:lang w:val="es-CO"/>
              </w:rPr>
              <w:t>de</w:t>
            </w:r>
            <w:r w:rsidRPr="002838FB">
              <w:rPr>
                <w:color w:val="1D1D1B"/>
                <w:spacing w:val="-35"/>
                <w:sz w:val="18"/>
                <w:lang w:val="es-CO"/>
              </w:rPr>
              <w:t xml:space="preserve"> </w:t>
            </w:r>
            <w:r w:rsidRPr="002838FB">
              <w:rPr>
                <w:color w:val="1D1D1B"/>
                <w:sz w:val="18"/>
                <w:lang w:val="es-CO"/>
              </w:rPr>
              <w:t>la</w:t>
            </w:r>
            <w:r w:rsidRPr="002838FB">
              <w:rPr>
                <w:color w:val="1D1D1B"/>
                <w:spacing w:val="-34"/>
                <w:sz w:val="18"/>
                <w:lang w:val="es-CO"/>
              </w:rPr>
              <w:t xml:space="preserve"> </w:t>
            </w:r>
            <w:r w:rsidRPr="002838FB">
              <w:rPr>
                <w:color w:val="1D1D1B"/>
                <w:sz w:val="18"/>
                <w:lang w:val="es-CO"/>
              </w:rPr>
              <w:t>materia (el</w:t>
            </w:r>
            <w:r w:rsidRPr="002838FB">
              <w:rPr>
                <w:color w:val="1D1D1B"/>
                <w:spacing w:val="-27"/>
                <w:sz w:val="18"/>
                <w:lang w:val="es-CO"/>
              </w:rPr>
              <w:t xml:space="preserve"> </w:t>
            </w:r>
            <w:r w:rsidRPr="002838FB">
              <w:rPr>
                <w:color w:val="1D1D1B"/>
                <w:sz w:val="18"/>
                <w:lang w:val="es-CO"/>
              </w:rPr>
              <w:t>agua,</w:t>
            </w:r>
            <w:r w:rsidRPr="002838FB">
              <w:rPr>
                <w:color w:val="1D1D1B"/>
                <w:spacing w:val="-27"/>
                <w:sz w:val="18"/>
                <w:lang w:val="es-CO"/>
              </w:rPr>
              <w:t xml:space="preserve"> </w:t>
            </w:r>
            <w:r w:rsidRPr="002838FB">
              <w:rPr>
                <w:color w:val="1D1D1B"/>
                <w:sz w:val="18"/>
                <w:lang w:val="es-CO"/>
              </w:rPr>
              <w:t>por</w:t>
            </w:r>
            <w:r w:rsidRPr="002838FB">
              <w:rPr>
                <w:color w:val="1D1D1B"/>
                <w:spacing w:val="-27"/>
                <w:sz w:val="18"/>
                <w:lang w:val="es-CO"/>
              </w:rPr>
              <w:t xml:space="preserve"> </w:t>
            </w:r>
            <w:r w:rsidRPr="002838FB">
              <w:rPr>
                <w:color w:val="1D1D1B"/>
                <w:sz w:val="18"/>
                <w:lang w:val="es-CO"/>
              </w:rPr>
              <w:t>ejemplo)</w:t>
            </w:r>
            <w:r w:rsidRPr="002838FB">
              <w:rPr>
                <w:color w:val="1D1D1B"/>
                <w:spacing w:val="-27"/>
                <w:sz w:val="18"/>
                <w:lang w:val="es-CO"/>
              </w:rPr>
              <w:t xml:space="preserve"> </w:t>
            </w:r>
            <w:r w:rsidRPr="002838FB">
              <w:rPr>
                <w:color w:val="1D1D1B"/>
                <w:sz w:val="18"/>
                <w:lang w:val="es-CO"/>
              </w:rPr>
              <w:t>y</w:t>
            </w:r>
            <w:r w:rsidRPr="002838FB">
              <w:rPr>
                <w:color w:val="1D1D1B"/>
                <w:spacing w:val="-27"/>
                <w:sz w:val="18"/>
                <w:lang w:val="es-CO"/>
              </w:rPr>
              <w:t xml:space="preserve"> </w:t>
            </w:r>
            <w:r w:rsidRPr="002838FB">
              <w:rPr>
                <w:color w:val="1D1D1B"/>
                <w:sz w:val="18"/>
                <w:lang w:val="es-CO"/>
              </w:rPr>
              <w:t>verifica</w:t>
            </w:r>
            <w:r w:rsidRPr="002838FB">
              <w:rPr>
                <w:color w:val="1D1D1B"/>
                <w:spacing w:val="-28"/>
                <w:sz w:val="18"/>
                <w:lang w:val="es-CO"/>
              </w:rPr>
              <w:t xml:space="preserve"> </w:t>
            </w:r>
            <w:r w:rsidRPr="002838FB">
              <w:rPr>
                <w:color w:val="1D1D1B"/>
                <w:sz w:val="18"/>
                <w:lang w:val="es-CO"/>
              </w:rPr>
              <w:t>causas</w:t>
            </w:r>
            <w:r w:rsidRPr="002838FB">
              <w:rPr>
                <w:color w:val="1D1D1B"/>
                <w:spacing w:val="-26"/>
                <w:sz w:val="18"/>
                <w:lang w:val="es-CO"/>
              </w:rPr>
              <w:t xml:space="preserve"> </w:t>
            </w:r>
            <w:r w:rsidRPr="002838FB">
              <w:rPr>
                <w:color w:val="1D1D1B"/>
                <w:sz w:val="18"/>
                <w:lang w:val="es-CO"/>
              </w:rPr>
              <w:t>para</w:t>
            </w:r>
            <w:r w:rsidRPr="002838FB">
              <w:rPr>
                <w:color w:val="1D1D1B"/>
                <w:spacing w:val="-27"/>
                <w:sz w:val="18"/>
                <w:lang w:val="es-CO"/>
              </w:rPr>
              <w:t xml:space="preserve"> </w:t>
            </w:r>
            <w:r w:rsidRPr="002838FB">
              <w:rPr>
                <w:color w:val="1D1D1B"/>
                <w:sz w:val="18"/>
                <w:lang w:val="es-CO"/>
              </w:rPr>
              <w:t>los cambios de</w:t>
            </w:r>
            <w:r w:rsidRPr="002838FB">
              <w:rPr>
                <w:color w:val="1D1D1B"/>
                <w:spacing w:val="-26"/>
                <w:sz w:val="18"/>
                <w:lang w:val="es-CO"/>
              </w:rPr>
              <w:t xml:space="preserve"> </w:t>
            </w:r>
            <w:r w:rsidRPr="002838FB">
              <w:rPr>
                <w:color w:val="1D1D1B"/>
                <w:sz w:val="18"/>
                <w:lang w:val="es-CO"/>
              </w:rPr>
              <w:t>estado.</w:t>
            </w:r>
          </w:p>
          <w:p w:rsidR="004E65AD" w:rsidRPr="002838FB" w:rsidRDefault="004E65AD" w:rsidP="00820EC5">
            <w:pPr>
              <w:pStyle w:val="TableParagraph"/>
              <w:numPr>
                <w:ilvl w:val="0"/>
                <w:numId w:val="13"/>
              </w:numPr>
              <w:tabs>
                <w:tab w:val="left" w:pos="474"/>
                <w:tab w:val="left" w:pos="475"/>
              </w:tabs>
              <w:spacing w:line="209" w:lineRule="exact"/>
              <w:rPr>
                <w:sz w:val="18"/>
                <w:lang w:val="es-CO"/>
              </w:rPr>
            </w:pPr>
            <w:r w:rsidRPr="002838FB">
              <w:rPr>
                <w:color w:val="1D1D1B"/>
                <w:sz w:val="18"/>
                <w:lang w:val="es-CO"/>
              </w:rPr>
              <w:t>Identifica</w:t>
            </w:r>
            <w:r w:rsidRPr="002838FB">
              <w:rPr>
                <w:color w:val="1D1D1B"/>
                <w:spacing w:val="-23"/>
                <w:sz w:val="18"/>
                <w:lang w:val="es-CO"/>
              </w:rPr>
              <w:t xml:space="preserve"> </w:t>
            </w:r>
            <w:r w:rsidRPr="002838FB">
              <w:rPr>
                <w:color w:val="1D1D1B"/>
                <w:sz w:val="18"/>
                <w:lang w:val="es-CO"/>
              </w:rPr>
              <w:t>y</w:t>
            </w:r>
            <w:r w:rsidRPr="002838FB">
              <w:rPr>
                <w:color w:val="1D1D1B"/>
                <w:spacing w:val="-22"/>
                <w:sz w:val="18"/>
                <w:lang w:val="es-CO"/>
              </w:rPr>
              <w:t xml:space="preserve"> </w:t>
            </w:r>
            <w:r w:rsidRPr="002838FB">
              <w:rPr>
                <w:color w:val="1D1D1B"/>
                <w:sz w:val="18"/>
                <w:lang w:val="es-CO"/>
              </w:rPr>
              <w:t>compara</w:t>
            </w:r>
            <w:r w:rsidRPr="002838FB">
              <w:rPr>
                <w:color w:val="1D1D1B"/>
                <w:spacing w:val="-22"/>
                <w:sz w:val="18"/>
                <w:lang w:val="es-CO"/>
              </w:rPr>
              <w:t xml:space="preserve"> </w:t>
            </w:r>
            <w:r w:rsidRPr="002838FB">
              <w:rPr>
                <w:color w:val="1D1D1B"/>
                <w:sz w:val="18"/>
                <w:lang w:val="es-CO"/>
              </w:rPr>
              <w:t>fuentes</w:t>
            </w:r>
            <w:r w:rsidRPr="002838FB">
              <w:rPr>
                <w:color w:val="1D1D1B"/>
                <w:spacing w:val="-22"/>
                <w:sz w:val="18"/>
                <w:lang w:val="es-CO"/>
              </w:rPr>
              <w:t xml:space="preserve"> </w:t>
            </w:r>
            <w:r w:rsidRPr="002838FB">
              <w:rPr>
                <w:color w:val="1D1D1B"/>
                <w:sz w:val="18"/>
                <w:lang w:val="es-CO"/>
              </w:rPr>
              <w:t>de</w:t>
            </w:r>
            <w:r w:rsidRPr="002838FB">
              <w:rPr>
                <w:color w:val="1D1D1B"/>
                <w:spacing w:val="-22"/>
                <w:sz w:val="18"/>
                <w:lang w:val="es-CO"/>
              </w:rPr>
              <w:t xml:space="preserve"> </w:t>
            </w:r>
            <w:r w:rsidRPr="002838FB">
              <w:rPr>
                <w:color w:val="1D1D1B"/>
                <w:sz w:val="18"/>
                <w:lang w:val="es-CO"/>
              </w:rPr>
              <w:t>luz,</w:t>
            </w:r>
            <w:r w:rsidRPr="002838FB">
              <w:rPr>
                <w:color w:val="1D1D1B"/>
                <w:spacing w:val="-22"/>
                <w:sz w:val="18"/>
                <w:lang w:val="es-CO"/>
              </w:rPr>
              <w:t xml:space="preserve"> </w:t>
            </w:r>
            <w:r w:rsidRPr="002838FB">
              <w:rPr>
                <w:color w:val="1D1D1B"/>
                <w:sz w:val="18"/>
                <w:lang w:val="es-CO"/>
              </w:rPr>
              <w:t>calor</w:t>
            </w:r>
            <w:r w:rsidRPr="002838FB">
              <w:rPr>
                <w:color w:val="1D1D1B"/>
                <w:spacing w:val="-22"/>
                <w:sz w:val="18"/>
                <w:lang w:val="es-CO"/>
              </w:rPr>
              <w:t xml:space="preserve"> </w:t>
            </w:r>
            <w:r w:rsidRPr="002838FB">
              <w:rPr>
                <w:color w:val="1D1D1B"/>
                <w:sz w:val="18"/>
                <w:lang w:val="es-CO"/>
              </w:rPr>
              <w:t>y</w:t>
            </w:r>
            <w:r w:rsidRPr="002838FB">
              <w:rPr>
                <w:color w:val="1D1D1B"/>
                <w:spacing w:val="-22"/>
                <w:sz w:val="18"/>
                <w:lang w:val="es-CO"/>
              </w:rPr>
              <w:t xml:space="preserve"> </w:t>
            </w:r>
            <w:r w:rsidRPr="002838FB">
              <w:rPr>
                <w:color w:val="1D1D1B"/>
                <w:sz w:val="18"/>
                <w:lang w:val="es-CO"/>
              </w:rPr>
              <w:t>sonido</w:t>
            </w:r>
            <w:r w:rsidRPr="002838FB">
              <w:rPr>
                <w:color w:val="1D1D1B"/>
                <w:spacing w:val="-22"/>
                <w:sz w:val="18"/>
                <w:lang w:val="es-CO"/>
              </w:rPr>
              <w:t xml:space="preserve"> </w:t>
            </w:r>
            <w:r w:rsidRPr="002838FB">
              <w:rPr>
                <w:color w:val="1D1D1B"/>
                <w:sz w:val="18"/>
                <w:lang w:val="es-CO"/>
              </w:rPr>
              <w:t>y</w:t>
            </w:r>
          </w:p>
          <w:p w:rsidR="004E65AD" w:rsidRPr="002838FB" w:rsidRDefault="004E65AD" w:rsidP="00B47B00">
            <w:pPr>
              <w:pStyle w:val="TableParagraph"/>
              <w:spacing w:before="5"/>
              <w:ind w:left="474"/>
              <w:rPr>
                <w:sz w:val="18"/>
                <w:lang w:val="es-CO"/>
              </w:rPr>
            </w:pPr>
            <w:proofErr w:type="gramStart"/>
            <w:r w:rsidRPr="002838FB">
              <w:rPr>
                <w:color w:val="1D1D1B"/>
                <w:sz w:val="18"/>
                <w:lang w:val="es-CO"/>
              </w:rPr>
              <w:t>su</w:t>
            </w:r>
            <w:proofErr w:type="gramEnd"/>
            <w:r w:rsidRPr="002838FB">
              <w:rPr>
                <w:color w:val="1D1D1B"/>
                <w:sz w:val="18"/>
                <w:lang w:val="es-CO"/>
              </w:rPr>
              <w:t xml:space="preserve"> efecto sobre diferentes seres vivos.</w:t>
            </w:r>
          </w:p>
          <w:p w:rsidR="004E65AD" w:rsidRPr="002838FB" w:rsidRDefault="004E65AD" w:rsidP="00820EC5">
            <w:pPr>
              <w:pStyle w:val="TableParagraph"/>
              <w:numPr>
                <w:ilvl w:val="0"/>
                <w:numId w:val="13"/>
              </w:numPr>
              <w:tabs>
                <w:tab w:val="left" w:pos="475"/>
              </w:tabs>
              <w:spacing w:before="7" w:line="247" w:lineRule="auto"/>
              <w:ind w:right="261"/>
              <w:jc w:val="both"/>
              <w:rPr>
                <w:sz w:val="18"/>
                <w:lang w:val="es-CO"/>
              </w:rPr>
            </w:pPr>
            <w:r w:rsidRPr="002838FB">
              <w:rPr>
                <w:color w:val="1D1D1B"/>
                <w:w w:val="95"/>
                <w:sz w:val="18"/>
                <w:lang w:val="es-CO"/>
              </w:rPr>
              <w:t>Establece</w:t>
            </w:r>
            <w:r w:rsidRPr="002838FB">
              <w:rPr>
                <w:color w:val="1D1D1B"/>
                <w:spacing w:val="-12"/>
                <w:w w:val="95"/>
                <w:sz w:val="18"/>
                <w:lang w:val="es-CO"/>
              </w:rPr>
              <w:t xml:space="preserve"> </w:t>
            </w:r>
            <w:r w:rsidRPr="002838FB">
              <w:rPr>
                <w:color w:val="1D1D1B"/>
                <w:w w:val="95"/>
                <w:sz w:val="18"/>
                <w:lang w:val="es-CO"/>
              </w:rPr>
              <w:t>relaciones</w:t>
            </w:r>
            <w:r w:rsidRPr="002838FB">
              <w:rPr>
                <w:color w:val="1D1D1B"/>
                <w:spacing w:val="-12"/>
                <w:w w:val="95"/>
                <w:sz w:val="18"/>
                <w:lang w:val="es-CO"/>
              </w:rPr>
              <w:t xml:space="preserve"> </w:t>
            </w:r>
            <w:r w:rsidRPr="002838FB">
              <w:rPr>
                <w:color w:val="1D1D1B"/>
                <w:w w:val="95"/>
                <w:sz w:val="18"/>
                <w:lang w:val="es-CO"/>
              </w:rPr>
              <w:t>entre</w:t>
            </w:r>
            <w:r w:rsidRPr="002838FB">
              <w:rPr>
                <w:color w:val="1D1D1B"/>
                <w:spacing w:val="-13"/>
                <w:w w:val="95"/>
                <w:sz w:val="18"/>
                <w:lang w:val="es-CO"/>
              </w:rPr>
              <w:t xml:space="preserve"> </w:t>
            </w:r>
            <w:r w:rsidRPr="002838FB">
              <w:rPr>
                <w:color w:val="1D1D1B"/>
                <w:w w:val="95"/>
                <w:sz w:val="18"/>
                <w:lang w:val="es-CO"/>
              </w:rPr>
              <w:t>magnitudes</w:t>
            </w:r>
            <w:r w:rsidRPr="002838FB">
              <w:rPr>
                <w:color w:val="1D1D1B"/>
                <w:spacing w:val="-11"/>
                <w:w w:val="95"/>
                <w:sz w:val="18"/>
                <w:lang w:val="es-CO"/>
              </w:rPr>
              <w:t xml:space="preserve"> </w:t>
            </w:r>
            <w:r w:rsidRPr="002838FB">
              <w:rPr>
                <w:color w:val="1D1D1B"/>
                <w:w w:val="95"/>
                <w:sz w:val="18"/>
                <w:lang w:val="es-CO"/>
              </w:rPr>
              <w:t>y</w:t>
            </w:r>
            <w:r w:rsidRPr="002838FB">
              <w:rPr>
                <w:color w:val="1D1D1B"/>
                <w:spacing w:val="-12"/>
                <w:w w:val="95"/>
                <w:sz w:val="18"/>
                <w:lang w:val="es-CO"/>
              </w:rPr>
              <w:t xml:space="preserve"> </w:t>
            </w:r>
            <w:r w:rsidRPr="002838FB">
              <w:rPr>
                <w:color w:val="1D1D1B"/>
                <w:w w:val="95"/>
                <w:sz w:val="18"/>
                <w:lang w:val="es-CO"/>
              </w:rPr>
              <w:t xml:space="preserve">unidades </w:t>
            </w:r>
            <w:r w:rsidRPr="002838FB">
              <w:rPr>
                <w:color w:val="1D1D1B"/>
                <w:sz w:val="18"/>
                <w:lang w:val="es-CO"/>
              </w:rPr>
              <w:t>de</w:t>
            </w:r>
            <w:r w:rsidRPr="002838FB">
              <w:rPr>
                <w:color w:val="1D1D1B"/>
                <w:spacing w:val="-34"/>
                <w:sz w:val="18"/>
                <w:lang w:val="es-CO"/>
              </w:rPr>
              <w:t xml:space="preserve"> </w:t>
            </w:r>
            <w:r w:rsidRPr="002838FB">
              <w:rPr>
                <w:color w:val="1D1D1B"/>
                <w:sz w:val="18"/>
                <w:lang w:val="es-CO"/>
              </w:rPr>
              <w:t>medida</w:t>
            </w:r>
            <w:r w:rsidRPr="002838FB">
              <w:rPr>
                <w:color w:val="1D1D1B"/>
                <w:spacing w:val="-33"/>
                <w:sz w:val="18"/>
                <w:lang w:val="es-CO"/>
              </w:rPr>
              <w:t xml:space="preserve"> </w:t>
            </w:r>
            <w:r w:rsidRPr="002838FB">
              <w:rPr>
                <w:color w:val="1D1D1B"/>
                <w:sz w:val="18"/>
                <w:lang w:val="es-CO"/>
              </w:rPr>
              <w:t>apropiadas,</w:t>
            </w:r>
            <w:r w:rsidRPr="002838FB">
              <w:rPr>
                <w:color w:val="1D1D1B"/>
                <w:spacing w:val="-33"/>
                <w:sz w:val="18"/>
                <w:lang w:val="es-CO"/>
              </w:rPr>
              <w:t xml:space="preserve"> </w:t>
            </w:r>
            <w:r w:rsidRPr="002838FB">
              <w:rPr>
                <w:color w:val="1D1D1B"/>
                <w:sz w:val="18"/>
                <w:lang w:val="es-CO"/>
              </w:rPr>
              <w:t>comenzando</w:t>
            </w:r>
            <w:r w:rsidRPr="002838FB">
              <w:rPr>
                <w:color w:val="1D1D1B"/>
                <w:spacing w:val="-33"/>
                <w:sz w:val="18"/>
                <w:lang w:val="es-CO"/>
              </w:rPr>
              <w:t xml:space="preserve"> </w:t>
            </w:r>
            <w:r w:rsidRPr="002838FB">
              <w:rPr>
                <w:color w:val="1D1D1B"/>
                <w:sz w:val="18"/>
                <w:lang w:val="es-CO"/>
              </w:rPr>
              <w:t>por</w:t>
            </w:r>
            <w:r w:rsidRPr="002838FB">
              <w:rPr>
                <w:color w:val="1D1D1B"/>
                <w:spacing w:val="-34"/>
                <w:sz w:val="18"/>
                <w:lang w:val="es-CO"/>
              </w:rPr>
              <w:t xml:space="preserve"> </w:t>
            </w:r>
            <w:r w:rsidRPr="002838FB">
              <w:rPr>
                <w:color w:val="1D1D1B"/>
                <w:sz w:val="18"/>
                <w:lang w:val="es-CO"/>
              </w:rPr>
              <w:t>las</w:t>
            </w:r>
            <w:r w:rsidRPr="002838FB">
              <w:rPr>
                <w:color w:val="1D1D1B"/>
                <w:spacing w:val="-33"/>
                <w:sz w:val="18"/>
                <w:lang w:val="es-CO"/>
              </w:rPr>
              <w:t xml:space="preserve"> </w:t>
            </w:r>
            <w:r w:rsidRPr="002838FB">
              <w:rPr>
                <w:color w:val="1D1D1B"/>
                <w:sz w:val="18"/>
                <w:lang w:val="es-CO"/>
              </w:rPr>
              <w:t>de</w:t>
            </w:r>
            <w:r w:rsidRPr="002838FB">
              <w:rPr>
                <w:color w:val="1D1D1B"/>
                <w:spacing w:val="-33"/>
                <w:sz w:val="18"/>
                <w:lang w:val="es-CO"/>
              </w:rPr>
              <w:t xml:space="preserve"> </w:t>
            </w:r>
            <w:r w:rsidRPr="002838FB">
              <w:rPr>
                <w:color w:val="1D1D1B"/>
                <w:sz w:val="18"/>
                <w:lang w:val="es-CO"/>
              </w:rPr>
              <w:t>su propio</w:t>
            </w:r>
            <w:r w:rsidRPr="002838FB">
              <w:rPr>
                <w:color w:val="1D1D1B"/>
                <w:spacing w:val="-12"/>
                <w:sz w:val="18"/>
                <w:lang w:val="es-CO"/>
              </w:rPr>
              <w:t xml:space="preserve"> </w:t>
            </w:r>
            <w:r w:rsidRPr="002838FB">
              <w:rPr>
                <w:color w:val="1D1D1B"/>
                <w:sz w:val="18"/>
                <w:lang w:val="es-CO"/>
              </w:rPr>
              <w:t>cuerpo.</w:t>
            </w:r>
          </w:p>
          <w:p w:rsidR="004E65AD" w:rsidRPr="002838FB" w:rsidRDefault="004E65AD" w:rsidP="00820EC5">
            <w:pPr>
              <w:pStyle w:val="TableParagraph"/>
              <w:numPr>
                <w:ilvl w:val="0"/>
                <w:numId w:val="13"/>
              </w:numPr>
              <w:tabs>
                <w:tab w:val="left" w:pos="474"/>
                <w:tab w:val="left" w:pos="475"/>
              </w:tabs>
              <w:spacing w:line="247" w:lineRule="auto"/>
              <w:ind w:right="152"/>
              <w:rPr>
                <w:sz w:val="18"/>
                <w:lang w:val="es-CO"/>
              </w:rPr>
            </w:pPr>
            <w:r w:rsidRPr="002838FB">
              <w:rPr>
                <w:color w:val="1D1D1B"/>
                <w:sz w:val="18"/>
                <w:lang w:val="es-CO"/>
              </w:rPr>
              <w:t>A</w:t>
            </w:r>
            <w:r w:rsidRPr="002838FB">
              <w:rPr>
                <w:color w:val="1D1D1B"/>
                <w:spacing w:val="-27"/>
                <w:sz w:val="18"/>
                <w:lang w:val="es-CO"/>
              </w:rPr>
              <w:t xml:space="preserve"> </w:t>
            </w:r>
            <w:r w:rsidRPr="002838FB">
              <w:rPr>
                <w:color w:val="1D1D1B"/>
                <w:sz w:val="18"/>
                <w:lang w:val="es-CO"/>
              </w:rPr>
              <w:t>partir</w:t>
            </w:r>
            <w:r w:rsidRPr="002838FB">
              <w:rPr>
                <w:color w:val="1D1D1B"/>
                <w:spacing w:val="-25"/>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los</w:t>
            </w:r>
            <w:r w:rsidRPr="002838FB">
              <w:rPr>
                <w:color w:val="1D1D1B"/>
                <w:spacing w:val="-26"/>
                <w:sz w:val="18"/>
                <w:lang w:val="es-CO"/>
              </w:rPr>
              <w:t xml:space="preserve"> </w:t>
            </w:r>
            <w:r w:rsidRPr="002838FB">
              <w:rPr>
                <w:color w:val="1D1D1B"/>
                <w:sz w:val="18"/>
                <w:lang w:val="es-CO"/>
              </w:rPr>
              <w:t>instrumentos</w:t>
            </w:r>
            <w:r w:rsidRPr="002838FB">
              <w:rPr>
                <w:color w:val="1D1D1B"/>
                <w:spacing w:val="-25"/>
                <w:sz w:val="18"/>
                <w:lang w:val="es-CO"/>
              </w:rPr>
              <w:t xml:space="preserve"> </w:t>
            </w:r>
            <w:r w:rsidRPr="002838FB">
              <w:rPr>
                <w:color w:val="1D1D1B"/>
                <w:sz w:val="18"/>
                <w:lang w:val="es-CO"/>
              </w:rPr>
              <w:t>musicales</w:t>
            </w:r>
            <w:r w:rsidRPr="002838FB">
              <w:rPr>
                <w:color w:val="1D1D1B"/>
                <w:spacing w:val="-25"/>
                <w:sz w:val="18"/>
                <w:lang w:val="es-CO"/>
              </w:rPr>
              <w:t xml:space="preserve"> </w:t>
            </w:r>
            <w:r w:rsidRPr="002838FB">
              <w:rPr>
                <w:color w:val="1D1D1B"/>
                <w:sz w:val="18"/>
                <w:lang w:val="es-CO"/>
              </w:rPr>
              <w:t>de</w:t>
            </w:r>
            <w:r w:rsidRPr="002838FB">
              <w:rPr>
                <w:color w:val="1D1D1B"/>
                <w:spacing w:val="-27"/>
                <w:sz w:val="18"/>
                <w:lang w:val="es-CO"/>
              </w:rPr>
              <w:t xml:space="preserve"> </w:t>
            </w:r>
            <w:r w:rsidRPr="002838FB">
              <w:rPr>
                <w:color w:val="1D1D1B"/>
                <w:sz w:val="18"/>
                <w:lang w:val="es-CO"/>
              </w:rPr>
              <w:t>algunas regiones,</w:t>
            </w:r>
            <w:r w:rsidRPr="002838FB">
              <w:rPr>
                <w:color w:val="1D1D1B"/>
                <w:spacing w:val="-34"/>
                <w:sz w:val="18"/>
                <w:lang w:val="es-CO"/>
              </w:rPr>
              <w:t xml:space="preserve"> </w:t>
            </w:r>
            <w:r w:rsidRPr="002838FB">
              <w:rPr>
                <w:color w:val="1D1D1B"/>
                <w:sz w:val="18"/>
                <w:lang w:val="es-CO"/>
              </w:rPr>
              <w:t>identifica</w:t>
            </w:r>
            <w:r w:rsidRPr="002838FB">
              <w:rPr>
                <w:color w:val="1D1D1B"/>
                <w:spacing w:val="-34"/>
                <w:sz w:val="18"/>
                <w:lang w:val="es-CO"/>
              </w:rPr>
              <w:t xml:space="preserve"> </w:t>
            </w:r>
            <w:r w:rsidRPr="002838FB">
              <w:rPr>
                <w:color w:val="1D1D1B"/>
                <w:sz w:val="18"/>
                <w:lang w:val="es-CO"/>
              </w:rPr>
              <w:t>sonidos</w:t>
            </w:r>
            <w:r w:rsidRPr="002838FB">
              <w:rPr>
                <w:color w:val="1D1D1B"/>
                <w:spacing w:val="-33"/>
                <w:sz w:val="18"/>
                <w:lang w:val="es-CO"/>
              </w:rPr>
              <w:t xml:space="preserve"> </w:t>
            </w:r>
            <w:r w:rsidRPr="002838FB">
              <w:rPr>
                <w:color w:val="1D1D1B"/>
                <w:sz w:val="18"/>
                <w:lang w:val="es-CO"/>
              </w:rPr>
              <w:t>según</w:t>
            </w:r>
            <w:r w:rsidRPr="002838FB">
              <w:rPr>
                <w:color w:val="1D1D1B"/>
                <w:spacing w:val="-34"/>
                <w:sz w:val="18"/>
                <w:lang w:val="es-CO"/>
              </w:rPr>
              <w:t xml:space="preserve"> </w:t>
            </w:r>
            <w:r w:rsidRPr="002838FB">
              <w:rPr>
                <w:color w:val="1D1D1B"/>
                <w:sz w:val="18"/>
                <w:lang w:val="es-CO"/>
              </w:rPr>
              <w:t>el</w:t>
            </w:r>
            <w:r w:rsidRPr="002838FB">
              <w:rPr>
                <w:color w:val="1D1D1B"/>
                <w:spacing w:val="-34"/>
                <w:sz w:val="18"/>
                <w:lang w:val="es-CO"/>
              </w:rPr>
              <w:t xml:space="preserve"> </w:t>
            </w:r>
            <w:r w:rsidRPr="002838FB">
              <w:rPr>
                <w:color w:val="1D1D1B"/>
                <w:sz w:val="18"/>
                <w:lang w:val="es-CO"/>
              </w:rPr>
              <w:t>tono,</w:t>
            </w:r>
            <w:r w:rsidRPr="002838FB">
              <w:rPr>
                <w:color w:val="1D1D1B"/>
                <w:spacing w:val="-33"/>
                <w:sz w:val="18"/>
                <w:lang w:val="es-CO"/>
              </w:rPr>
              <w:t xml:space="preserve"> </w:t>
            </w:r>
            <w:r w:rsidRPr="002838FB">
              <w:rPr>
                <w:color w:val="1D1D1B"/>
                <w:sz w:val="18"/>
                <w:lang w:val="es-CO"/>
              </w:rPr>
              <w:t>volumen y</w:t>
            </w:r>
            <w:r w:rsidRPr="002838FB">
              <w:rPr>
                <w:color w:val="1D1D1B"/>
                <w:spacing w:val="-13"/>
                <w:sz w:val="18"/>
                <w:lang w:val="es-CO"/>
              </w:rPr>
              <w:t xml:space="preserve"> </w:t>
            </w:r>
            <w:r w:rsidRPr="002838FB">
              <w:rPr>
                <w:color w:val="1D1D1B"/>
                <w:sz w:val="18"/>
                <w:lang w:val="es-CO"/>
              </w:rPr>
              <w:t>la</w:t>
            </w:r>
            <w:r w:rsidRPr="002838FB">
              <w:rPr>
                <w:color w:val="1D1D1B"/>
                <w:spacing w:val="-12"/>
                <w:sz w:val="18"/>
                <w:lang w:val="es-CO"/>
              </w:rPr>
              <w:t xml:space="preserve"> </w:t>
            </w:r>
            <w:r w:rsidRPr="002838FB">
              <w:rPr>
                <w:color w:val="1D1D1B"/>
                <w:sz w:val="18"/>
                <w:lang w:val="es-CO"/>
              </w:rPr>
              <w:t>fuente</w:t>
            </w:r>
            <w:r w:rsidRPr="002838FB">
              <w:rPr>
                <w:color w:val="1D1D1B"/>
                <w:spacing w:val="-12"/>
                <w:sz w:val="18"/>
                <w:lang w:val="es-CO"/>
              </w:rPr>
              <w:t xml:space="preserve"> </w:t>
            </w:r>
            <w:r w:rsidRPr="002838FB">
              <w:rPr>
                <w:color w:val="1D1D1B"/>
                <w:sz w:val="18"/>
                <w:lang w:val="es-CO"/>
              </w:rPr>
              <w:t>que</w:t>
            </w:r>
            <w:r w:rsidRPr="002838FB">
              <w:rPr>
                <w:color w:val="1D1D1B"/>
                <w:spacing w:val="-12"/>
                <w:sz w:val="18"/>
                <w:lang w:val="es-CO"/>
              </w:rPr>
              <w:t xml:space="preserve"> </w:t>
            </w:r>
            <w:r w:rsidRPr="002838FB">
              <w:rPr>
                <w:color w:val="1D1D1B"/>
                <w:sz w:val="18"/>
                <w:lang w:val="es-CO"/>
              </w:rPr>
              <w:t>los</w:t>
            </w:r>
            <w:r w:rsidRPr="002838FB">
              <w:rPr>
                <w:color w:val="1D1D1B"/>
                <w:spacing w:val="-12"/>
                <w:sz w:val="18"/>
                <w:lang w:val="es-CO"/>
              </w:rPr>
              <w:t xml:space="preserve"> </w:t>
            </w:r>
            <w:r w:rsidRPr="002838FB">
              <w:rPr>
                <w:color w:val="1D1D1B"/>
                <w:sz w:val="18"/>
                <w:lang w:val="es-CO"/>
              </w:rPr>
              <w:t>produce.</w:t>
            </w:r>
          </w:p>
          <w:p w:rsidR="004E65AD" w:rsidRPr="002838FB" w:rsidRDefault="004E65AD" w:rsidP="00820EC5">
            <w:pPr>
              <w:pStyle w:val="TableParagraph"/>
              <w:numPr>
                <w:ilvl w:val="0"/>
                <w:numId w:val="13"/>
              </w:numPr>
              <w:tabs>
                <w:tab w:val="left" w:pos="474"/>
                <w:tab w:val="left" w:pos="475"/>
              </w:tabs>
              <w:spacing w:line="244" w:lineRule="auto"/>
              <w:ind w:right="466"/>
              <w:rPr>
                <w:sz w:val="18"/>
                <w:lang w:val="es-CO"/>
              </w:rPr>
            </w:pPr>
            <w:r w:rsidRPr="002838FB">
              <w:rPr>
                <w:color w:val="1D1D1B"/>
                <w:sz w:val="18"/>
                <w:lang w:val="es-CO"/>
              </w:rPr>
              <w:t>Da</w:t>
            </w:r>
            <w:r w:rsidRPr="002838FB">
              <w:rPr>
                <w:color w:val="1D1D1B"/>
                <w:spacing w:val="-30"/>
                <w:sz w:val="18"/>
                <w:lang w:val="es-CO"/>
              </w:rPr>
              <w:t xml:space="preserve"> </w:t>
            </w:r>
            <w:r w:rsidRPr="002838FB">
              <w:rPr>
                <w:color w:val="1D1D1B"/>
                <w:sz w:val="18"/>
                <w:lang w:val="es-CO"/>
              </w:rPr>
              <w:t>cuenta</w:t>
            </w:r>
            <w:r w:rsidRPr="002838FB">
              <w:rPr>
                <w:color w:val="1D1D1B"/>
                <w:spacing w:val="-30"/>
                <w:sz w:val="18"/>
                <w:lang w:val="es-CO"/>
              </w:rPr>
              <w:t xml:space="preserve"> </w:t>
            </w:r>
            <w:r w:rsidRPr="002838FB">
              <w:rPr>
                <w:color w:val="1D1D1B"/>
                <w:sz w:val="18"/>
                <w:lang w:val="es-CO"/>
              </w:rPr>
              <w:t>del</w:t>
            </w:r>
            <w:r w:rsidRPr="002838FB">
              <w:rPr>
                <w:color w:val="1D1D1B"/>
                <w:spacing w:val="-30"/>
                <w:sz w:val="18"/>
                <w:lang w:val="es-CO"/>
              </w:rPr>
              <w:t xml:space="preserve"> </w:t>
            </w:r>
            <w:r w:rsidRPr="002838FB">
              <w:rPr>
                <w:color w:val="1D1D1B"/>
                <w:sz w:val="18"/>
                <w:lang w:val="es-CO"/>
              </w:rPr>
              <w:t>movimiento</w:t>
            </w:r>
            <w:r w:rsidRPr="002838FB">
              <w:rPr>
                <w:color w:val="1D1D1B"/>
                <w:spacing w:val="-29"/>
                <w:sz w:val="18"/>
                <w:lang w:val="es-CO"/>
              </w:rPr>
              <w:t xml:space="preserve"> </w:t>
            </w:r>
            <w:r w:rsidRPr="002838FB">
              <w:rPr>
                <w:color w:val="1D1D1B"/>
                <w:sz w:val="18"/>
                <w:lang w:val="es-CO"/>
              </w:rPr>
              <w:t>de</w:t>
            </w:r>
            <w:r w:rsidRPr="002838FB">
              <w:rPr>
                <w:color w:val="1D1D1B"/>
                <w:spacing w:val="-30"/>
                <w:sz w:val="18"/>
                <w:lang w:val="es-CO"/>
              </w:rPr>
              <w:t xml:space="preserve"> </w:t>
            </w:r>
            <w:r w:rsidRPr="002838FB">
              <w:rPr>
                <w:color w:val="1D1D1B"/>
                <w:sz w:val="18"/>
                <w:lang w:val="es-CO"/>
              </w:rPr>
              <w:t>la</w:t>
            </w:r>
            <w:r w:rsidRPr="002838FB">
              <w:rPr>
                <w:color w:val="1D1D1B"/>
                <w:spacing w:val="-30"/>
                <w:sz w:val="18"/>
                <w:lang w:val="es-CO"/>
              </w:rPr>
              <w:t xml:space="preserve"> </w:t>
            </w:r>
            <w:r w:rsidRPr="002838FB">
              <w:rPr>
                <w:color w:val="1D1D1B"/>
                <w:sz w:val="18"/>
                <w:lang w:val="es-CO"/>
              </w:rPr>
              <w:t>Tierra,</w:t>
            </w:r>
            <w:r w:rsidRPr="002838FB">
              <w:rPr>
                <w:color w:val="1D1D1B"/>
                <w:spacing w:val="-30"/>
                <w:sz w:val="18"/>
                <w:lang w:val="es-CO"/>
              </w:rPr>
              <w:t xml:space="preserve"> </w:t>
            </w:r>
            <w:r w:rsidRPr="002838FB">
              <w:rPr>
                <w:color w:val="1D1D1B"/>
                <w:sz w:val="18"/>
                <w:lang w:val="es-CO"/>
              </w:rPr>
              <w:t>el</w:t>
            </w:r>
            <w:r w:rsidRPr="002838FB">
              <w:rPr>
                <w:color w:val="1D1D1B"/>
                <w:spacing w:val="-30"/>
                <w:sz w:val="18"/>
                <w:lang w:val="es-CO"/>
              </w:rPr>
              <w:t xml:space="preserve"> </w:t>
            </w:r>
            <w:r w:rsidRPr="002838FB">
              <w:rPr>
                <w:color w:val="1D1D1B"/>
                <w:sz w:val="18"/>
                <w:lang w:val="es-CO"/>
              </w:rPr>
              <w:t>Sol,</w:t>
            </w:r>
            <w:r w:rsidRPr="002838FB">
              <w:rPr>
                <w:color w:val="1D1D1B"/>
                <w:spacing w:val="-30"/>
                <w:sz w:val="18"/>
                <w:lang w:val="es-CO"/>
              </w:rPr>
              <w:t xml:space="preserve"> </w:t>
            </w:r>
            <w:r w:rsidRPr="002838FB">
              <w:rPr>
                <w:color w:val="1D1D1B"/>
                <w:sz w:val="18"/>
                <w:lang w:val="es-CO"/>
              </w:rPr>
              <w:t>la Luna y las</w:t>
            </w:r>
            <w:r w:rsidRPr="002838FB">
              <w:rPr>
                <w:color w:val="1D1D1B"/>
                <w:spacing w:val="-39"/>
                <w:sz w:val="18"/>
                <w:lang w:val="es-CO"/>
              </w:rPr>
              <w:t xml:space="preserve"> </w:t>
            </w:r>
            <w:r w:rsidRPr="002838FB">
              <w:rPr>
                <w:color w:val="1D1D1B"/>
                <w:sz w:val="18"/>
                <w:lang w:val="es-CO"/>
              </w:rPr>
              <w:t>estrellas.</w:t>
            </w:r>
          </w:p>
        </w:tc>
        <w:tc>
          <w:tcPr>
            <w:tcW w:w="3005" w:type="dxa"/>
          </w:tcPr>
          <w:p w:rsidR="004E65AD" w:rsidRPr="002838FB" w:rsidRDefault="004E65AD" w:rsidP="00B47B00">
            <w:pPr>
              <w:pStyle w:val="TableParagraph"/>
              <w:spacing w:before="10"/>
              <w:rPr>
                <w:rFonts w:ascii="Times New Roman"/>
                <w:sz w:val="32"/>
                <w:lang w:val="es-CO"/>
              </w:rPr>
            </w:pPr>
          </w:p>
          <w:p w:rsidR="004E65AD" w:rsidRDefault="004E65AD" w:rsidP="00820EC5">
            <w:pPr>
              <w:pStyle w:val="TableParagraph"/>
              <w:numPr>
                <w:ilvl w:val="0"/>
                <w:numId w:val="12"/>
              </w:numPr>
              <w:tabs>
                <w:tab w:val="left" w:pos="474"/>
                <w:tab w:val="left" w:pos="476"/>
              </w:tabs>
              <w:rPr>
                <w:sz w:val="18"/>
              </w:rPr>
            </w:pPr>
            <w:proofErr w:type="spellStart"/>
            <w:r>
              <w:rPr>
                <w:color w:val="1D1D1B"/>
                <w:sz w:val="18"/>
              </w:rPr>
              <w:t>Clasificación</w:t>
            </w:r>
            <w:proofErr w:type="spellEnd"/>
            <w:r>
              <w:rPr>
                <w:color w:val="1D1D1B"/>
                <w:spacing w:val="-26"/>
                <w:sz w:val="18"/>
              </w:rPr>
              <w:t xml:space="preserve"> </w:t>
            </w:r>
            <w:r>
              <w:rPr>
                <w:color w:val="1D1D1B"/>
                <w:sz w:val="18"/>
              </w:rPr>
              <w:t>y</w:t>
            </w:r>
            <w:r>
              <w:rPr>
                <w:color w:val="1D1D1B"/>
                <w:spacing w:val="-24"/>
                <w:sz w:val="18"/>
              </w:rPr>
              <w:t xml:space="preserve"> </w:t>
            </w:r>
            <w:proofErr w:type="spellStart"/>
            <w:r>
              <w:rPr>
                <w:color w:val="1D1D1B"/>
                <w:sz w:val="18"/>
              </w:rPr>
              <w:t>descripción</w:t>
            </w:r>
            <w:proofErr w:type="spellEnd"/>
            <w:r>
              <w:rPr>
                <w:color w:val="1D1D1B"/>
                <w:spacing w:val="-25"/>
                <w:sz w:val="18"/>
              </w:rPr>
              <w:t xml:space="preserve"> </w:t>
            </w:r>
            <w:r>
              <w:rPr>
                <w:color w:val="1D1D1B"/>
                <w:sz w:val="18"/>
              </w:rPr>
              <w:t>de</w:t>
            </w:r>
          </w:p>
          <w:p w:rsidR="004E65AD" w:rsidRDefault="004E65AD" w:rsidP="00B47B00">
            <w:pPr>
              <w:pStyle w:val="TableParagraph"/>
              <w:spacing w:before="6" w:line="204" w:lineRule="exact"/>
              <w:ind w:left="475"/>
              <w:rPr>
                <w:sz w:val="18"/>
              </w:rPr>
            </w:pPr>
            <w:proofErr w:type="gramStart"/>
            <w:r>
              <w:rPr>
                <w:color w:val="1D1D1B"/>
                <w:sz w:val="18"/>
              </w:rPr>
              <w:t>los</w:t>
            </w:r>
            <w:proofErr w:type="gramEnd"/>
            <w:r>
              <w:rPr>
                <w:color w:val="1D1D1B"/>
                <w:sz w:val="18"/>
              </w:rPr>
              <w:t xml:space="preserve"> </w:t>
            </w:r>
            <w:proofErr w:type="spellStart"/>
            <w:r>
              <w:rPr>
                <w:color w:val="1D1D1B"/>
                <w:sz w:val="18"/>
              </w:rPr>
              <w:t>objetos</w:t>
            </w:r>
            <w:proofErr w:type="spellEnd"/>
            <w:r>
              <w:rPr>
                <w:color w:val="1D1D1B"/>
                <w:sz w:val="18"/>
              </w:rPr>
              <w:t>.</w:t>
            </w:r>
          </w:p>
          <w:p w:rsidR="004E65AD" w:rsidRDefault="004E65AD" w:rsidP="00820EC5">
            <w:pPr>
              <w:pStyle w:val="TableParagraph"/>
              <w:numPr>
                <w:ilvl w:val="0"/>
                <w:numId w:val="12"/>
              </w:numPr>
              <w:tabs>
                <w:tab w:val="left" w:pos="474"/>
                <w:tab w:val="left" w:pos="476"/>
              </w:tabs>
              <w:spacing w:line="214" w:lineRule="exact"/>
              <w:rPr>
                <w:sz w:val="18"/>
              </w:rPr>
            </w:pPr>
            <w:proofErr w:type="spellStart"/>
            <w:r>
              <w:rPr>
                <w:color w:val="1D1D1B"/>
                <w:w w:val="95"/>
                <w:sz w:val="18"/>
              </w:rPr>
              <w:t>Estados</w:t>
            </w:r>
            <w:proofErr w:type="spellEnd"/>
            <w:r>
              <w:rPr>
                <w:color w:val="1D1D1B"/>
                <w:spacing w:val="-13"/>
                <w:w w:val="95"/>
                <w:sz w:val="18"/>
              </w:rPr>
              <w:t xml:space="preserve"> </w:t>
            </w:r>
            <w:r>
              <w:rPr>
                <w:color w:val="1D1D1B"/>
                <w:w w:val="95"/>
                <w:sz w:val="18"/>
              </w:rPr>
              <w:t>de</w:t>
            </w:r>
            <w:r>
              <w:rPr>
                <w:color w:val="1D1D1B"/>
                <w:spacing w:val="-14"/>
                <w:w w:val="95"/>
                <w:sz w:val="18"/>
              </w:rPr>
              <w:t xml:space="preserve"> </w:t>
            </w:r>
            <w:r>
              <w:rPr>
                <w:color w:val="1D1D1B"/>
                <w:w w:val="95"/>
                <w:sz w:val="18"/>
              </w:rPr>
              <w:t>la</w:t>
            </w:r>
            <w:r>
              <w:rPr>
                <w:color w:val="1D1D1B"/>
                <w:spacing w:val="-12"/>
                <w:w w:val="95"/>
                <w:sz w:val="18"/>
              </w:rPr>
              <w:t xml:space="preserve"> </w:t>
            </w:r>
            <w:proofErr w:type="spellStart"/>
            <w:r>
              <w:rPr>
                <w:color w:val="1D1D1B"/>
                <w:w w:val="95"/>
                <w:sz w:val="18"/>
              </w:rPr>
              <w:t>materia</w:t>
            </w:r>
            <w:proofErr w:type="spellEnd"/>
            <w:r>
              <w:rPr>
                <w:color w:val="1D1D1B"/>
                <w:w w:val="95"/>
                <w:sz w:val="18"/>
              </w:rPr>
              <w:t>.</w:t>
            </w:r>
          </w:p>
          <w:p w:rsidR="004E65AD" w:rsidRDefault="004E65AD" w:rsidP="00820EC5">
            <w:pPr>
              <w:pStyle w:val="TableParagraph"/>
              <w:numPr>
                <w:ilvl w:val="0"/>
                <w:numId w:val="12"/>
              </w:numPr>
              <w:tabs>
                <w:tab w:val="left" w:pos="474"/>
                <w:tab w:val="left" w:pos="476"/>
              </w:tabs>
              <w:spacing w:line="214" w:lineRule="exact"/>
              <w:rPr>
                <w:sz w:val="18"/>
              </w:rPr>
            </w:pPr>
            <w:proofErr w:type="spellStart"/>
            <w:r>
              <w:rPr>
                <w:color w:val="1D1D1B"/>
                <w:w w:val="95"/>
                <w:sz w:val="18"/>
              </w:rPr>
              <w:t>Fenómenos</w:t>
            </w:r>
            <w:proofErr w:type="spellEnd"/>
            <w:r>
              <w:rPr>
                <w:color w:val="1D1D1B"/>
                <w:spacing w:val="-27"/>
                <w:w w:val="95"/>
                <w:sz w:val="18"/>
              </w:rPr>
              <w:t xml:space="preserve"> </w:t>
            </w:r>
            <w:proofErr w:type="spellStart"/>
            <w:r>
              <w:rPr>
                <w:color w:val="1D1D1B"/>
                <w:w w:val="95"/>
                <w:sz w:val="18"/>
              </w:rPr>
              <w:t>naturales</w:t>
            </w:r>
            <w:proofErr w:type="spellEnd"/>
            <w:r>
              <w:rPr>
                <w:color w:val="1D1D1B"/>
                <w:w w:val="95"/>
                <w:sz w:val="18"/>
              </w:rPr>
              <w:t>.</w:t>
            </w:r>
          </w:p>
          <w:p w:rsidR="004E65AD" w:rsidRPr="002838FB" w:rsidRDefault="004E65AD" w:rsidP="00820EC5">
            <w:pPr>
              <w:pStyle w:val="TableParagraph"/>
              <w:numPr>
                <w:ilvl w:val="0"/>
                <w:numId w:val="12"/>
              </w:numPr>
              <w:tabs>
                <w:tab w:val="left" w:pos="474"/>
                <w:tab w:val="left" w:pos="476"/>
              </w:tabs>
              <w:spacing w:line="244" w:lineRule="auto"/>
              <w:ind w:right="205"/>
              <w:rPr>
                <w:sz w:val="18"/>
                <w:lang w:val="es-CO"/>
              </w:rPr>
            </w:pPr>
            <w:r w:rsidRPr="002838FB">
              <w:rPr>
                <w:color w:val="1D1D1B"/>
                <w:sz w:val="18"/>
                <w:lang w:val="es-CO"/>
              </w:rPr>
              <w:t>Movimiento</w:t>
            </w:r>
            <w:r w:rsidRPr="002838FB">
              <w:rPr>
                <w:color w:val="1D1D1B"/>
                <w:spacing w:val="-26"/>
                <w:sz w:val="18"/>
                <w:lang w:val="es-CO"/>
              </w:rPr>
              <w:t xml:space="preserve"> </w:t>
            </w:r>
            <w:r w:rsidRPr="002838FB">
              <w:rPr>
                <w:color w:val="1D1D1B"/>
                <w:sz w:val="18"/>
                <w:lang w:val="es-CO"/>
              </w:rPr>
              <w:t>de</w:t>
            </w:r>
            <w:r w:rsidRPr="002838FB">
              <w:rPr>
                <w:color w:val="1D1D1B"/>
                <w:spacing w:val="-25"/>
                <w:sz w:val="18"/>
                <w:lang w:val="es-CO"/>
              </w:rPr>
              <w:t xml:space="preserve"> </w:t>
            </w:r>
            <w:r w:rsidRPr="002838FB">
              <w:rPr>
                <w:color w:val="1D1D1B"/>
                <w:sz w:val="18"/>
                <w:lang w:val="es-CO"/>
              </w:rPr>
              <w:t>los</w:t>
            </w:r>
            <w:r w:rsidRPr="002838FB">
              <w:rPr>
                <w:color w:val="1D1D1B"/>
                <w:spacing w:val="-26"/>
                <w:sz w:val="18"/>
                <w:lang w:val="es-CO"/>
              </w:rPr>
              <w:t xml:space="preserve"> </w:t>
            </w:r>
            <w:r w:rsidRPr="002838FB">
              <w:rPr>
                <w:color w:val="1D1D1B"/>
                <w:sz w:val="18"/>
                <w:lang w:val="es-CO"/>
              </w:rPr>
              <w:t>objetos,</w:t>
            </w:r>
            <w:r w:rsidRPr="002838FB">
              <w:rPr>
                <w:color w:val="1D1D1B"/>
                <w:spacing w:val="-25"/>
                <w:sz w:val="18"/>
                <w:lang w:val="es-CO"/>
              </w:rPr>
              <w:t xml:space="preserve"> </w:t>
            </w:r>
            <w:r w:rsidRPr="002838FB">
              <w:rPr>
                <w:color w:val="1D1D1B"/>
                <w:sz w:val="18"/>
                <w:lang w:val="es-CO"/>
              </w:rPr>
              <w:t>las cosas</w:t>
            </w:r>
            <w:r w:rsidRPr="002838FB">
              <w:rPr>
                <w:color w:val="1D1D1B"/>
                <w:spacing w:val="-17"/>
                <w:sz w:val="18"/>
                <w:lang w:val="es-CO"/>
              </w:rPr>
              <w:t xml:space="preserve"> </w:t>
            </w:r>
            <w:r w:rsidRPr="002838FB">
              <w:rPr>
                <w:color w:val="1D1D1B"/>
                <w:sz w:val="18"/>
                <w:lang w:val="es-CO"/>
              </w:rPr>
              <w:t>y</w:t>
            </w:r>
            <w:r w:rsidRPr="002838FB">
              <w:rPr>
                <w:color w:val="1D1D1B"/>
                <w:spacing w:val="-17"/>
                <w:sz w:val="18"/>
                <w:lang w:val="es-CO"/>
              </w:rPr>
              <w:t xml:space="preserve"> </w:t>
            </w:r>
            <w:r w:rsidRPr="002838FB">
              <w:rPr>
                <w:color w:val="1D1D1B"/>
                <w:sz w:val="18"/>
                <w:lang w:val="es-CO"/>
              </w:rPr>
              <w:t>los</w:t>
            </w:r>
            <w:r w:rsidRPr="002838FB">
              <w:rPr>
                <w:color w:val="1D1D1B"/>
                <w:spacing w:val="-16"/>
                <w:sz w:val="18"/>
                <w:lang w:val="es-CO"/>
              </w:rPr>
              <w:t xml:space="preserve"> </w:t>
            </w:r>
            <w:r w:rsidRPr="002838FB">
              <w:rPr>
                <w:color w:val="1D1D1B"/>
                <w:sz w:val="18"/>
                <w:lang w:val="es-CO"/>
              </w:rPr>
              <w:t>fenómenos.</w:t>
            </w:r>
          </w:p>
          <w:p w:rsidR="004E65AD" w:rsidRPr="002838FB" w:rsidRDefault="004E65AD" w:rsidP="00820EC5">
            <w:pPr>
              <w:pStyle w:val="TableParagraph"/>
              <w:numPr>
                <w:ilvl w:val="0"/>
                <w:numId w:val="12"/>
              </w:numPr>
              <w:tabs>
                <w:tab w:val="left" w:pos="474"/>
                <w:tab w:val="left" w:pos="476"/>
              </w:tabs>
              <w:spacing w:line="209" w:lineRule="exact"/>
              <w:rPr>
                <w:sz w:val="18"/>
                <w:lang w:val="es-CO"/>
              </w:rPr>
            </w:pPr>
            <w:r w:rsidRPr="002838FB">
              <w:rPr>
                <w:color w:val="1D1D1B"/>
                <w:sz w:val="18"/>
                <w:lang w:val="es-CO"/>
              </w:rPr>
              <w:t>Locomoción</w:t>
            </w:r>
            <w:r w:rsidRPr="002838FB">
              <w:rPr>
                <w:color w:val="1D1D1B"/>
                <w:spacing w:val="-26"/>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los</w:t>
            </w:r>
            <w:r w:rsidRPr="002838FB">
              <w:rPr>
                <w:color w:val="1D1D1B"/>
                <w:spacing w:val="-26"/>
                <w:sz w:val="18"/>
                <w:lang w:val="es-CO"/>
              </w:rPr>
              <w:t xml:space="preserve"> </w:t>
            </w:r>
            <w:r w:rsidRPr="002838FB">
              <w:rPr>
                <w:color w:val="1D1D1B"/>
                <w:sz w:val="18"/>
                <w:lang w:val="es-CO"/>
              </w:rPr>
              <w:t>seres</w:t>
            </w:r>
            <w:r w:rsidRPr="002838FB">
              <w:rPr>
                <w:color w:val="1D1D1B"/>
                <w:spacing w:val="-25"/>
                <w:sz w:val="18"/>
                <w:lang w:val="es-CO"/>
              </w:rPr>
              <w:t xml:space="preserve"> </w:t>
            </w:r>
            <w:r w:rsidRPr="002838FB">
              <w:rPr>
                <w:color w:val="1D1D1B"/>
                <w:sz w:val="18"/>
                <w:lang w:val="es-CO"/>
              </w:rPr>
              <w:t>vivos.</w:t>
            </w:r>
          </w:p>
          <w:p w:rsidR="004E65AD" w:rsidRDefault="004E65AD" w:rsidP="00820EC5">
            <w:pPr>
              <w:pStyle w:val="TableParagraph"/>
              <w:numPr>
                <w:ilvl w:val="0"/>
                <w:numId w:val="12"/>
              </w:numPr>
              <w:tabs>
                <w:tab w:val="left" w:pos="474"/>
                <w:tab w:val="left" w:pos="476"/>
              </w:tabs>
              <w:spacing w:line="217" w:lineRule="exact"/>
              <w:rPr>
                <w:sz w:val="18"/>
              </w:rPr>
            </w:pPr>
            <w:proofErr w:type="spellStart"/>
            <w:r>
              <w:rPr>
                <w:color w:val="1D1D1B"/>
                <w:sz w:val="18"/>
              </w:rPr>
              <w:t>Fenómenos</w:t>
            </w:r>
            <w:proofErr w:type="spellEnd"/>
            <w:r>
              <w:rPr>
                <w:color w:val="1D1D1B"/>
                <w:spacing w:val="-17"/>
                <w:sz w:val="18"/>
              </w:rPr>
              <w:t xml:space="preserve"> </w:t>
            </w:r>
            <w:proofErr w:type="spellStart"/>
            <w:r>
              <w:rPr>
                <w:color w:val="1D1D1B"/>
                <w:sz w:val="18"/>
              </w:rPr>
              <w:t>eléctricos</w:t>
            </w:r>
            <w:proofErr w:type="spellEnd"/>
            <w:r>
              <w:rPr>
                <w:color w:val="1D1D1B"/>
                <w:sz w:val="18"/>
              </w:rPr>
              <w:t>:</w:t>
            </w:r>
          </w:p>
          <w:p w:rsidR="004E65AD" w:rsidRDefault="004E65AD" w:rsidP="00B47B00">
            <w:pPr>
              <w:pStyle w:val="TableParagraph"/>
              <w:spacing w:before="2" w:line="204" w:lineRule="exact"/>
              <w:ind w:left="475"/>
              <w:rPr>
                <w:sz w:val="18"/>
              </w:rPr>
            </w:pPr>
            <w:proofErr w:type="spellStart"/>
            <w:proofErr w:type="gramStart"/>
            <w:r>
              <w:rPr>
                <w:color w:val="1D1D1B"/>
                <w:sz w:val="18"/>
              </w:rPr>
              <w:t>naturales</w:t>
            </w:r>
            <w:proofErr w:type="spellEnd"/>
            <w:proofErr w:type="gramEnd"/>
            <w:r>
              <w:rPr>
                <w:color w:val="1D1D1B"/>
                <w:sz w:val="18"/>
              </w:rPr>
              <w:t xml:space="preserve"> y </w:t>
            </w:r>
            <w:proofErr w:type="spellStart"/>
            <w:r>
              <w:rPr>
                <w:color w:val="1D1D1B"/>
                <w:sz w:val="18"/>
              </w:rPr>
              <w:t>artificiales</w:t>
            </w:r>
            <w:proofErr w:type="spellEnd"/>
            <w:r>
              <w:rPr>
                <w:color w:val="1D1D1B"/>
                <w:sz w:val="18"/>
              </w:rPr>
              <w:t>.</w:t>
            </w:r>
          </w:p>
          <w:p w:rsidR="004E65AD" w:rsidRPr="002838FB" w:rsidRDefault="004E65AD" w:rsidP="00820EC5">
            <w:pPr>
              <w:pStyle w:val="TableParagraph"/>
              <w:numPr>
                <w:ilvl w:val="0"/>
                <w:numId w:val="12"/>
              </w:numPr>
              <w:tabs>
                <w:tab w:val="left" w:pos="474"/>
                <w:tab w:val="left" w:pos="476"/>
              </w:tabs>
              <w:spacing w:line="244" w:lineRule="auto"/>
              <w:ind w:right="561"/>
              <w:rPr>
                <w:sz w:val="18"/>
                <w:lang w:val="es-CO"/>
              </w:rPr>
            </w:pPr>
            <w:r w:rsidRPr="002838FB">
              <w:rPr>
                <w:color w:val="1D1D1B"/>
                <w:sz w:val="18"/>
                <w:lang w:val="es-CO"/>
              </w:rPr>
              <w:t>La</w:t>
            </w:r>
            <w:r w:rsidRPr="002838FB">
              <w:rPr>
                <w:color w:val="1D1D1B"/>
                <w:spacing w:val="-36"/>
                <w:sz w:val="18"/>
                <w:lang w:val="es-CO"/>
              </w:rPr>
              <w:t xml:space="preserve"> </w:t>
            </w:r>
            <w:r w:rsidRPr="002838FB">
              <w:rPr>
                <w:color w:val="1D1D1B"/>
                <w:sz w:val="18"/>
                <w:lang w:val="es-CO"/>
              </w:rPr>
              <w:t>electricidad</w:t>
            </w:r>
            <w:r w:rsidRPr="002838FB">
              <w:rPr>
                <w:color w:val="1D1D1B"/>
                <w:spacing w:val="-37"/>
                <w:sz w:val="18"/>
                <w:lang w:val="es-CO"/>
              </w:rPr>
              <w:t xml:space="preserve"> </w:t>
            </w:r>
            <w:r w:rsidRPr="002838FB">
              <w:rPr>
                <w:color w:val="1D1D1B"/>
                <w:sz w:val="18"/>
                <w:lang w:val="es-CO"/>
              </w:rPr>
              <w:t>en</w:t>
            </w:r>
            <w:r w:rsidRPr="002838FB">
              <w:rPr>
                <w:color w:val="1D1D1B"/>
                <w:spacing w:val="-36"/>
                <w:sz w:val="18"/>
                <w:lang w:val="es-CO"/>
              </w:rPr>
              <w:t xml:space="preserve"> </w:t>
            </w:r>
            <w:r w:rsidRPr="002838FB">
              <w:rPr>
                <w:color w:val="1D1D1B"/>
                <w:sz w:val="18"/>
                <w:lang w:val="es-CO"/>
              </w:rPr>
              <w:t>nuestro entorno.</w:t>
            </w:r>
          </w:p>
          <w:p w:rsidR="004E65AD" w:rsidRDefault="004E65AD" w:rsidP="00820EC5">
            <w:pPr>
              <w:pStyle w:val="TableParagraph"/>
              <w:numPr>
                <w:ilvl w:val="0"/>
                <w:numId w:val="12"/>
              </w:numPr>
              <w:tabs>
                <w:tab w:val="left" w:pos="474"/>
                <w:tab w:val="left" w:pos="476"/>
              </w:tabs>
              <w:spacing w:line="212" w:lineRule="exact"/>
              <w:rPr>
                <w:sz w:val="18"/>
              </w:rPr>
            </w:pPr>
            <w:r>
              <w:rPr>
                <w:color w:val="1D1D1B"/>
                <w:sz w:val="18"/>
              </w:rPr>
              <w:t xml:space="preserve">El </w:t>
            </w:r>
            <w:proofErr w:type="spellStart"/>
            <w:r>
              <w:rPr>
                <w:color w:val="1D1D1B"/>
                <w:sz w:val="18"/>
              </w:rPr>
              <w:t>sistema</w:t>
            </w:r>
            <w:proofErr w:type="spellEnd"/>
            <w:r>
              <w:rPr>
                <w:color w:val="1D1D1B"/>
                <w:spacing w:val="-27"/>
                <w:sz w:val="18"/>
              </w:rPr>
              <w:t xml:space="preserve"> </w:t>
            </w:r>
            <w:r>
              <w:rPr>
                <w:color w:val="1D1D1B"/>
                <w:sz w:val="18"/>
              </w:rPr>
              <w:t>solar.</w:t>
            </w:r>
          </w:p>
        </w:tc>
      </w:tr>
      <w:tr w:rsidR="004E65AD" w:rsidTr="00B47B00">
        <w:tblPrEx>
          <w:tblCellMar>
            <w:top w:w="0" w:type="dxa"/>
            <w:left w:w="0" w:type="dxa"/>
            <w:bottom w:w="0" w:type="dxa"/>
            <w:right w:w="0" w:type="dxa"/>
          </w:tblCellMar>
        </w:tblPrEx>
        <w:trPr>
          <w:trHeight w:val="2998"/>
        </w:trPr>
        <w:tc>
          <w:tcPr>
            <w:tcW w:w="1018" w:type="dxa"/>
            <w:vMerge/>
            <w:tcBorders>
              <w:top w:val="nil"/>
            </w:tcBorders>
            <w:textDirection w:val="btLr"/>
          </w:tcPr>
          <w:p w:rsidR="004E65AD" w:rsidRDefault="004E65AD" w:rsidP="00B47B00">
            <w:pPr>
              <w:rPr>
                <w:sz w:val="2"/>
                <w:szCs w:val="2"/>
              </w:rPr>
            </w:pPr>
          </w:p>
        </w:tc>
        <w:tc>
          <w:tcPr>
            <w:tcW w:w="604" w:type="dxa"/>
            <w:vMerge/>
            <w:tcBorders>
              <w:top w:val="nil"/>
            </w:tcBorders>
            <w:textDirection w:val="btLr"/>
          </w:tcPr>
          <w:p w:rsidR="004E65AD" w:rsidRDefault="004E65AD" w:rsidP="00B47B00">
            <w:pPr>
              <w:rPr>
                <w:sz w:val="2"/>
                <w:szCs w:val="2"/>
              </w:rPr>
            </w:pPr>
          </w:p>
        </w:tc>
        <w:tc>
          <w:tcPr>
            <w:tcW w:w="510" w:type="dxa"/>
            <w:textDirection w:val="btLr"/>
          </w:tcPr>
          <w:p w:rsidR="004E65AD" w:rsidRDefault="004E65AD" w:rsidP="00B47B00">
            <w:pPr>
              <w:pStyle w:val="TableParagraph"/>
              <w:spacing w:before="152"/>
              <w:ind w:left="368"/>
              <w:rPr>
                <w:sz w:val="18"/>
              </w:rPr>
            </w:pPr>
            <w:proofErr w:type="spellStart"/>
            <w:r>
              <w:rPr>
                <w:color w:val="1D1D1B"/>
                <w:sz w:val="18"/>
              </w:rPr>
              <w:t>Ciencia</w:t>
            </w:r>
            <w:proofErr w:type="spellEnd"/>
            <w:r>
              <w:rPr>
                <w:color w:val="1D1D1B"/>
                <w:sz w:val="18"/>
              </w:rPr>
              <w:t xml:space="preserve">, </w:t>
            </w:r>
            <w:proofErr w:type="spellStart"/>
            <w:r>
              <w:rPr>
                <w:color w:val="1D1D1B"/>
                <w:sz w:val="18"/>
              </w:rPr>
              <w:t>tecnología</w:t>
            </w:r>
            <w:proofErr w:type="spellEnd"/>
            <w:r>
              <w:rPr>
                <w:color w:val="1D1D1B"/>
                <w:sz w:val="18"/>
              </w:rPr>
              <w:t xml:space="preserve"> y </w:t>
            </w:r>
            <w:proofErr w:type="spellStart"/>
            <w:r>
              <w:rPr>
                <w:color w:val="1D1D1B"/>
                <w:sz w:val="18"/>
              </w:rPr>
              <w:t>sociedad</w:t>
            </w:r>
            <w:proofErr w:type="spellEnd"/>
          </w:p>
        </w:tc>
        <w:tc>
          <w:tcPr>
            <w:tcW w:w="4525" w:type="dxa"/>
          </w:tcPr>
          <w:p w:rsidR="004E65AD" w:rsidRDefault="004E65AD" w:rsidP="00B47B00">
            <w:pPr>
              <w:pStyle w:val="TableParagraph"/>
              <w:spacing w:before="1"/>
              <w:rPr>
                <w:rFonts w:ascii="Times New Roman"/>
                <w:sz w:val="19"/>
              </w:rPr>
            </w:pPr>
          </w:p>
          <w:p w:rsidR="004E65AD" w:rsidRPr="002838FB" w:rsidRDefault="004E65AD" w:rsidP="00820EC5">
            <w:pPr>
              <w:pStyle w:val="TableParagraph"/>
              <w:numPr>
                <w:ilvl w:val="0"/>
                <w:numId w:val="11"/>
              </w:numPr>
              <w:tabs>
                <w:tab w:val="left" w:pos="474"/>
                <w:tab w:val="left" w:pos="475"/>
              </w:tabs>
              <w:rPr>
                <w:sz w:val="18"/>
                <w:lang w:val="es-CO"/>
              </w:rPr>
            </w:pPr>
            <w:r w:rsidRPr="002838FB">
              <w:rPr>
                <w:color w:val="1D1D1B"/>
                <w:sz w:val="18"/>
                <w:lang w:val="es-CO"/>
              </w:rPr>
              <w:t>Clasifica</w:t>
            </w:r>
            <w:r w:rsidRPr="002838FB">
              <w:rPr>
                <w:color w:val="1D1D1B"/>
                <w:spacing w:val="-21"/>
                <w:sz w:val="18"/>
                <w:lang w:val="es-CO"/>
              </w:rPr>
              <w:t xml:space="preserve"> </w:t>
            </w:r>
            <w:r w:rsidRPr="002838FB">
              <w:rPr>
                <w:color w:val="1D1D1B"/>
                <w:sz w:val="18"/>
                <w:lang w:val="es-CO"/>
              </w:rPr>
              <w:t>y</w:t>
            </w:r>
            <w:r w:rsidRPr="002838FB">
              <w:rPr>
                <w:color w:val="1D1D1B"/>
                <w:spacing w:val="-20"/>
                <w:sz w:val="18"/>
                <w:lang w:val="es-CO"/>
              </w:rPr>
              <w:t xml:space="preserve"> </w:t>
            </w:r>
            <w:r w:rsidRPr="002838FB">
              <w:rPr>
                <w:color w:val="1D1D1B"/>
                <w:sz w:val="18"/>
                <w:lang w:val="es-CO"/>
              </w:rPr>
              <w:t>compara</w:t>
            </w:r>
            <w:r w:rsidRPr="002838FB">
              <w:rPr>
                <w:color w:val="1D1D1B"/>
                <w:spacing w:val="-19"/>
                <w:sz w:val="18"/>
                <w:lang w:val="es-CO"/>
              </w:rPr>
              <w:t xml:space="preserve"> </w:t>
            </w:r>
            <w:r w:rsidRPr="002838FB">
              <w:rPr>
                <w:color w:val="1D1D1B"/>
                <w:sz w:val="18"/>
                <w:lang w:val="es-CO"/>
              </w:rPr>
              <w:t>objetos</w:t>
            </w:r>
            <w:r w:rsidRPr="002838FB">
              <w:rPr>
                <w:color w:val="1D1D1B"/>
                <w:spacing w:val="-20"/>
                <w:sz w:val="18"/>
                <w:lang w:val="es-CO"/>
              </w:rPr>
              <w:t xml:space="preserve"> </w:t>
            </w:r>
            <w:r w:rsidRPr="002838FB">
              <w:rPr>
                <w:color w:val="1D1D1B"/>
                <w:sz w:val="18"/>
                <w:lang w:val="es-CO"/>
              </w:rPr>
              <w:t>según</w:t>
            </w:r>
            <w:r w:rsidRPr="002838FB">
              <w:rPr>
                <w:color w:val="1D1D1B"/>
                <w:spacing w:val="-19"/>
                <w:sz w:val="18"/>
                <w:lang w:val="es-CO"/>
              </w:rPr>
              <w:t xml:space="preserve"> </w:t>
            </w:r>
            <w:r w:rsidRPr="002838FB">
              <w:rPr>
                <w:color w:val="1D1D1B"/>
                <w:sz w:val="18"/>
                <w:lang w:val="es-CO"/>
              </w:rPr>
              <w:t>sus</w:t>
            </w:r>
            <w:r w:rsidRPr="002838FB">
              <w:rPr>
                <w:color w:val="1D1D1B"/>
                <w:spacing w:val="-20"/>
                <w:sz w:val="18"/>
                <w:lang w:val="es-CO"/>
              </w:rPr>
              <w:t xml:space="preserve"> </w:t>
            </w:r>
            <w:r w:rsidRPr="002838FB">
              <w:rPr>
                <w:color w:val="1D1D1B"/>
                <w:sz w:val="18"/>
                <w:lang w:val="es-CO"/>
              </w:rPr>
              <w:t>usos.</w:t>
            </w:r>
          </w:p>
          <w:p w:rsidR="004E65AD" w:rsidRPr="002838FB" w:rsidRDefault="004E65AD" w:rsidP="00820EC5">
            <w:pPr>
              <w:pStyle w:val="TableParagraph"/>
              <w:numPr>
                <w:ilvl w:val="0"/>
                <w:numId w:val="11"/>
              </w:numPr>
              <w:tabs>
                <w:tab w:val="left" w:pos="474"/>
                <w:tab w:val="left" w:pos="475"/>
              </w:tabs>
              <w:spacing w:before="5" w:line="247" w:lineRule="auto"/>
              <w:ind w:right="117"/>
              <w:rPr>
                <w:sz w:val="18"/>
                <w:lang w:val="es-CO"/>
              </w:rPr>
            </w:pPr>
            <w:r w:rsidRPr="002838FB">
              <w:rPr>
                <w:color w:val="1D1D1B"/>
                <w:sz w:val="18"/>
                <w:lang w:val="es-CO"/>
              </w:rPr>
              <w:t>Diferencia</w:t>
            </w:r>
            <w:r w:rsidRPr="002838FB">
              <w:rPr>
                <w:color w:val="1D1D1B"/>
                <w:spacing w:val="-33"/>
                <w:sz w:val="18"/>
                <w:lang w:val="es-CO"/>
              </w:rPr>
              <w:t xml:space="preserve"> </w:t>
            </w:r>
            <w:r w:rsidRPr="002838FB">
              <w:rPr>
                <w:color w:val="1D1D1B"/>
                <w:sz w:val="18"/>
                <w:lang w:val="es-CO"/>
              </w:rPr>
              <w:t>objetos</w:t>
            </w:r>
            <w:r w:rsidRPr="002838FB">
              <w:rPr>
                <w:color w:val="1D1D1B"/>
                <w:spacing w:val="-32"/>
                <w:sz w:val="18"/>
                <w:lang w:val="es-CO"/>
              </w:rPr>
              <w:t xml:space="preserve"> </w:t>
            </w:r>
            <w:r w:rsidRPr="002838FB">
              <w:rPr>
                <w:color w:val="1D1D1B"/>
                <w:sz w:val="18"/>
                <w:lang w:val="es-CO"/>
              </w:rPr>
              <w:t>naturales</w:t>
            </w:r>
            <w:r w:rsidRPr="002838FB">
              <w:rPr>
                <w:color w:val="1D1D1B"/>
                <w:spacing w:val="-32"/>
                <w:sz w:val="18"/>
                <w:lang w:val="es-CO"/>
              </w:rPr>
              <w:t xml:space="preserve"> </w:t>
            </w:r>
            <w:r w:rsidRPr="002838FB">
              <w:rPr>
                <w:color w:val="1D1D1B"/>
                <w:sz w:val="18"/>
                <w:lang w:val="es-CO"/>
              </w:rPr>
              <w:t>de</w:t>
            </w:r>
            <w:r w:rsidRPr="002838FB">
              <w:rPr>
                <w:color w:val="1D1D1B"/>
                <w:spacing w:val="-33"/>
                <w:sz w:val="18"/>
                <w:lang w:val="es-CO"/>
              </w:rPr>
              <w:t xml:space="preserve"> </w:t>
            </w:r>
            <w:r w:rsidRPr="002838FB">
              <w:rPr>
                <w:color w:val="1D1D1B"/>
                <w:sz w:val="18"/>
                <w:lang w:val="es-CO"/>
              </w:rPr>
              <w:t>objetos</w:t>
            </w:r>
            <w:r w:rsidRPr="002838FB">
              <w:rPr>
                <w:color w:val="1D1D1B"/>
                <w:spacing w:val="-32"/>
                <w:sz w:val="18"/>
                <w:lang w:val="es-CO"/>
              </w:rPr>
              <w:t xml:space="preserve"> </w:t>
            </w:r>
            <w:r w:rsidRPr="002838FB">
              <w:rPr>
                <w:color w:val="1D1D1B"/>
                <w:sz w:val="18"/>
                <w:lang w:val="es-CO"/>
              </w:rPr>
              <w:t>creados</w:t>
            </w:r>
            <w:r w:rsidRPr="002838FB">
              <w:rPr>
                <w:color w:val="1D1D1B"/>
                <w:spacing w:val="-32"/>
                <w:sz w:val="18"/>
                <w:lang w:val="es-CO"/>
              </w:rPr>
              <w:t xml:space="preserve"> </w:t>
            </w:r>
            <w:r w:rsidRPr="002838FB">
              <w:rPr>
                <w:color w:val="1D1D1B"/>
                <w:sz w:val="18"/>
                <w:lang w:val="es-CO"/>
              </w:rPr>
              <w:t>por el</w:t>
            </w:r>
            <w:r w:rsidRPr="002838FB">
              <w:rPr>
                <w:color w:val="1D1D1B"/>
                <w:spacing w:val="-30"/>
                <w:sz w:val="18"/>
                <w:lang w:val="es-CO"/>
              </w:rPr>
              <w:t xml:space="preserve"> </w:t>
            </w:r>
            <w:r w:rsidRPr="002838FB">
              <w:rPr>
                <w:color w:val="1D1D1B"/>
                <w:sz w:val="18"/>
                <w:lang w:val="es-CO"/>
              </w:rPr>
              <w:t>ser</w:t>
            </w:r>
            <w:r w:rsidRPr="002838FB">
              <w:rPr>
                <w:color w:val="1D1D1B"/>
                <w:spacing w:val="-28"/>
                <w:sz w:val="18"/>
                <w:lang w:val="es-CO"/>
              </w:rPr>
              <w:t xml:space="preserve"> </w:t>
            </w:r>
            <w:r w:rsidRPr="002838FB">
              <w:rPr>
                <w:color w:val="1D1D1B"/>
                <w:sz w:val="18"/>
                <w:lang w:val="es-CO"/>
              </w:rPr>
              <w:t>humano</w:t>
            </w:r>
            <w:r w:rsidRPr="002838FB">
              <w:rPr>
                <w:color w:val="1D1D1B"/>
                <w:spacing w:val="-29"/>
                <w:sz w:val="18"/>
                <w:lang w:val="es-CO"/>
              </w:rPr>
              <w:t xml:space="preserve"> </w:t>
            </w:r>
            <w:r w:rsidRPr="002838FB">
              <w:rPr>
                <w:color w:val="1D1D1B"/>
                <w:sz w:val="18"/>
                <w:lang w:val="es-CO"/>
              </w:rPr>
              <w:t>y</w:t>
            </w:r>
            <w:r w:rsidRPr="002838FB">
              <w:rPr>
                <w:color w:val="1D1D1B"/>
                <w:spacing w:val="-28"/>
                <w:sz w:val="18"/>
                <w:lang w:val="es-CO"/>
              </w:rPr>
              <w:t xml:space="preserve"> </w:t>
            </w:r>
            <w:r w:rsidRPr="002838FB">
              <w:rPr>
                <w:color w:val="1D1D1B"/>
                <w:sz w:val="18"/>
                <w:lang w:val="es-CO"/>
              </w:rPr>
              <w:t>los</w:t>
            </w:r>
            <w:r w:rsidRPr="002838FB">
              <w:rPr>
                <w:color w:val="1D1D1B"/>
                <w:spacing w:val="-29"/>
                <w:sz w:val="18"/>
                <w:lang w:val="es-CO"/>
              </w:rPr>
              <w:t xml:space="preserve"> </w:t>
            </w:r>
            <w:r w:rsidRPr="002838FB">
              <w:rPr>
                <w:color w:val="1D1D1B"/>
                <w:sz w:val="18"/>
                <w:lang w:val="es-CO"/>
              </w:rPr>
              <w:t>relaciona</w:t>
            </w:r>
            <w:r w:rsidRPr="002838FB">
              <w:rPr>
                <w:color w:val="1D1D1B"/>
                <w:spacing w:val="-29"/>
                <w:sz w:val="18"/>
                <w:lang w:val="es-CO"/>
              </w:rPr>
              <w:t xml:space="preserve"> </w:t>
            </w:r>
            <w:r w:rsidRPr="002838FB">
              <w:rPr>
                <w:color w:val="1D1D1B"/>
                <w:sz w:val="18"/>
                <w:lang w:val="es-CO"/>
              </w:rPr>
              <w:t>con</w:t>
            </w:r>
            <w:r w:rsidRPr="002838FB">
              <w:rPr>
                <w:color w:val="1D1D1B"/>
                <w:spacing w:val="-29"/>
                <w:sz w:val="18"/>
                <w:lang w:val="es-CO"/>
              </w:rPr>
              <w:t xml:space="preserve"> </w:t>
            </w:r>
            <w:r w:rsidRPr="002838FB">
              <w:rPr>
                <w:color w:val="1D1D1B"/>
                <w:sz w:val="18"/>
                <w:lang w:val="es-CO"/>
              </w:rPr>
              <w:t>los</w:t>
            </w:r>
            <w:r w:rsidRPr="002838FB">
              <w:rPr>
                <w:color w:val="1D1D1B"/>
                <w:spacing w:val="-28"/>
                <w:sz w:val="18"/>
                <w:lang w:val="es-CO"/>
              </w:rPr>
              <w:t xml:space="preserve"> </w:t>
            </w:r>
            <w:r w:rsidRPr="002838FB">
              <w:rPr>
                <w:color w:val="1D1D1B"/>
                <w:sz w:val="18"/>
                <w:lang w:val="es-CO"/>
              </w:rPr>
              <w:t>diversos</w:t>
            </w:r>
            <w:r w:rsidRPr="002838FB">
              <w:rPr>
                <w:color w:val="1D1D1B"/>
                <w:spacing w:val="-29"/>
                <w:sz w:val="18"/>
                <w:lang w:val="es-CO"/>
              </w:rPr>
              <w:t xml:space="preserve"> </w:t>
            </w:r>
            <w:r w:rsidRPr="002838FB">
              <w:rPr>
                <w:color w:val="1D1D1B"/>
                <w:sz w:val="18"/>
                <w:lang w:val="es-CO"/>
              </w:rPr>
              <w:t>artes y</w:t>
            </w:r>
            <w:r w:rsidRPr="002838FB">
              <w:rPr>
                <w:color w:val="1D1D1B"/>
                <w:spacing w:val="-12"/>
                <w:sz w:val="18"/>
                <w:lang w:val="es-CO"/>
              </w:rPr>
              <w:t xml:space="preserve"> </w:t>
            </w:r>
            <w:r w:rsidRPr="002838FB">
              <w:rPr>
                <w:color w:val="1D1D1B"/>
                <w:sz w:val="18"/>
                <w:lang w:val="es-CO"/>
              </w:rPr>
              <w:t>oficios.</w:t>
            </w:r>
          </w:p>
          <w:p w:rsidR="004E65AD" w:rsidRPr="002838FB" w:rsidRDefault="004E65AD" w:rsidP="00820EC5">
            <w:pPr>
              <w:pStyle w:val="TableParagraph"/>
              <w:numPr>
                <w:ilvl w:val="0"/>
                <w:numId w:val="11"/>
              </w:numPr>
              <w:tabs>
                <w:tab w:val="left" w:pos="474"/>
                <w:tab w:val="left" w:pos="475"/>
              </w:tabs>
              <w:spacing w:line="209" w:lineRule="exact"/>
              <w:rPr>
                <w:sz w:val="18"/>
                <w:lang w:val="es-CO"/>
              </w:rPr>
            </w:pPr>
            <w:r w:rsidRPr="002838FB">
              <w:rPr>
                <w:color w:val="1D1D1B"/>
                <w:sz w:val="18"/>
                <w:lang w:val="es-CO"/>
              </w:rPr>
              <w:t>Identifica</w:t>
            </w:r>
            <w:r w:rsidRPr="002838FB">
              <w:rPr>
                <w:color w:val="1D1D1B"/>
                <w:spacing w:val="-19"/>
                <w:sz w:val="18"/>
                <w:lang w:val="es-CO"/>
              </w:rPr>
              <w:t xml:space="preserve"> </w:t>
            </w:r>
            <w:r w:rsidRPr="002838FB">
              <w:rPr>
                <w:color w:val="1D1D1B"/>
                <w:sz w:val="18"/>
                <w:lang w:val="es-CO"/>
              </w:rPr>
              <w:t>objetos</w:t>
            </w:r>
            <w:r w:rsidRPr="002838FB">
              <w:rPr>
                <w:color w:val="1D1D1B"/>
                <w:spacing w:val="-19"/>
                <w:sz w:val="18"/>
                <w:lang w:val="es-CO"/>
              </w:rPr>
              <w:t xml:space="preserve"> </w:t>
            </w:r>
            <w:r w:rsidRPr="002838FB">
              <w:rPr>
                <w:color w:val="1D1D1B"/>
                <w:sz w:val="18"/>
                <w:lang w:val="es-CO"/>
              </w:rPr>
              <w:t>que</w:t>
            </w:r>
            <w:r w:rsidRPr="002838FB">
              <w:rPr>
                <w:color w:val="1D1D1B"/>
                <w:spacing w:val="-18"/>
                <w:sz w:val="18"/>
                <w:lang w:val="es-CO"/>
              </w:rPr>
              <w:t xml:space="preserve"> </w:t>
            </w:r>
            <w:r w:rsidRPr="002838FB">
              <w:rPr>
                <w:color w:val="1D1D1B"/>
                <w:sz w:val="18"/>
                <w:lang w:val="es-CO"/>
              </w:rPr>
              <w:t>emitan</w:t>
            </w:r>
            <w:r w:rsidRPr="002838FB">
              <w:rPr>
                <w:color w:val="1D1D1B"/>
                <w:spacing w:val="-19"/>
                <w:sz w:val="18"/>
                <w:lang w:val="es-CO"/>
              </w:rPr>
              <w:t xml:space="preserve"> </w:t>
            </w:r>
            <w:r w:rsidRPr="002838FB">
              <w:rPr>
                <w:color w:val="1D1D1B"/>
                <w:sz w:val="18"/>
                <w:lang w:val="es-CO"/>
              </w:rPr>
              <w:t>luz</w:t>
            </w:r>
            <w:r w:rsidRPr="002838FB">
              <w:rPr>
                <w:color w:val="1D1D1B"/>
                <w:spacing w:val="-18"/>
                <w:sz w:val="18"/>
                <w:lang w:val="es-CO"/>
              </w:rPr>
              <w:t xml:space="preserve"> </w:t>
            </w:r>
            <w:r w:rsidRPr="002838FB">
              <w:rPr>
                <w:color w:val="1D1D1B"/>
                <w:sz w:val="18"/>
                <w:lang w:val="es-CO"/>
              </w:rPr>
              <w:t>o</w:t>
            </w:r>
            <w:r w:rsidRPr="002838FB">
              <w:rPr>
                <w:color w:val="1D1D1B"/>
                <w:spacing w:val="-18"/>
                <w:sz w:val="18"/>
                <w:lang w:val="es-CO"/>
              </w:rPr>
              <w:t xml:space="preserve"> </w:t>
            </w:r>
            <w:r w:rsidRPr="002838FB">
              <w:rPr>
                <w:color w:val="1D1D1B"/>
                <w:sz w:val="18"/>
                <w:lang w:val="es-CO"/>
              </w:rPr>
              <w:t>sonido,</w:t>
            </w:r>
            <w:r w:rsidRPr="002838FB">
              <w:rPr>
                <w:color w:val="1D1D1B"/>
                <w:spacing w:val="-18"/>
                <w:sz w:val="18"/>
                <w:lang w:val="es-CO"/>
              </w:rPr>
              <w:t xml:space="preserve"> </w:t>
            </w:r>
            <w:r w:rsidRPr="002838FB">
              <w:rPr>
                <w:color w:val="1D1D1B"/>
                <w:sz w:val="18"/>
                <w:lang w:val="es-CO"/>
              </w:rPr>
              <w:t>tanto</w:t>
            </w:r>
            <w:r w:rsidRPr="002838FB">
              <w:rPr>
                <w:color w:val="1D1D1B"/>
                <w:spacing w:val="-18"/>
                <w:sz w:val="18"/>
                <w:lang w:val="es-CO"/>
              </w:rPr>
              <w:t xml:space="preserve"> </w:t>
            </w:r>
            <w:r w:rsidRPr="002838FB">
              <w:rPr>
                <w:color w:val="1D1D1B"/>
                <w:sz w:val="18"/>
                <w:lang w:val="es-CO"/>
              </w:rPr>
              <w:t>en</w:t>
            </w:r>
          </w:p>
          <w:p w:rsidR="004E65AD" w:rsidRPr="002838FB" w:rsidRDefault="004E65AD" w:rsidP="00B47B00">
            <w:pPr>
              <w:pStyle w:val="TableParagraph"/>
              <w:spacing w:before="5"/>
              <w:ind w:left="474"/>
              <w:rPr>
                <w:sz w:val="18"/>
                <w:lang w:val="es-CO"/>
              </w:rPr>
            </w:pPr>
            <w:proofErr w:type="gramStart"/>
            <w:r w:rsidRPr="002838FB">
              <w:rPr>
                <w:color w:val="1D1D1B"/>
                <w:sz w:val="18"/>
                <w:lang w:val="es-CO"/>
              </w:rPr>
              <w:t>el</w:t>
            </w:r>
            <w:proofErr w:type="gramEnd"/>
            <w:r w:rsidRPr="002838FB">
              <w:rPr>
                <w:color w:val="1D1D1B"/>
                <w:sz w:val="18"/>
                <w:lang w:val="es-CO"/>
              </w:rPr>
              <w:t xml:space="preserve"> contexto escolar como en el comunitario.</w:t>
            </w:r>
          </w:p>
          <w:p w:rsidR="004E65AD" w:rsidRPr="002838FB" w:rsidRDefault="004E65AD" w:rsidP="00820EC5">
            <w:pPr>
              <w:pStyle w:val="TableParagraph"/>
              <w:numPr>
                <w:ilvl w:val="0"/>
                <w:numId w:val="11"/>
              </w:numPr>
              <w:tabs>
                <w:tab w:val="left" w:pos="474"/>
                <w:tab w:val="left" w:pos="475"/>
              </w:tabs>
              <w:spacing w:before="6"/>
              <w:rPr>
                <w:sz w:val="18"/>
                <w:lang w:val="es-CO"/>
              </w:rPr>
            </w:pPr>
            <w:r w:rsidRPr="002838FB">
              <w:rPr>
                <w:color w:val="1D1D1B"/>
                <w:sz w:val="18"/>
                <w:lang w:val="es-CO"/>
              </w:rPr>
              <w:t>Identifica</w:t>
            </w:r>
            <w:r w:rsidRPr="002838FB">
              <w:rPr>
                <w:color w:val="1D1D1B"/>
                <w:spacing w:val="-20"/>
                <w:sz w:val="18"/>
                <w:lang w:val="es-CO"/>
              </w:rPr>
              <w:t xml:space="preserve"> </w:t>
            </w:r>
            <w:r w:rsidRPr="002838FB">
              <w:rPr>
                <w:color w:val="1D1D1B"/>
                <w:sz w:val="18"/>
                <w:lang w:val="es-CO"/>
              </w:rPr>
              <w:t>aparatos</w:t>
            </w:r>
            <w:r w:rsidRPr="002838FB">
              <w:rPr>
                <w:color w:val="1D1D1B"/>
                <w:spacing w:val="-19"/>
                <w:sz w:val="18"/>
                <w:lang w:val="es-CO"/>
              </w:rPr>
              <w:t xml:space="preserve"> </w:t>
            </w:r>
            <w:r w:rsidRPr="002838FB">
              <w:rPr>
                <w:color w:val="1D1D1B"/>
                <w:sz w:val="18"/>
                <w:lang w:val="es-CO"/>
              </w:rPr>
              <w:t>que</w:t>
            </w:r>
            <w:r w:rsidRPr="002838FB">
              <w:rPr>
                <w:color w:val="1D1D1B"/>
                <w:spacing w:val="-19"/>
                <w:sz w:val="18"/>
                <w:lang w:val="es-CO"/>
              </w:rPr>
              <w:t xml:space="preserve"> </w:t>
            </w:r>
            <w:r w:rsidRPr="002838FB">
              <w:rPr>
                <w:color w:val="1D1D1B"/>
                <w:sz w:val="18"/>
                <w:lang w:val="es-CO"/>
              </w:rPr>
              <w:t>se</w:t>
            </w:r>
            <w:r w:rsidRPr="002838FB">
              <w:rPr>
                <w:color w:val="1D1D1B"/>
                <w:spacing w:val="-19"/>
                <w:sz w:val="18"/>
                <w:lang w:val="es-CO"/>
              </w:rPr>
              <w:t xml:space="preserve"> </w:t>
            </w:r>
            <w:r w:rsidRPr="002838FB">
              <w:rPr>
                <w:color w:val="1D1D1B"/>
                <w:sz w:val="18"/>
                <w:lang w:val="es-CO"/>
              </w:rPr>
              <w:t>usan</w:t>
            </w:r>
            <w:r w:rsidRPr="002838FB">
              <w:rPr>
                <w:color w:val="1D1D1B"/>
                <w:spacing w:val="-19"/>
                <w:sz w:val="18"/>
                <w:lang w:val="es-CO"/>
              </w:rPr>
              <w:t xml:space="preserve"> </w:t>
            </w:r>
            <w:r w:rsidRPr="002838FB">
              <w:rPr>
                <w:color w:val="1D1D1B"/>
                <w:sz w:val="18"/>
                <w:lang w:val="es-CO"/>
              </w:rPr>
              <w:t>hoy</w:t>
            </w:r>
            <w:r w:rsidRPr="002838FB">
              <w:rPr>
                <w:color w:val="1D1D1B"/>
                <w:spacing w:val="-19"/>
                <w:sz w:val="18"/>
                <w:lang w:val="es-CO"/>
              </w:rPr>
              <w:t xml:space="preserve"> </w:t>
            </w:r>
            <w:r w:rsidRPr="002838FB">
              <w:rPr>
                <w:color w:val="1D1D1B"/>
                <w:sz w:val="18"/>
                <w:lang w:val="es-CO"/>
              </w:rPr>
              <w:t>y</w:t>
            </w:r>
            <w:r w:rsidRPr="002838FB">
              <w:rPr>
                <w:color w:val="1D1D1B"/>
                <w:spacing w:val="-19"/>
                <w:sz w:val="18"/>
                <w:lang w:val="es-CO"/>
              </w:rPr>
              <w:t xml:space="preserve"> </w:t>
            </w:r>
            <w:r w:rsidRPr="002838FB">
              <w:rPr>
                <w:color w:val="1D1D1B"/>
                <w:sz w:val="18"/>
                <w:lang w:val="es-CO"/>
              </w:rPr>
              <w:t>que</w:t>
            </w:r>
            <w:r w:rsidRPr="002838FB">
              <w:rPr>
                <w:color w:val="1D1D1B"/>
                <w:spacing w:val="-19"/>
                <w:sz w:val="18"/>
                <w:lang w:val="es-CO"/>
              </w:rPr>
              <w:t xml:space="preserve"> </w:t>
            </w:r>
            <w:r w:rsidRPr="002838FB">
              <w:rPr>
                <w:color w:val="1D1D1B"/>
                <w:sz w:val="18"/>
                <w:lang w:val="es-CO"/>
              </w:rPr>
              <w:t>no</w:t>
            </w:r>
            <w:r w:rsidRPr="002838FB">
              <w:rPr>
                <w:color w:val="1D1D1B"/>
                <w:spacing w:val="-19"/>
                <w:sz w:val="18"/>
                <w:lang w:val="es-CO"/>
              </w:rPr>
              <w:t xml:space="preserve"> </w:t>
            </w:r>
            <w:r w:rsidRPr="002838FB">
              <w:rPr>
                <w:color w:val="1D1D1B"/>
                <w:sz w:val="18"/>
                <w:lang w:val="es-CO"/>
              </w:rPr>
              <w:t>se</w:t>
            </w:r>
          </w:p>
          <w:p w:rsidR="004E65AD" w:rsidRDefault="004E65AD" w:rsidP="00B47B00">
            <w:pPr>
              <w:pStyle w:val="TableParagraph"/>
              <w:spacing w:before="5"/>
              <w:ind w:left="474"/>
              <w:rPr>
                <w:sz w:val="18"/>
              </w:rPr>
            </w:pPr>
            <w:proofErr w:type="spellStart"/>
            <w:proofErr w:type="gramStart"/>
            <w:r>
              <w:rPr>
                <w:color w:val="1D1D1B"/>
                <w:sz w:val="18"/>
              </w:rPr>
              <w:t>usaban</w:t>
            </w:r>
            <w:proofErr w:type="spellEnd"/>
            <w:proofErr w:type="gramEnd"/>
            <w:r>
              <w:rPr>
                <w:color w:val="1D1D1B"/>
                <w:sz w:val="18"/>
              </w:rPr>
              <w:t xml:space="preserve"> en </w:t>
            </w:r>
            <w:proofErr w:type="spellStart"/>
            <w:r>
              <w:rPr>
                <w:color w:val="1D1D1B"/>
                <w:sz w:val="18"/>
              </w:rPr>
              <w:t>épocas</w:t>
            </w:r>
            <w:proofErr w:type="spellEnd"/>
            <w:r>
              <w:rPr>
                <w:color w:val="1D1D1B"/>
                <w:sz w:val="18"/>
              </w:rPr>
              <w:t xml:space="preserve"> </w:t>
            </w:r>
            <w:proofErr w:type="spellStart"/>
            <w:r>
              <w:rPr>
                <w:color w:val="1D1D1B"/>
                <w:sz w:val="18"/>
              </w:rPr>
              <w:t>pasadas</w:t>
            </w:r>
            <w:proofErr w:type="spellEnd"/>
            <w:r>
              <w:rPr>
                <w:color w:val="1D1D1B"/>
                <w:sz w:val="18"/>
              </w:rPr>
              <w:t>.</w:t>
            </w:r>
          </w:p>
          <w:p w:rsidR="004E65AD" w:rsidRPr="002838FB" w:rsidRDefault="004E65AD" w:rsidP="00820EC5">
            <w:pPr>
              <w:pStyle w:val="TableParagraph"/>
              <w:numPr>
                <w:ilvl w:val="0"/>
                <w:numId w:val="11"/>
              </w:numPr>
              <w:tabs>
                <w:tab w:val="left" w:pos="474"/>
                <w:tab w:val="left" w:pos="475"/>
              </w:tabs>
              <w:spacing w:before="7" w:line="244" w:lineRule="auto"/>
              <w:ind w:right="317"/>
              <w:rPr>
                <w:sz w:val="18"/>
                <w:lang w:val="es-CO"/>
              </w:rPr>
            </w:pPr>
            <w:r w:rsidRPr="002838FB">
              <w:rPr>
                <w:color w:val="1D1D1B"/>
                <w:sz w:val="18"/>
                <w:lang w:val="es-CO"/>
              </w:rPr>
              <w:t>Asocia</w:t>
            </w:r>
            <w:r w:rsidRPr="002838FB">
              <w:rPr>
                <w:color w:val="1D1D1B"/>
                <w:spacing w:val="-29"/>
                <w:sz w:val="18"/>
                <w:lang w:val="es-CO"/>
              </w:rPr>
              <w:t xml:space="preserve"> </w:t>
            </w:r>
            <w:r w:rsidRPr="002838FB">
              <w:rPr>
                <w:color w:val="1D1D1B"/>
                <w:sz w:val="18"/>
                <w:lang w:val="es-CO"/>
              </w:rPr>
              <w:t>el</w:t>
            </w:r>
            <w:r w:rsidRPr="002838FB">
              <w:rPr>
                <w:color w:val="1D1D1B"/>
                <w:spacing w:val="-28"/>
                <w:sz w:val="18"/>
                <w:lang w:val="es-CO"/>
              </w:rPr>
              <w:t xml:space="preserve"> </w:t>
            </w:r>
            <w:r w:rsidRPr="002838FB">
              <w:rPr>
                <w:color w:val="1D1D1B"/>
                <w:sz w:val="18"/>
                <w:lang w:val="es-CO"/>
              </w:rPr>
              <w:t>clima</w:t>
            </w:r>
            <w:r w:rsidRPr="002838FB">
              <w:rPr>
                <w:color w:val="1D1D1B"/>
                <w:spacing w:val="-28"/>
                <w:sz w:val="18"/>
                <w:lang w:val="es-CO"/>
              </w:rPr>
              <w:t xml:space="preserve"> </w:t>
            </w:r>
            <w:r w:rsidRPr="002838FB">
              <w:rPr>
                <w:color w:val="1D1D1B"/>
                <w:sz w:val="18"/>
                <w:lang w:val="es-CO"/>
              </w:rPr>
              <w:t>con</w:t>
            </w:r>
            <w:r w:rsidRPr="002838FB">
              <w:rPr>
                <w:color w:val="1D1D1B"/>
                <w:spacing w:val="-28"/>
                <w:sz w:val="18"/>
                <w:lang w:val="es-CO"/>
              </w:rPr>
              <w:t xml:space="preserve"> </w:t>
            </w:r>
            <w:r w:rsidRPr="002838FB">
              <w:rPr>
                <w:color w:val="1D1D1B"/>
                <w:sz w:val="18"/>
                <w:lang w:val="es-CO"/>
              </w:rPr>
              <w:t>la</w:t>
            </w:r>
            <w:r w:rsidRPr="002838FB">
              <w:rPr>
                <w:color w:val="1D1D1B"/>
                <w:spacing w:val="-28"/>
                <w:sz w:val="18"/>
                <w:lang w:val="es-CO"/>
              </w:rPr>
              <w:t xml:space="preserve"> </w:t>
            </w:r>
            <w:r w:rsidRPr="002838FB">
              <w:rPr>
                <w:color w:val="1D1D1B"/>
                <w:sz w:val="18"/>
                <w:lang w:val="es-CO"/>
              </w:rPr>
              <w:t>forma</w:t>
            </w:r>
            <w:r w:rsidRPr="002838FB">
              <w:rPr>
                <w:color w:val="1D1D1B"/>
                <w:spacing w:val="-28"/>
                <w:sz w:val="18"/>
                <w:lang w:val="es-CO"/>
              </w:rPr>
              <w:t xml:space="preserve"> </w:t>
            </w:r>
            <w:r w:rsidRPr="002838FB">
              <w:rPr>
                <w:color w:val="1D1D1B"/>
                <w:sz w:val="18"/>
                <w:lang w:val="es-CO"/>
              </w:rPr>
              <w:t>de</w:t>
            </w:r>
            <w:r w:rsidRPr="002838FB">
              <w:rPr>
                <w:color w:val="1D1D1B"/>
                <w:spacing w:val="-29"/>
                <w:sz w:val="18"/>
                <w:lang w:val="es-CO"/>
              </w:rPr>
              <w:t xml:space="preserve"> </w:t>
            </w:r>
            <w:r w:rsidRPr="002838FB">
              <w:rPr>
                <w:color w:val="1D1D1B"/>
                <w:sz w:val="18"/>
                <w:lang w:val="es-CO"/>
              </w:rPr>
              <w:t>vida</w:t>
            </w:r>
            <w:r w:rsidRPr="002838FB">
              <w:rPr>
                <w:color w:val="1D1D1B"/>
                <w:spacing w:val="-28"/>
                <w:sz w:val="18"/>
                <w:lang w:val="es-CO"/>
              </w:rPr>
              <w:t xml:space="preserve"> </w:t>
            </w:r>
            <w:r w:rsidRPr="002838FB">
              <w:rPr>
                <w:color w:val="1D1D1B"/>
                <w:sz w:val="18"/>
                <w:lang w:val="es-CO"/>
              </w:rPr>
              <w:t>de</w:t>
            </w:r>
            <w:r w:rsidRPr="002838FB">
              <w:rPr>
                <w:color w:val="1D1D1B"/>
                <w:spacing w:val="-29"/>
                <w:sz w:val="18"/>
                <w:lang w:val="es-CO"/>
              </w:rPr>
              <w:t xml:space="preserve"> </w:t>
            </w:r>
            <w:r w:rsidRPr="002838FB">
              <w:rPr>
                <w:color w:val="1D1D1B"/>
                <w:sz w:val="18"/>
                <w:lang w:val="es-CO"/>
              </w:rPr>
              <w:t>diferentes comunidades.</w:t>
            </w:r>
          </w:p>
          <w:p w:rsidR="004E65AD" w:rsidRPr="002838FB" w:rsidRDefault="004E65AD" w:rsidP="00820EC5">
            <w:pPr>
              <w:pStyle w:val="TableParagraph"/>
              <w:numPr>
                <w:ilvl w:val="0"/>
                <w:numId w:val="11"/>
              </w:numPr>
              <w:tabs>
                <w:tab w:val="left" w:pos="474"/>
                <w:tab w:val="left" w:pos="475"/>
              </w:tabs>
              <w:spacing w:before="3"/>
              <w:rPr>
                <w:sz w:val="18"/>
                <w:lang w:val="es-CO"/>
              </w:rPr>
            </w:pPr>
            <w:r w:rsidRPr="002838FB">
              <w:rPr>
                <w:color w:val="1D1D1B"/>
                <w:sz w:val="18"/>
                <w:lang w:val="es-CO"/>
              </w:rPr>
              <w:t>Identifica</w:t>
            </w:r>
            <w:r w:rsidRPr="002838FB">
              <w:rPr>
                <w:color w:val="1D1D1B"/>
                <w:spacing w:val="-26"/>
                <w:sz w:val="18"/>
                <w:lang w:val="es-CO"/>
              </w:rPr>
              <w:t xml:space="preserve"> </w:t>
            </w:r>
            <w:r w:rsidRPr="002838FB">
              <w:rPr>
                <w:color w:val="1D1D1B"/>
                <w:sz w:val="18"/>
                <w:lang w:val="es-CO"/>
              </w:rPr>
              <w:t>necesidades</w:t>
            </w:r>
            <w:r w:rsidRPr="002838FB">
              <w:rPr>
                <w:color w:val="1D1D1B"/>
                <w:spacing w:val="-26"/>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cuidado</w:t>
            </w:r>
            <w:r w:rsidRPr="002838FB">
              <w:rPr>
                <w:color w:val="1D1D1B"/>
                <w:spacing w:val="-25"/>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mi</w:t>
            </w:r>
            <w:r w:rsidRPr="002838FB">
              <w:rPr>
                <w:color w:val="1D1D1B"/>
                <w:spacing w:val="-25"/>
                <w:sz w:val="18"/>
                <w:lang w:val="es-CO"/>
              </w:rPr>
              <w:t xml:space="preserve"> </w:t>
            </w:r>
            <w:r w:rsidRPr="002838FB">
              <w:rPr>
                <w:color w:val="1D1D1B"/>
                <w:sz w:val="18"/>
                <w:lang w:val="es-CO"/>
              </w:rPr>
              <w:t>cuerpo</w:t>
            </w:r>
            <w:r w:rsidRPr="002838FB">
              <w:rPr>
                <w:color w:val="1D1D1B"/>
                <w:spacing w:val="-26"/>
                <w:sz w:val="18"/>
                <w:lang w:val="es-CO"/>
              </w:rPr>
              <w:t xml:space="preserve"> </w:t>
            </w:r>
            <w:r w:rsidRPr="002838FB">
              <w:rPr>
                <w:color w:val="1D1D1B"/>
                <w:sz w:val="18"/>
                <w:lang w:val="es-CO"/>
              </w:rPr>
              <w:t>y</w:t>
            </w:r>
            <w:r w:rsidRPr="002838FB">
              <w:rPr>
                <w:color w:val="1D1D1B"/>
                <w:spacing w:val="-25"/>
                <w:sz w:val="18"/>
                <w:lang w:val="es-CO"/>
              </w:rPr>
              <w:t xml:space="preserve"> </w:t>
            </w:r>
            <w:r w:rsidRPr="002838FB">
              <w:rPr>
                <w:color w:val="1D1D1B"/>
                <w:sz w:val="18"/>
                <w:lang w:val="es-CO"/>
              </w:rPr>
              <w:t>el</w:t>
            </w:r>
          </w:p>
          <w:p w:rsidR="004E65AD" w:rsidRDefault="004E65AD" w:rsidP="00B47B00">
            <w:pPr>
              <w:pStyle w:val="TableParagraph"/>
              <w:spacing w:before="5"/>
              <w:ind w:left="474"/>
              <w:rPr>
                <w:sz w:val="18"/>
              </w:rPr>
            </w:pPr>
            <w:proofErr w:type="gramStart"/>
            <w:r>
              <w:rPr>
                <w:color w:val="1D1D1B"/>
                <w:sz w:val="18"/>
              </w:rPr>
              <w:t>de</w:t>
            </w:r>
            <w:proofErr w:type="gramEnd"/>
            <w:r>
              <w:rPr>
                <w:color w:val="1D1D1B"/>
                <w:sz w:val="18"/>
              </w:rPr>
              <w:t xml:space="preserve"> </w:t>
            </w:r>
            <w:proofErr w:type="spellStart"/>
            <w:r>
              <w:rPr>
                <w:color w:val="1D1D1B"/>
                <w:sz w:val="18"/>
              </w:rPr>
              <w:t>otras</w:t>
            </w:r>
            <w:proofErr w:type="spellEnd"/>
            <w:r>
              <w:rPr>
                <w:color w:val="1D1D1B"/>
                <w:sz w:val="18"/>
              </w:rPr>
              <w:t xml:space="preserve"> personas.</w:t>
            </w:r>
          </w:p>
        </w:tc>
        <w:tc>
          <w:tcPr>
            <w:tcW w:w="3005" w:type="dxa"/>
          </w:tcPr>
          <w:p w:rsidR="004E65AD" w:rsidRDefault="004E65AD" w:rsidP="00B47B00">
            <w:pPr>
              <w:pStyle w:val="TableParagraph"/>
              <w:rPr>
                <w:rFonts w:ascii="Times New Roman"/>
              </w:rPr>
            </w:pPr>
          </w:p>
          <w:p w:rsidR="004E65AD" w:rsidRDefault="004E65AD" w:rsidP="00B47B00">
            <w:pPr>
              <w:pStyle w:val="TableParagraph"/>
              <w:spacing w:before="11"/>
              <w:rPr>
                <w:rFonts w:ascii="Times New Roman"/>
                <w:sz w:val="23"/>
              </w:rPr>
            </w:pPr>
          </w:p>
          <w:p w:rsidR="004E65AD" w:rsidRDefault="004E65AD" w:rsidP="00820EC5">
            <w:pPr>
              <w:pStyle w:val="TableParagraph"/>
              <w:numPr>
                <w:ilvl w:val="0"/>
                <w:numId w:val="10"/>
              </w:numPr>
              <w:tabs>
                <w:tab w:val="left" w:pos="474"/>
                <w:tab w:val="left" w:pos="476"/>
              </w:tabs>
              <w:spacing w:line="217" w:lineRule="exact"/>
              <w:rPr>
                <w:sz w:val="18"/>
              </w:rPr>
            </w:pPr>
            <w:proofErr w:type="spellStart"/>
            <w:r>
              <w:rPr>
                <w:color w:val="1D1D1B"/>
                <w:sz w:val="18"/>
              </w:rPr>
              <w:t>Objetos</w:t>
            </w:r>
            <w:proofErr w:type="spellEnd"/>
            <w:r>
              <w:rPr>
                <w:color w:val="1D1D1B"/>
                <w:spacing w:val="-23"/>
                <w:sz w:val="18"/>
              </w:rPr>
              <w:t xml:space="preserve"> </w:t>
            </w:r>
            <w:proofErr w:type="spellStart"/>
            <w:r>
              <w:rPr>
                <w:color w:val="1D1D1B"/>
                <w:sz w:val="18"/>
              </w:rPr>
              <w:t>naturales</w:t>
            </w:r>
            <w:proofErr w:type="spellEnd"/>
            <w:r>
              <w:rPr>
                <w:color w:val="1D1D1B"/>
                <w:spacing w:val="-23"/>
                <w:sz w:val="18"/>
              </w:rPr>
              <w:t xml:space="preserve"> </w:t>
            </w:r>
            <w:r>
              <w:rPr>
                <w:color w:val="1D1D1B"/>
                <w:sz w:val="18"/>
              </w:rPr>
              <w:t>y</w:t>
            </w:r>
            <w:r>
              <w:rPr>
                <w:color w:val="1D1D1B"/>
                <w:spacing w:val="-23"/>
                <w:sz w:val="18"/>
              </w:rPr>
              <w:t xml:space="preserve"> </w:t>
            </w:r>
            <w:proofErr w:type="spellStart"/>
            <w:r>
              <w:rPr>
                <w:color w:val="1D1D1B"/>
                <w:sz w:val="18"/>
              </w:rPr>
              <w:t>artificiales</w:t>
            </w:r>
            <w:proofErr w:type="spellEnd"/>
            <w:r>
              <w:rPr>
                <w:color w:val="1D1D1B"/>
                <w:sz w:val="18"/>
              </w:rPr>
              <w:t>.</w:t>
            </w:r>
          </w:p>
          <w:p w:rsidR="004E65AD" w:rsidRPr="002838FB" w:rsidRDefault="004E65AD" w:rsidP="00820EC5">
            <w:pPr>
              <w:pStyle w:val="TableParagraph"/>
              <w:numPr>
                <w:ilvl w:val="0"/>
                <w:numId w:val="10"/>
              </w:numPr>
              <w:tabs>
                <w:tab w:val="left" w:pos="474"/>
                <w:tab w:val="left" w:pos="476"/>
              </w:tabs>
              <w:spacing w:line="244" w:lineRule="auto"/>
              <w:ind w:right="308"/>
              <w:rPr>
                <w:sz w:val="18"/>
                <w:lang w:val="es-CO"/>
              </w:rPr>
            </w:pPr>
            <w:r w:rsidRPr="002838FB">
              <w:rPr>
                <w:color w:val="1D1D1B"/>
                <w:sz w:val="18"/>
                <w:lang w:val="es-CO"/>
              </w:rPr>
              <w:t>Usos</w:t>
            </w:r>
            <w:r w:rsidRPr="002838FB">
              <w:rPr>
                <w:color w:val="1D1D1B"/>
                <w:spacing w:val="-27"/>
                <w:sz w:val="18"/>
                <w:lang w:val="es-CO"/>
              </w:rPr>
              <w:t xml:space="preserve"> </w:t>
            </w:r>
            <w:r w:rsidRPr="002838FB">
              <w:rPr>
                <w:color w:val="1D1D1B"/>
                <w:sz w:val="18"/>
                <w:lang w:val="es-CO"/>
              </w:rPr>
              <w:t>de</w:t>
            </w:r>
            <w:r w:rsidRPr="002838FB">
              <w:rPr>
                <w:color w:val="1D1D1B"/>
                <w:spacing w:val="-27"/>
                <w:sz w:val="18"/>
                <w:lang w:val="es-CO"/>
              </w:rPr>
              <w:t xml:space="preserve"> </w:t>
            </w:r>
            <w:r w:rsidRPr="002838FB">
              <w:rPr>
                <w:color w:val="1D1D1B"/>
                <w:sz w:val="18"/>
                <w:lang w:val="es-CO"/>
              </w:rPr>
              <w:t>los</w:t>
            </w:r>
            <w:r w:rsidRPr="002838FB">
              <w:rPr>
                <w:color w:val="1D1D1B"/>
                <w:spacing w:val="-27"/>
                <w:sz w:val="18"/>
                <w:lang w:val="es-CO"/>
              </w:rPr>
              <w:t xml:space="preserve"> </w:t>
            </w:r>
            <w:r w:rsidRPr="002838FB">
              <w:rPr>
                <w:color w:val="1D1D1B"/>
                <w:sz w:val="18"/>
                <w:lang w:val="es-CO"/>
              </w:rPr>
              <w:t>objetos</w:t>
            </w:r>
            <w:r w:rsidRPr="002838FB">
              <w:rPr>
                <w:color w:val="1D1D1B"/>
                <w:spacing w:val="-26"/>
                <w:sz w:val="18"/>
                <w:lang w:val="es-CO"/>
              </w:rPr>
              <w:t xml:space="preserve"> </w:t>
            </w:r>
            <w:r w:rsidRPr="002838FB">
              <w:rPr>
                <w:color w:val="1D1D1B"/>
                <w:sz w:val="18"/>
                <w:lang w:val="es-CO"/>
              </w:rPr>
              <w:t>y</w:t>
            </w:r>
            <w:r w:rsidRPr="002838FB">
              <w:rPr>
                <w:color w:val="1D1D1B"/>
                <w:spacing w:val="-27"/>
                <w:sz w:val="18"/>
                <w:lang w:val="es-CO"/>
              </w:rPr>
              <w:t xml:space="preserve"> </w:t>
            </w:r>
            <w:r w:rsidRPr="002838FB">
              <w:rPr>
                <w:color w:val="1D1D1B"/>
                <w:sz w:val="18"/>
                <w:lang w:val="es-CO"/>
              </w:rPr>
              <w:t>objetos tecnológicos.</w:t>
            </w:r>
          </w:p>
          <w:p w:rsidR="004E65AD" w:rsidRPr="002838FB" w:rsidRDefault="004E65AD" w:rsidP="00820EC5">
            <w:pPr>
              <w:pStyle w:val="TableParagraph"/>
              <w:numPr>
                <w:ilvl w:val="0"/>
                <w:numId w:val="10"/>
              </w:numPr>
              <w:tabs>
                <w:tab w:val="left" w:pos="474"/>
                <w:tab w:val="left" w:pos="476"/>
              </w:tabs>
              <w:spacing w:line="209" w:lineRule="exact"/>
              <w:rPr>
                <w:sz w:val="18"/>
                <w:lang w:val="es-CO"/>
              </w:rPr>
            </w:pPr>
            <w:r w:rsidRPr="002838FB">
              <w:rPr>
                <w:color w:val="1D1D1B"/>
                <w:sz w:val="18"/>
                <w:lang w:val="es-CO"/>
              </w:rPr>
              <w:t>Evolución</w:t>
            </w:r>
            <w:r w:rsidRPr="002838FB">
              <w:rPr>
                <w:color w:val="1D1D1B"/>
                <w:spacing w:val="-24"/>
                <w:sz w:val="18"/>
                <w:lang w:val="es-CO"/>
              </w:rPr>
              <w:t xml:space="preserve"> </w:t>
            </w:r>
            <w:r w:rsidRPr="002838FB">
              <w:rPr>
                <w:color w:val="1D1D1B"/>
                <w:sz w:val="18"/>
                <w:lang w:val="es-CO"/>
              </w:rPr>
              <w:t>de</w:t>
            </w:r>
            <w:r w:rsidRPr="002838FB">
              <w:rPr>
                <w:color w:val="1D1D1B"/>
                <w:spacing w:val="-25"/>
                <w:sz w:val="18"/>
                <w:lang w:val="es-CO"/>
              </w:rPr>
              <w:t xml:space="preserve"> </w:t>
            </w:r>
            <w:r w:rsidRPr="002838FB">
              <w:rPr>
                <w:color w:val="1D1D1B"/>
                <w:sz w:val="18"/>
                <w:lang w:val="es-CO"/>
              </w:rPr>
              <w:t>los</w:t>
            </w:r>
            <w:r w:rsidRPr="002838FB">
              <w:rPr>
                <w:color w:val="1D1D1B"/>
                <w:spacing w:val="-24"/>
                <w:sz w:val="18"/>
                <w:lang w:val="es-CO"/>
              </w:rPr>
              <w:t xml:space="preserve"> </w:t>
            </w:r>
            <w:r w:rsidRPr="002838FB">
              <w:rPr>
                <w:color w:val="1D1D1B"/>
                <w:sz w:val="18"/>
                <w:lang w:val="es-CO"/>
              </w:rPr>
              <w:t>aparatos</w:t>
            </w:r>
            <w:r w:rsidRPr="002838FB">
              <w:rPr>
                <w:color w:val="1D1D1B"/>
                <w:spacing w:val="-23"/>
                <w:sz w:val="18"/>
                <w:lang w:val="es-CO"/>
              </w:rPr>
              <w:t xml:space="preserve"> </w:t>
            </w:r>
            <w:proofErr w:type="spellStart"/>
            <w:r w:rsidRPr="002838FB">
              <w:rPr>
                <w:color w:val="1D1D1B"/>
                <w:sz w:val="18"/>
                <w:lang w:val="es-CO"/>
              </w:rPr>
              <w:t>tecn</w:t>
            </w:r>
            <w:proofErr w:type="spellEnd"/>
            <w:r w:rsidRPr="002838FB">
              <w:rPr>
                <w:color w:val="1D1D1B"/>
                <w:sz w:val="18"/>
                <w:lang w:val="es-CO"/>
              </w:rPr>
              <w:t>.</w:t>
            </w:r>
          </w:p>
          <w:p w:rsidR="004E65AD" w:rsidRPr="002838FB" w:rsidRDefault="004E65AD" w:rsidP="00820EC5">
            <w:pPr>
              <w:pStyle w:val="TableParagraph"/>
              <w:numPr>
                <w:ilvl w:val="0"/>
                <w:numId w:val="10"/>
              </w:numPr>
              <w:tabs>
                <w:tab w:val="left" w:pos="474"/>
                <w:tab w:val="left" w:pos="476"/>
              </w:tabs>
              <w:spacing w:line="247" w:lineRule="auto"/>
              <w:ind w:right="157"/>
              <w:rPr>
                <w:sz w:val="18"/>
                <w:lang w:val="es-CO"/>
              </w:rPr>
            </w:pPr>
            <w:r w:rsidRPr="002838FB">
              <w:rPr>
                <w:color w:val="1D1D1B"/>
                <w:w w:val="95"/>
                <w:sz w:val="18"/>
                <w:lang w:val="es-CO"/>
              </w:rPr>
              <w:t xml:space="preserve">Clima y comunidad: relaciones </w:t>
            </w:r>
            <w:r w:rsidRPr="002838FB">
              <w:rPr>
                <w:color w:val="1D1D1B"/>
                <w:sz w:val="18"/>
                <w:lang w:val="es-CO"/>
              </w:rPr>
              <w:t>con</w:t>
            </w:r>
            <w:r w:rsidRPr="002838FB">
              <w:rPr>
                <w:color w:val="1D1D1B"/>
                <w:spacing w:val="-23"/>
                <w:sz w:val="18"/>
                <w:lang w:val="es-CO"/>
              </w:rPr>
              <w:t xml:space="preserve"> </w:t>
            </w:r>
            <w:r w:rsidRPr="002838FB">
              <w:rPr>
                <w:color w:val="1D1D1B"/>
                <w:sz w:val="18"/>
                <w:lang w:val="es-CO"/>
              </w:rPr>
              <w:t>la</w:t>
            </w:r>
            <w:r w:rsidRPr="002838FB">
              <w:rPr>
                <w:color w:val="1D1D1B"/>
                <w:spacing w:val="-22"/>
                <w:sz w:val="18"/>
                <w:lang w:val="es-CO"/>
              </w:rPr>
              <w:t xml:space="preserve"> </w:t>
            </w:r>
            <w:r w:rsidRPr="002838FB">
              <w:rPr>
                <w:color w:val="1D1D1B"/>
                <w:sz w:val="18"/>
                <w:lang w:val="es-CO"/>
              </w:rPr>
              <w:t>producción</w:t>
            </w:r>
            <w:r w:rsidRPr="002838FB">
              <w:rPr>
                <w:color w:val="1D1D1B"/>
                <w:spacing w:val="-22"/>
                <w:sz w:val="18"/>
                <w:lang w:val="es-CO"/>
              </w:rPr>
              <w:t xml:space="preserve"> </w:t>
            </w:r>
            <w:r w:rsidRPr="002838FB">
              <w:rPr>
                <w:color w:val="1D1D1B"/>
                <w:sz w:val="18"/>
                <w:lang w:val="es-CO"/>
              </w:rPr>
              <w:t>y</w:t>
            </w:r>
            <w:r w:rsidRPr="002838FB">
              <w:rPr>
                <w:color w:val="1D1D1B"/>
                <w:spacing w:val="-23"/>
                <w:sz w:val="18"/>
                <w:lang w:val="es-CO"/>
              </w:rPr>
              <w:t xml:space="preserve"> </w:t>
            </w:r>
            <w:r w:rsidRPr="002838FB">
              <w:rPr>
                <w:color w:val="1D1D1B"/>
                <w:sz w:val="18"/>
                <w:lang w:val="es-CO"/>
              </w:rPr>
              <w:t>el</w:t>
            </w:r>
            <w:r w:rsidRPr="002838FB">
              <w:rPr>
                <w:color w:val="1D1D1B"/>
                <w:spacing w:val="-23"/>
                <w:sz w:val="18"/>
                <w:lang w:val="es-CO"/>
              </w:rPr>
              <w:t xml:space="preserve"> </w:t>
            </w:r>
            <w:r w:rsidRPr="002838FB">
              <w:rPr>
                <w:color w:val="1D1D1B"/>
                <w:sz w:val="18"/>
                <w:lang w:val="es-CO"/>
              </w:rPr>
              <w:t>modo</w:t>
            </w:r>
            <w:r w:rsidRPr="002838FB">
              <w:rPr>
                <w:color w:val="1D1D1B"/>
                <w:spacing w:val="-22"/>
                <w:sz w:val="18"/>
                <w:lang w:val="es-CO"/>
              </w:rPr>
              <w:t xml:space="preserve"> </w:t>
            </w:r>
            <w:r w:rsidRPr="002838FB">
              <w:rPr>
                <w:color w:val="1D1D1B"/>
                <w:sz w:val="18"/>
                <w:lang w:val="es-CO"/>
              </w:rPr>
              <w:t>de vida.</w:t>
            </w:r>
          </w:p>
          <w:p w:rsidR="004E65AD" w:rsidRDefault="004E65AD" w:rsidP="00820EC5">
            <w:pPr>
              <w:pStyle w:val="TableParagraph"/>
              <w:numPr>
                <w:ilvl w:val="0"/>
                <w:numId w:val="10"/>
              </w:numPr>
              <w:tabs>
                <w:tab w:val="left" w:pos="474"/>
                <w:tab w:val="left" w:pos="476"/>
              </w:tabs>
              <w:spacing w:line="205" w:lineRule="exact"/>
              <w:rPr>
                <w:sz w:val="18"/>
              </w:rPr>
            </w:pPr>
            <w:proofErr w:type="spellStart"/>
            <w:r>
              <w:rPr>
                <w:color w:val="1D1D1B"/>
                <w:sz w:val="18"/>
              </w:rPr>
              <w:t>Higiene</w:t>
            </w:r>
            <w:proofErr w:type="spellEnd"/>
            <w:r>
              <w:rPr>
                <w:color w:val="1D1D1B"/>
                <w:sz w:val="18"/>
              </w:rPr>
              <w:t>:</w:t>
            </w:r>
            <w:r>
              <w:rPr>
                <w:color w:val="1D1D1B"/>
                <w:spacing w:val="-23"/>
                <w:sz w:val="18"/>
              </w:rPr>
              <w:t xml:space="preserve"> </w:t>
            </w:r>
            <w:proofErr w:type="spellStart"/>
            <w:r>
              <w:rPr>
                <w:color w:val="1D1D1B"/>
                <w:sz w:val="18"/>
              </w:rPr>
              <w:t>presentación</w:t>
            </w:r>
            <w:proofErr w:type="spellEnd"/>
            <w:r>
              <w:rPr>
                <w:color w:val="1D1D1B"/>
                <w:spacing w:val="-22"/>
                <w:sz w:val="18"/>
              </w:rPr>
              <w:t xml:space="preserve"> </w:t>
            </w:r>
            <w:r>
              <w:rPr>
                <w:color w:val="1D1D1B"/>
                <w:sz w:val="18"/>
              </w:rPr>
              <w:t>y</w:t>
            </w:r>
            <w:r>
              <w:rPr>
                <w:color w:val="1D1D1B"/>
                <w:spacing w:val="-23"/>
                <w:sz w:val="18"/>
              </w:rPr>
              <w:t xml:space="preserve"> </w:t>
            </w:r>
            <w:proofErr w:type="spellStart"/>
            <w:r>
              <w:rPr>
                <w:color w:val="1D1D1B"/>
                <w:sz w:val="18"/>
              </w:rPr>
              <w:t>aseo</w:t>
            </w:r>
            <w:proofErr w:type="spellEnd"/>
            <w:r>
              <w:rPr>
                <w:color w:val="1D1D1B"/>
                <w:sz w:val="18"/>
              </w:rPr>
              <w:t>.</w:t>
            </w:r>
          </w:p>
          <w:p w:rsidR="004E65AD" w:rsidRDefault="004E65AD" w:rsidP="00820EC5">
            <w:pPr>
              <w:pStyle w:val="TableParagraph"/>
              <w:numPr>
                <w:ilvl w:val="0"/>
                <w:numId w:val="10"/>
              </w:numPr>
              <w:tabs>
                <w:tab w:val="left" w:pos="474"/>
                <w:tab w:val="left" w:pos="476"/>
              </w:tabs>
              <w:spacing w:line="217" w:lineRule="exact"/>
              <w:rPr>
                <w:sz w:val="18"/>
              </w:rPr>
            </w:pPr>
            <w:proofErr w:type="spellStart"/>
            <w:r>
              <w:rPr>
                <w:color w:val="1D1D1B"/>
                <w:sz w:val="18"/>
              </w:rPr>
              <w:t>Primeros</w:t>
            </w:r>
            <w:proofErr w:type="spellEnd"/>
            <w:r>
              <w:rPr>
                <w:color w:val="1D1D1B"/>
                <w:spacing w:val="-14"/>
                <w:sz w:val="18"/>
              </w:rPr>
              <w:t xml:space="preserve"> </w:t>
            </w:r>
            <w:proofErr w:type="spellStart"/>
            <w:r>
              <w:rPr>
                <w:color w:val="1D1D1B"/>
                <w:sz w:val="18"/>
              </w:rPr>
              <w:t>auxilios</w:t>
            </w:r>
            <w:proofErr w:type="spellEnd"/>
            <w:r>
              <w:rPr>
                <w:color w:val="1D1D1B"/>
                <w:sz w:val="18"/>
              </w:rPr>
              <w:t>.</w:t>
            </w:r>
          </w:p>
        </w:tc>
      </w:tr>
      <w:tr w:rsidR="004E65AD" w:rsidTr="00B47B00">
        <w:tblPrEx>
          <w:tblCellMar>
            <w:top w:w="0" w:type="dxa"/>
            <w:left w:w="0" w:type="dxa"/>
            <w:bottom w:w="0" w:type="dxa"/>
            <w:right w:w="0" w:type="dxa"/>
          </w:tblCellMar>
        </w:tblPrEx>
        <w:trPr>
          <w:trHeight w:val="2837"/>
        </w:trPr>
        <w:tc>
          <w:tcPr>
            <w:tcW w:w="1018" w:type="dxa"/>
            <w:vMerge/>
            <w:tcBorders>
              <w:top w:val="nil"/>
            </w:tcBorders>
            <w:textDirection w:val="btLr"/>
          </w:tcPr>
          <w:p w:rsidR="004E65AD" w:rsidRDefault="004E65AD" w:rsidP="00B47B00">
            <w:pPr>
              <w:rPr>
                <w:sz w:val="2"/>
                <w:szCs w:val="2"/>
              </w:rPr>
            </w:pPr>
          </w:p>
        </w:tc>
        <w:tc>
          <w:tcPr>
            <w:tcW w:w="1114" w:type="dxa"/>
            <w:gridSpan w:val="2"/>
            <w:textDirection w:val="btLr"/>
          </w:tcPr>
          <w:p w:rsidR="004E65AD" w:rsidRDefault="004E65AD" w:rsidP="00B47B00">
            <w:pPr>
              <w:pStyle w:val="TableParagraph"/>
              <w:rPr>
                <w:rFonts w:ascii="Times New Roman"/>
                <w:sz w:val="18"/>
              </w:rPr>
            </w:pPr>
          </w:p>
          <w:p w:rsidR="004E65AD" w:rsidRPr="002838FB" w:rsidRDefault="004E65AD" w:rsidP="00B47B00">
            <w:pPr>
              <w:pStyle w:val="TableParagraph"/>
              <w:spacing w:before="140" w:line="247" w:lineRule="auto"/>
              <w:ind w:left="807" w:hanging="130"/>
              <w:rPr>
                <w:sz w:val="18"/>
                <w:lang w:val="es-CO"/>
              </w:rPr>
            </w:pPr>
            <w:r w:rsidRPr="002838FB">
              <w:rPr>
                <w:color w:val="1D1D1B"/>
                <w:w w:val="95"/>
                <w:sz w:val="18"/>
                <w:lang w:val="es-CO"/>
              </w:rPr>
              <w:t xml:space="preserve">Desarrolla compromisos </w:t>
            </w:r>
            <w:r w:rsidRPr="002838FB">
              <w:rPr>
                <w:color w:val="1D1D1B"/>
                <w:sz w:val="18"/>
                <w:lang w:val="es-CO"/>
              </w:rPr>
              <w:t>personales y sociales</w:t>
            </w:r>
          </w:p>
        </w:tc>
        <w:tc>
          <w:tcPr>
            <w:tcW w:w="4525" w:type="dxa"/>
          </w:tcPr>
          <w:p w:rsidR="004E65AD" w:rsidRPr="002838FB" w:rsidRDefault="004E65AD" w:rsidP="00820EC5">
            <w:pPr>
              <w:pStyle w:val="TableParagraph"/>
              <w:numPr>
                <w:ilvl w:val="0"/>
                <w:numId w:val="9"/>
              </w:numPr>
              <w:tabs>
                <w:tab w:val="left" w:pos="475"/>
              </w:tabs>
              <w:spacing w:before="139" w:line="247" w:lineRule="auto"/>
              <w:ind w:right="901"/>
              <w:jc w:val="both"/>
              <w:rPr>
                <w:sz w:val="18"/>
                <w:lang w:val="es-CO"/>
              </w:rPr>
            </w:pPr>
            <w:r w:rsidRPr="002838FB">
              <w:rPr>
                <w:color w:val="1D1D1B"/>
                <w:w w:val="95"/>
                <w:sz w:val="18"/>
                <w:lang w:val="es-CO"/>
              </w:rPr>
              <w:t>Escucha</w:t>
            </w:r>
            <w:r w:rsidRPr="002838FB">
              <w:rPr>
                <w:color w:val="1D1D1B"/>
                <w:spacing w:val="-14"/>
                <w:w w:val="95"/>
                <w:sz w:val="18"/>
                <w:lang w:val="es-CO"/>
              </w:rPr>
              <w:t xml:space="preserve"> </w:t>
            </w:r>
            <w:r w:rsidRPr="002838FB">
              <w:rPr>
                <w:color w:val="1D1D1B"/>
                <w:w w:val="95"/>
                <w:sz w:val="18"/>
                <w:lang w:val="es-CO"/>
              </w:rPr>
              <w:t>activamente</w:t>
            </w:r>
            <w:r w:rsidRPr="002838FB">
              <w:rPr>
                <w:color w:val="1D1D1B"/>
                <w:spacing w:val="-14"/>
                <w:w w:val="95"/>
                <w:sz w:val="18"/>
                <w:lang w:val="es-CO"/>
              </w:rPr>
              <w:t xml:space="preserve"> </w:t>
            </w:r>
            <w:r w:rsidRPr="002838FB">
              <w:rPr>
                <w:color w:val="1D1D1B"/>
                <w:w w:val="95"/>
                <w:sz w:val="18"/>
                <w:lang w:val="es-CO"/>
              </w:rPr>
              <w:t>a</w:t>
            </w:r>
            <w:r w:rsidRPr="002838FB">
              <w:rPr>
                <w:color w:val="1D1D1B"/>
                <w:spacing w:val="-14"/>
                <w:w w:val="95"/>
                <w:sz w:val="18"/>
                <w:lang w:val="es-CO"/>
              </w:rPr>
              <w:t xml:space="preserve"> </w:t>
            </w:r>
            <w:r w:rsidRPr="002838FB">
              <w:rPr>
                <w:color w:val="1D1D1B"/>
                <w:w w:val="95"/>
                <w:sz w:val="18"/>
                <w:lang w:val="es-CO"/>
              </w:rPr>
              <w:t>mis</w:t>
            </w:r>
            <w:r w:rsidRPr="002838FB">
              <w:rPr>
                <w:color w:val="1D1D1B"/>
                <w:spacing w:val="-14"/>
                <w:w w:val="95"/>
                <w:sz w:val="18"/>
                <w:lang w:val="es-CO"/>
              </w:rPr>
              <w:t xml:space="preserve"> </w:t>
            </w:r>
            <w:r w:rsidRPr="002838FB">
              <w:rPr>
                <w:color w:val="1D1D1B"/>
                <w:w w:val="95"/>
                <w:sz w:val="18"/>
                <w:lang w:val="es-CO"/>
              </w:rPr>
              <w:t>compañeros</w:t>
            </w:r>
            <w:r w:rsidRPr="002838FB">
              <w:rPr>
                <w:color w:val="1D1D1B"/>
                <w:spacing w:val="-14"/>
                <w:w w:val="95"/>
                <w:sz w:val="18"/>
                <w:lang w:val="es-CO"/>
              </w:rPr>
              <w:t xml:space="preserve"> </w:t>
            </w:r>
            <w:r w:rsidRPr="002838FB">
              <w:rPr>
                <w:color w:val="1D1D1B"/>
                <w:w w:val="95"/>
                <w:sz w:val="18"/>
                <w:lang w:val="es-CO"/>
              </w:rPr>
              <w:t xml:space="preserve">y </w:t>
            </w:r>
            <w:r w:rsidRPr="002838FB">
              <w:rPr>
                <w:color w:val="1D1D1B"/>
                <w:sz w:val="18"/>
                <w:lang w:val="es-CO"/>
              </w:rPr>
              <w:t>compañeras</w:t>
            </w:r>
            <w:r w:rsidRPr="002838FB">
              <w:rPr>
                <w:color w:val="1D1D1B"/>
                <w:spacing w:val="-32"/>
                <w:sz w:val="18"/>
                <w:lang w:val="es-CO"/>
              </w:rPr>
              <w:t xml:space="preserve"> </w:t>
            </w:r>
            <w:r w:rsidRPr="002838FB">
              <w:rPr>
                <w:color w:val="1D1D1B"/>
                <w:sz w:val="18"/>
                <w:lang w:val="es-CO"/>
              </w:rPr>
              <w:t>y</w:t>
            </w:r>
            <w:r w:rsidRPr="002838FB">
              <w:rPr>
                <w:color w:val="1D1D1B"/>
                <w:spacing w:val="-32"/>
                <w:sz w:val="18"/>
                <w:lang w:val="es-CO"/>
              </w:rPr>
              <w:t xml:space="preserve"> </w:t>
            </w:r>
            <w:r w:rsidRPr="002838FB">
              <w:rPr>
                <w:color w:val="1D1D1B"/>
                <w:sz w:val="18"/>
                <w:lang w:val="es-CO"/>
              </w:rPr>
              <w:t>reconozco</w:t>
            </w:r>
            <w:r w:rsidRPr="002838FB">
              <w:rPr>
                <w:color w:val="1D1D1B"/>
                <w:spacing w:val="-33"/>
                <w:sz w:val="18"/>
                <w:lang w:val="es-CO"/>
              </w:rPr>
              <w:t xml:space="preserve"> </w:t>
            </w:r>
            <w:r w:rsidRPr="002838FB">
              <w:rPr>
                <w:color w:val="1D1D1B"/>
                <w:sz w:val="18"/>
                <w:lang w:val="es-CO"/>
              </w:rPr>
              <w:t>puntos</w:t>
            </w:r>
            <w:r w:rsidRPr="002838FB">
              <w:rPr>
                <w:color w:val="1D1D1B"/>
                <w:spacing w:val="-32"/>
                <w:sz w:val="18"/>
                <w:lang w:val="es-CO"/>
              </w:rPr>
              <w:t xml:space="preserve"> </w:t>
            </w:r>
            <w:r w:rsidRPr="002838FB">
              <w:rPr>
                <w:color w:val="1D1D1B"/>
                <w:sz w:val="18"/>
                <w:lang w:val="es-CO"/>
              </w:rPr>
              <w:t>de</w:t>
            </w:r>
            <w:r w:rsidRPr="002838FB">
              <w:rPr>
                <w:color w:val="1D1D1B"/>
                <w:spacing w:val="-32"/>
                <w:sz w:val="18"/>
                <w:lang w:val="es-CO"/>
              </w:rPr>
              <w:t xml:space="preserve"> </w:t>
            </w:r>
            <w:r w:rsidRPr="002838FB">
              <w:rPr>
                <w:color w:val="1D1D1B"/>
                <w:sz w:val="18"/>
                <w:lang w:val="es-CO"/>
              </w:rPr>
              <w:t>vista diferentes.</w:t>
            </w:r>
          </w:p>
          <w:p w:rsidR="004E65AD" w:rsidRPr="002838FB" w:rsidRDefault="004E65AD" w:rsidP="00820EC5">
            <w:pPr>
              <w:pStyle w:val="TableParagraph"/>
              <w:numPr>
                <w:ilvl w:val="0"/>
                <w:numId w:val="9"/>
              </w:numPr>
              <w:tabs>
                <w:tab w:val="left" w:pos="474"/>
                <w:tab w:val="left" w:pos="475"/>
              </w:tabs>
              <w:spacing w:line="244" w:lineRule="auto"/>
              <w:ind w:right="801"/>
              <w:rPr>
                <w:sz w:val="18"/>
                <w:lang w:val="es-CO"/>
              </w:rPr>
            </w:pPr>
            <w:r w:rsidRPr="002838FB">
              <w:rPr>
                <w:color w:val="1D1D1B"/>
                <w:sz w:val="18"/>
                <w:lang w:val="es-CO"/>
              </w:rPr>
              <w:t>Valora</w:t>
            </w:r>
            <w:r w:rsidRPr="002838FB">
              <w:rPr>
                <w:color w:val="1D1D1B"/>
                <w:spacing w:val="-35"/>
                <w:sz w:val="18"/>
                <w:lang w:val="es-CO"/>
              </w:rPr>
              <w:t xml:space="preserve"> </w:t>
            </w:r>
            <w:r w:rsidRPr="002838FB">
              <w:rPr>
                <w:color w:val="1D1D1B"/>
                <w:sz w:val="18"/>
                <w:lang w:val="es-CO"/>
              </w:rPr>
              <w:t>y</w:t>
            </w:r>
            <w:r w:rsidRPr="002838FB">
              <w:rPr>
                <w:color w:val="1D1D1B"/>
                <w:spacing w:val="-35"/>
                <w:sz w:val="18"/>
                <w:lang w:val="es-CO"/>
              </w:rPr>
              <w:t xml:space="preserve"> </w:t>
            </w:r>
            <w:r w:rsidRPr="002838FB">
              <w:rPr>
                <w:color w:val="1D1D1B"/>
                <w:sz w:val="18"/>
                <w:lang w:val="es-CO"/>
              </w:rPr>
              <w:t>utiliza</w:t>
            </w:r>
            <w:r w:rsidRPr="002838FB">
              <w:rPr>
                <w:color w:val="1D1D1B"/>
                <w:spacing w:val="-34"/>
                <w:sz w:val="18"/>
                <w:lang w:val="es-CO"/>
              </w:rPr>
              <w:t xml:space="preserve"> </w:t>
            </w:r>
            <w:r w:rsidRPr="002838FB">
              <w:rPr>
                <w:color w:val="1D1D1B"/>
                <w:sz w:val="18"/>
                <w:lang w:val="es-CO"/>
              </w:rPr>
              <w:t>el</w:t>
            </w:r>
            <w:r w:rsidRPr="002838FB">
              <w:rPr>
                <w:color w:val="1D1D1B"/>
                <w:spacing w:val="-35"/>
                <w:sz w:val="18"/>
                <w:lang w:val="es-CO"/>
              </w:rPr>
              <w:t xml:space="preserve"> </w:t>
            </w:r>
            <w:r w:rsidRPr="002838FB">
              <w:rPr>
                <w:color w:val="1D1D1B"/>
                <w:sz w:val="18"/>
                <w:lang w:val="es-CO"/>
              </w:rPr>
              <w:t>conocimiento</w:t>
            </w:r>
            <w:r w:rsidRPr="002838FB">
              <w:rPr>
                <w:color w:val="1D1D1B"/>
                <w:spacing w:val="-35"/>
                <w:sz w:val="18"/>
                <w:lang w:val="es-CO"/>
              </w:rPr>
              <w:t xml:space="preserve"> </w:t>
            </w:r>
            <w:r w:rsidRPr="002838FB">
              <w:rPr>
                <w:color w:val="1D1D1B"/>
                <w:sz w:val="18"/>
                <w:lang w:val="es-CO"/>
              </w:rPr>
              <w:t>de</w:t>
            </w:r>
            <w:r w:rsidRPr="002838FB">
              <w:rPr>
                <w:color w:val="1D1D1B"/>
                <w:spacing w:val="-35"/>
                <w:sz w:val="18"/>
                <w:lang w:val="es-CO"/>
              </w:rPr>
              <w:t xml:space="preserve"> </w:t>
            </w:r>
            <w:r w:rsidRPr="002838FB">
              <w:rPr>
                <w:color w:val="1D1D1B"/>
                <w:sz w:val="18"/>
                <w:lang w:val="es-CO"/>
              </w:rPr>
              <w:t>diversas personas de</w:t>
            </w:r>
            <w:r w:rsidRPr="002838FB">
              <w:rPr>
                <w:color w:val="1D1D1B"/>
                <w:spacing w:val="-40"/>
                <w:sz w:val="18"/>
                <w:lang w:val="es-CO"/>
              </w:rPr>
              <w:t xml:space="preserve"> </w:t>
            </w:r>
            <w:r w:rsidRPr="002838FB">
              <w:rPr>
                <w:color w:val="1D1D1B"/>
                <w:sz w:val="18"/>
                <w:lang w:val="es-CO"/>
              </w:rPr>
              <w:t>mi entorno.</w:t>
            </w:r>
          </w:p>
          <w:p w:rsidR="004E65AD" w:rsidRPr="002838FB" w:rsidRDefault="004E65AD" w:rsidP="00820EC5">
            <w:pPr>
              <w:pStyle w:val="TableParagraph"/>
              <w:numPr>
                <w:ilvl w:val="0"/>
                <w:numId w:val="9"/>
              </w:numPr>
              <w:tabs>
                <w:tab w:val="left" w:pos="474"/>
                <w:tab w:val="left" w:pos="475"/>
              </w:tabs>
              <w:spacing w:before="3" w:line="244" w:lineRule="auto"/>
              <w:ind w:right="107"/>
              <w:rPr>
                <w:sz w:val="18"/>
                <w:lang w:val="es-CO"/>
              </w:rPr>
            </w:pPr>
            <w:r w:rsidRPr="002838FB">
              <w:rPr>
                <w:color w:val="1D1D1B"/>
                <w:sz w:val="18"/>
                <w:lang w:val="es-CO"/>
              </w:rPr>
              <w:t>Cumple</w:t>
            </w:r>
            <w:r w:rsidRPr="002838FB">
              <w:rPr>
                <w:color w:val="1D1D1B"/>
                <w:spacing w:val="-33"/>
                <w:sz w:val="18"/>
                <w:lang w:val="es-CO"/>
              </w:rPr>
              <w:t xml:space="preserve"> </w:t>
            </w:r>
            <w:r w:rsidRPr="002838FB">
              <w:rPr>
                <w:color w:val="1D1D1B"/>
                <w:sz w:val="18"/>
                <w:lang w:val="es-CO"/>
              </w:rPr>
              <w:t>su</w:t>
            </w:r>
            <w:r w:rsidRPr="002838FB">
              <w:rPr>
                <w:color w:val="1D1D1B"/>
                <w:spacing w:val="-32"/>
                <w:sz w:val="18"/>
                <w:lang w:val="es-CO"/>
              </w:rPr>
              <w:t xml:space="preserve"> </w:t>
            </w:r>
            <w:r w:rsidRPr="002838FB">
              <w:rPr>
                <w:color w:val="1D1D1B"/>
                <w:sz w:val="18"/>
                <w:lang w:val="es-CO"/>
              </w:rPr>
              <w:t>función</w:t>
            </w:r>
            <w:r w:rsidRPr="002838FB">
              <w:rPr>
                <w:color w:val="1D1D1B"/>
                <w:spacing w:val="-32"/>
                <w:sz w:val="18"/>
                <w:lang w:val="es-CO"/>
              </w:rPr>
              <w:t xml:space="preserve"> </w:t>
            </w:r>
            <w:r w:rsidRPr="002838FB">
              <w:rPr>
                <w:color w:val="1D1D1B"/>
                <w:sz w:val="18"/>
                <w:lang w:val="es-CO"/>
              </w:rPr>
              <w:t>y</w:t>
            </w:r>
            <w:r w:rsidRPr="002838FB">
              <w:rPr>
                <w:color w:val="1D1D1B"/>
                <w:spacing w:val="-31"/>
                <w:sz w:val="18"/>
                <w:lang w:val="es-CO"/>
              </w:rPr>
              <w:t xml:space="preserve"> </w:t>
            </w:r>
            <w:r w:rsidRPr="002838FB">
              <w:rPr>
                <w:color w:val="1D1D1B"/>
                <w:sz w:val="18"/>
                <w:lang w:val="es-CO"/>
              </w:rPr>
              <w:t>respeta</w:t>
            </w:r>
            <w:r w:rsidRPr="002838FB">
              <w:rPr>
                <w:color w:val="1D1D1B"/>
                <w:spacing w:val="-33"/>
                <w:sz w:val="18"/>
                <w:lang w:val="es-CO"/>
              </w:rPr>
              <w:t xml:space="preserve"> </w:t>
            </w:r>
            <w:r w:rsidRPr="002838FB">
              <w:rPr>
                <w:color w:val="1D1D1B"/>
                <w:sz w:val="18"/>
                <w:lang w:val="es-CO"/>
              </w:rPr>
              <w:t>la</w:t>
            </w:r>
            <w:r w:rsidRPr="002838FB">
              <w:rPr>
                <w:color w:val="1D1D1B"/>
                <w:spacing w:val="-32"/>
                <w:sz w:val="18"/>
                <w:lang w:val="es-CO"/>
              </w:rPr>
              <w:t xml:space="preserve"> </w:t>
            </w:r>
            <w:r w:rsidRPr="002838FB">
              <w:rPr>
                <w:color w:val="1D1D1B"/>
                <w:sz w:val="18"/>
                <w:lang w:val="es-CO"/>
              </w:rPr>
              <w:t>de</w:t>
            </w:r>
            <w:r w:rsidRPr="002838FB">
              <w:rPr>
                <w:color w:val="1D1D1B"/>
                <w:spacing w:val="-32"/>
                <w:sz w:val="18"/>
                <w:lang w:val="es-CO"/>
              </w:rPr>
              <w:t xml:space="preserve"> </w:t>
            </w:r>
            <w:r w:rsidRPr="002838FB">
              <w:rPr>
                <w:color w:val="1D1D1B"/>
                <w:sz w:val="18"/>
                <w:lang w:val="es-CO"/>
              </w:rPr>
              <w:t>otras</w:t>
            </w:r>
            <w:r w:rsidRPr="002838FB">
              <w:rPr>
                <w:color w:val="1D1D1B"/>
                <w:spacing w:val="-32"/>
                <w:sz w:val="18"/>
                <w:lang w:val="es-CO"/>
              </w:rPr>
              <w:t xml:space="preserve"> </w:t>
            </w:r>
            <w:r w:rsidRPr="002838FB">
              <w:rPr>
                <w:color w:val="1D1D1B"/>
                <w:sz w:val="18"/>
                <w:lang w:val="es-CO"/>
              </w:rPr>
              <w:t>personas</w:t>
            </w:r>
            <w:r w:rsidRPr="002838FB">
              <w:rPr>
                <w:color w:val="1D1D1B"/>
                <w:spacing w:val="-32"/>
                <w:sz w:val="18"/>
                <w:lang w:val="es-CO"/>
              </w:rPr>
              <w:t xml:space="preserve"> </w:t>
            </w:r>
            <w:r w:rsidRPr="002838FB">
              <w:rPr>
                <w:color w:val="1D1D1B"/>
                <w:sz w:val="18"/>
                <w:lang w:val="es-CO"/>
              </w:rPr>
              <w:t>en el trabajo en</w:t>
            </w:r>
            <w:r w:rsidRPr="002838FB">
              <w:rPr>
                <w:color w:val="1D1D1B"/>
                <w:spacing w:val="-37"/>
                <w:sz w:val="18"/>
                <w:lang w:val="es-CO"/>
              </w:rPr>
              <w:t xml:space="preserve"> </w:t>
            </w:r>
            <w:r w:rsidRPr="002838FB">
              <w:rPr>
                <w:color w:val="1D1D1B"/>
                <w:sz w:val="18"/>
                <w:lang w:val="es-CO"/>
              </w:rPr>
              <w:t>grupo.</w:t>
            </w:r>
          </w:p>
          <w:p w:rsidR="004E65AD" w:rsidRPr="002838FB" w:rsidRDefault="004E65AD" w:rsidP="00820EC5">
            <w:pPr>
              <w:pStyle w:val="TableParagraph"/>
              <w:numPr>
                <w:ilvl w:val="0"/>
                <w:numId w:val="9"/>
              </w:numPr>
              <w:tabs>
                <w:tab w:val="left" w:pos="474"/>
                <w:tab w:val="left" w:pos="475"/>
              </w:tabs>
              <w:spacing w:before="3" w:line="247" w:lineRule="auto"/>
              <w:ind w:right="130"/>
              <w:rPr>
                <w:sz w:val="18"/>
                <w:lang w:val="es-CO"/>
              </w:rPr>
            </w:pPr>
            <w:r w:rsidRPr="002838FB">
              <w:rPr>
                <w:color w:val="1D1D1B"/>
                <w:w w:val="95"/>
                <w:sz w:val="18"/>
                <w:lang w:val="es-CO"/>
              </w:rPr>
              <w:t>Reconoce</w:t>
            </w:r>
            <w:r w:rsidRPr="002838FB">
              <w:rPr>
                <w:color w:val="1D1D1B"/>
                <w:spacing w:val="-14"/>
                <w:w w:val="95"/>
                <w:sz w:val="18"/>
                <w:lang w:val="es-CO"/>
              </w:rPr>
              <w:t xml:space="preserve"> </w:t>
            </w:r>
            <w:r w:rsidRPr="002838FB">
              <w:rPr>
                <w:color w:val="1D1D1B"/>
                <w:w w:val="95"/>
                <w:sz w:val="18"/>
                <w:lang w:val="es-CO"/>
              </w:rPr>
              <w:t>la</w:t>
            </w:r>
            <w:r w:rsidRPr="002838FB">
              <w:rPr>
                <w:color w:val="1D1D1B"/>
                <w:spacing w:val="-12"/>
                <w:w w:val="95"/>
                <w:sz w:val="18"/>
                <w:lang w:val="es-CO"/>
              </w:rPr>
              <w:t xml:space="preserve"> </w:t>
            </w:r>
            <w:r w:rsidRPr="002838FB">
              <w:rPr>
                <w:color w:val="1D1D1B"/>
                <w:w w:val="95"/>
                <w:sz w:val="18"/>
                <w:lang w:val="es-CO"/>
              </w:rPr>
              <w:t>importancia</w:t>
            </w:r>
            <w:r w:rsidRPr="002838FB">
              <w:rPr>
                <w:color w:val="1D1D1B"/>
                <w:spacing w:val="-12"/>
                <w:w w:val="95"/>
                <w:sz w:val="18"/>
                <w:lang w:val="es-CO"/>
              </w:rPr>
              <w:t xml:space="preserve"> </w:t>
            </w:r>
            <w:r w:rsidRPr="002838FB">
              <w:rPr>
                <w:color w:val="1D1D1B"/>
                <w:w w:val="95"/>
                <w:sz w:val="18"/>
                <w:lang w:val="es-CO"/>
              </w:rPr>
              <w:t>de</w:t>
            </w:r>
            <w:r w:rsidRPr="002838FB">
              <w:rPr>
                <w:color w:val="1D1D1B"/>
                <w:spacing w:val="-14"/>
                <w:w w:val="95"/>
                <w:sz w:val="18"/>
                <w:lang w:val="es-CO"/>
              </w:rPr>
              <w:t xml:space="preserve"> </w:t>
            </w:r>
            <w:r w:rsidRPr="002838FB">
              <w:rPr>
                <w:color w:val="1D1D1B"/>
                <w:w w:val="95"/>
                <w:sz w:val="18"/>
                <w:lang w:val="es-CO"/>
              </w:rPr>
              <w:t>animales,</w:t>
            </w:r>
            <w:r w:rsidRPr="002838FB">
              <w:rPr>
                <w:color w:val="1D1D1B"/>
                <w:spacing w:val="-12"/>
                <w:w w:val="95"/>
                <w:sz w:val="18"/>
                <w:lang w:val="es-CO"/>
              </w:rPr>
              <w:t xml:space="preserve"> </w:t>
            </w:r>
            <w:r w:rsidRPr="002838FB">
              <w:rPr>
                <w:color w:val="1D1D1B"/>
                <w:w w:val="95"/>
                <w:sz w:val="18"/>
                <w:lang w:val="es-CO"/>
              </w:rPr>
              <w:t>plantas,</w:t>
            </w:r>
            <w:r w:rsidRPr="002838FB">
              <w:rPr>
                <w:color w:val="1D1D1B"/>
                <w:spacing w:val="-12"/>
                <w:w w:val="95"/>
                <w:sz w:val="18"/>
                <w:lang w:val="es-CO"/>
              </w:rPr>
              <w:t xml:space="preserve"> </w:t>
            </w:r>
            <w:r w:rsidRPr="002838FB">
              <w:rPr>
                <w:color w:val="1D1D1B"/>
                <w:w w:val="95"/>
                <w:sz w:val="18"/>
                <w:lang w:val="es-CO"/>
              </w:rPr>
              <w:t xml:space="preserve">agua </w:t>
            </w:r>
            <w:r w:rsidRPr="002838FB">
              <w:rPr>
                <w:color w:val="1D1D1B"/>
                <w:sz w:val="18"/>
                <w:lang w:val="es-CO"/>
              </w:rPr>
              <w:t>y</w:t>
            </w:r>
            <w:r w:rsidRPr="002838FB">
              <w:rPr>
                <w:color w:val="1D1D1B"/>
                <w:spacing w:val="-21"/>
                <w:sz w:val="18"/>
                <w:lang w:val="es-CO"/>
              </w:rPr>
              <w:t xml:space="preserve"> </w:t>
            </w:r>
            <w:r w:rsidRPr="002838FB">
              <w:rPr>
                <w:color w:val="1D1D1B"/>
                <w:sz w:val="18"/>
                <w:lang w:val="es-CO"/>
              </w:rPr>
              <w:t>suelo</w:t>
            </w:r>
            <w:r w:rsidRPr="002838FB">
              <w:rPr>
                <w:color w:val="1D1D1B"/>
                <w:spacing w:val="-20"/>
                <w:sz w:val="18"/>
                <w:lang w:val="es-CO"/>
              </w:rPr>
              <w:t xml:space="preserve"> </w:t>
            </w:r>
            <w:r w:rsidRPr="002838FB">
              <w:rPr>
                <w:color w:val="1D1D1B"/>
                <w:sz w:val="18"/>
                <w:lang w:val="es-CO"/>
              </w:rPr>
              <w:t>de</w:t>
            </w:r>
            <w:r w:rsidRPr="002838FB">
              <w:rPr>
                <w:color w:val="1D1D1B"/>
                <w:spacing w:val="-21"/>
                <w:sz w:val="18"/>
                <w:lang w:val="es-CO"/>
              </w:rPr>
              <w:t xml:space="preserve"> </w:t>
            </w:r>
            <w:r w:rsidRPr="002838FB">
              <w:rPr>
                <w:color w:val="1D1D1B"/>
                <w:sz w:val="18"/>
                <w:lang w:val="es-CO"/>
              </w:rPr>
              <w:t>mi</w:t>
            </w:r>
            <w:r w:rsidRPr="002838FB">
              <w:rPr>
                <w:color w:val="1D1D1B"/>
                <w:spacing w:val="-20"/>
                <w:sz w:val="18"/>
                <w:lang w:val="es-CO"/>
              </w:rPr>
              <w:t xml:space="preserve"> </w:t>
            </w:r>
            <w:r w:rsidRPr="002838FB">
              <w:rPr>
                <w:color w:val="1D1D1B"/>
                <w:sz w:val="18"/>
                <w:lang w:val="es-CO"/>
              </w:rPr>
              <w:t>entorno</w:t>
            </w:r>
            <w:r w:rsidRPr="002838FB">
              <w:rPr>
                <w:color w:val="1D1D1B"/>
                <w:spacing w:val="-21"/>
                <w:sz w:val="18"/>
                <w:lang w:val="es-CO"/>
              </w:rPr>
              <w:t xml:space="preserve"> </w:t>
            </w:r>
            <w:r w:rsidRPr="002838FB">
              <w:rPr>
                <w:color w:val="1D1D1B"/>
                <w:sz w:val="18"/>
                <w:lang w:val="es-CO"/>
              </w:rPr>
              <w:t>y</w:t>
            </w:r>
            <w:r w:rsidRPr="002838FB">
              <w:rPr>
                <w:color w:val="1D1D1B"/>
                <w:spacing w:val="-21"/>
                <w:sz w:val="18"/>
                <w:lang w:val="es-CO"/>
              </w:rPr>
              <w:t xml:space="preserve"> </w:t>
            </w:r>
            <w:r w:rsidRPr="002838FB">
              <w:rPr>
                <w:color w:val="1D1D1B"/>
                <w:sz w:val="18"/>
                <w:lang w:val="es-CO"/>
              </w:rPr>
              <w:t>propone</w:t>
            </w:r>
            <w:r w:rsidRPr="002838FB">
              <w:rPr>
                <w:color w:val="1D1D1B"/>
                <w:spacing w:val="-20"/>
                <w:sz w:val="18"/>
                <w:lang w:val="es-CO"/>
              </w:rPr>
              <w:t xml:space="preserve"> </w:t>
            </w:r>
            <w:r w:rsidRPr="002838FB">
              <w:rPr>
                <w:color w:val="1D1D1B"/>
                <w:sz w:val="18"/>
                <w:lang w:val="es-CO"/>
              </w:rPr>
              <w:t>estrategias</w:t>
            </w:r>
            <w:r w:rsidRPr="002838FB">
              <w:rPr>
                <w:color w:val="1D1D1B"/>
                <w:spacing w:val="-21"/>
                <w:sz w:val="18"/>
                <w:lang w:val="es-CO"/>
              </w:rPr>
              <w:t xml:space="preserve"> </w:t>
            </w:r>
            <w:r w:rsidRPr="002838FB">
              <w:rPr>
                <w:color w:val="1D1D1B"/>
                <w:sz w:val="18"/>
                <w:lang w:val="es-CO"/>
              </w:rPr>
              <w:t>para cuidarlos.</w:t>
            </w:r>
          </w:p>
          <w:p w:rsidR="004E65AD" w:rsidRPr="002838FB" w:rsidRDefault="004E65AD" w:rsidP="00820EC5">
            <w:pPr>
              <w:pStyle w:val="TableParagraph"/>
              <w:numPr>
                <w:ilvl w:val="0"/>
                <w:numId w:val="9"/>
              </w:numPr>
              <w:tabs>
                <w:tab w:val="left" w:pos="474"/>
                <w:tab w:val="left" w:pos="475"/>
              </w:tabs>
              <w:spacing w:line="244" w:lineRule="auto"/>
              <w:ind w:right="296"/>
              <w:rPr>
                <w:sz w:val="18"/>
                <w:lang w:val="es-CO"/>
              </w:rPr>
            </w:pPr>
            <w:r w:rsidRPr="002838FB">
              <w:rPr>
                <w:color w:val="1D1D1B"/>
                <w:sz w:val="18"/>
                <w:lang w:val="es-CO"/>
              </w:rPr>
              <w:t>Respeta</w:t>
            </w:r>
            <w:r w:rsidRPr="002838FB">
              <w:rPr>
                <w:color w:val="1D1D1B"/>
                <w:spacing w:val="-33"/>
                <w:sz w:val="18"/>
                <w:lang w:val="es-CO"/>
              </w:rPr>
              <w:t xml:space="preserve"> </w:t>
            </w:r>
            <w:r w:rsidRPr="002838FB">
              <w:rPr>
                <w:color w:val="1D1D1B"/>
                <w:sz w:val="18"/>
                <w:lang w:val="es-CO"/>
              </w:rPr>
              <w:t>y</w:t>
            </w:r>
            <w:r w:rsidRPr="002838FB">
              <w:rPr>
                <w:color w:val="1D1D1B"/>
                <w:spacing w:val="-33"/>
                <w:sz w:val="18"/>
                <w:lang w:val="es-CO"/>
              </w:rPr>
              <w:t xml:space="preserve"> </w:t>
            </w:r>
            <w:r w:rsidRPr="002838FB">
              <w:rPr>
                <w:color w:val="1D1D1B"/>
                <w:sz w:val="18"/>
                <w:lang w:val="es-CO"/>
              </w:rPr>
              <w:t>cuida</w:t>
            </w:r>
            <w:r w:rsidRPr="002838FB">
              <w:rPr>
                <w:color w:val="1D1D1B"/>
                <w:spacing w:val="-32"/>
                <w:sz w:val="18"/>
                <w:lang w:val="es-CO"/>
              </w:rPr>
              <w:t xml:space="preserve"> </w:t>
            </w:r>
            <w:r w:rsidRPr="002838FB">
              <w:rPr>
                <w:color w:val="1D1D1B"/>
                <w:sz w:val="18"/>
                <w:lang w:val="es-CO"/>
              </w:rPr>
              <w:t>los</w:t>
            </w:r>
            <w:r w:rsidRPr="002838FB">
              <w:rPr>
                <w:color w:val="1D1D1B"/>
                <w:spacing w:val="-32"/>
                <w:sz w:val="18"/>
                <w:lang w:val="es-CO"/>
              </w:rPr>
              <w:t xml:space="preserve"> </w:t>
            </w:r>
            <w:r w:rsidRPr="002838FB">
              <w:rPr>
                <w:color w:val="1D1D1B"/>
                <w:sz w:val="18"/>
                <w:lang w:val="es-CO"/>
              </w:rPr>
              <w:t>seres</w:t>
            </w:r>
            <w:r w:rsidRPr="002838FB">
              <w:rPr>
                <w:color w:val="1D1D1B"/>
                <w:spacing w:val="-33"/>
                <w:sz w:val="18"/>
                <w:lang w:val="es-CO"/>
              </w:rPr>
              <w:t xml:space="preserve"> </w:t>
            </w:r>
            <w:r w:rsidRPr="002838FB">
              <w:rPr>
                <w:color w:val="1D1D1B"/>
                <w:sz w:val="18"/>
                <w:lang w:val="es-CO"/>
              </w:rPr>
              <w:t>vivos</w:t>
            </w:r>
            <w:r w:rsidRPr="002838FB">
              <w:rPr>
                <w:color w:val="1D1D1B"/>
                <w:spacing w:val="-33"/>
                <w:sz w:val="18"/>
                <w:lang w:val="es-CO"/>
              </w:rPr>
              <w:t xml:space="preserve"> </w:t>
            </w:r>
            <w:r w:rsidRPr="002838FB">
              <w:rPr>
                <w:color w:val="1D1D1B"/>
                <w:sz w:val="18"/>
                <w:lang w:val="es-CO"/>
              </w:rPr>
              <w:t>y</w:t>
            </w:r>
            <w:r w:rsidRPr="002838FB">
              <w:rPr>
                <w:color w:val="1D1D1B"/>
                <w:spacing w:val="-32"/>
                <w:sz w:val="18"/>
                <w:lang w:val="es-CO"/>
              </w:rPr>
              <w:t xml:space="preserve"> </w:t>
            </w:r>
            <w:r w:rsidRPr="002838FB">
              <w:rPr>
                <w:color w:val="1D1D1B"/>
                <w:sz w:val="18"/>
                <w:lang w:val="es-CO"/>
              </w:rPr>
              <w:t>los</w:t>
            </w:r>
            <w:r w:rsidRPr="002838FB">
              <w:rPr>
                <w:color w:val="1D1D1B"/>
                <w:spacing w:val="-32"/>
                <w:sz w:val="18"/>
                <w:lang w:val="es-CO"/>
              </w:rPr>
              <w:t xml:space="preserve"> </w:t>
            </w:r>
            <w:r w:rsidRPr="002838FB">
              <w:rPr>
                <w:color w:val="1D1D1B"/>
                <w:sz w:val="18"/>
                <w:lang w:val="es-CO"/>
              </w:rPr>
              <w:t>objetos</w:t>
            </w:r>
            <w:r w:rsidRPr="002838FB">
              <w:rPr>
                <w:color w:val="1D1D1B"/>
                <w:spacing w:val="-33"/>
                <w:sz w:val="18"/>
                <w:lang w:val="es-CO"/>
              </w:rPr>
              <w:t xml:space="preserve"> </w:t>
            </w:r>
            <w:r w:rsidRPr="002838FB">
              <w:rPr>
                <w:color w:val="1D1D1B"/>
                <w:sz w:val="18"/>
                <w:lang w:val="es-CO"/>
              </w:rPr>
              <w:t>de</w:t>
            </w:r>
            <w:r w:rsidRPr="002838FB">
              <w:rPr>
                <w:color w:val="1D1D1B"/>
                <w:spacing w:val="-32"/>
                <w:sz w:val="18"/>
                <w:lang w:val="es-CO"/>
              </w:rPr>
              <w:t xml:space="preserve"> </w:t>
            </w:r>
            <w:r w:rsidRPr="002838FB">
              <w:rPr>
                <w:color w:val="1D1D1B"/>
                <w:sz w:val="18"/>
                <w:lang w:val="es-CO"/>
              </w:rPr>
              <w:t>su entorno.</w:t>
            </w:r>
          </w:p>
        </w:tc>
        <w:tc>
          <w:tcPr>
            <w:tcW w:w="3005" w:type="dxa"/>
          </w:tcPr>
          <w:p w:rsidR="004E65AD" w:rsidRPr="002838FB" w:rsidRDefault="004E65AD" w:rsidP="00B47B00">
            <w:pPr>
              <w:pStyle w:val="TableParagraph"/>
              <w:rPr>
                <w:rFonts w:ascii="Times New Roman"/>
                <w:lang w:val="es-CO"/>
              </w:rPr>
            </w:pPr>
          </w:p>
          <w:p w:rsidR="004E65AD" w:rsidRPr="002838FB" w:rsidRDefault="004E65AD" w:rsidP="00B47B00">
            <w:pPr>
              <w:pStyle w:val="TableParagraph"/>
              <w:rPr>
                <w:rFonts w:ascii="Times New Roman"/>
                <w:lang w:val="es-CO"/>
              </w:rPr>
            </w:pPr>
          </w:p>
          <w:p w:rsidR="004E65AD" w:rsidRPr="002838FB" w:rsidRDefault="004E65AD" w:rsidP="00B47B00">
            <w:pPr>
              <w:pStyle w:val="TableParagraph"/>
              <w:rPr>
                <w:rFonts w:ascii="Times New Roman"/>
                <w:lang w:val="es-CO"/>
              </w:rPr>
            </w:pPr>
          </w:p>
          <w:p w:rsidR="004E65AD" w:rsidRPr="002838FB" w:rsidRDefault="004E65AD" w:rsidP="00B47B00">
            <w:pPr>
              <w:pStyle w:val="TableParagraph"/>
              <w:spacing w:before="5"/>
              <w:rPr>
                <w:rFonts w:ascii="Times New Roman"/>
                <w:sz w:val="19"/>
                <w:lang w:val="es-CO"/>
              </w:rPr>
            </w:pPr>
          </w:p>
          <w:p w:rsidR="004E65AD" w:rsidRDefault="004E65AD" w:rsidP="00820EC5">
            <w:pPr>
              <w:pStyle w:val="TableParagraph"/>
              <w:numPr>
                <w:ilvl w:val="0"/>
                <w:numId w:val="8"/>
              </w:numPr>
              <w:tabs>
                <w:tab w:val="left" w:pos="474"/>
                <w:tab w:val="left" w:pos="476"/>
              </w:tabs>
              <w:spacing w:line="217" w:lineRule="exact"/>
              <w:rPr>
                <w:sz w:val="18"/>
              </w:rPr>
            </w:pPr>
            <w:proofErr w:type="spellStart"/>
            <w:r>
              <w:rPr>
                <w:color w:val="1D1D1B"/>
                <w:sz w:val="18"/>
              </w:rPr>
              <w:t>Habilidades</w:t>
            </w:r>
            <w:proofErr w:type="spellEnd"/>
            <w:r>
              <w:rPr>
                <w:color w:val="1D1D1B"/>
                <w:spacing w:val="-16"/>
                <w:sz w:val="18"/>
              </w:rPr>
              <w:t xml:space="preserve"> </w:t>
            </w:r>
            <w:proofErr w:type="spellStart"/>
            <w:r>
              <w:rPr>
                <w:color w:val="1D1D1B"/>
                <w:sz w:val="18"/>
              </w:rPr>
              <w:t>sociales</w:t>
            </w:r>
            <w:proofErr w:type="spellEnd"/>
            <w:r>
              <w:rPr>
                <w:color w:val="1D1D1B"/>
                <w:sz w:val="18"/>
              </w:rPr>
              <w:t>.</w:t>
            </w:r>
          </w:p>
          <w:p w:rsidR="004E65AD" w:rsidRDefault="004E65AD" w:rsidP="00820EC5">
            <w:pPr>
              <w:pStyle w:val="TableParagraph"/>
              <w:numPr>
                <w:ilvl w:val="0"/>
                <w:numId w:val="8"/>
              </w:numPr>
              <w:tabs>
                <w:tab w:val="left" w:pos="474"/>
                <w:tab w:val="left" w:pos="476"/>
              </w:tabs>
              <w:spacing w:line="214" w:lineRule="exact"/>
              <w:rPr>
                <w:sz w:val="18"/>
              </w:rPr>
            </w:pPr>
            <w:proofErr w:type="spellStart"/>
            <w:r>
              <w:rPr>
                <w:color w:val="1D1D1B"/>
                <w:sz w:val="18"/>
              </w:rPr>
              <w:t>Trabajo</w:t>
            </w:r>
            <w:proofErr w:type="spellEnd"/>
            <w:r>
              <w:rPr>
                <w:color w:val="1D1D1B"/>
                <w:sz w:val="18"/>
              </w:rPr>
              <w:t xml:space="preserve"> en</w:t>
            </w:r>
            <w:r>
              <w:rPr>
                <w:color w:val="1D1D1B"/>
                <w:spacing w:val="-29"/>
                <w:sz w:val="18"/>
              </w:rPr>
              <w:t xml:space="preserve"> </w:t>
            </w:r>
            <w:proofErr w:type="spellStart"/>
            <w:r>
              <w:rPr>
                <w:color w:val="1D1D1B"/>
                <w:sz w:val="18"/>
              </w:rPr>
              <w:t>grupo</w:t>
            </w:r>
            <w:proofErr w:type="spellEnd"/>
            <w:r>
              <w:rPr>
                <w:color w:val="1D1D1B"/>
                <w:sz w:val="18"/>
              </w:rPr>
              <w:t>.</w:t>
            </w:r>
          </w:p>
          <w:p w:rsidR="004E65AD" w:rsidRDefault="004E65AD" w:rsidP="00820EC5">
            <w:pPr>
              <w:pStyle w:val="TableParagraph"/>
              <w:numPr>
                <w:ilvl w:val="0"/>
                <w:numId w:val="8"/>
              </w:numPr>
              <w:tabs>
                <w:tab w:val="left" w:pos="474"/>
                <w:tab w:val="left" w:pos="476"/>
              </w:tabs>
              <w:spacing w:line="214" w:lineRule="exact"/>
              <w:rPr>
                <w:sz w:val="18"/>
              </w:rPr>
            </w:pPr>
            <w:proofErr w:type="spellStart"/>
            <w:r>
              <w:rPr>
                <w:color w:val="1D1D1B"/>
                <w:w w:val="90"/>
                <w:sz w:val="18"/>
              </w:rPr>
              <w:t>Conciencia</w:t>
            </w:r>
            <w:proofErr w:type="spellEnd"/>
            <w:r>
              <w:rPr>
                <w:color w:val="1D1D1B"/>
                <w:spacing w:val="26"/>
                <w:w w:val="90"/>
                <w:sz w:val="18"/>
              </w:rPr>
              <w:t xml:space="preserve"> </w:t>
            </w:r>
            <w:proofErr w:type="spellStart"/>
            <w:r>
              <w:rPr>
                <w:color w:val="1D1D1B"/>
                <w:w w:val="90"/>
                <w:sz w:val="18"/>
              </w:rPr>
              <w:t>ecológica</w:t>
            </w:r>
            <w:proofErr w:type="spellEnd"/>
            <w:r>
              <w:rPr>
                <w:color w:val="1D1D1B"/>
                <w:w w:val="90"/>
                <w:sz w:val="18"/>
              </w:rPr>
              <w:t>.</w:t>
            </w:r>
          </w:p>
          <w:p w:rsidR="004E65AD" w:rsidRDefault="004E65AD" w:rsidP="00820EC5">
            <w:pPr>
              <w:pStyle w:val="TableParagraph"/>
              <w:numPr>
                <w:ilvl w:val="0"/>
                <w:numId w:val="8"/>
              </w:numPr>
              <w:tabs>
                <w:tab w:val="left" w:pos="474"/>
                <w:tab w:val="left" w:pos="476"/>
              </w:tabs>
              <w:spacing w:line="217" w:lineRule="exact"/>
              <w:rPr>
                <w:sz w:val="18"/>
              </w:rPr>
            </w:pPr>
            <w:proofErr w:type="spellStart"/>
            <w:r>
              <w:rPr>
                <w:color w:val="1D1D1B"/>
                <w:w w:val="95"/>
                <w:sz w:val="18"/>
              </w:rPr>
              <w:t>Educación</w:t>
            </w:r>
            <w:proofErr w:type="spellEnd"/>
            <w:r>
              <w:rPr>
                <w:color w:val="1D1D1B"/>
                <w:spacing w:val="-15"/>
                <w:w w:val="95"/>
                <w:sz w:val="18"/>
              </w:rPr>
              <w:t xml:space="preserve"> </w:t>
            </w:r>
            <w:proofErr w:type="spellStart"/>
            <w:r>
              <w:rPr>
                <w:color w:val="1D1D1B"/>
                <w:w w:val="95"/>
                <w:sz w:val="18"/>
              </w:rPr>
              <w:t>ambiental</w:t>
            </w:r>
            <w:proofErr w:type="spellEnd"/>
            <w:r>
              <w:rPr>
                <w:color w:val="1D1D1B"/>
                <w:w w:val="95"/>
                <w:sz w:val="18"/>
              </w:rPr>
              <w:t>.</w:t>
            </w:r>
          </w:p>
        </w:tc>
      </w:tr>
    </w:tbl>
    <w:p w:rsidR="004E65AD" w:rsidRDefault="004E65AD" w:rsidP="004E65AD">
      <w:pPr>
        <w:pStyle w:val="Textoindependiente"/>
        <w:rPr>
          <w:sz w:val="20"/>
        </w:rPr>
      </w:pPr>
    </w:p>
    <w:p w:rsidR="004E65AD" w:rsidRDefault="004E65AD" w:rsidP="004E65AD">
      <w:pPr>
        <w:pStyle w:val="Textoindependiente"/>
        <w:rPr>
          <w:sz w:val="20"/>
        </w:rPr>
      </w:pPr>
    </w:p>
    <w:p w:rsidR="004E65AD" w:rsidRDefault="004E65AD" w:rsidP="004E65AD">
      <w:pPr>
        <w:pStyle w:val="Textoindependiente"/>
        <w:spacing w:before="4"/>
        <w:rPr>
          <w:sz w:val="13"/>
        </w:rPr>
      </w:pPr>
    </w:p>
    <w:p w:rsidR="004E65AD" w:rsidRDefault="004E65AD" w:rsidP="004E65AD">
      <w:pPr>
        <w:spacing w:line="217" w:lineRule="exact"/>
        <w:rPr>
          <w:sz w:val="18"/>
        </w:rPr>
        <w:sectPr w:rsidR="004E65AD" w:rsidSect="00564A34">
          <w:pgSz w:w="12190" w:h="15600"/>
          <w:pgMar w:top="1417" w:right="1701" w:bottom="1417" w:left="1701" w:header="610" w:footer="496" w:gutter="0"/>
          <w:cols w:space="720"/>
        </w:sectPr>
      </w:pPr>
    </w:p>
    <w:p w:rsidR="004E65AD" w:rsidRPr="002838FB" w:rsidRDefault="004E65AD" w:rsidP="004E65AD">
      <w:pPr>
        <w:spacing w:before="154"/>
        <w:ind w:left="3712"/>
        <w:rPr>
          <w:b/>
          <w:sz w:val="30"/>
        </w:rPr>
      </w:pPr>
      <w:r>
        <w:rPr>
          <w:noProof/>
        </w:rPr>
        <w:lastRenderedPageBreak/>
        <mc:AlternateContent>
          <mc:Choice Requires="wpg">
            <w:drawing>
              <wp:anchor distT="0" distB="0" distL="114300" distR="114300" simplePos="0" relativeHeight="251681792" behindDoc="0" locked="0" layoutInCell="1" allowOverlap="1" wp14:anchorId="1484E2EC" wp14:editId="49022704">
                <wp:simplePos x="0" y="0"/>
                <wp:positionH relativeFrom="page">
                  <wp:posOffset>1403985</wp:posOffset>
                </wp:positionH>
                <wp:positionV relativeFrom="paragraph">
                  <wp:posOffset>106680</wp:posOffset>
                </wp:positionV>
                <wp:extent cx="724535" cy="216535"/>
                <wp:effectExtent l="3810" t="1905" r="5080" b="635"/>
                <wp:wrapNone/>
                <wp:docPr id="1004" name="Grupo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216535"/>
                          <a:chOff x="2211" y="168"/>
                          <a:chExt cx="1141" cy="341"/>
                        </a:xfrm>
                      </wpg:grpSpPr>
                      <wps:wsp>
                        <wps:cNvPr id="1005" name="Freeform 836"/>
                        <wps:cNvSpPr>
                          <a:spLocks/>
                        </wps:cNvSpPr>
                        <wps:spPr bwMode="auto">
                          <a:xfrm>
                            <a:off x="2211" y="167"/>
                            <a:ext cx="1141" cy="341"/>
                          </a:xfrm>
                          <a:custGeom>
                            <a:avLst/>
                            <a:gdLst>
                              <a:gd name="T0" fmla="+- 0 3304 2211"/>
                              <a:gd name="T1" fmla="*/ T0 w 1141"/>
                              <a:gd name="T2" fmla="+- 0 168 168"/>
                              <a:gd name="T3" fmla="*/ 168 h 341"/>
                              <a:gd name="T4" fmla="+- 0 2381 2211"/>
                              <a:gd name="T5" fmla="*/ T4 w 1141"/>
                              <a:gd name="T6" fmla="+- 0 168 168"/>
                              <a:gd name="T7" fmla="*/ 168 h 341"/>
                              <a:gd name="T8" fmla="+- 0 2283 2211"/>
                              <a:gd name="T9" fmla="*/ T8 w 1141"/>
                              <a:gd name="T10" fmla="+- 0 171 168"/>
                              <a:gd name="T11" fmla="*/ 171 h 341"/>
                              <a:gd name="T12" fmla="+- 0 2232 2211"/>
                              <a:gd name="T13" fmla="*/ T12 w 1141"/>
                              <a:gd name="T14" fmla="+- 0 196 168"/>
                              <a:gd name="T15" fmla="*/ 196 h 341"/>
                              <a:gd name="T16" fmla="+- 0 2214 2211"/>
                              <a:gd name="T17" fmla="*/ T16 w 1141"/>
                              <a:gd name="T18" fmla="+- 0 264 168"/>
                              <a:gd name="T19" fmla="*/ 264 h 341"/>
                              <a:gd name="T20" fmla="+- 0 2211 2211"/>
                              <a:gd name="T21" fmla="*/ T20 w 1141"/>
                              <a:gd name="T22" fmla="+- 0 395 168"/>
                              <a:gd name="T23" fmla="*/ 395 h 341"/>
                              <a:gd name="T24" fmla="+- 0 2211 2211"/>
                              <a:gd name="T25" fmla="*/ T24 w 1141"/>
                              <a:gd name="T26" fmla="+- 0 444 168"/>
                              <a:gd name="T27" fmla="*/ 444 h 341"/>
                              <a:gd name="T28" fmla="+- 0 2212 2211"/>
                              <a:gd name="T29" fmla="*/ T28 w 1141"/>
                              <a:gd name="T30" fmla="+- 0 481 168"/>
                              <a:gd name="T31" fmla="*/ 481 h 341"/>
                              <a:gd name="T32" fmla="+- 0 2217 2211"/>
                              <a:gd name="T33" fmla="*/ T32 w 1141"/>
                              <a:gd name="T34" fmla="+- 0 500 168"/>
                              <a:gd name="T35" fmla="*/ 500 h 341"/>
                              <a:gd name="T36" fmla="+- 0 2231 2211"/>
                              <a:gd name="T37" fmla="*/ T36 w 1141"/>
                              <a:gd name="T38" fmla="+- 0 507 168"/>
                              <a:gd name="T39" fmla="*/ 507 h 341"/>
                              <a:gd name="T40" fmla="+- 0 2259 2211"/>
                              <a:gd name="T41" fmla="*/ T40 w 1141"/>
                              <a:gd name="T42" fmla="+- 0 508 168"/>
                              <a:gd name="T43" fmla="*/ 508 h 341"/>
                              <a:gd name="T44" fmla="+- 0 3304 2211"/>
                              <a:gd name="T45" fmla="*/ T44 w 1141"/>
                              <a:gd name="T46" fmla="+- 0 508 168"/>
                              <a:gd name="T47" fmla="*/ 508 h 341"/>
                              <a:gd name="T48" fmla="+- 0 3331 2211"/>
                              <a:gd name="T49" fmla="*/ T48 w 1141"/>
                              <a:gd name="T50" fmla="+- 0 507 168"/>
                              <a:gd name="T51" fmla="*/ 507 h 341"/>
                              <a:gd name="T52" fmla="+- 0 3346 2211"/>
                              <a:gd name="T53" fmla="*/ T52 w 1141"/>
                              <a:gd name="T54" fmla="+- 0 500 168"/>
                              <a:gd name="T55" fmla="*/ 500 h 341"/>
                              <a:gd name="T56" fmla="+- 0 3351 2211"/>
                              <a:gd name="T57" fmla="*/ T56 w 1141"/>
                              <a:gd name="T58" fmla="+- 0 481 168"/>
                              <a:gd name="T59" fmla="*/ 481 h 341"/>
                              <a:gd name="T60" fmla="+- 0 3352 2211"/>
                              <a:gd name="T61" fmla="*/ T60 w 1141"/>
                              <a:gd name="T62" fmla="+- 0 444 168"/>
                              <a:gd name="T63" fmla="*/ 444 h 341"/>
                              <a:gd name="T64" fmla="+- 0 3352 2211"/>
                              <a:gd name="T65" fmla="*/ T64 w 1141"/>
                              <a:gd name="T66" fmla="+- 0 232 168"/>
                              <a:gd name="T67" fmla="*/ 232 h 341"/>
                              <a:gd name="T68" fmla="+- 0 3351 2211"/>
                              <a:gd name="T69" fmla="*/ T68 w 1141"/>
                              <a:gd name="T70" fmla="+- 0 195 168"/>
                              <a:gd name="T71" fmla="*/ 195 h 341"/>
                              <a:gd name="T72" fmla="+- 0 3346 2211"/>
                              <a:gd name="T73" fmla="*/ T72 w 1141"/>
                              <a:gd name="T74" fmla="+- 0 176 168"/>
                              <a:gd name="T75" fmla="*/ 176 h 341"/>
                              <a:gd name="T76" fmla="+- 0 3331 2211"/>
                              <a:gd name="T77" fmla="*/ T76 w 1141"/>
                              <a:gd name="T78" fmla="+- 0 169 168"/>
                              <a:gd name="T79" fmla="*/ 169 h 341"/>
                              <a:gd name="T80" fmla="+- 0 3304 2211"/>
                              <a:gd name="T81" fmla="*/ T80 w 1141"/>
                              <a:gd name="T82" fmla="+- 0 168 168"/>
                              <a:gd name="T83" fmla="*/ 1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 h="341">
                                <a:moveTo>
                                  <a:pt x="1093" y="0"/>
                                </a:moveTo>
                                <a:lnTo>
                                  <a:pt x="170" y="0"/>
                                </a:lnTo>
                                <a:lnTo>
                                  <a:pt x="72" y="3"/>
                                </a:lnTo>
                                <a:lnTo>
                                  <a:pt x="21" y="28"/>
                                </a:lnTo>
                                <a:lnTo>
                                  <a:pt x="3" y="96"/>
                                </a:lnTo>
                                <a:lnTo>
                                  <a:pt x="0" y="227"/>
                                </a:lnTo>
                                <a:lnTo>
                                  <a:pt x="0" y="276"/>
                                </a:lnTo>
                                <a:lnTo>
                                  <a:pt x="1" y="313"/>
                                </a:lnTo>
                                <a:lnTo>
                                  <a:pt x="6" y="332"/>
                                </a:lnTo>
                                <a:lnTo>
                                  <a:pt x="20" y="339"/>
                                </a:lnTo>
                                <a:lnTo>
                                  <a:pt x="48" y="340"/>
                                </a:lnTo>
                                <a:lnTo>
                                  <a:pt x="1093" y="340"/>
                                </a:lnTo>
                                <a:lnTo>
                                  <a:pt x="1120" y="339"/>
                                </a:lnTo>
                                <a:lnTo>
                                  <a:pt x="1135" y="332"/>
                                </a:lnTo>
                                <a:lnTo>
                                  <a:pt x="1140" y="313"/>
                                </a:lnTo>
                                <a:lnTo>
                                  <a:pt x="1141" y="276"/>
                                </a:lnTo>
                                <a:lnTo>
                                  <a:pt x="1141" y="64"/>
                                </a:lnTo>
                                <a:lnTo>
                                  <a:pt x="1140" y="27"/>
                                </a:lnTo>
                                <a:lnTo>
                                  <a:pt x="1135" y="8"/>
                                </a:lnTo>
                                <a:lnTo>
                                  <a:pt x="1120" y="1"/>
                                </a:lnTo>
                                <a:lnTo>
                                  <a:pt x="1093" y="0"/>
                                </a:lnTo>
                                <a:close/>
                              </a:path>
                            </a:pathLst>
                          </a:custGeom>
                          <a:solidFill>
                            <a:srgbClr val="70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Text Box 837"/>
                        <wps:cNvSpPr txBox="1">
                          <a:spLocks noChangeArrowheads="1"/>
                        </wps:cNvSpPr>
                        <wps:spPr bwMode="auto">
                          <a:xfrm>
                            <a:off x="2211" y="167"/>
                            <a:ext cx="11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before="17"/>
                                <w:ind w:left="151"/>
                                <w:rPr>
                                  <w:b/>
                                </w:rPr>
                              </w:pPr>
                              <w:r>
                                <w:rPr>
                                  <w:b/>
                                  <w:color w:val="FFFFFF"/>
                                </w:rPr>
                                <w:t>Anexo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04" o:spid="_x0000_s1293" style="position:absolute;left:0;text-align:left;margin-left:110.55pt;margin-top:8.4pt;width:57.05pt;height:17.05pt;z-index:251681792;mso-position-horizontal-relative:page;mso-position-vertical-relative:text" coordorigin="2211,168" coordsize="11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">
                <v:shape id="Freeform 836" o:spid="_x0000_s1294" style="position:absolute;left:2211;top:167;width:1141;height:341;visibility:visible;mso-wrap-style:square;v-text-anchor:top" coordsize="11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PisQA&#10;AADdAAAADwAAAGRycy9kb3ducmV2LnhtbERPTUsDMRC9C/6HMII3myh2kW3TUkpFBUFaS6m3YTNu&#10;gpvJksR26683gtDbPN7nTOeD78SBYnKBNdyOFAjiJhjHrYbt++PNA4iUkQ12gUnDiRLMZ5cXU6xN&#10;OPKaDpvcihLCqUYNNue+ljI1ljymUeiJC/cZosdcYGyliXgs4b6Td0pV0qPj0mCxp6Wl5mvz7TU8&#10;2WU1rF72P2+vblHtwsrFj3un9fXVsJiAyDTks/jf/WzKfKXG8PdNOU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VD4rEAAAA3QAAAA8AAAAAAAAAAAAAAAAAmAIAAGRycy9k&#10;b3ducmV2LnhtbFBLBQYAAAAABAAEAPUAAACJAwAAAAA=&#10;" path="m1093,l170,,72,3,21,28,3,96,,227r,49l1,313r5,19l20,339r28,1l1093,340r27,-1l1135,332r5,-19l1141,276r,-212l1140,27,1135,8,1120,1,1093,xe" fillcolor="#706f6f" stroked="f">
                  <v:path arrowok="t" o:connecttype="custom" o:connectlocs="1093,168;170,168;72,171;21,196;3,264;0,395;0,444;1,481;6,500;20,507;48,508;1093,508;1120,507;1135,500;1140,481;1141,444;1141,232;1140,195;1135,176;1120,169;1093,168" o:connectangles="0,0,0,0,0,0,0,0,0,0,0,0,0,0,0,0,0,0,0,0,0"/>
                </v:shape>
                <v:shape id="Text Box 837" o:spid="_x0000_s1295" type="#_x0000_t202" style="position:absolute;left:2211;top:167;width:114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cV8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S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XFfEAAAA3QAAAA8AAAAAAAAAAAAAAAAAmAIAAGRycy9k&#10;b3ducmV2LnhtbFBLBQYAAAAABAAEAPUAAACJAwAAAAA=&#10;" filled="f" stroked="f">
                  <v:textbox inset="0,0,0,0">
                    <w:txbxContent>
                      <w:p w:rsidR="004E65AD" w:rsidRDefault="004E65AD" w:rsidP="004E65AD">
                        <w:pPr>
                          <w:spacing w:before="17"/>
                          <w:ind w:left="151"/>
                          <w:rPr>
                            <w:b/>
                          </w:rPr>
                        </w:pPr>
                        <w:r>
                          <w:rPr>
                            <w:b/>
                            <w:color w:val="FFFFFF"/>
                          </w:rPr>
                          <w:t>Anexo 8</w:t>
                        </w:r>
                      </w:p>
                    </w:txbxContent>
                  </v:textbox>
                </v:shape>
                <w10:wrap anchorx="page"/>
              </v:group>
            </w:pict>
          </mc:Fallback>
        </mc:AlternateContent>
      </w:r>
      <w:r w:rsidRPr="002838FB">
        <w:rPr>
          <w:b/>
          <w:color w:val="575756"/>
          <w:w w:val="95"/>
          <w:sz w:val="30"/>
        </w:rPr>
        <w:t>Plan de estudios - Temas claves de Ciencias Sociales</w:t>
      </w:r>
    </w:p>
    <w:tbl>
      <w:tblPr>
        <w:tblStyle w:val="TableNormal"/>
        <w:tblpPr w:leftFromText="141" w:rightFromText="141" w:vertAnchor="text" w:horzAnchor="margin" w:tblpXSpec="center" w:tblpY="84"/>
        <w:tblW w:w="9617" w:type="dxa"/>
        <w:tblInd w:w="0"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firstRow="1" w:lastRow="1" w:firstColumn="1" w:lastColumn="1" w:noHBand="0" w:noVBand="0"/>
      </w:tblPr>
      <w:tblGrid>
        <w:gridCol w:w="2250"/>
        <w:gridCol w:w="7367"/>
      </w:tblGrid>
      <w:tr w:rsidR="004E65AD" w:rsidTr="00B47B00">
        <w:tblPrEx>
          <w:tblCellMar>
            <w:top w:w="0" w:type="dxa"/>
            <w:left w:w="0" w:type="dxa"/>
            <w:bottom w:w="0" w:type="dxa"/>
            <w:right w:w="0" w:type="dxa"/>
          </w:tblCellMar>
        </w:tblPrEx>
        <w:trPr>
          <w:trHeight w:val="347"/>
        </w:trPr>
        <w:tc>
          <w:tcPr>
            <w:tcW w:w="2250" w:type="dxa"/>
            <w:shd w:val="clear" w:color="auto" w:fill="706F6F"/>
          </w:tcPr>
          <w:p w:rsidR="004E65AD" w:rsidRDefault="004E65AD" w:rsidP="00B47B00">
            <w:pPr>
              <w:pStyle w:val="TableParagraph"/>
              <w:spacing w:before="70"/>
              <w:ind w:left="79" w:right="70"/>
              <w:jc w:val="center"/>
              <w:rPr>
                <w:b/>
                <w:sz w:val="18"/>
              </w:rPr>
            </w:pPr>
            <w:proofErr w:type="spellStart"/>
            <w:r>
              <w:rPr>
                <w:b/>
                <w:color w:val="FFFFFF"/>
                <w:sz w:val="18"/>
              </w:rPr>
              <w:t>Estándar</w:t>
            </w:r>
            <w:proofErr w:type="spellEnd"/>
          </w:p>
        </w:tc>
        <w:tc>
          <w:tcPr>
            <w:tcW w:w="7367" w:type="dxa"/>
            <w:shd w:val="clear" w:color="auto" w:fill="706F6F"/>
          </w:tcPr>
          <w:p w:rsidR="004E65AD" w:rsidRDefault="004E65AD" w:rsidP="00B47B00">
            <w:pPr>
              <w:pStyle w:val="TableParagraph"/>
              <w:spacing w:before="70"/>
              <w:ind w:left="3107" w:right="3097"/>
              <w:jc w:val="center"/>
              <w:rPr>
                <w:b/>
                <w:sz w:val="18"/>
              </w:rPr>
            </w:pPr>
            <w:proofErr w:type="spellStart"/>
            <w:r>
              <w:rPr>
                <w:b/>
                <w:color w:val="FFFFFF"/>
                <w:w w:val="95"/>
                <w:sz w:val="18"/>
              </w:rPr>
              <w:t>Temas</w:t>
            </w:r>
            <w:proofErr w:type="spellEnd"/>
            <w:r>
              <w:rPr>
                <w:b/>
                <w:color w:val="FFFFFF"/>
                <w:w w:val="95"/>
                <w:sz w:val="18"/>
              </w:rPr>
              <w:t xml:space="preserve"> claves</w:t>
            </w:r>
          </w:p>
        </w:tc>
      </w:tr>
      <w:tr w:rsidR="004E65AD" w:rsidTr="00B47B00">
        <w:tblPrEx>
          <w:tblCellMar>
            <w:top w:w="0" w:type="dxa"/>
            <w:left w:w="0" w:type="dxa"/>
            <w:bottom w:w="0" w:type="dxa"/>
            <w:right w:w="0" w:type="dxa"/>
          </w:tblCellMar>
        </w:tblPrEx>
        <w:trPr>
          <w:trHeight w:val="1843"/>
        </w:trPr>
        <w:tc>
          <w:tcPr>
            <w:tcW w:w="2250" w:type="dxa"/>
          </w:tcPr>
          <w:p w:rsidR="004E65AD" w:rsidRPr="002838FB" w:rsidRDefault="004E65AD" w:rsidP="00B47B00">
            <w:pPr>
              <w:pStyle w:val="TableParagraph"/>
              <w:spacing w:before="70"/>
              <w:ind w:left="113"/>
              <w:rPr>
                <w:sz w:val="18"/>
                <w:lang w:val="es-CO"/>
              </w:rPr>
            </w:pPr>
            <w:r w:rsidRPr="002838FB">
              <w:rPr>
                <w:color w:val="1D1D1B"/>
                <w:sz w:val="18"/>
                <w:lang w:val="es-CO"/>
              </w:rPr>
              <w:t>Relaciones</w:t>
            </w:r>
            <w:r w:rsidRPr="002838FB">
              <w:rPr>
                <w:color w:val="1D1D1B"/>
                <w:spacing w:val="-32"/>
                <w:sz w:val="18"/>
                <w:lang w:val="es-CO"/>
              </w:rPr>
              <w:t xml:space="preserve"> </w:t>
            </w:r>
            <w:r w:rsidRPr="002838FB">
              <w:rPr>
                <w:color w:val="1D1D1B"/>
                <w:sz w:val="18"/>
                <w:lang w:val="es-CO"/>
              </w:rPr>
              <w:t>con</w:t>
            </w:r>
            <w:r w:rsidRPr="002838FB">
              <w:rPr>
                <w:color w:val="1D1D1B"/>
                <w:spacing w:val="-31"/>
                <w:sz w:val="18"/>
                <w:lang w:val="es-CO"/>
              </w:rPr>
              <w:t xml:space="preserve"> </w:t>
            </w:r>
            <w:r w:rsidRPr="002838FB">
              <w:rPr>
                <w:color w:val="1D1D1B"/>
                <w:sz w:val="18"/>
                <w:lang w:val="es-CO"/>
              </w:rPr>
              <w:t>la</w:t>
            </w:r>
            <w:r w:rsidRPr="002838FB">
              <w:rPr>
                <w:color w:val="1D1D1B"/>
                <w:spacing w:val="-31"/>
                <w:sz w:val="18"/>
                <w:lang w:val="es-CO"/>
              </w:rPr>
              <w:t xml:space="preserve"> </w:t>
            </w:r>
            <w:r w:rsidRPr="002838FB">
              <w:rPr>
                <w:color w:val="1D1D1B"/>
                <w:sz w:val="18"/>
                <w:lang w:val="es-CO"/>
              </w:rPr>
              <w:t>historia</w:t>
            </w:r>
            <w:r w:rsidRPr="002838FB">
              <w:rPr>
                <w:color w:val="1D1D1B"/>
                <w:spacing w:val="-31"/>
                <w:sz w:val="18"/>
                <w:lang w:val="es-CO"/>
              </w:rPr>
              <w:t xml:space="preserve"> </w:t>
            </w:r>
            <w:r w:rsidRPr="002838FB">
              <w:rPr>
                <w:color w:val="1D1D1B"/>
                <w:sz w:val="18"/>
                <w:lang w:val="es-CO"/>
              </w:rPr>
              <w:t>y</w:t>
            </w:r>
          </w:p>
          <w:p w:rsidR="004E65AD" w:rsidRPr="002838FB" w:rsidRDefault="004E65AD" w:rsidP="00B47B00">
            <w:pPr>
              <w:pStyle w:val="TableParagraph"/>
              <w:spacing w:before="9"/>
              <w:ind w:left="113"/>
              <w:rPr>
                <w:sz w:val="18"/>
                <w:lang w:val="es-CO"/>
              </w:rPr>
            </w:pPr>
            <w:r w:rsidRPr="002838FB">
              <w:rPr>
                <w:color w:val="1D1D1B"/>
                <w:sz w:val="18"/>
                <w:lang w:val="es-CO"/>
              </w:rPr>
              <w:t>la cultura (Historia)</w:t>
            </w:r>
          </w:p>
        </w:tc>
        <w:tc>
          <w:tcPr>
            <w:tcW w:w="7367" w:type="dxa"/>
          </w:tcPr>
          <w:p w:rsidR="004E65AD" w:rsidRPr="002838FB" w:rsidRDefault="004E65AD" w:rsidP="00820EC5">
            <w:pPr>
              <w:pStyle w:val="TableParagraph"/>
              <w:numPr>
                <w:ilvl w:val="0"/>
                <w:numId w:val="7"/>
              </w:numPr>
              <w:tabs>
                <w:tab w:val="left" w:pos="454"/>
              </w:tabs>
              <w:spacing w:before="70" w:line="244" w:lineRule="auto"/>
              <w:ind w:right="98"/>
              <w:rPr>
                <w:sz w:val="18"/>
                <w:lang w:val="es-CO"/>
              </w:rPr>
            </w:pPr>
            <w:r w:rsidRPr="002838FB">
              <w:rPr>
                <w:color w:val="1D1D1B"/>
                <w:sz w:val="18"/>
                <w:lang w:val="es-CO"/>
              </w:rPr>
              <w:t>Historia:</w:t>
            </w:r>
            <w:r w:rsidRPr="002838FB">
              <w:rPr>
                <w:color w:val="1D1D1B"/>
                <w:spacing w:val="-28"/>
                <w:sz w:val="18"/>
                <w:lang w:val="es-CO"/>
              </w:rPr>
              <w:t xml:space="preserve"> </w:t>
            </w:r>
            <w:r w:rsidRPr="002838FB">
              <w:rPr>
                <w:color w:val="1D1D1B"/>
                <w:sz w:val="18"/>
                <w:lang w:val="es-CO"/>
              </w:rPr>
              <w:t>personal,</w:t>
            </w:r>
            <w:r w:rsidRPr="002838FB">
              <w:rPr>
                <w:color w:val="1D1D1B"/>
                <w:spacing w:val="-28"/>
                <w:sz w:val="18"/>
                <w:lang w:val="es-CO"/>
              </w:rPr>
              <w:t xml:space="preserve"> </w:t>
            </w:r>
            <w:r w:rsidRPr="002838FB">
              <w:rPr>
                <w:color w:val="1D1D1B"/>
                <w:sz w:val="18"/>
                <w:lang w:val="es-CO"/>
              </w:rPr>
              <w:t>comunitaria,</w:t>
            </w:r>
            <w:r w:rsidRPr="002838FB">
              <w:rPr>
                <w:color w:val="1D1D1B"/>
                <w:spacing w:val="-27"/>
                <w:sz w:val="18"/>
                <w:lang w:val="es-CO"/>
              </w:rPr>
              <w:t xml:space="preserve"> </w:t>
            </w:r>
            <w:r w:rsidRPr="002838FB">
              <w:rPr>
                <w:color w:val="1D1D1B"/>
                <w:sz w:val="18"/>
                <w:lang w:val="es-CO"/>
              </w:rPr>
              <w:t>cultural</w:t>
            </w:r>
            <w:r w:rsidRPr="002838FB">
              <w:rPr>
                <w:color w:val="1D1D1B"/>
                <w:spacing w:val="-28"/>
                <w:sz w:val="18"/>
                <w:lang w:val="es-CO"/>
              </w:rPr>
              <w:t xml:space="preserve"> </w:t>
            </w:r>
            <w:r w:rsidRPr="002838FB">
              <w:rPr>
                <w:color w:val="1D1D1B"/>
                <w:sz w:val="18"/>
                <w:lang w:val="es-CO"/>
              </w:rPr>
              <w:t>(de</w:t>
            </w:r>
            <w:r w:rsidRPr="002838FB">
              <w:rPr>
                <w:color w:val="1D1D1B"/>
                <w:spacing w:val="-27"/>
                <w:sz w:val="18"/>
                <w:lang w:val="es-CO"/>
              </w:rPr>
              <w:t xml:space="preserve"> </w:t>
            </w:r>
            <w:r w:rsidRPr="002838FB">
              <w:rPr>
                <w:color w:val="1D1D1B"/>
                <w:sz w:val="18"/>
                <w:lang w:val="es-CO"/>
              </w:rPr>
              <w:t>dónde</w:t>
            </w:r>
            <w:r w:rsidRPr="002838FB">
              <w:rPr>
                <w:color w:val="1D1D1B"/>
                <w:spacing w:val="-28"/>
                <w:sz w:val="18"/>
                <w:lang w:val="es-CO"/>
              </w:rPr>
              <w:t xml:space="preserve"> </w:t>
            </w:r>
            <w:r w:rsidRPr="002838FB">
              <w:rPr>
                <w:color w:val="1D1D1B"/>
                <w:sz w:val="18"/>
                <w:lang w:val="es-CO"/>
              </w:rPr>
              <w:t>venimos,</w:t>
            </w:r>
            <w:r w:rsidRPr="002838FB">
              <w:rPr>
                <w:color w:val="1D1D1B"/>
                <w:spacing w:val="-27"/>
                <w:sz w:val="18"/>
                <w:lang w:val="es-CO"/>
              </w:rPr>
              <w:t xml:space="preserve"> </w:t>
            </w:r>
            <w:r w:rsidRPr="002838FB">
              <w:rPr>
                <w:color w:val="1D1D1B"/>
                <w:sz w:val="18"/>
                <w:lang w:val="es-CO"/>
              </w:rPr>
              <w:t>nuestros</w:t>
            </w:r>
            <w:r w:rsidRPr="002838FB">
              <w:rPr>
                <w:color w:val="1D1D1B"/>
                <w:spacing w:val="-28"/>
                <w:sz w:val="18"/>
                <w:lang w:val="es-CO"/>
              </w:rPr>
              <w:t xml:space="preserve"> </w:t>
            </w:r>
            <w:r w:rsidRPr="002838FB">
              <w:rPr>
                <w:color w:val="1D1D1B"/>
                <w:sz w:val="18"/>
                <w:lang w:val="es-CO"/>
              </w:rPr>
              <w:t>ancestros,</w:t>
            </w:r>
            <w:r w:rsidRPr="002838FB">
              <w:rPr>
                <w:color w:val="1D1D1B"/>
                <w:spacing w:val="-27"/>
                <w:sz w:val="18"/>
                <w:lang w:val="es-CO"/>
              </w:rPr>
              <w:t xml:space="preserve"> </w:t>
            </w:r>
            <w:r w:rsidRPr="002838FB">
              <w:rPr>
                <w:color w:val="1D1D1B"/>
                <w:sz w:val="18"/>
                <w:lang w:val="es-CO"/>
              </w:rPr>
              <w:t>legados culturales).</w:t>
            </w:r>
          </w:p>
          <w:p w:rsidR="004E65AD" w:rsidRPr="002838FB" w:rsidRDefault="004E65AD" w:rsidP="00820EC5">
            <w:pPr>
              <w:pStyle w:val="TableParagraph"/>
              <w:numPr>
                <w:ilvl w:val="0"/>
                <w:numId w:val="7"/>
              </w:numPr>
              <w:tabs>
                <w:tab w:val="left" w:pos="454"/>
              </w:tabs>
              <w:spacing w:before="3"/>
              <w:rPr>
                <w:sz w:val="18"/>
                <w:lang w:val="es-CO"/>
              </w:rPr>
            </w:pPr>
            <w:r w:rsidRPr="002838FB">
              <w:rPr>
                <w:color w:val="1D1D1B"/>
                <w:sz w:val="18"/>
                <w:lang w:val="es-CO"/>
              </w:rPr>
              <w:t>La</w:t>
            </w:r>
            <w:r w:rsidRPr="002838FB">
              <w:rPr>
                <w:color w:val="1D1D1B"/>
                <w:spacing w:val="-13"/>
                <w:sz w:val="18"/>
                <w:lang w:val="es-CO"/>
              </w:rPr>
              <w:t xml:space="preserve"> </w:t>
            </w:r>
            <w:r w:rsidRPr="002838FB">
              <w:rPr>
                <w:color w:val="1D1D1B"/>
                <w:sz w:val="18"/>
                <w:lang w:val="es-CO"/>
              </w:rPr>
              <w:t>comunidad:</w:t>
            </w:r>
            <w:r w:rsidRPr="002838FB">
              <w:rPr>
                <w:color w:val="1D1D1B"/>
                <w:spacing w:val="-13"/>
                <w:sz w:val="18"/>
                <w:lang w:val="es-CO"/>
              </w:rPr>
              <w:t xml:space="preserve"> </w:t>
            </w:r>
            <w:r w:rsidRPr="002838FB">
              <w:rPr>
                <w:color w:val="1D1D1B"/>
                <w:sz w:val="18"/>
                <w:lang w:val="es-CO"/>
              </w:rPr>
              <w:t>caracterización</w:t>
            </w:r>
            <w:r w:rsidRPr="002838FB">
              <w:rPr>
                <w:color w:val="1D1D1B"/>
                <w:spacing w:val="-13"/>
                <w:sz w:val="18"/>
                <w:lang w:val="es-CO"/>
              </w:rPr>
              <w:t xml:space="preserve"> </w:t>
            </w:r>
            <w:r w:rsidRPr="002838FB">
              <w:rPr>
                <w:color w:val="1D1D1B"/>
                <w:sz w:val="18"/>
                <w:lang w:val="es-CO"/>
              </w:rPr>
              <w:t>de</w:t>
            </w:r>
            <w:r w:rsidRPr="002838FB">
              <w:rPr>
                <w:color w:val="1D1D1B"/>
                <w:spacing w:val="-14"/>
                <w:sz w:val="18"/>
                <w:lang w:val="es-CO"/>
              </w:rPr>
              <w:t xml:space="preserve"> </w:t>
            </w:r>
            <w:r w:rsidRPr="002838FB">
              <w:rPr>
                <w:color w:val="1D1D1B"/>
                <w:sz w:val="18"/>
                <w:lang w:val="es-CO"/>
              </w:rPr>
              <w:t>la</w:t>
            </w:r>
            <w:r w:rsidRPr="002838FB">
              <w:rPr>
                <w:color w:val="1D1D1B"/>
                <w:spacing w:val="-13"/>
                <w:sz w:val="18"/>
                <w:lang w:val="es-CO"/>
              </w:rPr>
              <w:t xml:space="preserve"> </w:t>
            </w:r>
            <w:r w:rsidRPr="002838FB">
              <w:rPr>
                <w:color w:val="1D1D1B"/>
                <w:sz w:val="18"/>
                <w:lang w:val="es-CO"/>
              </w:rPr>
              <w:t>comunidad.</w:t>
            </w:r>
          </w:p>
          <w:p w:rsidR="004E65AD" w:rsidRPr="002838FB" w:rsidRDefault="004E65AD" w:rsidP="00820EC5">
            <w:pPr>
              <w:pStyle w:val="TableParagraph"/>
              <w:numPr>
                <w:ilvl w:val="0"/>
                <w:numId w:val="7"/>
              </w:numPr>
              <w:tabs>
                <w:tab w:val="left" w:pos="454"/>
              </w:tabs>
              <w:spacing w:before="4"/>
              <w:rPr>
                <w:sz w:val="18"/>
                <w:lang w:val="es-CO"/>
              </w:rPr>
            </w:pPr>
            <w:r w:rsidRPr="002838FB">
              <w:rPr>
                <w:color w:val="1D1D1B"/>
                <w:sz w:val="18"/>
                <w:lang w:val="es-CO"/>
              </w:rPr>
              <w:t>Desarrollo</w:t>
            </w:r>
            <w:r w:rsidRPr="002838FB">
              <w:rPr>
                <w:color w:val="1D1D1B"/>
                <w:spacing w:val="-15"/>
                <w:sz w:val="18"/>
                <w:lang w:val="es-CO"/>
              </w:rPr>
              <w:t xml:space="preserve"> </w:t>
            </w:r>
            <w:r w:rsidRPr="002838FB">
              <w:rPr>
                <w:color w:val="1D1D1B"/>
                <w:sz w:val="18"/>
                <w:lang w:val="es-CO"/>
              </w:rPr>
              <w:t>personal</w:t>
            </w:r>
            <w:r w:rsidRPr="002838FB">
              <w:rPr>
                <w:color w:val="1D1D1B"/>
                <w:spacing w:val="-14"/>
                <w:sz w:val="18"/>
                <w:lang w:val="es-CO"/>
              </w:rPr>
              <w:t xml:space="preserve"> </w:t>
            </w:r>
            <w:r w:rsidRPr="002838FB">
              <w:rPr>
                <w:color w:val="1D1D1B"/>
                <w:sz w:val="18"/>
                <w:lang w:val="es-CO"/>
              </w:rPr>
              <w:t>y</w:t>
            </w:r>
            <w:r w:rsidRPr="002838FB">
              <w:rPr>
                <w:color w:val="1D1D1B"/>
                <w:spacing w:val="-14"/>
                <w:sz w:val="18"/>
                <w:lang w:val="es-CO"/>
              </w:rPr>
              <w:t xml:space="preserve"> </w:t>
            </w:r>
            <w:r w:rsidRPr="002838FB">
              <w:rPr>
                <w:color w:val="1D1D1B"/>
                <w:sz w:val="18"/>
                <w:lang w:val="es-CO"/>
              </w:rPr>
              <w:t>comunitario</w:t>
            </w:r>
            <w:r w:rsidRPr="002838FB">
              <w:rPr>
                <w:color w:val="1D1D1B"/>
                <w:spacing w:val="-14"/>
                <w:sz w:val="18"/>
                <w:lang w:val="es-CO"/>
              </w:rPr>
              <w:t xml:space="preserve"> </w:t>
            </w:r>
            <w:r w:rsidRPr="002838FB">
              <w:rPr>
                <w:color w:val="1D1D1B"/>
                <w:sz w:val="18"/>
                <w:lang w:val="es-CO"/>
              </w:rPr>
              <w:t>(cambios</w:t>
            </w:r>
            <w:r w:rsidRPr="002838FB">
              <w:rPr>
                <w:color w:val="1D1D1B"/>
                <w:spacing w:val="-14"/>
                <w:sz w:val="18"/>
                <w:lang w:val="es-CO"/>
              </w:rPr>
              <w:t xml:space="preserve"> </w:t>
            </w:r>
            <w:r w:rsidRPr="002838FB">
              <w:rPr>
                <w:color w:val="1D1D1B"/>
                <w:sz w:val="18"/>
                <w:lang w:val="es-CO"/>
              </w:rPr>
              <w:t>en</w:t>
            </w:r>
            <w:r w:rsidRPr="002838FB">
              <w:rPr>
                <w:color w:val="1D1D1B"/>
                <w:spacing w:val="-15"/>
                <w:sz w:val="18"/>
                <w:lang w:val="es-CO"/>
              </w:rPr>
              <w:t xml:space="preserve"> </w:t>
            </w:r>
            <w:r w:rsidRPr="002838FB">
              <w:rPr>
                <w:color w:val="1D1D1B"/>
                <w:sz w:val="18"/>
                <w:lang w:val="es-CO"/>
              </w:rPr>
              <w:t>modo,</w:t>
            </w:r>
            <w:r w:rsidRPr="002838FB">
              <w:rPr>
                <w:color w:val="1D1D1B"/>
                <w:spacing w:val="-14"/>
                <w:sz w:val="18"/>
                <w:lang w:val="es-CO"/>
              </w:rPr>
              <w:t xml:space="preserve"> </w:t>
            </w:r>
            <w:r w:rsidRPr="002838FB">
              <w:rPr>
                <w:color w:val="1D1D1B"/>
                <w:sz w:val="18"/>
                <w:lang w:val="es-CO"/>
              </w:rPr>
              <w:t>tiempo</w:t>
            </w:r>
            <w:r w:rsidRPr="002838FB">
              <w:rPr>
                <w:color w:val="1D1D1B"/>
                <w:spacing w:val="-14"/>
                <w:sz w:val="18"/>
                <w:lang w:val="es-CO"/>
              </w:rPr>
              <w:t xml:space="preserve"> </w:t>
            </w:r>
            <w:r w:rsidRPr="002838FB">
              <w:rPr>
                <w:color w:val="1D1D1B"/>
                <w:sz w:val="18"/>
                <w:lang w:val="es-CO"/>
              </w:rPr>
              <w:t>y</w:t>
            </w:r>
            <w:r w:rsidRPr="002838FB">
              <w:rPr>
                <w:color w:val="1D1D1B"/>
                <w:spacing w:val="-14"/>
                <w:sz w:val="18"/>
                <w:lang w:val="es-CO"/>
              </w:rPr>
              <w:t xml:space="preserve"> </w:t>
            </w:r>
            <w:r w:rsidRPr="002838FB">
              <w:rPr>
                <w:color w:val="1D1D1B"/>
                <w:sz w:val="18"/>
                <w:lang w:val="es-CO"/>
              </w:rPr>
              <w:t>lugar).</w:t>
            </w:r>
          </w:p>
          <w:p w:rsidR="004E65AD" w:rsidRDefault="004E65AD" w:rsidP="00820EC5">
            <w:pPr>
              <w:pStyle w:val="TableParagraph"/>
              <w:numPr>
                <w:ilvl w:val="0"/>
                <w:numId w:val="7"/>
              </w:numPr>
              <w:tabs>
                <w:tab w:val="left" w:pos="454"/>
              </w:tabs>
              <w:spacing w:before="5"/>
              <w:rPr>
                <w:sz w:val="18"/>
              </w:rPr>
            </w:pPr>
            <w:proofErr w:type="spellStart"/>
            <w:r>
              <w:rPr>
                <w:color w:val="1D1D1B"/>
                <w:sz w:val="18"/>
              </w:rPr>
              <w:t>Huellas</w:t>
            </w:r>
            <w:proofErr w:type="spellEnd"/>
            <w:r>
              <w:rPr>
                <w:color w:val="1D1D1B"/>
                <w:spacing w:val="-12"/>
                <w:sz w:val="18"/>
              </w:rPr>
              <w:t xml:space="preserve"> </w:t>
            </w:r>
            <w:proofErr w:type="spellStart"/>
            <w:r>
              <w:rPr>
                <w:color w:val="1D1D1B"/>
                <w:sz w:val="18"/>
              </w:rPr>
              <w:t>culturales</w:t>
            </w:r>
            <w:proofErr w:type="spellEnd"/>
            <w:r>
              <w:rPr>
                <w:color w:val="1D1D1B"/>
                <w:sz w:val="18"/>
              </w:rPr>
              <w:t>.</w:t>
            </w:r>
          </w:p>
          <w:p w:rsidR="004E65AD" w:rsidRPr="002838FB" w:rsidRDefault="004E65AD" w:rsidP="00820EC5">
            <w:pPr>
              <w:pStyle w:val="TableParagraph"/>
              <w:numPr>
                <w:ilvl w:val="0"/>
                <w:numId w:val="7"/>
              </w:numPr>
              <w:tabs>
                <w:tab w:val="left" w:pos="454"/>
              </w:tabs>
              <w:spacing w:before="5"/>
              <w:rPr>
                <w:sz w:val="18"/>
                <w:lang w:val="es-CO"/>
              </w:rPr>
            </w:pPr>
            <w:r w:rsidRPr="002838FB">
              <w:rPr>
                <w:color w:val="1D1D1B"/>
                <w:sz w:val="18"/>
                <w:lang w:val="es-CO"/>
              </w:rPr>
              <w:t>Identidad,</w:t>
            </w:r>
            <w:r w:rsidRPr="002838FB">
              <w:rPr>
                <w:color w:val="1D1D1B"/>
                <w:spacing w:val="-13"/>
                <w:sz w:val="18"/>
                <w:lang w:val="es-CO"/>
              </w:rPr>
              <w:t xml:space="preserve"> </w:t>
            </w:r>
            <w:r w:rsidRPr="002838FB">
              <w:rPr>
                <w:color w:val="1D1D1B"/>
                <w:sz w:val="18"/>
                <w:lang w:val="es-CO"/>
              </w:rPr>
              <w:t>raíces</w:t>
            </w:r>
            <w:r w:rsidRPr="002838FB">
              <w:rPr>
                <w:color w:val="1D1D1B"/>
                <w:spacing w:val="-13"/>
                <w:sz w:val="18"/>
                <w:lang w:val="es-CO"/>
              </w:rPr>
              <w:t xml:space="preserve"> </w:t>
            </w:r>
            <w:r w:rsidRPr="002838FB">
              <w:rPr>
                <w:color w:val="1D1D1B"/>
                <w:sz w:val="18"/>
                <w:lang w:val="es-CO"/>
              </w:rPr>
              <w:t>(territorio)</w:t>
            </w:r>
            <w:r w:rsidRPr="002838FB">
              <w:rPr>
                <w:color w:val="1D1D1B"/>
                <w:spacing w:val="-12"/>
                <w:sz w:val="18"/>
                <w:lang w:val="es-CO"/>
              </w:rPr>
              <w:t xml:space="preserve"> </w:t>
            </w:r>
            <w:r w:rsidRPr="002838FB">
              <w:rPr>
                <w:color w:val="1D1D1B"/>
                <w:sz w:val="18"/>
                <w:lang w:val="es-CO"/>
              </w:rPr>
              <w:t>y</w:t>
            </w:r>
            <w:r w:rsidRPr="002838FB">
              <w:rPr>
                <w:color w:val="1D1D1B"/>
                <w:spacing w:val="-12"/>
                <w:sz w:val="18"/>
                <w:lang w:val="es-CO"/>
              </w:rPr>
              <w:t xml:space="preserve"> </w:t>
            </w:r>
            <w:r w:rsidRPr="002838FB">
              <w:rPr>
                <w:color w:val="1D1D1B"/>
                <w:sz w:val="18"/>
                <w:lang w:val="es-CO"/>
              </w:rPr>
              <w:t>pertenencia.</w:t>
            </w:r>
          </w:p>
          <w:p w:rsidR="004E65AD" w:rsidRDefault="004E65AD" w:rsidP="00820EC5">
            <w:pPr>
              <w:pStyle w:val="TableParagraph"/>
              <w:numPr>
                <w:ilvl w:val="0"/>
                <w:numId w:val="7"/>
              </w:numPr>
              <w:tabs>
                <w:tab w:val="left" w:pos="454"/>
              </w:tabs>
              <w:spacing w:before="5"/>
              <w:rPr>
                <w:sz w:val="18"/>
              </w:rPr>
            </w:pPr>
            <w:proofErr w:type="spellStart"/>
            <w:r>
              <w:rPr>
                <w:color w:val="1D1D1B"/>
                <w:sz w:val="18"/>
              </w:rPr>
              <w:t>Derechos</w:t>
            </w:r>
            <w:proofErr w:type="spellEnd"/>
            <w:r>
              <w:rPr>
                <w:color w:val="1D1D1B"/>
                <w:spacing w:val="-12"/>
                <w:sz w:val="18"/>
              </w:rPr>
              <w:t xml:space="preserve"> </w:t>
            </w:r>
            <w:proofErr w:type="spellStart"/>
            <w:r>
              <w:rPr>
                <w:color w:val="1D1D1B"/>
                <w:sz w:val="18"/>
              </w:rPr>
              <w:t>humanos</w:t>
            </w:r>
            <w:proofErr w:type="spellEnd"/>
            <w:r>
              <w:rPr>
                <w:color w:val="1D1D1B"/>
                <w:sz w:val="18"/>
              </w:rPr>
              <w:t>.</w:t>
            </w:r>
          </w:p>
        </w:tc>
      </w:tr>
      <w:tr w:rsidR="004E65AD" w:rsidTr="00B47B00">
        <w:tblPrEx>
          <w:tblCellMar>
            <w:top w:w="0" w:type="dxa"/>
            <w:left w:w="0" w:type="dxa"/>
            <w:bottom w:w="0" w:type="dxa"/>
            <w:right w:w="0" w:type="dxa"/>
          </w:tblCellMar>
        </w:tblPrEx>
        <w:trPr>
          <w:trHeight w:val="1415"/>
        </w:trPr>
        <w:tc>
          <w:tcPr>
            <w:tcW w:w="2250" w:type="dxa"/>
          </w:tcPr>
          <w:p w:rsidR="004E65AD" w:rsidRPr="00C65C89" w:rsidRDefault="004E65AD" w:rsidP="00B47B00">
            <w:pPr>
              <w:pStyle w:val="TableParagraph"/>
              <w:spacing w:before="70"/>
              <w:ind w:left="113"/>
              <w:rPr>
                <w:sz w:val="18"/>
                <w:lang w:val="es-CO"/>
              </w:rPr>
            </w:pPr>
            <w:r w:rsidRPr="00C65C89">
              <w:rPr>
                <w:color w:val="1D1D1B"/>
                <w:sz w:val="18"/>
                <w:lang w:val="es-CO"/>
              </w:rPr>
              <w:t>Relaciones espaciales y</w:t>
            </w:r>
          </w:p>
          <w:p w:rsidR="004E65AD" w:rsidRPr="00C65C89" w:rsidRDefault="004E65AD" w:rsidP="00B47B00">
            <w:pPr>
              <w:pStyle w:val="TableParagraph"/>
              <w:spacing w:before="9"/>
              <w:ind w:left="113"/>
              <w:rPr>
                <w:sz w:val="18"/>
                <w:lang w:val="es-CO"/>
              </w:rPr>
            </w:pPr>
            <w:r w:rsidRPr="00C65C89">
              <w:rPr>
                <w:color w:val="1D1D1B"/>
                <w:sz w:val="18"/>
                <w:lang w:val="es-CO"/>
              </w:rPr>
              <w:t>ambientales (Geografía)</w:t>
            </w:r>
          </w:p>
        </w:tc>
        <w:tc>
          <w:tcPr>
            <w:tcW w:w="7367" w:type="dxa"/>
          </w:tcPr>
          <w:p w:rsidR="004E65AD" w:rsidRPr="002838FB" w:rsidRDefault="004E65AD" w:rsidP="00820EC5">
            <w:pPr>
              <w:pStyle w:val="TableParagraph"/>
              <w:numPr>
                <w:ilvl w:val="0"/>
                <w:numId w:val="6"/>
              </w:numPr>
              <w:tabs>
                <w:tab w:val="left" w:pos="454"/>
              </w:tabs>
              <w:spacing w:before="70"/>
              <w:rPr>
                <w:sz w:val="18"/>
                <w:lang w:val="es-CO"/>
              </w:rPr>
            </w:pPr>
            <w:r w:rsidRPr="002838FB">
              <w:rPr>
                <w:color w:val="1D1D1B"/>
                <w:sz w:val="18"/>
                <w:lang w:val="es-CO"/>
              </w:rPr>
              <w:t>Entornos,</w:t>
            </w:r>
            <w:r w:rsidRPr="002838FB">
              <w:rPr>
                <w:color w:val="1D1D1B"/>
                <w:spacing w:val="-36"/>
                <w:sz w:val="18"/>
                <w:lang w:val="es-CO"/>
              </w:rPr>
              <w:t xml:space="preserve"> </w:t>
            </w:r>
            <w:r w:rsidRPr="002838FB">
              <w:rPr>
                <w:color w:val="1D1D1B"/>
                <w:sz w:val="18"/>
                <w:lang w:val="es-CO"/>
              </w:rPr>
              <w:t>contextos,</w:t>
            </w:r>
            <w:r w:rsidRPr="002838FB">
              <w:rPr>
                <w:color w:val="1D1D1B"/>
                <w:spacing w:val="-36"/>
                <w:sz w:val="18"/>
                <w:lang w:val="es-CO"/>
              </w:rPr>
              <w:t xml:space="preserve"> </w:t>
            </w:r>
            <w:r w:rsidRPr="002838FB">
              <w:rPr>
                <w:color w:val="1D1D1B"/>
                <w:sz w:val="18"/>
                <w:lang w:val="es-CO"/>
              </w:rPr>
              <w:t>terrenos,</w:t>
            </w:r>
            <w:r w:rsidRPr="002838FB">
              <w:rPr>
                <w:color w:val="1D1D1B"/>
                <w:spacing w:val="-35"/>
                <w:sz w:val="18"/>
                <w:lang w:val="es-CO"/>
              </w:rPr>
              <w:t xml:space="preserve"> </w:t>
            </w:r>
            <w:r w:rsidRPr="002838FB">
              <w:rPr>
                <w:color w:val="1D1D1B"/>
                <w:sz w:val="18"/>
                <w:lang w:val="es-CO"/>
              </w:rPr>
              <w:t>relaciones</w:t>
            </w:r>
            <w:r w:rsidRPr="002838FB">
              <w:rPr>
                <w:color w:val="1D1D1B"/>
                <w:spacing w:val="-36"/>
                <w:sz w:val="18"/>
                <w:lang w:val="es-CO"/>
              </w:rPr>
              <w:t xml:space="preserve"> </w:t>
            </w:r>
            <w:r w:rsidRPr="002838FB">
              <w:rPr>
                <w:color w:val="1D1D1B"/>
                <w:sz w:val="18"/>
                <w:lang w:val="es-CO"/>
              </w:rPr>
              <w:t>y</w:t>
            </w:r>
            <w:r w:rsidRPr="002838FB">
              <w:rPr>
                <w:color w:val="1D1D1B"/>
                <w:spacing w:val="-36"/>
                <w:sz w:val="18"/>
                <w:lang w:val="es-CO"/>
              </w:rPr>
              <w:t xml:space="preserve"> </w:t>
            </w:r>
            <w:r w:rsidRPr="002838FB">
              <w:rPr>
                <w:color w:val="1D1D1B"/>
                <w:sz w:val="18"/>
                <w:lang w:val="es-CO"/>
              </w:rPr>
              <w:t>representaciones</w:t>
            </w:r>
            <w:r w:rsidRPr="002838FB">
              <w:rPr>
                <w:color w:val="1D1D1B"/>
                <w:spacing w:val="-36"/>
                <w:sz w:val="18"/>
                <w:lang w:val="es-CO"/>
              </w:rPr>
              <w:t xml:space="preserve"> </w:t>
            </w:r>
            <w:r w:rsidRPr="002838FB">
              <w:rPr>
                <w:color w:val="1D1D1B"/>
                <w:sz w:val="18"/>
                <w:lang w:val="es-CO"/>
              </w:rPr>
              <w:t>(planos,</w:t>
            </w:r>
            <w:r w:rsidRPr="002838FB">
              <w:rPr>
                <w:color w:val="1D1D1B"/>
                <w:spacing w:val="-36"/>
                <w:sz w:val="18"/>
                <w:lang w:val="es-CO"/>
              </w:rPr>
              <w:t xml:space="preserve"> </w:t>
            </w:r>
            <w:r w:rsidRPr="002838FB">
              <w:rPr>
                <w:color w:val="1D1D1B"/>
                <w:sz w:val="18"/>
                <w:lang w:val="es-CO"/>
              </w:rPr>
              <w:t>mapas,</w:t>
            </w:r>
            <w:r w:rsidRPr="002838FB">
              <w:rPr>
                <w:color w:val="1D1D1B"/>
                <w:spacing w:val="-35"/>
                <w:sz w:val="18"/>
                <w:lang w:val="es-CO"/>
              </w:rPr>
              <w:t xml:space="preserve"> </w:t>
            </w:r>
            <w:r w:rsidRPr="002838FB">
              <w:rPr>
                <w:color w:val="1D1D1B"/>
                <w:sz w:val="18"/>
                <w:lang w:val="es-CO"/>
              </w:rPr>
              <w:t>maquetas).</w:t>
            </w:r>
          </w:p>
          <w:p w:rsidR="004E65AD" w:rsidRDefault="004E65AD" w:rsidP="00820EC5">
            <w:pPr>
              <w:pStyle w:val="TableParagraph"/>
              <w:numPr>
                <w:ilvl w:val="0"/>
                <w:numId w:val="6"/>
              </w:numPr>
              <w:tabs>
                <w:tab w:val="left" w:pos="454"/>
              </w:tabs>
              <w:spacing w:before="4"/>
              <w:rPr>
                <w:sz w:val="18"/>
              </w:rPr>
            </w:pPr>
            <w:r>
              <w:rPr>
                <w:color w:val="1D1D1B"/>
                <w:sz w:val="18"/>
              </w:rPr>
              <w:t>Relieve.</w:t>
            </w:r>
          </w:p>
          <w:p w:rsidR="004E65AD" w:rsidRPr="002838FB" w:rsidRDefault="004E65AD" w:rsidP="00820EC5">
            <w:pPr>
              <w:pStyle w:val="TableParagraph"/>
              <w:numPr>
                <w:ilvl w:val="0"/>
                <w:numId w:val="6"/>
              </w:numPr>
              <w:tabs>
                <w:tab w:val="left" w:pos="454"/>
              </w:tabs>
              <w:spacing w:before="5"/>
              <w:rPr>
                <w:sz w:val="18"/>
                <w:lang w:val="es-CO"/>
              </w:rPr>
            </w:pPr>
            <w:r w:rsidRPr="002838FB">
              <w:rPr>
                <w:color w:val="1D1D1B"/>
                <w:sz w:val="18"/>
                <w:lang w:val="es-CO"/>
              </w:rPr>
              <w:t>Tipos</w:t>
            </w:r>
            <w:r w:rsidRPr="002838FB">
              <w:rPr>
                <w:color w:val="1D1D1B"/>
                <w:spacing w:val="-14"/>
                <w:sz w:val="18"/>
                <w:lang w:val="es-CO"/>
              </w:rPr>
              <w:t xml:space="preserve"> </w:t>
            </w:r>
            <w:r w:rsidRPr="002838FB">
              <w:rPr>
                <w:color w:val="1D1D1B"/>
                <w:sz w:val="18"/>
                <w:lang w:val="es-CO"/>
              </w:rPr>
              <w:t>de</w:t>
            </w:r>
            <w:r w:rsidRPr="002838FB">
              <w:rPr>
                <w:color w:val="1D1D1B"/>
                <w:spacing w:val="-14"/>
                <w:sz w:val="18"/>
                <w:lang w:val="es-CO"/>
              </w:rPr>
              <w:t xml:space="preserve"> </w:t>
            </w:r>
            <w:r w:rsidRPr="002838FB">
              <w:rPr>
                <w:color w:val="1D1D1B"/>
                <w:sz w:val="18"/>
                <w:lang w:val="es-CO"/>
              </w:rPr>
              <w:t>paisaje:</w:t>
            </w:r>
            <w:r w:rsidRPr="002838FB">
              <w:rPr>
                <w:color w:val="1D1D1B"/>
                <w:spacing w:val="-12"/>
                <w:sz w:val="18"/>
                <w:lang w:val="es-CO"/>
              </w:rPr>
              <w:t xml:space="preserve"> </w:t>
            </w:r>
            <w:r w:rsidRPr="002838FB">
              <w:rPr>
                <w:color w:val="1D1D1B"/>
                <w:sz w:val="18"/>
                <w:lang w:val="es-CO"/>
              </w:rPr>
              <w:t>naturales</w:t>
            </w:r>
            <w:r w:rsidRPr="002838FB">
              <w:rPr>
                <w:color w:val="1D1D1B"/>
                <w:spacing w:val="-13"/>
                <w:sz w:val="18"/>
                <w:lang w:val="es-CO"/>
              </w:rPr>
              <w:t xml:space="preserve"> </w:t>
            </w:r>
            <w:r w:rsidRPr="002838FB">
              <w:rPr>
                <w:color w:val="1D1D1B"/>
                <w:sz w:val="18"/>
                <w:lang w:val="es-CO"/>
              </w:rPr>
              <w:t>y</w:t>
            </w:r>
            <w:r w:rsidRPr="002838FB">
              <w:rPr>
                <w:color w:val="1D1D1B"/>
                <w:spacing w:val="-12"/>
                <w:sz w:val="18"/>
                <w:lang w:val="es-CO"/>
              </w:rPr>
              <w:t xml:space="preserve"> </w:t>
            </w:r>
            <w:r w:rsidRPr="002838FB">
              <w:rPr>
                <w:color w:val="1D1D1B"/>
                <w:sz w:val="18"/>
                <w:lang w:val="es-CO"/>
              </w:rPr>
              <w:t>culturales.</w:t>
            </w:r>
          </w:p>
          <w:p w:rsidR="004E65AD" w:rsidRPr="002838FB" w:rsidRDefault="004E65AD" w:rsidP="00820EC5">
            <w:pPr>
              <w:pStyle w:val="TableParagraph"/>
              <w:numPr>
                <w:ilvl w:val="0"/>
                <w:numId w:val="6"/>
              </w:numPr>
              <w:tabs>
                <w:tab w:val="left" w:pos="454"/>
              </w:tabs>
              <w:spacing w:before="5"/>
              <w:rPr>
                <w:sz w:val="18"/>
                <w:lang w:val="es-CO"/>
              </w:rPr>
            </w:pPr>
            <w:r w:rsidRPr="002838FB">
              <w:rPr>
                <w:color w:val="1D1D1B"/>
                <w:sz w:val="18"/>
                <w:lang w:val="es-CO"/>
              </w:rPr>
              <w:t>Línea</w:t>
            </w:r>
            <w:r w:rsidRPr="002838FB">
              <w:rPr>
                <w:color w:val="1D1D1B"/>
                <w:spacing w:val="-13"/>
                <w:sz w:val="18"/>
                <w:lang w:val="es-CO"/>
              </w:rPr>
              <w:t xml:space="preserve"> </w:t>
            </w:r>
            <w:r w:rsidRPr="002838FB">
              <w:rPr>
                <w:color w:val="1D1D1B"/>
                <w:sz w:val="18"/>
                <w:lang w:val="es-CO"/>
              </w:rPr>
              <w:t>de</w:t>
            </w:r>
            <w:r w:rsidRPr="002838FB">
              <w:rPr>
                <w:color w:val="1D1D1B"/>
                <w:spacing w:val="-13"/>
                <w:sz w:val="18"/>
                <w:lang w:val="es-CO"/>
              </w:rPr>
              <w:t xml:space="preserve"> </w:t>
            </w:r>
            <w:r w:rsidRPr="002838FB">
              <w:rPr>
                <w:color w:val="1D1D1B"/>
                <w:sz w:val="18"/>
                <w:lang w:val="es-CO"/>
              </w:rPr>
              <w:t>tiempo</w:t>
            </w:r>
            <w:r w:rsidRPr="002838FB">
              <w:rPr>
                <w:color w:val="1D1D1B"/>
                <w:spacing w:val="-13"/>
                <w:sz w:val="18"/>
                <w:lang w:val="es-CO"/>
              </w:rPr>
              <w:t xml:space="preserve"> </w:t>
            </w:r>
            <w:r w:rsidRPr="002838FB">
              <w:rPr>
                <w:color w:val="1D1D1B"/>
                <w:sz w:val="18"/>
                <w:lang w:val="es-CO"/>
              </w:rPr>
              <w:t>y</w:t>
            </w:r>
            <w:r w:rsidRPr="002838FB">
              <w:rPr>
                <w:color w:val="1D1D1B"/>
                <w:spacing w:val="-12"/>
                <w:sz w:val="18"/>
                <w:lang w:val="es-CO"/>
              </w:rPr>
              <w:t xml:space="preserve"> </w:t>
            </w:r>
            <w:r w:rsidRPr="002838FB">
              <w:rPr>
                <w:color w:val="1D1D1B"/>
                <w:sz w:val="18"/>
                <w:lang w:val="es-CO"/>
              </w:rPr>
              <w:t>actividades</w:t>
            </w:r>
            <w:r w:rsidRPr="002838FB">
              <w:rPr>
                <w:color w:val="1D1D1B"/>
                <w:spacing w:val="-13"/>
                <w:sz w:val="18"/>
                <w:lang w:val="es-CO"/>
              </w:rPr>
              <w:t xml:space="preserve"> </w:t>
            </w:r>
            <w:r w:rsidRPr="002838FB">
              <w:rPr>
                <w:color w:val="1D1D1B"/>
                <w:sz w:val="18"/>
                <w:lang w:val="es-CO"/>
              </w:rPr>
              <w:t>cotidianas.</w:t>
            </w:r>
          </w:p>
          <w:p w:rsidR="004E65AD" w:rsidRDefault="004E65AD" w:rsidP="00820EC5">
            <w:pPr>
              <w:pStyle w:val="TableParagraph"/>
              <w:numPr>
                <w:ilvl w:val="0"/>
                <w:numId w:val="6"/>
              </w:numPr>
              <w:tabs>
                <w:tab w:val="left" w:pos="454"/>
              </w:tabs>
              <w:spacing w:before="4"/>
              <w:rPr>
                <w:sz w:val="18"/>
              </w:rPr>
            </w:pPr>
            <w:proofErr w:type="spellStart"/>
            <w:r>
              <w:rPr>
                <w:color w:val="1D1D1B"/>
                <w:sz w:val="18"/>
              </w:rPr>
              <w:t>Clima</w:t>
            </w:r>
            <w:proofErr w:type="spellEnd"/>
            <w:r>
              <w:rPr>
                <w:color w:val="1D1D1B"/>
                <w:sz w:val="18"/>
              </w:rPr>
              <w:t xml:space="preserve"> y</w:t>
            </w:r>
            <w:r>
              <w:rPr>
                <w:color w:val="1D1D1B"/>
                <w:spacing w:val="-25"/>
                <w:sz w:val="18"/>
              </w:rPr>
              <w:t xml:space="preserve"> </w:t>
            </w:r>
            <w:proofErr w:type="spellStart"/>
            <w:r>
              <w:rPr>
                <w:color w:val="1D1D1B"/>
                <w:sz w:val="18"/>
              </w:rPr>
              <w:t>economía</w:t>
            </w:r>
            <w:proofErr w:type="spellEnd"/>
            <w:r>
              <w:rPr>
                <w:color w:val="1D1D1B"/>
                <w:sz w:val="18"/>
              </w:rPr>
              <w:t>.</w:t>
            </w:r>
          </w:p>
          <w:p w:rsidR="004E65AD" w:rsidRDefault="004E65AD" w:rsidP="00820EC5">
            <w:pPr>
              <w:pStyle w:val="TableParagraph"/>
              <w:numPr>
                <w:ilvl w:val="0"/>
                <w:numId w:val="6"/>
              </w:numPr>
              <w:tabs>
                <w:tab w:val="left" w:pos="454"/>
              </w:tabs>
              <w:spacing w:before="5"/>
              <w:rPr>
                <w:sz w:val="18"/>
              </w:rPr>
            </w:pPr>
            <w:proofErr w:type="spellStart"/>
            <w:r>
              <w:rPr>
                <w:color w:val="1D1D1B"/>
                <w:sz w:val="18"/>
              </w:rPr>
              <w:t>Recursos</w:t>
            </w:r>
            <w:proofErr w:type="spellEnd"/>
            <w:r>
              <w:rPr>
                <w:color w:val="1D1D1B"/>
                <w:spacing w:val="-13"/>
                <w:sz w:val="18"/>
              </w:rPr>
              <w:t xml:space="preserve"> </w:t>
            </w:r>
            <w:proofErr w:type="spellStart"/>
            <w:r>
              <w:rPr>
                <w:color w:val="1D1D1B"/>
                <w:sz w:val="18"/>
              </w:rPr>
              <w:t>naturales</w:t>
            </w:r>
            <w:proofErr w:type="spellEnd"/>
            <w:r>
              <w:rPr>
                <w:color w:val="1D1D1B"/>
                <w:sz w:val="18"/>
              </w:rPr>
              <w:t>.</w:t>
            </w:r>
          </w:p>
        </w:tc>
      </w:tr>
      <w:tr w:rsidR="004E65AD" w:rsidRPr="00B065DA" w:rsidTr="00B47B00">
        <w:tblPrEx>
          <w:tblCellMar>
            <w:top w:w="0" w:type="dxa"/>
            <w:left w:w="0" w:type="dxa"/>
            <w:bottom w:w="0" w:type="dxa"/>
            <w:right w:w="0" w:type="dxa"/>
          </w:tblCellMar>
        </w:tblPrEx>
        <w:trPr>
          <w:trHeight w:val="1202"/>
        </w:trPr>
        <w:tc>
          <w:tcPr>
            <w:tcW w:w="2250" w:type="dxa"/>
          </w:tcPr>
          <w:p w:rsidR="004E65AD" w:rsidRDefault="004E65AD" w:rsidP="00B47B00">
            <w:pPr>
              <w:pStyle w:val="TableParagraph"/>
              <w:spacing w:before="70"/>
              <w:ind w:left="79" w:right="181"/>
              <w:jc w:val="center"/>
              <w:rPr>
                <w:sz w:val="18"/>
              </w:rPr>
            </w:pPr>
            <w:proofErr w:type="spellStart"/>
            <w:r>
              <w:rPr>
                <w:color w:val="1D1D1B"/>
                <w:w w:val="95"/>
                <w:sz w:val="18"/>
              </w:rPr>
              <w:t>Relaciones</w:t>
            </w:r>
            <w:proofErr w:type="spellEnd"/>
            <w:r>
              <w:rPr>
                <w:color w:val="1D1D1B"/>
                <w:w w:val="95"/>
                <w:sz w:val="18"/>
              </w:rPr>
              <w:t xml:space="preserve"> </w:t>
            </w:r>
            <w:proofErr w:type="spellStart"/>
            <w:r>
              <w:rPr>
                <w:color w:val="1D1D1B"/>
                <w:w w:val="95"/>
                <w:sz w:val="18"/>
              </w:rPr>
              <w:t>ético-políticas</w:t>
            </w:r>
            <w:proofErr w:type="spellEnd"/>
          </w:p>
        </w:tc>
        <w:tc>
          <w:tcPr>
            <w:tcW w:w="7367" w:type="dxa"/>
          </w:tcPr>
          <w:p w:rsidR="004E65AD" w:rsidRPr="002838FB" w:rsidRDefault="004E65AD" w:rsidP="00820EC5">
            <w:pPr>
              <w:pStyle w:val="TableParagraph"/>
              <w:numPr>
                <w:ilvl w:val="0"/>
                <w:numId w:val="5"/>
              </w:numPr>
              <w:tabs>
                <w:tab w:val="left" w:pos="454"/>
              </w:tabs>
              <w:spacing w:before="70"/>
              <w:rPr>
                <w:sz w:val="18"/>
                <w:lang w:val="es-CO"/>
              </w:rPr>
            </w:pPr>
            <w:r w:rsidRPr="002838FB">
              <w:rPr>
                <w:color w:val="1D1D1B"/>
                <w:sz w:val="18"/>
                <w:lang w:val="es-CO"/>
              </w:rPr>
              <w:t>Funciones</w:t>
            </w:r>
            <w:r w:rsidRPr="002838FB">
              <w:rPr>
                <w:color w:val="1D1D1B"/>
                <w:spacing w:val="-15"/>
                <w:sz w:val="18"/>
                <w:lang w:val="es-CO"/>
              </w:rPr>
              <w:t xml:space="preserve"> </w:t>
            </w:r>
            <w:r w:rsidRPr="002838FB">
              <w:rPr>
                <w:color w:val="1D1D1B"/>
                <w:sz w:val="18"/>
                <w:lang w:val="es-CO"/>
              </w:rPr>
              <w:t>de</w:t>
            </w:r>
            <w:r w:rsidRPr="002838FB">
              <w:rPr>
                <w:color w:val="1D1D1B"/>
                <w:spacing w:val="-14"/>
                <w:sz w:val="18"/>
                <w:lang w:val="es-CO"/>
              </w:rPr>
              <w:t xml:space="preserve"> </w:t>
            </w:r>
            <w:r w:rsidRPr="002838FB">
              <w:rPr>
                <w:color w:val="1D1D1B"/>
                <w:sz w:val="18"/>
                <w:lang w:val="es-CO"/>
              </w:rPr>
              <w:t>las</w:t>
            </w:r>
            <w:r w:rsidRPr="002838FB">
              <w:rPr>
                <w:color w:val="1D1D1B"/>
                <w:spacing w:val="-13"/>
                <w:sz w:val="18"/>
                <w:lang w:val="es-CO"/>
              </w:rPr>
              <w:t xml:space="preserve"> </w:t>
            </w:r>
            <w:r w:rsidRPr="002838FB">
              <w:rPr>
                <w:color w:val="1D1D1B"/>
                <w:sz w:val="18"/>
                <w:lang w:val="es-CO"/>
              </w:rPr>
              <w:t>organizaciones</w:t>
            </w:r>
            <w:r w:rsidRPr="002838FB">
              <w:rPr>
                <w:color w:val="1D1D1B"/>
                <w:spacing w:val="-14"/>
                <w:sz w:val="18"/>
                <w:lang w:val="es-CO"/>
              </w:rPr>
              <w:t xml:space="preserve"> </w:t>
            </w:r>
            <w:r w:rsidRPr="002838FB">
              <w:rPr>
                <w:color w:val="1D1D1B"/>
                <w:sz w:val="18"/>
                <w:lang w:val="es-CO"/>
              </w:rPr>
              <w:t>sociales.</w:t>
            </w:r>
          </w:p>
          <w:p w:rsidR="004E65AD" w:rsidRPr="002838FB" w:rsidRDefault="004E65AD" w:rsidP="00820EC5">
            <w:pPr>
              <w:pStyle w:val="TableParagraph"/>
              <w:numPr>
                <w:ilvl w:val="0"/>
                <w:numId w:val="5"/>
              </w:numPr>
              <w:tabs>
                <w:tab w:val="left" w:pos="454"/>
              </w:tabs>
              <w:spacing w:before="4"/>
              <w:rPr>
                <w:sz w:val="18"/>
                <w:lang w:val="es-CO"/>
              </w:rPr>
            </w:pPr>
            <w:r w:rsidRPr="002838FB">
              <w:rPr>
                <w:color w:val="1D1D1B"/>
                <w:sz w:val="18"/>
                <w:lang w:val="es-CO"/>
              </w:rPr>
              <w:t>Tipos</w:t>
            </w:r>
            <w:r w:rsidRPr="002838FB">
              <w:rPr>
                <w:color w:val="1D1D1B"/>
                <w:spacing w:val="-17"/>
                <w:sz w:val="18"/>
                <w:lang w:val="es-CO"/>
              </w:rPr>
              <w:t xml:space="preserve"> </w:t>
            </w:r>
            <w:r w:rsidRPr="002838FB">
              <w:rPr>
                <w:color w:val="1D1D1B"/>
                <w:sz w:val="18"/>
                <w:lang w:val="es-CO"/>
              </w:rPr>
              <w:t>de</w:t>
            </w:r>
            <w:r w:rsidRPr="002838FB">
              <w:rPr>
                <w:color w:val="1D1D1B"/>
                <w:spacing w:val="-17"/>
                <w:sz w:val="18"/>
                <w:lang w:val="es-CO"/>
              </w:rPr>
              <w:t xml:space="preserve"> </w:t>
            </w:r>
            <w:r w:rsidRPr="002838FB">
              <w:rPr>
                <w:color w:val="1D1D1B"/>
                <w:sz w:val="18"/>
                <w:lang w:val="es-CO"/>
              </w:rPr>
              <w:t>organizaciones</w:t>
            </w:r>
            <w:r w:rsidRPr="002838FB">
              <w:rPr>
                <w:color w:val="1D1D1B"/>
                <w:spacing w:val="-15"/>
                <w:sz w:val="18"/>
                <w:lang w:val="es-CO"/>
              </w:rPr>
              <w:t xml:space="preserve"> </w:t>
            </w:r>
            <w:r w:rsidRPr="002838FB">
              <w:rPr>
                <w:color w:val="1D1D1B"/>
                <w:sz w:val="18"/>
                <w:lang w:val="es-CO"/>
              </w:rPr>
              <w:t>sociales:</w:t>
            </w:r>
            <w:r w:rsidRPr="002838FB">
              <w:rPr>
                <w:color w:val="1D1D1B"/>
                <w:spacing w:val="-16"/>
                <w:sz w:val="18"/>
                <w:lang w:val="es-CO"/>
              </w:rPr>
              <w:t xml:space="preserve"> </w:t>
            </w:r>
            <w:r w:rsidRPr="002838FB">
              <w:rPr>
                <w:color w:val="1D1D1B"/>
                <w:sz w:val="18"/>
                <w:lang w:val="es-CO"/>
              </w:rPr>
              <w:t>semejanzas</w:t>
            </w:r>
            <w:r w:rsidRPr="002838FB">
              <w:rPr>
                <w:color w:val="1D1D1B"/>
                <w:spacing w:val="-15"/>
                <w:sz w:val="18"/>
                <w:lang w:val="es-CO"/>
              </w:rPr>
              <w:t xml:space="preserve"> </w:t>
            </w:r>
            <w:r w:rsidRPr="002838FB">
              <w:rPr>
                <w:color w:val="1D1D1B"/>
                <w:sz w:val="18"/>
                <w:lang w:val="es-CO"/>
              </w:rPr>
              <w:t>y</w:t>
            </w:r>
            <w:r w:rsidRPr="002838FB">
              <w:rPr>
                <w:color w:val="1D1D1B"/>
                <w:spacing w:val="-16"/>
                <w:sz w:val="18"/>
                <w:lang w:val="es-CO"/>
              </w:rPr>
              <w:t xml:space="preserve"> </w:t>
            </w:r>
            <w:r w:rsidRPr="002838FB">
              <w:rPr>
                <w:color w:val="1D1D1B"/>
                <w:sz w:val="18"/>
                <w:lang w:val="es-CO"/>
              </w:rPr>
              <w:t>diferencias.</w:t>
            </w:r>
          </w:p>
          <w:p w:rsidR="004E65AD" w:rsidRPr="002838FB" w:rsidRDefault="004E65AD" w:rsidP="00820EC5">
            <w:pPr>
              <w:pStyle w:val="TableParagraph"/>
              <w:numPr>
                <w:ilvl w:val="0"/>
                <w:numId w:val="5"/>
              </w:numPr>
              <w:tabs>
                <w:tab w:val="left" w:pos="454"/>
              </w:tabs>
              <w:spacing w:before="5"/>
              <w:rPr>
                <w:sz w:val="18"/>
                <w:lang w:val="es-CO"/>
              </w:rPr>
            </w:pPr>
            <w:r w:rsidRPr="002838FB">
              <w:rPr>
                <w:color w:val="1D1D1B"/>
                <w:sz w:val="18"/>
                <w:lang w:val="es-CO"/>
              </w:rPr>
              <w:t>Dinámicas</w:t>
            </w:r>
            <w:r w:rsidRPr="002838FB">
              <w:rPr>
                <w:color w:val="1D1D1B"/>
                <w:spacing w:val="-21"/>
                <w:sz w:val="18"/>
                <w:lang w:val="es-CO"/>
              </w:rPr>
              <w:t xml:space="preserve"> </w:t>
            </w:r>
            <w:r w:rsidRPr="002838FB">
              <w:rPr>
                <w:color w:val="1D1D1B"/>
                <w:sz w:val="18"/>
                <w:lang w:val="es-CO"/>
              </w:rPr>
              <w:t>de</w:t>
            </w:r>
            <w:r w:rsidRPr="002838FB">
              <w:rPr>
                <w:color w:val="1D1D1B"/>
                <w:spacing w:val="-21"/>
                <w:sz w:val="18"/>
                <w:lang w:val="es-CO"/>
              </w:rPr>
              <w:t xml:space="preserve"> </w:t>
            </w:r>
            <w:r w:rsidRPr="002838FB">
              <w:rPr>
                <w:color w:val="1D1D1B"/>
                <w:sz w:val="18"/>
                <w:lang w:val="es-CO"/>
              </w:rPr>
              <w:t>las</w:t>
            </w:r>
            <w:r w:rsidRPr="002838FB">
              <w:rPr>
                <w:color w:val="1D1D1B"/>
                <w:spacing w:val="-21"/>
                <w:sz w:val="18"/>
                <w:lang w:val="es-CO"/>
              </w:rPr>
              <w:t xml:space="preserve"> </w:t>
            </w:r>
            <w:r w:rsidRPr="002838FB">
              <w:rPr>
                <w:color w:val="1D1D1B"/>
                <w:sz w:val="18"/>
                <w:lang w:val="es-CO"/>
              </w:rPr>
              <w:t>organizaciones</w:t>
            </w:r>
            <w:r w:rsidRPr="002838FB">
              <w:rPr>
                <w:color w:val="1D1D1B"/>
                <w:spacing w:val="-20"/>
                <w:sz w:val="18"/>
                <w:lang w:val="es-CO"/>
              </w:rPr>
              <w:t xml:space="preserve"> </w:t>
            </w:r>
            <w:r w:rsidRPr="002838FB">
              <w:rPr>
                <w:color w:val="1D1D1B"/>
                <w:sz w:val="18"/>
                <w:lang w:val="es-CO"/>
              </w:rPr>
              <w:t>sociales:</w:t>
            </w:r>
            <w:r w:rsidRPr="002838FB">
              <w:rPr>
                <w:color w:val="1D1D1B"/>
                <w:spacing w:val="-21"/>
                <w:sz w:val="18"/>
                <w:lang w:val="es-CO"/>
              </w:rPr>
              <w:t xml:space="preserve"> </w:t>
            </w:r>
            <w:r w:rsidRPr="002838FB">
              <w:rPr>
                <w:color w:val="1D1D1B"/>
                <w:sz w:val="18"/>
                <w:lang w:val="es-CO"/>
              </w:rPr>
              <w:t>cambios,</w:t>
            </w:r>
            <w:r w:rsidRPr="002838FB">
              <w:rPr>
                <w:color w:val="1D1D1B"/>
                <w:spacing w:val="-20"/>
                <w:sz w:val="18"/>
                <w:lang w:val="es-CO"/>
              </w:rPr>
              <w:t xml:space="preserve"> </w:t>
            </w:r>
            <w:r w:rsidRPr="002838FB">
              <w:rPr>
                <w:color w:val="1D1D1B"/>
                <w:sz w:val="18"/>
                <w:lang w:val="es-CO"/>
              </w:rPr>
              <w:t>desarrollos,</w:t>
            </w:r>
            <w:r w:rsidRPr="002838FB">
              <w:rPr>
                <w:color w:val="1D1D1B"/>
                <w:spacing w:val="-21"/>
                <w:sz w:val="18"/>
                <w:lang w:val="es-CO"/>
              </w:rPr>
              <w:t xml:space="preserve"> </w:t>
            </w:r>
            <w:r w:rsidRPr="002838FB">
              <w:rPr>
                <w:color w:val="1D1D1B"/>
                <w:sz w:val="18"/>
                <w:lang w:val="es-CO"/>
              </w:rPr>
              <w:t>influencias.</w:t>
            </w:r>
          </w:p>
          <w:p w:rsidR="004E65AD" w:rsidRDefault="004E65AD" w:rsidP="00820EC5">
            <w:pPr>
              <w:pStyle w:val="TableParagraph"/>
              <w:numPr>
                <w:ilvl w:val="0"/>
                <w:numId w:val="5"/>
              </w:numPr>
              <w:tabs>
                <w:tab w:val="left" w:pos="454"/>
              </w:tabs>
              <w:spacing w:before="5"/>
              <w:rPr>
                <w:sz w:val="18"/>
              </w:rPr>
            </w:pPr>
            <w:proofErr w:type="spellStart"/>
            <w:r>
              <w:rPr>
                <w:color w:val="1D1D1B"/>
                <w:sz w:val="18"/>
              </w:rPr>
              <w:t>Derechos</w:t>
            </w:r>
            <w:proofErr w:type="spellEnd"/>
            <w:r>
              <w:rPr>
                <w:color w:val="1D1D1B"/>
                <w:sz w:val="18"/>
              </w:rPr>
              <w:t xml:space="preserve"> y </w:t>
            </w:r>
            <w:proofErr w:type="spellStart"/>
            <w:r>
              <w:rPr>
                <w:color w:val="1D1D1B"/>
                <w:sz w:val="18"/>
              </w:rPr>
              <w:t>deberes</w:t>
            </w:r>
            <w:proofErr w:type="spellEnd"/>
            <w:r>
              <w:rPr>
                <w:color w:val="1D1D1B"/>
                <w:spacing w:val="-39"/>
                <w:sz w:val="18"/>
              </w:rPr>
              <w:t xml:space="preserve"> </w:t>
            </w:r>
            <w:proofErr w:type="spellStart"/>
            <w:r>
              <w:rPr>
                <w:color w:val="1D1D1B"/>
                <w:sz w:val="18"/>
              </w:rPr>
              <w:t>ciudadanos</w:t>
            </w:r>
            <w:proofErr w:type="spellEnd"/>
            <w:r>
              <w:rPr>
                <w:color w:val="1D1D1B"/>
                <w:sz w:val="18"/>
              </w:rPr>
              <w:t>.</w:t>
            </w:r>
          </w:p>
          <w:p w:rsidR="004E65AD" w:rsidRPr="002838FB" w:rsidRDefault="004E65AD" w:rsidP="00820EC5">
            <w:pPr>
              <w:pStyle w:val="TableParagraph"/>
              <w:numPr>
                <w:ilvl w:val="0"/>
                <w:numId w:val="5"/>
              </w:numPr>
              <w:tabs>
                <w:tab w:val="left" w:pos="454"/>
              </w:tabs>
              <w:spacing w:before="4"/>
              <w:rPr>
                <w:sz w:val="18"/>
                <w:lang w:val="es-CO"/>
              </w:rPr>
            </w:pPr>
            <w:r w:rsidRPr="002838FB">
              <w:rPr>
                <w:color w:val="1D1D1B"/>
                <w:sz w:val="18"/>
                <w:lang w:val="es-CO"/>
              </w:rPr>
              <w:t>Normas</w:t>
            </w:r>
            <w:r w:rsidRPr="002838FB">
              <w:rPr>
                <w:color w:val="1D1D1B"/>
                <w:spacing w:val="-14"/>
                <w:sz w:val="18"/>
                <w:lang w:val="es-CO"/>
              </w:rPr>
              <w:t xml:space="preserve"> </w:t>
            </w:r>
            <w:r w:rsidRPr="002838FB">
              <w:rPr>
                <w:color w:val="1D1D1B"/>
                <w:sz w:val="18"/>
                <w:lang w:val="es-CO"/>
              </w:rPr>
              <w:t>y</w:t>
            </w:r>
            <w:r w:rsidRPr="002838FB">
              <w:rPr>
                <w:color w:val="1D1D1B"/>
                <w:spacing w:val="-13"/>
                <w:sz w:val="18"/>
                <w:lang w:val="es-CO"/>
              </w:rPr>
              <w:t xml:space="preserve"> </w:t>
            </w:r>
            <w:r w:rsidRPr="002838FB">
              <w:rPr>
                <w:color w:val="1D1D1B"/>
                <w:sz w:val="18"/>
                <w:lang w:val="es-CO"/>
              </w:rPr>
              <w:t>reglas:</w:t>
            </w:r>
            <w:r w:rsidRPr="002838FB">
              <w:rPr>
                <w:color w:val="1D1D1B"/>
                <w:spacing w:val="-14"/>
                <w:sz w:val="18"/>
                <w:lang w:val="es-CO"/>
              </w:rPr>
              <w:t xml:space="preserve"> </w:t>
            </w:r>
            <w:r w:rsidRPr="002838FB">
              <w:rPr>
                <w:color w:val="1D1D1B"/>
                <w:sz w:val="18"/>
                <w:lang w:val="es-CO"/>
              </w:rPr>
              <w:t>específicas</w:t>
            </w:r>
            <w:r w:rsidRPr="002838FB">
              <w:rPr>
                <w:color w:val="1D1D1B"/>
                <w:spacing w:val="-14"/>
                <w:sz w:val="18"/>
                <w:lang w:val="es-CO"/>
              </w:rPr>
              <w:t xml:space="preserve"> </w:t>
            </w:r>
            <w:r w:rsidRPr="002838FB">
              <w:rPr>
                <w:color w:val="1D1D1B"/>
                <w:sz w:val="18"/>
                <w:lang w:val="es-CO"/>
              </w:rPr>
              <w:t>y</w:t>
            </w:r>
            <w:r w:rsidRPr="002838FB">
              <w:rPr>
                <w:color w:val="1D1D1B"/>
                <w:spacing w:val="-13"/>
                <w:sz w:val="18"/>
                <w:lang w:val="es-CO"/>
              </w:rPr>
              <w:t xml:space="preserve"> </w:t>
            </w:r>
            <w:r w:rsidRPr="002838FB">
              <w:rPr>
                <w:color w:val="1D1D1B"/>
                <w:sz w:val="18"/>
                <w:lang w:val="es-CO"/>
              </w:rPr>
              <w:t>sociales.</w:t>
            </w:r>
          </w:p>
        </w:tc>
      </w:tr>
    </w:tbl>
    <w:p w:rsidR="004E65AD" w:rsidRPr="002838FB" w:rsidRDefault="004E65AD" w:rsidP="004E65AD">
      <w:pPr>
        <w:pStyle w:val="Textoindependiente"/>
        <w:spacing w:before="10" w:after="1"/>
        <w:rPr>
          <w:b/>
          <w:sz w:val="21"/>
          <w:lang w:val="es-CO"/>
        </w:rPr>
      </w:pPr>
    </w:p>
    <w:p w:rsidR="004E65AD" w:rsidRPr="002838FB" w:rsidRDefault="004E65AD" w:rsidP="004E65AD">
      <w:pPr>
        <w:pStyle w:val="Textoindependiente"/>
        <w:spacing w:before="4"/>
        <w:rPr>
          <w:b/>
          <w:sz w:val="41"/>
          <w:lang w:val="es-CO"/>
        </w:rPr>
      </w:pPr>
    </w:p>
    <w:p w:rsidR="004E65AD" w:rsidRPr="002838FB" w:rsidRDefault="004E65AD" w:rsidP="004E65AD">
      <w:pPr>
        <w:spacing w:before="1"/>
        <w:ind w:left="3452"/>
        <w:rPr>
          <w:b/>
          <w:sz w:val="30"/>
        </w:rPr>
      </w:pPr>
      <w:r>
        <w:rPr>
          <w:noProof/>
        </w:rPr>
        <mc:AlternateContent>
          <mc:Choice Requires="wpg">
            <w:drawing>
              <wp:anchor distT="0" distB="0" distL="114300" distR="114300" simplePos="0" relativeHeight="251682816" behindDoc="0" locked="0" layoutInCell="1" allowOverlap="1" wp14:anchorId="3050BE0E" wp14:editId="2497FE19">
                <wp:simplePos x="0" y="0"/>
                <wp:positionH relativeFrom="page">
                  <wp:posOffset>1238885</wp:posOffset>
                </wp:positionH>
                <wp:positionV relativeFrom="paragraph">
                  <wp:posOffset>41275</wp:posOffset>
                </wp:positionV>
                <wp:extent cx="724535" cy="216535"/>
                <wp:effectExtent l="635" t="8890" r="8255" b="3175"/>
                <wp:wrapNone/>
                <wp:docPr id="1001" name="Grupo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216535"/>
                          <a:chOff x="1951" y="65"/>
                          <a:chExt cx="1141" cy="341"/>
                        </a:xfrm>
                      </wpg:grpSpPr>
                      <wps:wsp>
                        <wps:cNvPr id="1002" name="Freeform 839"/>
                        <wps:cNvSpPr>
                          <a:spLocks/>
                        </wps:cNvSpPr>
                        <wps:spPr bwMode="auto">
                          <a:xfrm>
                            <a:off x="1951" y="65"/>
                            <a:ext cx="1141" cy="341"/>
                          </a:xfrm>
                          <a:custGeom>
                            <a:avLst/>
                            <a:gdLst>
                              <a:gd name="T0" fmla="+- 0 3044 1951"/>
                              <a:gd name="T1" fmla="*/ T0 w 1141"/>
                              <a:gd name="T2" fmla="+- 0 65 65"/>
                              <a:gd name="T3" fmla="*/ 65 h 341"/>
                              <a:gd name="T4" fmla="+- 0 2121 1951"/>
                              <a:gd name="T5" fmla="*/ T4 w 1141"/>
                              <a:gd name="T6" fmla="+- 0 65 65"/>
                              <a:gd name="T7" fmla="*/ 65 h 341"/>
                              <a:gd name="T8" fmla="+- 0 2023 1951"/>
                              <a:gd name="T9" fmla="*/ T8 w 1141"/>
                              <a:gd name="T10" fmla="+- 0 69 65"/>
                              <a:gd name="T11" fmla="*/ 69 h 341"/>
                              <a:gd name="T12" fmla="+- 0 1972 1951"/>
                              <a:gd name="T13" fmla="*/ T12 w 1141"/>
                              <a:gd name="T14" fmla="+- 0 93 65"/>
                              <a:gd name="T15" fmla="*/ 93 h 341"/>
                              <a:gd name="T16" fmla="+- 0 1954 1951"/>
                              <a:gd name="T17" fmla="*/ T16 w 1141"/>
                              <a:gd name="T18" fmla="+- 0 161 65"/>
                              <a:gd name="T19" fmla="*/ 161 h 341"/>
                              <a:gd name="T20" fmla="+- 0 1951 1951"/>
                              <a:gd name="T21" fmla="*/ T20 w 1141"/>
                              <a:gd name="T22" fmla="+- 0 292 65"/>
                              <a:gd name="T23" fmla="*/ 292 h 341"/>
                              <a:gd name="T24" fmla="+- 0 1951 1951"/>
                              <a:gd name="T25" fmla="*/ T24 w 1141"/>
                              <a:gd name="T26" fmla="+- 0 341 65"/>
                              <a:gd name="T27" fmla="*/ 341 h 341"/>
                              <a:gd name="T28" fmla="+- 0 1952 1951"/>
                              <a:gd name="T29" fmla="*/ T28 w 1141"/>
                              <a:gd name="T30" fmla="+- 0 378 65"/>
                              <a:gd name="T31" fmla="*/ 378 h 341"/>
                              <a:gd name="T32" fmla="+- 0 1957 1951"/>
                              <a:gd name="T33" fmla="*/ T32 w 1141"/>
                              <a:gd name="T34" fmla="+- 0 397 65"/>
                              <a:gd name="T35" fmla="*/ 397 h 341"/>
                              <a:gd name="T36" fmla="+- 0 1971 1951"/>
                              <a:gd name="T37" fmla="*/ T36 w 1141"/>
                              <a:gd name="T38" fmla="+- 0 404 65"/>
                              <a:gd name="T39" fmla="*/ 404 h 341"/>
                              <a:gd name="T40" fmla="+- 0 1999 1951"/>
                              <a:gd name="T41" fmla="*/ T40 w 1141"/>
                              <a:gd name="T42" fmla="+- 0 405 65"/>
                              <a:gd name="T43" fmla="*/ 405 h 341"/>
                              <a:gd name="T44" fmla="+- 0 3044 1951"/>
                              <a:gd name="T45" fmla="*/ T44 w 1141"/>
                              <a:gd name="T46" fmla="+- 0 405 65"/>
                              <a:gd name="T47" fmla="*/ 405 h 341"/>
                              <a:gd name="T48" fmla="+- 0 3071 1951"/>
                              <a:gd name="T49" fmla="*/ T48 w 1141"/>
                              <a:gd name="T50" fmla="+- 0 404 65"/>
                              <a:gd name="T51" fmla="*/ 404 h 341"/>
                              <a:gd name="T52" fmla="+- 0 3086 1951"/>
                              <a:gd name="T53" fmla="*/ T52 w 1141"/>
                              <a:gd name="T54" fmla="+- 0 397 65"/>
                              <a:gd name="T55" fmla="*/ 397 h 341"/>
                              <a:gd name="T56" fmla="+- 0 3091 1951"/>
                              <a:gd name="T57" fmla="*/ T56 w 1141"/>
                              <a:gd name="T58" fmla="+- 0 378 65"/>
                              <a:gd name="T59" fmla="*/ 378 h 341"/>
                              <a:gd name="T60" fmla="+- 0 3092 1951"/>
                              <a:gd name="T61" fmla="*/ T60 w 1141"/>
                              <a:gd name="T62" fmla="+- 0 341 65"/>
                              <a:gd name="T63" fmla="*/ 341 h 341"/>
                              <a:gd name="T64" fmla="+- 0 3092 1951"/>
                              <a:gd name="T65" fmla="*/ T64 w 1141"/>
                              <a:gd name="T66" fmla="+- 0 129 65"/>
                              <a:gd name="T67" fmla="*/ 129 h 341"/>
                              <a:gd name="T68" fmla="+- 0 3091 1951"/>
                              <a:gd name="T69" fmla="*/ T68 w 1141"/>
                              <a:gd name="T70" fmla="+- 0 92 65"/>
                              <a:gd name="T71" fmla="*/ 92 h 341"/>
                              <a:gd name="T72" fmla="+- 0 3086 1951"/>
                              <a:gd name="T73" fmla="*/ T72 w 1141"/>
                              <a:gd name="T74" fmla="+- 0 73 65"/>
                              <a:gd name="T75" fmla="*/ 73 h 341"/>
                              <a:gd name="T76" fmla="+- 0 3071 1951"/>
                              <a:gd name="T77" fmla="*/ T76 w 1141"/>
                              <a:gd name="T78" fmla="+- 0 66 65"/>
                              <a:gd name="T79" fmla="*/ 66 h 341"/>
                              <a:gd name="T80" fmla="+- 0 3044 1951"/>
                              <a:gd name="T81" fmla="*/ T80 w 1141"/>
                              <a:gd name="T82" fmla="+- 0 65 65"/>
                              <a:gd name="T83" fmla="*/ 65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 h="341">
                                <a:moveTo>
                                  <a:pt x="1093" y="0"/>
                                </a:moveTo>
                                <a:lnTo>
                                  <a:pt x="170" y="0"/>
                                </a:lnTo>
                                <a:lnTo>
                                  <a:pt x="72" y="4"/>
                                </a:lnTo>
                                <a:lnTo>
                                  <a:pt x="21" y="28"/>
                                </a:lnTo>
                                <a:lnTo>
                                  <a:pt x="3" y="96"/>
                                </a:lnTo>
                                <a:lnTo>
                                  <a:pt x="0" y="227"/>
                                </a:lnTo>
                                <a:lnTo>
                                  <a:pt x="0" y="276"/>
                                </a:lnTo>
                                <a:lnTo>
                                  <a:pt x="1" y="313"/>
                                </a:lnTo>
                                <a:lnTo>
                                  <a:pt x="6" y="332"/>
                                </a:lnTo>
                                <a:lnTo>
                                  <a:pt x="20" y="339"/>
                                </a:lnTo>
                                <a:lnTo>
                                  <a:pt x="48" y="340"/>
                                </a:lnTo>
                                <a:lnTo>
                                  <a:pt x="1093" y="340"/>
                                </a:lnTo>
                                <a:lnTo>
                                  <a:pt x="1120" y="339"/>
                                </a:lnTo>
                                <a:lnTo>
                                  <a:pt x="1135" y="332"/>
                                </a:lnTo>
                                <a:lnTo>
                                  <a:pt x="1140" y="313"/>
                                </a:lnTo>
                                <a:lnTo>
                                  <a:pt x="1141" y="276"/>
                                </a:lnTo>
                                <a:lnTo>
                                  <a:pt x="1141" y="64"/>
                                </a:lnTo>
                                <a:lnTo>
                                  <a:pt x="1140" y="27"/>
                                </a:lnTo>
                                <a:lnTo>
                                  <a:pt x="1135" y="8"/>
                                </a:lnTo>
                                <a:lnTo>
                                  <a:pt x="1120" y="1"/>
                                </a:lnTo>
                                <a:lnTo>
                                  <a:pt x="1093" y="0"/>
                                </a:lnTo>
                                <a:close/>
                              </a:path>
                            </a:pathLst>
                          </a:custGeom>
                          <a:solidFill>
                            <a:srgbClr val="70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Text Box 840"/>
                        <wps:cNvSpPr txBox="1">
                          <a:spLocks noChangeArrowheads="1"/>
                        </wps:cNvSpPr>
                        <wps:spPr bwMode="auto">
                          <a:xfrm>
                            <a:off x="1951" y="65"/>
                            <a:ext cx="11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rsidP="004E65AD">
                              <w:pPr>
                                <w:spacing w:before="17"/>
                                <w:ind w:left="152"/>
                                <w:rPr>
                                  <w:b/>
                                </w:rPr>
                              </w:pPr>
                              <w:r>
                                <w:rPr>
                                  <w:b/>
                                  <w:color w:val="FFFFFF"/>
                                </w:rPr>
                                <w:t>Anexo 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001" o:spid="_x0000_s1296" style="position:absolute;left:0;text-align:left;margin-left:97.55pt;margin-top:3.25pt;width:57.05pt;height:17.05pt;z-index:251682816;mso-position-horizontal-relative:page;mso-position-vertical-relative:text" coordorigin="1951,65" coordsize="11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">
                <v:shape id="Freeform 839" o:spid="_x0000_s1297" style="position:absolute;left:1951;top:65;width:1141;height:341;visibility:visible;mso-wrap-style:square;v-text-anchor:top" coordsize="11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X/sQA&#10;AADdAAAADwAAAGRycy9kb3ducmV2LnhtbERPTUsDMRC9F/wPYYTe2sRSFlmbllIqWhCkVURvw2bc&#10;BDeTJYnt1l9vCoK3ebzPWawG34kjxeQCa7iZKhDETTCOWw2vL/eTWxApIxvsApOGMyVYLa9GC6xN&#10;OPGejofcihLCqUYNNue+ljI1ljymaeiJC/cZosdcYGyliXgq4b6TM6Uq6dFxabDY08ZS83X49hoe&#10;7KYatrv3n+cnt67ewtbFj7nTenw9rO9AZBryv/jP/WjKfKVmcPm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l/7EAAAA3QAAAA8AAAAAAAAAAAAAAAAAmAIAAGRycy9k&#10;b3ducmV2LnhtbFBLBQYAAAAABAAEAPUAAACJAwAAAAA=&#10;" path="m1093,l170,,72,4,21,28,3,96,,227r,49l1,313r5,19l20,339r28,1l1093,340r27,-1l1135,332r5,-19l1141,276r,-212l1140,27,1135,8,1120,1,1093,xe" fillcolor="#706f6f" stroked="f">
                  <v:path arrowok="t" o:connecttype="custom" o:connectlocs="1093,65;170,65;72,69;21,93;3,161;0,292;0,341;1,378;6,397;20,404;48,405;1093,405;1120,404;1135,397;1140,378;1141,341;1141,129;1140,92;1135,73;1120,66;1093,65" o:connectangles="0,0,0,0,0,0,0,0,0,0,0,0,0,0,0,0,0,0,0,0,0"/>
                </v:shape>
                <v:shape id="Text Box 840" o:spid="_x0000_s1298" type="#_x0000_t202" style="position:absolute;left:1951;top:65;width:114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8MA&#10;AADdAAAADwAAAGRycy9kb3ducmV2LnhtbERPTWsCMRC9F/wPYYTeamIL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r/z8MAAADdAAAADwAAAAAAAAAAAAAAAACYAgAAZHJzL2Rv&#10;d25yZXYueG1sUEsFBgAAAAAEAAQA9QAAAIgDAAAAAA==&#10;" filled="f" stroked="f">
                  <v:textbox inset="0,0,0,0">
                    <w:txbxContent>
                      <w:p w:rsidR="004E65AD" w:rsidRDefault="004E65AD" w:rsidP="004E65AD">
                        <w:pPr>
                          <w:spacing w:before="17"/>
                          <w:ind w:left="152"/>
                          <w:rPr>
                            <w:b/>
                          </w:rPr>
                        </w:pPr>
                        <w:r>
                          <w:rPr>
                            <w:b/>
                            <w:color w:val="FFFFFF"/>
                          </w:rPr>
                          <w:t>Anexo 9</w:t>
                        </w:r>
                      </w:p>
                    </w:txbxContent>
                  </v:textbox>
                </v:shape>
                <w10:wrap anchorx="page"/>
              </v:group>
            </w:pict>
          </mc:Fallback>
        </mc:AlternateContent>
      </w:r>
      <w:r w:rsidRPr="002838FB">
        <w:rPr>
          <w:b/>
          <w:color w:val="575756"/>
          <w:w w:val="95"/>
          <w:sz w:val="30"/>
        </w:rPr>
        <w:t>Plan de estudios - Temas claves de Ciencias Naturales</w:t>
      </w:r>
    </w:p>
    <w:p w:rsidR="004E65AD" w:rsidRPr="002838FB" w:rsidRDefault="004E65AD" w:rsidP="004E65AD">
      <w:pPr>
        <w:pStyle w:val="Textoindependiente"/>
        <w:spacing w:before="11"/>
        <w:rPr>
          <w:b/>
          <w:sz w:val="18"/>
          <w:lang w:val="es-CO"/>
        </w:rPr>
      </w:pPr>
    </w:p>
    <w:tbl>
      <w:tblPr>
        <w:tblStyle w:val="TableNormal"/>
        <w:tblW w:w="10758" w:type="dxa"/>
        <w:tblInd w:w="-509"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firstRow="1" w:lastRow="1" w:firstColumn="1" w:lastColumn="1" w:noHBand="0" w:noVBand="0"/>
      </w:tblPr>
      <w:tblGrid>
        <w:gridCol w:w="2299"/>
        <w:gridCol w:w="8459"/>
      </w:tblGrid>
      <w:tr w:rsidR="004E65AD" w:rsidTr="00B47B00">
        <w:tblPrEx>
          <w:tblCellMar>
            <w:top w:w="0" w:type="dxa"/>
            <w:left w:w="0" w:type="dxa"/>
            <w:bottom w:w="0" w:type="dxa"/>
            <w:right w:w="0" w:type="dxa"/>
          </w:tblCellMar>
        </w:tblPrEx>
        <w:trPr>
          <w:trHeight w:val="347"/>
        </w:trPr>
        <w:tc>
          <w:tcPr>
            <w:tcW w:w="2299" w:type="dxa"/>
            <w:shd w:val="clear" w:color="auto" w:fill="706F6F"/>
          </w:tcPr>
          <w:p w:rsidR="004E65AD" w:rsidRDefault="004E65AD" w:rsidP="00B47B00">
            <w:pPr>
              <w:pStyle w:val="TableParagraph"/>
              <w:spacing w:before="70"/>
              <w:ind w:left="79" w:right="70"/>
              <w:jc w:val="center"/>
              <w:rPr>
                <w:b/>
                <w:sz w:val="18"/>
              </w:rPr>
            </w:pPr>
            <w:proofErr w:type="spellStart"/>
            <w:r>
              <w:rPr>
                <w:b/>
                <w:color w:val="FFFFFF"/>
                <w:sz w:val="18"/>
              </w:rPr>
              <w:t>Estándar</w:t>
            </w:r>
            <w:proofErr w:type="spellEnd"/>
          </w:p>
        </w:tc>
        <w:tc>
          <w:tcPr>
            <w:tcW w:w="8459" w:type="dxa"/>
            <w:shd w:val="clear" w:color="auto" w:fill="706F6F"/>
          </w:tcPr>
          <w:p w:rsidR="004E65AD" w:rsidRDefault="004E65AD" w:rsidP="00B47B00">
            <w:pPr>
              <w:pStyle w:val="TableParagraph"/>
              <w:spacing w:before="70"/>
              <w:ind w:left="3107" w:right="3097"/>
              <w:jc w:val="center"/>
              <w:rPr>
                <w:b/>
                <w:sz w:val="18"/>
              </w:rPr>
            </w:pPr>
            <w:proofErr w:type="spellStart"/>
            <w:r>
              <w:rPr>
                <w:b/>
                <w:color w:val="FFFFFF"/>
                <w:w w:val="95"/>
                <w:sz w:val="18"/>
              </w:rPr>
              <w:t>Temas</w:t>
            </w:r>
            <w:proofErr w:type="spellEnd"/>
            <w:r>
              <w:rPr>
                <w:b/>
                <w:color w:val="FFFFFF"/>
                <w:w w:val="95"/>
                <w:sz w:val="18"/>
              </w:rPr>
              <w:t xml:space="preserve"> claves</w:t>
            </w:r>
          </w:p>
        </w:tc>
      </w:tr>
      <w:tr w:rsidR="004E65AD" w:rsidTr="00B47B00">
        <w:tblPrEx>
          <w:tblCellMar>
            <w:top w:w="0" w:type="dxa"/>
            <w:left w:w="0" w:type="dxa"/>
            <w:bottom w:w="0" w:type="dxa"/>
            <w:right w:w="0" w:type="dxa"/>
          </w:tblCellMar>
        </w:tblPrEx>
        <w:trPr>
          <w:trHeight w:val="1843"/>
        </w:trPr>
        <w:tc>
          <w:tcPr>
            <w:tcW w:w="2299" w:type="dxa"/>
          </w:tcPr>
          <w:p w:rsidR="004E65AD" w:rsidRDefault="004E65AD" w:rsidP="00B47B00">
            <w:pPr>
              <w:pStyle w:val="TableParagraph"/>
              <w:spacing w:before="70"/>
              <w:ind w:left="152"/>
              <w:rPr>
                <w:sz w:val="18"/>
              </w:rPr>
            </w:pPr>
            <w:proofErr w:type="spellStart"/>
            <w:r>
              <w:rPr>
                <w:color w:val="1D1D1B"/>
                <w:sz w:val="18"/>
              </w:rPr>
              <w:t>Entorno</w:t>
            </w:r>
            <w:proofErr w:type="spellEnd"/>
            <w:r>
              <w:rPr>
                <w:color w:val="1D1D1B"/>
                <w:sz w:val="18"/>
              </w:rPr>
              <w:t xml:space="preserve"> vivo</w:t>
            </w:r>
          </w:p>
        </w:tc>
        <w:tc>
          <w:tcPr>
            <w:tcW w:w="8459" w:type="dxa"/>
          </w:tcPr>
          <w:p w:rsidR="004E65AD" w:rsidRDefault="004E65AD" w:rsidP="00820EC5">
            <w:pPr>
              <w:pStyle w:val="TableParagraph"/>
              <w:numPr>
                <w:ilvl w:val="0"/>
                <w:numId w:val="4"/>
              </w:numPr>
              <w:tabs>
                <w:tab w:val="left" w:pos="454"/>
              </w:tabs>
              <w:spacing w:before="69"/>
              <w:rPr>
                <w:sz w:val="18"/>
              </w:rPr>
            </w:pPr>
            <w:r>
              <w:rPr>
                <w:color w:val="1D1D1B"/>
                <w:sz w:val="18"/>
              </w:rPr>
              <w:t xml:space="preserve">El </w:t>
            </w:r>
            <w:proofErr w:type="spellStart"/>
            <w:r>
              <w:rPr>
                <w:color w:val="1D1D1B"/>
                <w:sz w:val="18"/>
              </w:rPr>
              <w:t>cuerpo</w:t>
            </w:r>
            <w:proofErr w:type="spellEnd"/>
            <w:r>
              <w:rPr>
                <w:color w:val="1D1D1B"/>
                <w:spacing w:val="-23"/>
                <w:sz w:val="18"/>
              </w:rPr>
              <w:t xml:space="preserve"> </w:t>
            </w:r>
            <w:proofErr w:type="spellStart"/>
            <w:r>
              <w:rPr>
                <w:color w:val="1D1D1B"/>
                <w:sz w:val="18"/>
              </w:rPr>
              <w:t>humano</w:t>
            </w:r>
            <w:proofErr w:type="spellEnd"/>
            <w:r>
              <w:rPr>
                <w:color w:val="1D1D1B"/>
                <w:sz w:val="18"/>
              </w:rPr>
              <w:t>.</w:t>
            </w:r>
          </w:p>
          <w:p w:rsidR="004E65AD" w:rsidRPr="002838FB" w:rsidRDefault="004E65AD" w:rsidP="00820EC5">
            <w:pPr>
              <w:pStyle w:val="TableParagraph"/>
              <w:numPr>
                <w:ilvl w:val="0"/>
                <w:numId w:val="4"/>
              </w:numPr>
              <w:tabs>
                <w:tab w:val="left" w:pos="454"/>
              </w:tabs>
              <w:spacing w:before="5"/>
              <w:rPr>
                <w:sz w:val="18"/>
                <w:lang w:val="es-CO"/>
              </w:rPr>
            </w:pPr>
            <w:r w:rsidRPr="002838FB">
              <w:rPr>
                <w:color w:val="1D1D1B"/>
                <w:sz w:val="18"/>
                <w:lang w:val="es-CO"/>
              </w:rPr>
              <w:t>Los</w:t>
            </w:r>
            <w:r w:rsidRPr="002838FB">
              <w:rPr>
                <w:color w:val="1D1D1B"/>
                <w:spacing w:val="-13"/>
                <w:sz w:val="18"/>
                <w:lang w:val="es-CO"/>
              </w:rPr>
              <w:t xml:space="preserve"> </w:t>
            </w:r>
            <w:r w:rsidRPr="002838FB">
              <w:rPr>
                <w:color w:val="1D1D1B"/>
                <w:sz w:val="18"/>
                <w:lang w:val="es-CO"/>
              </w:rPr>
              <w:t>seres</w:t>
            </w:r>
            <w:r w:rsidRPr="002838FB">
              <w:rPr>
                <w:color w:val="1D1D1B"/>
                <w:spacing w:val="-13"/>
                <w:sz w:val="18"/>
                <w:lang w:val="es-CO"/>
              </w:rPr>
              <w:t xml:space="preserve"> </w:t>
            </w:r>
            <w:r w:rsidRPr="002838FB">
              <w:rPr>
                <w:color w:val="1D1D1B"/>
                <w:sz w:val="18"/>
                <w:lang w:val="es-CO"/>
              </w:rPr>
              <w:t>vivos:</w:t>
            </w:r>
            <w:r w:rsidRPr="002838FB">
              <w:rPr>
                <w:color w:val="1D1D1B"/>
                <w:spacing w:val="-13"/>
                <w:sz w:val="18"/>
                <w:lang w:val="es-CO"/>
              </w:rPr>
              <w:t xml:space="preserve"> </w:t>
            </w:r>
            <w:r w:rsidRPr="002838FB">
              <w:rPr>
                <w:color w:val="1D1D1B"/>
                <w:sz w:val="18"/>
                <w:lang w:val="es-CO"/>
              </w:rPr>
              <w:t>plantas</w:t>
            </w:r>
            <w:r w:rsidRPr="002838FB">
              <w:rPr>
                <w:color w:val="1D1D1B"/>
                <w:spacing w:val="-13"/>
                <w:sz w:val="18"/>
                <w:lang w:val="es-CO"/>
              </w:rPr>
              <w:t xml:space="preserve"> </w:t>
            </w:r>
            <w:r w:rsidRPr="002838FB">
              <w:rPr>
                <w:color w:val="1D1D1B"/>
                <w:sz w:val="18"/>
                <w:lang w:val="es-CO"/>
              </w:rPr>
              <w:t>y</w:t>
            </w:r>
            <w:r w:rsidRPr="002838FB">
              <w:rPr>
                <w:color w:val="1D1D1B"/>
                <w:spacing w:val="-13"/>
                <w:sz w:val="18"/>
                <w:lang w:val="es-CO"/>
              </w:rPr>
              <w:t xml:space="preserve"> </w:t>
            </w:r>
            <w:r w:rsidRPr="002838FB">
              <w:rPr>
                <w:color w:val="1D1D1B"/>
                <w:sz w:val="18"/>
                <w:lang w:val="es-CO"/>
              </w:rPr>
              <w:t>animales.</w:t>
            </w:r>
          </w:p>
          <w:p w:rsidR="004E65AD" w:rsidRDefault="004E65AD" w:rsidP="00820EC5">
            <w:pPr>
              <w:pStyle w:val="TableParagraph"/>
              <w:numPr>
                <w:ilvl w:val="0"/>
                <w:numId w:val="4"/>
              </w:numPr>
              <w:tabs>
                <w:tab w:val="left" w:pos="454"/>
              </w:tabs>
              <w:spacing w:before="5"/>
              <w:rPr>
                <w:sz w:val="18"/>
              </w:rPr>
            </w:pPr>
            <w:proofErr w:type="spellStart"/>
            <w:r>
              <w:rPr>
                <w:color w:val="1D1D1B"/>
                <w:sz w:val="18"/>
              </w:rPr>
              <w:t>Objetos</w:t>
            </w:r>
            <w:proofErr w:type="spellEnd"/>
            <w:r>
              <w:rPr>
                <w:color w:val="1D1D1B"/>
                <w:spacing w:val="-12"/>
                <w:sz w:val="18"/>
              </w:rPr>
              <w:t xml:space="preserve"> </w:t>
            </w:r>
            <w:proofErr w:type="spellStart"/>
            <w:r>
              <w:rPr>
                <w:color w:val="1D1D1B"/>
                <w:sz w:val="18"/>
              </w:rPr>
              <w:t>inertes</w:t>
            </w:r>
            <w:proofErr w:type="spellEnd"/>
            <w:r>
              <w:rPr>
                <w:color w:val="1D1D1B"/>
                <w:sz w:val="18"/>
              </w:rPr>
              <w:t>.</w:t>
            </w:r>
          </w:p>
          <w:p w:rsidR="004E65AD" w:rsidRPr="002838FB" w:rsidRDefault="004E65AD" w:rsidP="00820EC5">
            <w:pPr>
              <w:pStyle w:val="TableParagraph"/>
              <w:numPr>
                <w:ilvl w:val="0"/>
                <w:numId w:val="4"/>
              </w:numPr>
              <w:tabs>
                <w:tab w:val="left" w:pos="454"/>
              </w:tabs>
              <w:spacing w:before="5"/>
              <w:rPr>
                <w:sz w:val="18"/>
                <w:lang w:val="es-CO"/>
              </w:rPr>
            </w:pPr>
            <w:r w:rsidRPr="002838FB">
              <w:rPr>
                <w:color w:val="1D1D1B"/>
                <w:sz w:val="18"/>
                <w:lang w:val="es-CO"/>
              </w:rPr>
              <w:t>Características,</w:t>
            </w:r>
            <w:r w:rsidRPr="002838FB">
              <w:rPr>
                <w:color w:val="1D1D1B"/>
                <w:spacing w:val="-16"/>
                <w:sz w:val="18"/>
                <w:lang w:val="es-CO"/>
              </w:rPr>
              <w:t xml:space="preserve"> </w:t>
            </w:r>
            <w:r w:rsidRPr="002838FB">
              <w:rPr>
                <w:color w:val="1D1D1B"/>
                <w:sz w:val="18"/>
                <w:lang w:val="es-CO"/>
              </w:rPr>
              <w:t>patrones</w:t>
            </w:r>
            <w:r w:rsidRPr="002838FB">
              <w:rPr>
                <w:color w:val="1D1D1B"/>
                <w:spacing w:val="-14"/>
                <w:sz w:val="18"/>
                <w:lang w:val="es-CO"/>
              </w:rPr>
              <w:t xml:space="preserve"> </w:t>
            </w:r>
            <w:r w:rsidRPr="002838FB">
              <w:rPr>
                <w:color w:val="1D1D1B"/>
                <w:sz w:val="18"/>
                <w:lang w:val="es-CO"/>
              </w:rPr>
              <w:t>y</w:t>
            </w:r>
            <w:r w:rsidRPr="002838FB">
              <w:rPr>
                <w:color w:val="1D1D1B"/>
                <w:spacing w:val="-15"/>
                <w:sz w:val="18"/>
                <w:lang w:val="es-CO"/>
              </w:rPr>
              <w:t xml:space="preserve"> </w:t>
            </w:r>
            <w:r w:rsidRPr="002838FB">
              <w:rPr>
                <w:color w:val="1D1D1B"/>
                <w:sz w:val="18"/>
                <w:lang w:val="es-CO"/>
              </w:rPr>
              <w:t>funciones</w:t>
            </w:r>
            <w:r w:rsidRPr="002838FB">
              <w:rPr>
                <w:color w:val="1D1D1B"/>
                <w:spacing w:val="-14"/>
                <w:sz w:val="18"/>
                <w:lang w:val="es-CO"/>
              </w:rPr>
              <w:t xml:space="preserve"> </w:t>
            </w:r>
            <w:r w:rsidRPr="002838FB">
              <w:rPr>
                <w:color w:val="1D1D1B"/>
                <w:sz w:val="18"/>
                <w:lang w:val="es-CO"/>
              </w:rPr>
              <w:t>de</w:t>
            </w:r>
            <w:r w:rsidRPr="002838FB">
              <w:rPr>
                <w:color w:val="1D1D1B"/>
                <w:spacing w:val="-15"/>
                <w:sz w:val="18"/>
                <w:lang w:val="es-CO"/>
              </w:rPr>
              <w:t xml:space="preserve"> </w:t>
            </w:r>
            <w:r w:rsidRPr="002838FB">
              <w:rPr>
                <w:color w:val="1D1D1B"/>
                <w:sz w:val="18"/>
                <w:lang w:val="es-CO"/>
              </w:rPr>
              <w:t>los</w:t>
            </w:r>
            <w:r w:rsidRPr="002838FB">
              <w:rPr>
                <w:color w:val="1D1D1B"/>
                <w:spacing w:val="-15"/>
                <w:sz w:val="18"/>
                <w:lang w:val="es-CO"/>
              </w:rPr>
              <w:t xml:space="preserve"> </w:t>
            </w:r>
            <w:r w:rsidRPr="002838FB">
              <w:rPr>
                <w:color w:val="1D1D1B"/>
                <w:sz w:val="18"/>
                <w:lang w:val="es-CO"/>
              </w:rPr>
              <w:t>seres</w:t>
            </w:r>
            <w:r w:rsidRPr="002838FB">
              <w:rPr>
                <w:color w:val="1D1D1B"/>
                <w:spacing w:val="-14"/>
                <w:sz w:val="18"/>
                <w:lang w:val="es-CO"/>
              </w:rPr>
              <w:t xml:space="preserve"> </w:t>
            </w:r>
            <w:r w:rsidRPr="002838FB">
              <w:rPr>
                <w:color w:val="1D1D1B"/>
                <w:sz w:val="18"/>
                <w:lang w:val="es-CO"/>
              </w:rPr>
              <w:t>vivos.</w:t>
            </w:r>
          </w:p>
          <w:p w:rsidR="004E65AD" w:rsidRPr="002838FB" w:rsidRDefault="004E65AD" w:rsidP="00820EC5">
            <w:pPr>
              <w:pStyle w:val="TableParagraph"/>
              <w:numPr>
                <w:ilvl w:val="0"/>
                <w:numId w:val="4"/>
              </w:numPr>
              <w:tabs>
                <w:tab w:val="left" w:pos="454"/>
              </w:tabs>
              <w:spacing w:before="4"/>
              <w:rPr>
                <w:sz w:val="18"/>
                <w:lang w:val="es-CO"/>
              </w:rPr>
            </w:pPr>
            <w:r w:rsidRPr="002838FB">
              <w:rPr>
                <w:color w:val="1D1D1B"/>
                <w:sz w:val="18"/>
                <w:lang w:val="es-CO"/>
              </w:rPr>
              <w:t>Necesidades</w:t>
            </w:r>
            <w:r w:rsidRPr="002838FB">
              <w:rPr>
                <w:color w:val="1D1D1B"/>
                <w:spacing w:val="-13"/>
                <w:sz w:val="18"/>
                <w:lang w:val="es-CO"/>
              </w:rPr>
              <w:t xml:space="preserve"> </w:t>
            </w:r>
            <w:r w:rsidRPr="002838FB">
              <w:rPr>
                <w:color w:val="1D1D1B"/>
                <w:sz w:val="18"/>
                <w:lang w:val="es-CO"/>
              </w:rPr>
              <w:t>de</w:t>
            </w:r>
            <w:r w:rsidRPr="002838FB">
              <w:rPr>
                <w:color w:val="1D1D1B"/>
                <w:spacing w:val="-13"/>
                <w:sz w:val="18"/>
                <w:lang w:val="es-CO"/>
              </w:rPr>
              <w:t xml:space="preserve"> </w:t>
            </w:r>
            <w:r w:rsidRPr="002838FB">
              <w:rPr>
                <w:color w:val="1D1D1B"/>
                <w:sz w:val="18"/>
                <w:lang w:val="es-CO"/>
              </w:rPr>
              <w:t>los</w:t>
            </w:r>
            <w:r w:rsidRPr="002838FB">
              <w:rPr>
                <w:color w:val="1D1D1B"/>
                <w:spacing w:val="-13"/>
                <w:sz w:val="18"/>
                <w:lang w:val="es-CO"/>
              </w:rPr>
              <w:t xml:space="preserve"> </w:t>
            </w:r>
            <w:r w:rsidRPr="002838FB">
              <w:rPr>
                <w:color w:val="1D1D1B"/>
                <w:sz w:val="18"/>
                <w:lang w:val="es-CO"/>
              </w:rPr>
              <w:t>seres</w:t>
            </w:r>
            <w:r w:rsidRPr="002838FB">
              <w:rPr>
                <w:color w:val="1D1D1B"/>
                <w:spacing w:val="-12"/>
                <w:sz w:val="18"/>
                <w:lang w:val="es-CO"/>
              </w:rPr>
              <w:t xml:space="preserve"> </w:t>
            </w:r>
            <w:r w:rsidRPr="002838FB">
              <w:rPr>
                <w:color w:val="1D1D1B"/>
                <w:sz w:val="18"/>
                <w:lang w:val="es-CO"/>
              </w:rPr>
              <w:t>vivos.</w:t>
            </w:r>
          </w:p>
          <w:p w:rsidR="004E65AD" w:rsidRPr="002838FB" w:rsidRDefault="004E65AD" w:rsidP="00820EC5">
            <w:pPr>
              <w:pStyle w:val="TableParagraph"/>
              <w:numPr>
                <w:ilvl w:val="0"/>
                <w:numId w:val="4"/>
              </w:numPr>
              <w:tabs>
                <w:tab w:val="left" w:pos="454"/>
              </w:tabs>
              <w:spacing w:before="5"/>
              <w:rPr>
                <w:sz w:val="18"/>
                <w:lang w:val="es-CO"/>
              </w:rPr>
            </w:pPr>
            <w:r w:rsidRPr="002838FB">
              <w:rPr>
                <w:color w:val="1D1D1B"/>
                <w:sz w:val="18"/>
                <w:lang w:val="es-CO"/>
              </w:rPr>
              <w:t>Desarrollo</w:t>
            </w:r>
            <w:r w:rsidRPr="002838FB">
              <w:rPr>
                <w:color w:val="1D1D1B"/>
                <w:spacing w:val="-18"/>
                <w:sz w:val="18"/>
                <w:lang w:val="es-CO"/>
              </w:rPr>
              <w:t xml:space="preserve"> </w:t>
            </w:r>
            <w:r w:rsidRPr="002838FB">
              <w:rPr>
                <w:color w:val="1D1D1B"/>
                <w:sz w:val="18"/>
                <w:lang w:val="es-CO"/>
              </w:rPr>
              <w:t>vital:</w:t>
            </w:r>
            <w:r w:rsidRPr="002838FB">
              <w:rPr>
                <w:color w:val="1D1D1B"/>
                <w:spacing w:val="-18"/>
                <w:sz w:val="18"/>
                <w:lang w:val="es-CO"/>
              </w:rPr>
              <w:t xml:space="preserve"> </w:t>
            </w:r>
            <w:r w:rsidRPr="002838FB">
              <w:rPr>
                <w:color w:val="1D1D1B"/>
                <w:sz w:val="18"/>
                <w:lang w:val="es-CO"/>
              </w:rPr>
              <w:t>ciclos</w:t>
            </w:r>
            <w:r w:rsidRPr="002838FB">
              <w:rPr>
                <w:color w:val="1D1D1B"/>
                <w:spacing w:val="-18"/>
                <w:sz w:val="18"/>
                <w:lang w:val="es-CO"/>
              </w:rPr>
              <w:t xml:space="preserve"> </w:t>
            </w:r>
            <w:r w:rsidRPr="002838FB">
              <w:rPr>
                <w:color w:val="1D1D1B"/>
                <w:sz w:val="18"/>
                <w:lang w:val="es-CO"/>
              </w:rPr>
              <w:t>de</w:t>
            </w:r>
            <w:r w:rsidRPr="002838FB">
              <w:rPr>
                <w:color w:val="1D1D1B"/>
                <w:spacing w:val="-18"/>
                <w:sz w:val="18"/>
                <w:lang w:val="es-CO"/>
              </w:rPr>
              <w:t xml:space="preserve"> </w:t>
            </w:r>
            <w:r w:rsidRPr="002838FB">
              <w:rPr>
                <w:color w:val="1D1D1B"/>
                <w:sz w:val="18"/>
                <w:lang w:val="es-CO"/>
              </w:rPr>
              <w:t>vida</w:t>
            </w:r>
            <w:r w:rsidRPr="002838FB">
              <w:rPr>
                <w:color w:val="1D1D1B"/>
                <w:spacing w:val="-18"/>
                <w:sz w:val="18"/>
                <w:lang w:val="es-CO"/>
              </w:rPr>
              <w:t xml:space="preserve"> </w:t>
            </w:r>
            <w:r w:rsidRPr="002838FB">
              <w:rPr>
                <w:color w:val="1D1D1B"/>
                <w:sz w:val="18"/>
                <w:lang w:val="es-CO"/>
              </w:rPr>
              <w:t>y</w:t>
            </w:r>
            <w:r w:rsidRPr="002838FB">
              <w:rPr>
                <w:color w:val="1D1D1B"/>
                <w:spacing w:val="-18"/>
                <w:sz w:val="18"/>
                <w:lang w:val="es-CO"/>
              </w:rPr>
              <w:t xml:space="preserve"> </w:t>
            </w:r>
            <w:r w:rsidRPr="002838FB">
              <w:rPr>
                <w:color w:val="1D1D1B"/>
                <w:sz w:val="18"/>
                <w:lang w:val="es-CO"/>
              </w:rPr>
              <w:t>cambios</w:t>
            </w:r>
            <w:r w:rsidRPr="002838FB">
              <w:rPr>
                <w:color w:val="1D1D1B"/>
                <w:spacing w:val="-17"/>
                <w:sz w:val="18"/>
                <w:lang w:val="es-CO"/>
              </w:rPr>
              <w:t xml:space="preserve"> </w:t>
            </w:r>
            <w:r w:rsidRPr="002838FB">
              <w:rPr>
                <w:color w:val="1D1D1B"/>
                <w:sz w:val="18"/>
                <w:lang w:val="es-CO"/>
              </w:rPr>
              <w:t>en</w:t>
            </w:r>
            <w:r w:rsidRPr="002838FB">
              <w:rPr>
                <w:color w:val="1D1D1B"/>
                <w:spacing w:val="-19"/>
                <w:sz w:val="18"/>
                <w:lang w:val="es-CO"/>
              </w:rPr>
              <w:t xml:space="preserve"> </w:t>
            </w:r>
            <w:r w:rsidRPr="002838FB">
              <w:rPr>
                <w:color w:val="1D1D1B"/>
                <w:sz w:val="18"/>
                <w:lang w:val="es-CO"/>
              </w:rPr>
              <w:t>el</w:t>
            </w:r>
            <w:r w:rsidRPr="002838FB">
              <w:rPr>
                <w:color w:val="1D1D1B"/>
                <w:spacing w:val="-18"/>
                <w:sz w:val="18"/>
                <w:lang w:val="es-CO"/>
              </w:rPr>
              <w:t xml:space="preserve"> </w:t>
            </w:r>
            <w:r w:rsidRPr="002838FB">
              <w:rPr>
                <w:color w:val="1D1D1B"/>
                <w:sz w:val="18"/>
                <w:lang w:val="es-CO"/>
              </w:rPr>
              <w:t>desarrollo</w:t>
            </w:r>
            <w:r w:rsidRPr="002838FB">
              <w:rPr>
                <w:color w:val="1D1D1B"/>
                <w:spacing w:val="-18"/>
                <w:sz w:val="18"/>
                <w:lang w:val="es-CO"/>
              </w:rPr>
              <w:t xml:space="preserve"> </w:t>
            </w:r>
            <w:r w:rsidRPr="002838FB">
              <w:rPr>
                <w:color w:val="1D1D1B"/>
                <w:sz w:val="18"/>
                <w:lang w:val="es-CO"/>
              </w:rPr>
              <w:t>de</w:t>
            </w:r>
            <w:r w:rsidRPr="002838FB">
              <w:rPr>
                <w:color w:val="1D1D1B"/>
                <w:spacing w:val="-19"/>
                <w:sz w:val="18"/>
                <w:lang w:val="es-CO"/>
              </w:rPr>
              <w:t xml:space="preserve"> </w:t>
            </w:r>
            <w:r w:rsidRPr="002838FB">
              <w:rPr>
                <w:color w:val="1D1D1B"/>
                <w:sz w:val="18"/>
                <w:lang w:val="es-CO"/>
              </w:rPr>
              <w:t>los</w:t>
            </w:r>
            <w:r w:rsidRPr="002838FB">
              <w:rPr>
                <w:color w:val="1D1D1B"/>
                <w:spacing w:val="-17"/>
                <w:sz w:val="18"/>
                <w:lang w:val="es-CO"/>
              </w:rPr>
              <w:t xml:space="preserve"> </w:t>
            </w:r>
            <w:r w:rsidRPr="002838FB">
              <w:rPr>
                <w:color w:val="1D1D1B"/>
                <w:sz w:val="18"/>
                <w:lang w:val="es-CO"/>
              </w:rPr>
              <w:t>seres</w:t>
            </w:r>
            <w:r w:rsidRPr="002838FB">
              <w:rPr>
                <w:color w:val="1D1D1B"/>
                <w:spacing w:val="-17"/>
                <w:sz w:val="18"/>
                <w:lang w:val="es-CO"/>
              </w:rPr>
              <w:t xml:space="preserve"> </w:t>
            </w:r>
            <w:r w:rsidRPr="002838FB">
              <w:rPr>
                <w:color w:val="1D1D1B"/>
                <w:sz w:val="18"/>
                <w:lang w:val="es-CO"/>
              </w:rPr>
              <w:t>vivos.</w:t>
            </w:r>
          </w:p>
          <w:p w:rsidR="004E65AD" w:rsidRDefault="004E65AD" w:rsidP="00820EC5">
            <w:pPr>
              <w:pStyle w:val="TableParagraph"/>
              <w:numPr>
                <w:ilvl w:val="0"/>
                <w:numId w:val="4"/>
              </w:numPr>
              <w:tabs>
                <w:tab w:val="left" w:pos="454"/>
              </w:tabs>
              <w:spacing w:before="5"/>
              <w:rPr>
                <w:sz w:val="18"/>
              </w:rPr>
            </w:pPr>
            <w:r>
              <w:rPr>
                <w:color w:val="1D1D1B"/>
                <w:sz w:val="18"/>
              </w:rPr>
              <w:t>La</w:t>
            </w:r>
            <w:r>
              <w:rPr>
                <w:color w:val="1D1D1B"/>
                <w:spacing w:val="-12"/>
                <w:sz w:val="18"/>
              </w:rPr>
              <w:t xml:space="preserve"> </w:t>
            </w:r>
            <w:proofErr w:type="spellStart"/>
            <w:r>
              <w:rPr>
                <w:color w:val="1D1D1B"/>
                <w:sz w:val="18"/>
              </w:rPr>
              <w:t>herencia</w:t>
            </w:r>
            <w:proofErr w:type="spellEnd"/>
            <w:r>
              <w:rPr>
                <w:color w:val="1D1D1B"/>
                <w:sz w:val="18"/>
              </w:rPr>
              <w:t>.</w:t>
            </w:r>
          </w:p>
          <w:p w:rsidR="004E65AD" w:rsidRDefault="004E65AD" w:rsidP="00820EC5">
            <w:pPr>
              <w:pStyle w:val="TableParagraph"/>
              <w:numPr>
                <w:ilvl w:val="0"/>
                <w:numId w:val="4"/>
              </w:numPr>
              <w:tabs>
                <w:tab w:val="left" w:pos="454"/>
              </w:tabs>
              <w:spacing w:before="5"/>
              <w:rPr>
                <w:sz w:val="18"/>
              </w:rPr>
            </w:pPr>
            <w:proofErr w:type="spellStart"/>
            <w:r>
              <w:rPr>
                <w:color w:val="1D1D1B"/>
                <w:sz w:val="18"/>
              </w:rPr>
              <w:t>Ecosistemas</w:t>
            </w:r>
            <w:proofErr w:type="spellEnd"/>
            <w:r>
              <w:rPr>
                <w:color w:val="1D1D1B"/>
                <w:sz w:val="18"/>
              </w:rPr>
              <w:t xml:space="preserve"> y</w:t>
            </w:r>
            <w:r>
              <w:rPr>
                <w:color w:val="1D1D1B"/>
                <w:spacing w:val="-24"/>
                <w:sz w:val="18"/>
              </w:rPr>
              <w:t xml:space="preserve"> </w:t>
            </w:r>
            <w:proofErr w:type="spellStart"/>
            <w:r>
              <w:rPr>
                <w:color w:val="1D1D1B"/>
                <w:sz w:val="18"/>
              </w:rPr>
              <w:t>hábitat</w:t>
            </w:r>
            <w:proofErr w:type="spellEnd"/>
            <w:r>
              <w:rPr>
                <w:color w:val="1D1D1B"/>
                <w:sz w:val="18"/>
              </w:rPr>
              <w:t>.</w:t>
            </w:r>
          </w:p>
        </w:tc>
      </w:tr>
      <w:tr w:rsidR="004E65AD" w:rsidTr="00B47B00">
        <w:tblPrEx>
          <w:tblCellMar>
            <w:top w:w="0" w:type="dxa"/>
            <w:left w:w="0" w:type="dxa"/>
            <w:bottom w:w="0" w:type="dxa"/>
            <w:right w:w="0" w:type="dxa"/>
          </w:tblCellMar>
        </w:tblPrEx>
        <w:trPr>
          <w:trHeight w:val="2057"/>
        </w:trPr>
        <w:tc>
          <w:tcPr>
            <w:tcW w:w="2299" w:type="dxa"/>
          </w:tcPr>
          <w:p w:rsidR="004E65AD" w:rsidRDefault="004E65AD" w:rsidP="00B47B00">
            <w:pPr>
              <w:pStyle w:val="TableParagraph"/>
              <w:spacing w:before="70"/>
              <w:ind w:left="113"/>
              <w:rPr>
                <w:sz w:val="18"/>
              </w:rPr>
            </w:pPr>
            <w:proofErr w:type="spellStart"/>
            <w:r>
              <w:rPr>
                <w:color w:val="1D1D1B"/>
                <w:sz w:val="18"/>
              </w:rPr>
              <w:t>Entorno</w:t>
            </w:r>
            <w:proofErr w:type="spellEnd"/>
            <w:r>
              <w:rPr>
                <w:color w:val="1D1D1B"/>
                <w:sz w:val="18"/>
              </w:rPr>
              <w:t xml:space="preserve"> </w:t>
            </w:r>
            <w:proofErr w:type="spellStart"/>
            <w:r>
              <w:rPr>
                <w:color w:val="1D1D1B"/>
                <w:sz w:val="18"/>
              </w:rPr>
              <w:t>físico</w:t>
            </w:r>
            <w:proofErr w:type="spellEnd"/>
          </w:p>
        </w:tc>
        <w:tc>
          <w:tcPr>
            <w:tcW w:w="8459" w:type="dxa"/>
          </w:tcPr>
          <w:p w:rsidR="004E65AD" w:rsidRPr="002838FB" w:rsidRDefault="004E65AD" w:rsidP="00820EC5">
            <w:pPr>
              <w:pStyle w:val="TableParagraph"/>
              <w:numPr>
                <w:ilvl w:val="0"/>
                <w:numId w:val="3"/>
              </w:numPr>
              <w:tabs>
                <w:tab w:val="left" w:pos="454"/>
              </w:tabs>
              <w:spacing w:before="70"/>
              <w:rPr>
                <w:sz w:val="18"/>
                <w:lang w:val="es-CO"/>
              </w:rPr>
            </w:pPr>
            <w:r w:rsidRPr="002838FB">
              <w:rPr>
                <w:color w:val="1D1D1B"/>
                <w:sz w:val="18"/>
                <w:lang w:val="es-CO"/>
              </w:rPr>
              <w:t>Clasificación</w:t>
            </w:r>
            <w:r w:rsidRPr="002838FB">
              <w:rPr>
                <w:color w:val="1D1D1B"/>
                <w:spacing w:val="-14"/>
                <w:sz w:val="18"/>
                <w:lang w:val="es-CO"/>
              </w:rPr>
              <w:t xml:space="preserve"> </w:t>
            </w:r>
            <w:r w:rsidRPr="002838FB">
              <w:rPr>
                <w:color w:val="1D1D1B"/>
                <w:sz w:val="18"/>
                <w:lang w:val="es-CO"/>
              </w:rPr>
              <w:t>y</w:t>
            </w:r>
            <w:r w:rsidRPr="002838FB">
              <w:rPr>
                <w:color w:val="1D1D1B"/>
                <w:spacing w:val="-13"/>
                <w:sz w:val="18"/>
                <w:lang w:val="es-CO"/>
              </w:rPr>
              <w:t xml:space="preserve"> </w:t>
            </w:r>
            <w:r w:rsidRPr="002838FB">
              <w:rPr>
                <w:color w:val="1D1D1B"/>
                <w:sz w:val="18"/>
                <w:lang w:val="es-CO"/>
              </w:rPr>
              <w:t>descripción</w:t>
            </w:r>
            <w:r w:rsidRPr="002838FB">
              <w:rPr>
                <w:color w:val="1D1D1B"/>
                <w:spacing w:val="-14"/>
                <w:sz w:val="18"/>
                <w:lang w:val="es-CO"/>
              </w:rPr>
              <w:t xml:space="preserve"> </w:t>
            </w:r>
            <w:r w:rsidRPr="002838FB">
              <w:rPr>
                <w:color w:val="1D1D1B"/>
                <w:sz w:val="18"/>
                <w:lang w:val="es-CO"/>
              </w:rPr>
              <w:t>de</w:t>
            </w:r>
            <w:r w:rsidRPr="002838FB">
              <w:rPr>
                <w:color w:val="1D1D1B"/>
                <w:spacing w:val="-14"/>
                <w:sz w:val="18"/>
                <w:lang w:val="es-CO"/>
              </w:rPr>
              <w:t xml:space="preserve"> </w:t>
            </w:r>
            <w:r w:rsidRPr="002838FB">
              <w:rPr>
                <w:color w:val="1D1D1B"/>
                <w:sz w:val="18"/>
                <w:lang w:val="es-CO"/>
              </w:rPr>
              <w:t>los</w:t>
            </w:r>
            <w:r w:rsidRPr="002838FB">
              <w:rPr>
                <w:color w:val="1D1D1B"/>
                <w:spacing w:val="-12"/>
                <w:sz w:val="18"/>
                <w:lang w:val="es-CO"/>
              </w:rPr>
              <w:t xml:space="preserve"> </w:t>
            </w:r>
            <w:r w:rsidRPr="002838FB">
              <w:rPr>
                <w:color w:val="1D1D1B"/>
                <w:sz w:val="18"/>
                <w:lang w:val="es-CO"/>
              </w:rPr>
              <w:t>objetos.</w:t>
            </w:r>
          </w:p>
          <w:p w:rsidR="004E65AD" w:rsidRPr="002838FB" w:rsidRDefault="004E65AD" w:rsidP="00820EC5">
            <w:pPr>
              <w:pStyle w:val="TableParagraph"/>
              <w:numPr>
                <w:ilvl w:val="0"/>
                <w:numId w:val="3"/>
              </w:numPr>
              <w:tabs>
                <w:tab w:val="left" w:pos="454"/>
              </w:tabs>
              <w:spacing w:before="4"/>
              <w:rPr>
                <w:sz w:val="18"/>
                <w:lang w:val="es-CO"/>
              </w:rPr>
            </w:pPr>
            <w:r w:rsidRPr="002838FB">
              <w:rPr>
                <w:color w:val="1D1D1B"/>
                <w:sz w:val="18"/>
                <w:lang w:val="es-CO"/>
              </w:rPr>
              <w:t>Medición</w:t>
            </w:r>
            <w:r w:rsidRPr="002838FB">
              <w:rPr>
                <w:color w:val="1D1D1B"/>
                <w:spacing w:val="-13"/>
                <w:sz w:val="18"/>
                <w:lang w:val="es-CO"/>
              </w:rPr>
              <w:t xml:space="preserve"> </w:t>
            </w:r>
            <w:r w:rsidRPr="002838FB">
              <w:rPr>
                <w:color w:val="1D1D1B"/>
                <w:sz w:val="18"/>
                <w:lang w:val="es-CO"/>
              </w:rPr>
              <w:t>y</w:t>
            </w:r>
            <w:r w:rsidRPr="002838FB">
              <w:rPr>
                <w:color w:val="1D1D1B"/>
                <w:spacing w:val="-12"/>
                <w:sz w:val="18"/>
                <w:lang w:val="es-CO"/>
              </w:rPr>
              <w:t xml:space="preserve"> </w:t>
            </w:r>
            <w:r w:rsidRPr="002838FB">
              <w:rPr>
                <w:color w:val="1D1D1B"/>
                <w:sz w:val="18"/>
                <w:lang w:val="es-CO"/>
              </w:rPr>
              <w:t>magnitud:</w:t>
            </w:r>
            <w:r w:rsidRPr="002838FB">
              <w:rPr>
                <w:color w:val="1D1D1B"/>
                <w:spacing w:val="-13"/>
                <w:sz w:val="18"/>
                <w:lang w:val="es-CO"/>
              </w:rPr>
              <w:t xml:space="preserve"> </w:t>
            </w:r>
            <w:r w:rsidRPr="002838FB">
              <w:rPr>
                <w:color w:val="1D1D1B"/>
                <w:sz w:val="18"/>
                <w:lang w:val="es-CO"/>
              </w:rPr>
              <w:t>volumen</w:t>
            </w:r>
            <w:r w:rsidRPr="002838FB">
              <w:rPr>
                <w:color w:val="1D1D1B"/>
                <w:spacing w:val="-13"/>
                <w:sz w:val="18"/>
                <w:lang w:val="es-CO"/>
              </w:rPr>
              <w:t xml:space="preserve"> </w:t>
            </w:r>
            <w:r w:rsidRPr="002838FB">
              <w:rPr>
                <w:color w:val="1D1D1B"/>
                <w:sz w:val="18"/>
                <w:lang w:val="es-CO"/>
              </w:rPr>
              <w:t>y</w:t>
            </w:r>
            <w:r w:rsidRPr="002838FB">
              <w:rPr>
                <w:color w:val="1D1D1B"/>
                <w:spacing w:val="-12"/>
                <w:sz w:val="18"/>
                <w:lang w:val="es-CO"/>
              </w:rPr>
              <w:t xml:space="preserve"> </w:t>
            </w:r>
            <w:r w:rsidRPr="002838FB">
              <w:rPr>
                <w:color w:val="1D1D1B"/>
                <w:sz w:val="18"/>
                <w:lang w:val="es-CO"/>
              </w:rPr>
              <w:t>capacidad.</w:t>
            </w:r>
          </w:p>
          <w:p w:rsidR="004E65AD" w:rsidRDefault="004E65AD" w:rsidP="00820EC5">
            <w:pPr>
              <w:pStyle w:val="TableParagraph"/>
              <w:numPr>
                <w:ilvl w:val="0"/>
                <w:numId w:val="3"/>
              </w:numPr>
              <w:tabs>
                <w:tab w:val="left" w:pos="454"/>
              </w:tabs>
              <w:spacing w:before="5"/>
              <w:rPr>
                <w:sz w:val="18"/>
              </w:rPr>
            </w:pPr>
            <w:proofErr w:type="spellStart"/>
            <w:r>
              <w:rPr>
                <w:color w:val="1D1D1B"/>
                <w:w w:val="95"/>
                <w:sz w:val="18"/>
              </w:rPr>
              <w:t>Estados</w:t>
            </w:r>
            <w:proofErr w:type="spellEnd"/>
            <w:r>
              <w:rPr>
                <w:color w:val="1D1D1B"/>
                <w:spacing w:val="-13"/>
                <w:w w:val="95"/>
                <w:sz w:val="18"/>
              </w:rPr>
              <w:t xml:space="preserve"> </w:t>
            </w:r>
            <w:r>
              <w:rPr>
                <w:color w:val="1D1D1B"/>
                <w:w w:val="95"/>
                <w:sz w:val="18"/>
              </w:rPr>
              <w:t>de</w:t>
            </w:r>
            <w:r>
              <w:rPr>
                <w:color w:val="1D1D1B"/>
                <w:spacing w:val="-14"/>
                <w:w w:val="95"/>
                <w:sz w:val="18"/>
              </w:rPr>
              <w:t xml:space="preserve"> </w:t>
            </w:r>
            <w:r>
              <w:rPr>
                <w:color w:val="1D1D1B"/>
                <w:w w:val="95"/>
                <w:sz w:val="18"/>
              </w:rPr>
              <w:t>la</w:t>
            </w:r>
            <w:r>
              <w:rPr>
                <w:color w:val="1D1D1B"/>
                <w:spacing w:val="-12"/>
                <w:w w:val="95"/>
                <w:sz w:val="18"/>
              </w:rPr>
              <w:t xml:space="preserve"> </w:t>
            </w:r>
            <w:proofErr w:type="spellStart"/>
            <w:r>
              <w:rPr>
                <w:color w:val="1D1D1B"/>
                <w:w w:val="95"/>
                <w:sz w:val="18"/>
              </w:rPr>
              <w:t>materia</w:t>
            </w:r>
            <w:proofErr w:type="spellEnd"/>
            <w:r>
              <w:rPr>
                <w:color w:val="1D1D1B"/>
                <w:w w:val="95"/>
                <w:sz w:val="18"/>
              </w:rPr>
              <w:t>.</w:t>
            </w:r>
          </w:p>
          <w:p w:rsidR="004E65AD" w:rsidRDefault="004E65AD" w:rsidP="00820EC5">
            <w:pPr>
              <w:pStyle w:val="TableParagraph"/>
              <w:numPr>
                <w:ilvl w:val="0"/>
                <w:numId w:val="3"/>
              </w:numPr>
              <w:tabs>
                <w:tab w:val="left" w:pos="454"/>
              </w:tabs>
              <w:spacing w:before="5"/>
              <w:rPr>
                <w:sz w:val="18"/>
              </w:rPr>
            </w:pPr>
            <w:proofErr w:type="spellStart"/>
            <w:r>
              <w:rPr>
                <w:color w:val="1D1D1B"/>
                <w:w w:val="95"/>
                <w:sz w:val="18"/>
              </w:rPr>
              <w:t>Fenómenos</w:t>
            </w:r>
            <w:proofErr w:type="spellEnd"/>
            <w:r>
              <w:rPr>
                <w:color w:val="1D1D1B"/>
                <w:spacing w:val="-27"/>
                <w:w w:val="95"/>
                <w:sz w:val="18"/>
              </w:rPr>
              <w:t xml:space="preserve"> </w:t>
            </w:r>
            <w:proofErr w:type="spellStart"/>
            <w:r>
              <w:rPr>
                <w:color w:val="1D1D1B"/>
                <w:w w:val="95"/>
                <w:sz w:val="18"/>
              </w:rPr>
              <w:t>naturales</w:t>
            </w:r>
            <w:proofErr w:type="spellEnd"/>
            <w:r>
              <w:rPr>
                <w:color w:val="1D1D1B"/>
                <w:w w:val="95"/>
                <w:sz w:val="18"/>
              </w:rPr>
              <w:t>.</w:t>
            </w:r>
          </w:p>
          <w:p w:rsidR="004E65AD" w:rsidRPr="002838FB" w:rsidRDefault="004E65AD" w:rsidP="00820EC5">
            <w:pPr>
              <w:pStyle w:val="TableParagraph"/>
              <w:numPr>
                <w:ilvl w:val="0"/>
                <w:numId w:val="3"/>
              </w:numPr>
              <w:tabs>
                <w:tab w:val="left" w:pos="454"/>
              </w:tabs>
              <w:spacing w:before="4"/>
              <w:rPr>
                <w:sz w:val="18"/>
                <w:lang w:val="es-CO"/>
              </w:rPr>
            </w:pPr>
            <w:r w:rsidRPr="002838FB">
              <w:rPr>
                <w:color w:val="1D1D1B"/>
                <w:sz w:val="18"/>
                <w:lang w:val="es-CO"/>
              </w:rPr>
              <w:t>Movimiento</w:t>
            </w:r>
            <w:r w:rsidRPr="002838FB">
              <w:rPr>
                <w:color w:val="1D1D1B"/>
                <w:spacing w:val="-13"/>
                <w:sz w:val="18"/>
                <w:lang w:val="es-CO"/>
              </w:rPr>
              <w:t xml:space="preserve"> </w:t>
            </w:r>
            <w:r w:rsidRPr="002838FB">
              <w:rPr>
                <w:color w:val="1D1D1B"/>
                <w:sz w:val="18"/>
                <w:lang w:val="es-CO"/>
              </w:rPr>
              <w:t>de</w:t>
            </w:r>
            <w:r w:rsidRPr="002838FB">
              <w:rPr>
                <w:color w:val="1D1D1B"/>
                <w:spacing w:val="-14"/>
                <w:sz w:val="18"/>
                <w:lang w:val="es-CO"/>
              </w:rPr>
              <w:t xml:space="preserve"> </w:t>
            </w:r>
            <w:r w:rsidRPr="002838FB">
              <w:rPr>
                <w:color w:val="1D1D1B"/>
                <w:sz w:val="18"/>
                <w:lang w:val="es-CO"/>
              </w:rPr>
              <w:t>los</w:t>
            </w:r>
            <w:r w:rsidRPr="002838FB">
              <w:rPr>
                <w:color w:val="1D1D1B"/>
                <w:spacing w:val="-13"/>
                <w:sz w:val="18"/>
                <w:lang w:val="es-CO"/>
              </w:rPr>
              <w:t xml:space="preserve"> </w:t>
            </w:r>
            <w:r w:rsidRPr="002838FB">
              <w:rPr>
                <w:color w:val="1D1D1B"/>
                <w:sz w:val="18"/>
                <w:lang w:val="es-CO"/>
              </w:rPr>
              <w:t>objetos,</w:t>
            </w:r>
            <w:r w:rsidRPr="002838FB">
              <w:rPr>
                <w:color w:val="1D1D1B"/>
                <w:spacing w:val="-13"/>
                <w:sz w:val="18"/>
                <w:lang w:val="es-CO"/>
              </w:rPr>
              <w:t xml:space="preserve"> </w:t>
            </w:r>
            <w:r w:rsidRPr="002838FB">
              <w:rPr>
                <w:color w:val="1D1D1B"/>
                <w:sz w:val="18"/>
                <w:lang w:val="es-CO"/>
              </w:rPr>
              <w:t>las</w:t>
            </w:r>
            <w:r w:rsidRPr="002838FB">
              <w:rPr>
                <w:color w:val="1D1D1B"/>
                <w:spacing w:val="-13"/>
                <w:sz w:val="18"/>
                <w:lang w:val="es-CO"/>
              </w:rPr>
              <w:t xml:space="preserve"> </w:t>
            </w:r>
            <w:r w:rsidRPr="002838FB">
              <w:rPr>
                <w:color w:val="1D1D1B"/>
                <w:sz w:val="18"/>
                <w:lang w:val="es-CO"/>
              </w:rPr>
              <w:t>cosas</w:t>
            </w:r>
            <w:r w:rsidRPr="002838FB">
              <w:rPr>
                <w:color w:val="1D1D1B"/>
                <w:spacing w:val="-13"/>
                <w:sz w:val="18"/>
                <w:lang w:val="es-CO"/>
              </w:rPr>
              <w:t xml:space="preserve"> </w:t>
            </w:r>
            <w:r w:rsidRPr="002838FB">
              <w:rPr>
                <w:color w:val="1D1D1B"/>
                <w:sz w:val="18"/>
                <w:lang w:val="es-CO"/>
              </w:rPr>
              <w:t>y</w:t>
            </w:r>
            <w:r w:rsidRPr="002838FB">
              <w:rPr>
                <w:color w:val="1D1D1B"/>
                <w:spacing w:val="-13"/>
                <w:sz w:val="18"/>
                <w:lang w:val="es-CO"/>
              </w:rPr>
              <w:t xml:space="preserve"> </w:t>
            </w:r>
            <w:r w:rsidRPr="002838FB">
              <w:rPr>
                <w:color w:val="1D1D1B"/>
                <w:sz w:val="18"/>
                <w:lang w:val="es-CO"/>
              </w:rPr>
              <w:t>los</w:t>
            </w:r>
            <w:r w:rsidRPr="002838FB">
              <w:rPr>
                <w:color w:val="1D1D1B"/>
                <w:spacing w:val="-13"/>
                <w:sz w:val="18"/>
                <w:lang w:val="es-CO"/>
              </w:rPr>
              <w:t xml:space="preserve"> </w:t>
            </w:r>
            <w:r w:rsidRPr="002838FB">
              <w:rPr>
                <w:color w:val="1D1D1B"/>
                <w:sz w:val="18"/>
                <w:lang w:val="es-CO"/>
              </w:rPr>
              <w:t>fenómenos.</w:t>
            </w:r>
          </w:p>
          <w:p w:rsidR="004E65AD" w:rsidRPr="002838FB" w:rsidRDefault="004E65AD" w:rsidP="00820EC5">
            <w:pPr>
              <w:pStyle w:val="TableParagraph"/>
              <w:numPr>
                <w:ilvl w:val="0"/>
                <w:numId w:val="3"/>
              </w:numPr>
              <w:tabs>
                <w:tab w:val="left" w:pos="454"/>
              </w:tabs>
              <w:spacing w:before="5"/>
              <w:rPr>
                <w:sz w:val="18"/>
                <w:lang w:val="es-CO"/>
              </w:rPr>
            </w:pPr>
            <w:r w:rsidRPr="002838FB">
              <w:rPr>
                <w:color w:val="1D1D1B"/>
                <w:sz w:val="18"/>
                <w:lang w:val="es-CO"/>
              </w:rPr>
              <w:t>Locomoción</w:t>
            </w:r>
            <w:r w:rsidRPr="002838FB">
              <w:rPr>
                <w:color w:val="1D1D1B"/>
                <w:spacing w:val="-13"/>
                <w:sz w:val="18"/>
                <w:lang w:val="es-CO"/>
              </w:rPr>
              <w:t xml:space="preserve"> </w:t>
            </w:r>
            <w:r w:rsidRPr="002838FB">
              <w:rPr>
                <w:color w:val="1D1D1B"/>
                <w:sz w:val="18"/>
                <w:lang w:val="es-CO"/>
              </w:rPr>
              <w:t>de</w:t>
            </w:r>
            <w:r w:rsidRPr="002838FB">
              <w:rPr>
                <w:color w:val="1D1D1B"/>
                <w:spacing w:val="-13"/>
                <w:sz w:val="18"/>
                <w:lang w:val="es-CO"/>
              </w:rPr>
              <w:t xml:space="preserve"> </w:t>
            </w:r>
            <w:r w:rsidRPr="002838FB">
              <w:rPr>
                <w:color w:val="1D1D1B"/>
                <w:sz w:val="18"/>
                <w:lang w:val="es-CO"/>
              </w:rPr>
              <w:t>los</w:t>
            </w:r>
            <w:r w:rsidRPr="002838FB">
              <w:rPr>
                <w:color w:val="1D1D1B"/>
                <w:spacing w:val="-12"/>
                <w:sz w:val="18"/>
                <w:lang w:val="es-CO"/>
              </w:rPr>
              <w:t xml:space="preserve"> </w:t>
            </w:r>
            <w:r w:rsidRPr="002838FB">
              <w:rPr>
                <w:color w:val="1D1D1B"/>
                <w:sz w:val="18"/>
                <w:lang w:val="es-CO"/>
              </w:rPr>
              <w:t>seres</w:t>
            </w:r>
            <w:r w:rsidRPr="002838FB">
              <w:rPr>
                <w:color w:val="1D1D1B"/>
                <w:spacing w:val="-12"/>
                <w:sz w:val="18"/>
                <w:lang w:val="es-CO"/>
              </w:rPr>
              <w:t xml:space="preserve"> </w:t>
            </w:r>
            <w:r w:rsidRPr="002838FB">
              <w:rPr>
                <w:color w:val="1D1D1B"/>
                <w:sz w:val="18"/>
                <w:lang w:val="es-CO"/>
              </w:rPr>
              <w:t>vivos.</w:t>
            </w:r>
          </w:p>
          <w:p w:rsidR="004E65AD" w:rsidRPr="002838FB" w:rsidRDefault="004E65AD" w:rsidP="00820EC5">
            <w:pPr>
              <w:pStyle w:val="TableParagraph"/>
              <w:numPr>
                <w:ilvl w:val="0"/>
                <w:numId w:val="3"/>
              </w:numPr>
              <w:tabs>
                <w:tab w:val="left" w:pos="454"/>
              </w:tabs>
              <w:spacing w:before="5"/>
              <w:rPr>
                <w:sz w:val="18"/>
                <w:lang w:val="es-CO"/>
              </w:rPr>
            </w:pPr>
            <w:r w:rsidRPr="002838FB">
              <w:rPr>
                <w:color w:val="1D1D1B"/>
                <w:sz w:val="18"/>
                <w:lang w:val="es-CO"/>
              </w:rPr>
              <w:t>Fenómenos</w:t>
            </w:r>
            <w:r w:rsidRPr="002838FB">
              <w:rPr>
                <w:color w:val="1D1D1B"/>
                <w:spacing w:val="-14"/>
                <w:sz w:val="18"/>
                <w:lang w:val="es-CO"/>
              </w:rPr>
              <w:t xml:space="preserve"> </w:t>
            </w:r>
            <w:r w:rsidRPr="002838FB">
              <w:rPr>
                <w:color w:val="1D1D1B"/>
                <w:sz w:val="18"/>
                <w:lang w:val="es-CO"/>
              </w:rPr>
              <w:t>eléctricos:</w:t>
            </w:r>
            <w:r w:rsidRPr="002838FB">
              <w:rPr>
                <w:color w:val="1D1D1B"/>
                <w:spacing w:val="-14"/>
                <w:sz w:val="18"/>
                <w:lang w:val="es-CO"/>
              </w:rPr>
              <w:t xml:space="preserve"> </w:t>
            </w:r>
            <w:r w:rsidRPr="002838FB">
              <w:rPr>
                <w:color w:val="1D1D1B"/>
                <w:sz w:val="18"/>
                <w:lang w:val="es-CO"/>
              </w:rPr>
              <w:t>naturales</w:t>
            </w:r>
            <w:r w:rsidRPr="002838FB">
              <w:rPr>
                <w:color w:val="1D1D1B"/>
                <w:spacing w:val="-13"/>
                <w:sz w:val="18"/>
                <w:lang w:val="es-CO"/>
              </w:rPr>
              <w:t xml:space="preserve"> </w:t>
            </w:r>
            <w:r w:rsidRPr="002838FB">
              <w:rPr>
                <w:color w:val="1D1D1B"/>
                <w:sz w:val="18"/>
                <w:lang w:val="es-CO"/>
              </w:rPr>
              <w:t>y</w:t>
            </w:r>
            <w:r w:rsidRPr="002838FB">
              <w:rPr>
                <w:color w:val="1D1D1B"/>
                <w:spacing w:val="-13"/>
                <w:sz w:val="18"/>
                <w:lang w:val="es-CO"/>
              </w:rPr>
              <w:t xml:space="preserve"> </w:t>
            </w:r>
            <w:r w:rsidRPr="002838FB">
              <w:rPr>
                <w:color w:val="1D1D1B"/>
                <w:sz w:val="18"/>
                <w:lang w:val="es-CO"/>
              </w:rPr>
              <w:t>artificiales.</w:t>
            </w:r>
          </w:p>
          <w:p w:rsidR="004E65AD" w:rsidRPr="002838FB" w:rsidRDefault="004E65AD" w:rsidP="00820EC5">
            <w:pPr>
              <w:pStyle w:val="TableParagraph"/>
              <w:numPr>
                <w:ilvl w:val="0"/>
                <w:numId w:val="3"/>
              </w:numPr>
              <w:tabs>
                <w:tab w:val="left" w:pos="454"/>
              </w:tabs>
              <w:spacing w:before="5"/>
              <w:rPr>
                <w:sz w:val="18"/>
                <w:lang w:val="es-CO"/>
              </w:rPr>
            </w:pPr>
            <w:r w:rsidRPr="002838FB">
              <w:rPr>
                <w:color w:val="1D1D1B"/>
                <w:sz w:val="18"/>
                <w:lang w:val="es-CO"/>
              </w:rPr>
              <w:t>La</w:t>
            </w:r>
            <w:r w:rsidRPr="002838FB">
              <w:rPr>
                <w:color w:val="1D1D1B"/>
                <w:spacing w:val="-12"/>
                <w:sz w:val="18"/>
                <w:lang w:val="es-CO"/>
              </w:rPr>
              <w:t xml:space="preserve"> </w:t>
            </w:r>
            <w:r w:rsidRPr="002838FB">
              <w:rPr>
                <w:color w:val="1D1D1B"/>
                <w:sz w:val="18"/>
                <w:lang w:val="es-CO"/>
              </w:rPr>
              <w:t>electricidad</w:t>
            </w:r>
            <w:r w:rsidRPr="002838FB">
              <w:rPr>
                <w:color w:val="1D1D1B"/>
                <w:spacing w:val="-13"/>
                <w:sz w:val="18"/>
                <w:lang w:val="es-CO"/>
              </w:rPr>
              <w:t xml:space="preserve"> </w:t>
            </w:r>
            <w:r w:rsidRPr="002838FB">
              <w:rPr>
                <w:color w:val="1D1D1B"/>
                <w:sz w:val="18"/>
                <w:lang w:val="es-CO"/>
              </w:rPr>
              <w:t>en</w:t>
            </w:r>
            <w:r w:rsidRPr="002838FB">
              <w:rPr>
                <w:color w:val="1D1D1B"/>
                <w:spacing w:val="-13"/>
                <w:sz w:val="18"/>
                <w:lang w:val="es-CO"/>
              </w:rPr>
              <w:t xml:space="preserve"> </w:t>
            </w:r>
            <w:r w:rsidRPr="002838FB">
              <w:rPr>
                <w:color w:val="1D1D1B"/>
                <w:sz w:val="18"/>
                <w:lang w:val="es-CO"/>
              </w:rPr>
              <w:t>nuestro</w:t>
            </w:r>
            <w:r w:rsidRPr="002838FB">
              <w:rPr>
                <w:color w:val="1D1D1B"/>
                <w:spacing w:val="-12"/>
                <w:sz w:val="18"/>
                <w:lang w:val="es-CO"/>
              </w:rPr>
              <w:t xml:space="preserve"> </w:t>
            </w:r>
            <w:r w:rsidRPr="002838FB">
              <w:rPr>
                <w:color w:val="1D1D1B"/>
                <w:sz w:val="18"/>
                <w:lang w:val="es-CO"/>
              </w:rPr>
              <w:t>entorno.</w:t>
            </w:r>
          </w:p>
          <w:p w:rsidR="004E65AD" w:rsidRDefault="004E65AD" w:rsidP="00820EC5">
            <w:pPr>
              <w:pStyle w:val="TableParagraph"/>
              <w:numPr>
                <w:ilvl w:val="0"/>
                <w:numId w:val="3"/>
              </w:numPr>
              <w:tabs>
                <w:tab w:val="left" w:pos="454"/>
              </w:tabs>
              <w:spacing w:before="4"/>
              <w:rPr>
                <w:sz w:val="18"/>
              </w:rPr>
            </w:pPr>
            <w:r>
              <w:rPr>
                <w:color w:val="1D1D1B"/>
                <w:sz w:val="18"/>
              </w:rPr>
              <w:t xml:space="preserve">El </w:t>
            </w:r>
            <w:proofErr w:type="spellStart"/>
            <w:r>
              <w:rPr>
                <w:color w:val="1D1D1B"/>
                <w:sz w:val="18"/>
              </w:rPr>
              <w:t>sistema</w:t>
            </w:r>
            <w:proofErr w:type="spellEnd"/>
            <w:r>
              <w:rPr>
                <w:color w:val="1D1D1B"/>
                <w:spacing w:val="-24"/>
                <w:sz w:val="18"/>
              </w:rPr>
              <w:t xml:space="preserve"> </w:t>
            </w:r>
            <w:r>
              <w:rPr>
                <w:color w:val="1D1D1B"/>
                <w:sz w:val="18"/>
              </w:rPr>
              <w:t>solar.</w:t>
            </w:r>
          </w:p>
        </w:tc>
      </w:tr>
      <w:tr w:rsidR="004E65AD" w:rsidTr="00B47B00">
        <w:tblPrEx>
          <w:tblCellMar>
            <w:top w:w="0" w:type="dxa"/>
            <w:left w:w="0" w:type="dxa"/>
            <w:bottom w:w="0" w:type="dxa"/>
            <w:right w:w="0" w:type="dxa"/>
          </w:tblCellMar>
        </w:tblPrEx>
        <w:trPr>
          <w:trHeight w:val="1629"/>
        </w:trPr>
        <w:tc>
          <w:tcPr>
            <w:tcW w:w="2299" w:type="dxa"/>
          </w:tcPr>
          <w:p w:rsidR="004E65AD" w:rsidRPr="002838FB" w:rsidRDefault="004E65AD" w:rsidP="00B47B00">
            <w:pPr>
              <w:pStyle w:val="TableParagraph"/>
              <w:spacing w:before="70" w:line="249" w:lineRule="auto"/>
              <w:ind w:left="113"/>
              <w:rPr>
                <w:sz w:val="18"/>
                <w:lang w:val="es-CO"/>
              </w:rPr>
            </w:pPr>
            <w:r w:rsidRPr="002838FB">
              <w:rPr>
                <w:color w:val="1D1D1B"/>
                <w:w w:val="95"/>
                <w:sz w:val="18"/>
                <w:lang w:val="es-CO"/>
              </w:rPr>
              <w:t xml:space="preserve">Relaciones con la ciencia y </w:t>
            </w:r>
            <w:r w:rsidRPr="002838FB">
              <w:rPr>
                <w:color w:val="1D1D1B"/>
                <w:sz w:val="18"/>
                <w:lang w:val="es-CO"/>
              </w:rPr>
              <w:t>la tecnología</w:t>
            </w:r>
          </w:p>
        </w:tc>
        <w:tc>
          <w:tcPr>
            <w:tcW w:w="8459" w:type="dxa"/>
          </w:tcPr>
          <w:p w:rsidR="004E65AD" w:rsidRDefault="004E65AD" w:rsidP="00820EC5">
            <w:pPr>
              <w:pStyle w:val="TableParagraph"/>
              <w:numPr>
                <w:ilvl w:val="0"/>
                <w:numId w:val="2"/>
              </w:numPr>
              <w:tabs>
                <w:tab w:val="left" w:pos="454"/>
              </w:tabs>
              <w:spacing w:before="70"/>
              <w:rPr>
                <w:sz w:val="18"/>
              </w:rPr>
            </w:pPr>
            <w:proofErr w:type="spellStart"/>
            <w:r>
              <w:rPr>
                <w:color w:val="1D1D1B"/>
                <w:sz w:val="18"/>
              </w:rPr>
              <w:t>Objetos</w:t>
            </w:r>
            <w:proofErr w:type="spellEnd"/>
            <w:r>
              <w:rPr>
                <w:color w:val="1D1D1B"/>
                <w:sz w:val="18"/>
              </w:rPr>
              <w:t xml:space="preserve"> </w:t>
            </w:r>
            <w:proofErr w:type="spellStart"/>
            <w:r>
              <w:rPr>
                <w:color w:val="1D1D1B"/>
                <w:sz w:val="18"/>
              </w:rPr>
              <w:t>naturales</w:t>
            </w:r>
            <w:proofErr w:type="spellEnd"/>
            <w:r>
              <w:rPr>
                <w:color w:val="1D1D1B"/>
                <w:sz w:val="18"/>
              </w:rPr>
              <w:t xml:space="preserve"> y</w:t>
            </w:r>
            <w:r>
              <w:rPr>
                <w:color w:val="1D1D1B"/>
                <w:spacing w:val="-36"/>
                <w:sz w:val="18"/>
              </w:rPr>
              <w:t xml:space="preserve"> </w:t>
            </w:r>
            <w:proofErr w:type="spellStart"/>
            <w:r>
              <w:rPr>
                <w:color w:val="1D1D1B"/>
                <w:sz w:val="18"/>
              </w:rPr>
              <w:t>artificiales</w:t>
            </w:r>
            <w:proofErr w:type="spellEnd"/>
            <w:r>
              <w:rPr>
                <w:color w:val="1D1D1B"/>
                <w:sz w:val="18"/>
              </w:rPr>
              <w:t>.</w:t>
            </w:r>
          </w:p>
          <w:p w:rsidR="004E65AD" w:rsidRDefault="004E65AD" w:rsidP="00820EC5">
            <w:pPr>
              <w:pStyle w:val="TableParagraph"/>
              <w:numPr>
                <w:ilvl w:val="0"/>
                <w:numId w:val="2"/>
              </w:numPr>
              <w:tabs>
                <w:tab w:val="left" w:pos="454"/>
              </w:tabs>
              <w:spacing w:before="4"/>
              <w:rPr>
                <w:sz w:val="18"/>
              </w:rPr>
            </w:pPr>
            <w:proofErr w:type="spellStart"/>
            <w:r>
              <w:rPr>
                <w:color w:val="1D1D1B"/>
                <w:sz w:val="18"/>
              </w:rPr>
              <w:t>Usos</w:t>
            </w:r>
            <w:proofErr w:type="spellEnd"/>
            <w:r>
              <w:rPr>
                <w:color w:val="1D1D1B"/>
                <w:sz w:val="18"/>
              </w:rPr>
              <w:t xml:space="preserve"> de los</w:t>
            </w:r>
            <w:r>
              <w:rPr>
                <w:color w:val="1D1D1B"/>
                <w:spacing w:val="-36"/>
                <w:sz w:val="18"/>
              </w:rPr>
              <w:t xml:space="preserve"> </w:t>
            </w:r>
            <w:proofErr w:type="spellStart"/>
            <w:r>
              <w:rPr>
                <w:color w:val="1D1D1B"/>
                <w:sz w:val="18"/>
              </w:rPr>
              <w:t>objetos</w:t>
            </w:r>
            <w:proofErr w:type="spellEnd"/>
            <w:r>
              <w:rPr>
                <w:color w:val="1D1D1B"/>
                <w:sz w:val="18"/>
              </w:rPr>
              <w:t>.</w:t>
            </w:r>
          </w:p>
          <w:p w:rsidR="004E65AD" w:rsidRDefault="004E65AD" w:rsidP="00820EC5">
            <w:pPr>
              <w:pStyle w:val="TableParagraph"/>
              <w:numPr>
                <w:ilvl w:val="0"/>
                <w:numId w:val="2"/>
              </w:numPr>
              <w:tabs>
                <w:tab w:val="left" w:pos="454"/>
              </w:tabs>
              <w:spacing w:before="5"/>
              <w:rPr>
                <w:sz w:val="18"/>
              </w:rPr>
            </w:pPr>
            <w:proofErr w:type="spellStart"/>
            <w:r>
              <w:rPr>
                <w:color w:val="1D1D1B"/>
                <w:sz w:val="18"/>
              </w:rPr>
              <w:t>Objetos</w:t>
            </w:r>
            <w:proofErr w:type="spellEnd"/>
            <w:r>
              <w:rPr>
                <w:color w:val="1D1D1B"/>
                <w:spacing w:val="-12"/>
                <w:sz w:val="18"/>
              </w:rPr>
              <w:t xml:space="preserve"> </w:t>
            </w:r>
            <w:proofErr w:type="spellStart"/>
            <w:r>
              <w:rPr>
                <w:color w:val="1D1D1B"/>
                <w:sz w:val="18"/>
              </w:rPr>
              <w:t>tecnológicos</w:t>
            </w:r>
            <w:proofErr w:type="spellEnd"/>
            <w:r>
              <w:rPr>
                <w:color w:val="1D1D1B"/>
                <w:sz w:val="18"/>
              </w:rPr>
              <w:t>.</w:t>
            </w:r>
          </w:p>
          <w:p w:rsidR="004E65AD" w:rsidRPr="002838FB" w:rsidRDefault="004E65AD" w:rsidP="00820EC5">
            <w:pPr>
              <w:pStyle w:val="TableParagraph"/>
              <w:numPr>
                <w:ilvl w:val="0"/>
                <w:numId w:val="2"/>
              </w:numPr>
              <w:tabs>
                <w:tab w:val="left" w:pos="454"/>
              </w:tabs>
              <w:spacing w:before="5"/>
              <w:rPr>
                <w:sz w:val="18"/>
                <w:lang w:val="es-CO"/>
              </w:rPr>
            </w:pPr>
            <w:r w:rsidRPr="002838FB">
              <w:rPr>
                <w:color w:val="1D1D1B"/>
                <w:sz w:val="18"/>
                <w:lang w:val="es-CO"/>
              </w:rPr>
              <w:t>Evolución</w:t>
            </w:r>
            <w:r w:rsidRPr="002838FB">
              <w:rPr>
                <w:color w:val="1D1D1B"/>
                <w:spacing w:val="-13"/>
                <w:sz w:val="18"/>
                <w:lang w:val="es-CO"/>
              </w:rPr>
              <w:t xml:space="preserve"> </w:t>
            </w:r>
            <w:r w:rsidRPr="002838FB">
              <w:rPr>
                <w:color w:val="1D1D1B"/>
                <w:sz w:val="18"/>
                <w:lang w:val="es-CO"/>
              </w:rPr>
              <w:t>de</w:t>
            </w:r>
            <w:r w:rsidRPr="002838FB">
              <w:rPr>
                <w:color w:val="1D1D1B"/>
                <w:spacing w:val="-13"/>
                <w:sz w:val="18"/>
                <w:lang w:val="es-CO"/>
              </w:rPr>
              <w:t xml:space="preserve"> </w:t>
            </w:r>
            <w:r w:rsidRPr="002838FB">
              <w:rPr>
                <w:color w:val="1D1D1B"/>
                <w:sz w:val="18"/>
                <w:lang w:val="es-CO"/>
              </w:rPr>
              <w:t>los</w:t>
            </w:r>
            <w:r w:rsidRPr="002838FB">
              <w:rPr>
                <w:color w:val="1D1D1B"/>
                <w:spacing w:val="-12"/>
                <w:sz w:val="18"/>
                <w:lang w:val="es-CO"/>
              </w:rPr>
              <w:t xml:space="preserve"> </w:t>
            </w:r>
            <w:r w:rsidRPr="002838FB">
              <w:rPr>
                <w:color w:val="1D1D1B"/>
                <w:sz w:val="18"/>
                <w:lang w:val="es-CO"/>
              </w:rPr>
              <w:t>aparatos</w:t>
            </w:r>
            <w:r w:rsidRPr="002838FB">
              <w:rPr>
                <w:color w:val="1D1D1B"/>
                <w:spacing w:val="-12"/>
                <w:sz w:val="18"/>
                <w:lang w:val="es-CO"/>
              </w:rPr>
              <w:t xml:space="preserve"> </w:t>
            </w:r>
            <w:r w:rsidRPr="002838FB">
              <w:rPr>
                <w:color w:val="1D1D1B"/>
                <w:sz w:val="18"/>
                <w:lang w:val="es-CO"/>
              </w:rPr>
              <w:t>tecnológicos.</w:t>
            </w:r>
          </w:p>
          <w:p w:rsidR="004E65AD" w:rsidRPr="002838FB" w:rsidRDefault="004E65AD" w:rsidP="00820EC5">
            <w:pPr>
              <w:pStyle w:val="TableParagraph"/>
              <w:numPr>
                <w:ilvl w:val="0"/>
                <w:numId w:val="2"/>
              </w:numPr>
              <w:tabs>
                <w:tab w:val="left" w:pos="454"/>
              </w:tabs>
              <w:spacing w:before="4"/>
              <w:rPr>
                <w:sz w:val="18"/>
                <w:lang w:val="es-CO"/>
              </w:rPr>
            </w:pPr>
            <w:r w:rsidRPr="002838FB">
              <w:rPr>
                <w:color w:val="1D1D1B"/>
                <w:sz w:val="18"/>
                <w:lang w:val="es-CO"/>
              </w:rPr>
              <w:t>Clima</w:t>
            </w:r>
            <w:r w:rsidRPr="002838FB">
              <w:rPr>
                <w:color w:val="1D1D1B"/>
                <w:spacing w:val="-27"/>
                <w:sz w:val="18"/>
                <w:lang w:val="es-CO"/>
              </w:rPr>
              <w:t xml:space="preserve"> </w:t>
            </w:r>
            <w:r w:rsidRPr="002838FB">
              <w:rPr>
                <w:color w:val="1D1D1B"/>
                <w:sz w:val="18"/>
                <w:lang w:val="es-CO"/>
              </w:rPr>
              <w:t>y</w:t>
            </w:r>
            <w:r w:rsidRPr="002838FB">
              <w:rPr>
                <w:color w:val="1D1D1B"/>
                <w:spacing w:val="-26"/>
                <w:sz w:val="18"/>
                <w:lang w:val="es-CO"/>
              </w:rPr>
              <w:t xml:space="preserve"> </w:t>
            </w:r>
            <w:r w:rsidRPr="002838FB">
              <w:rPr>
                <w:color w:val="1D1D1B"/>
                <w:sz w:val="18"/>
                <w:lang w:val="es-CO"/>
              </w:rPr>
              <w:t>comunidad:</w:t>
            </w:r>
            <w:r w:rsidRPr="002838FB">
              <w:rPr>
                <w:color w:val="1D1D1B"/>
                <w:spacing w:val="-26"/>
                <w:sz w:val="18"/>
                <w:lang w:val="es-CO"/>
              </w:rPr>
              <w:t xml:space="preserve"> </w:t>
            </w:r>
            <w:r w:rsidRPr="002838FB">
              <w:rPr>
                <w:color w:val="1D1D1B"/>
                <w:sz w:val="18"/>
                <w:lang w:val="es-CO"/>
              </w:rPr>
              <w:t>relaciones</w:t>
            </w:r>
            <w:r w:rsidRPr="002838FB">
              <w:rPr>
                <w:color w:val="1D1D1B"/>
                <w:spacing w:val="-27"/>
                <w:sz w:val="18"/>
                <w:lang w:val="es-CO"/>
              </w:rPr>
              <w:t xml:space="preserve"> </w:t>
            </w:r>
            <w:r w:rsidRPr="002838FB">
              <w:rPr>
                <w:color w:val="1D1D1B"/>
                <w:sz w:val="18"/>
                <w:lang w:val="es-CO"/>
              </w:rPr>
              <w:t>con</w:t>
            </w:r>
            <w:r w:rsidRPr="002838FB">
              <w:rPr>
                <w:color w:val="1D1D1B"/>
                <w:spacing w:val="-26"/>
                <w:sz w:val="18"/>
                <w:lang w:val="es-CO"/>
              </w:rPr>
              <w:t xml:space="preserve"> </w:t>
            </w:r>
            <w:r w:rsidRPr="002838FB">
              <w:rPr>
                <w:color w:val="1D1D1B"/>
                <w:sz w:val="18"/>
                <w:lang w:val="es-CO"/>
              </w:rPr>
              <w:t>la</w:t>
            </w:r>
            <w:r w:rsidRPr="002838FB">
              <w:rPr>
                <w:color w:val="1D1D1B"/>
                <w:spacing w:val="-26"/>
                <w:sz w:val="18"/>
                <w:lang w:val="es-CO"/>
              </w:rPr>
              <w:t xml:space="preserve"> </w:t>
            </w:r>
            <w:r w:rsidRPr="002838FB">
              <w:rPr>
                <w:color w:val="1D1D1B"/>
                <w:sz w:val="18"/>
                <w:lang w:val="es-CO"/>
              </w:rPr>
              <w:t>producción</w:t>
            </w:r>
            <w:r w:rsidRPr="002838FB">
              <w:rPr>
                <w:color w:val="1D1D1B"/>
                <w:spacing w:val="-26"/>
                <w:sz w:val="18"/>
                <w:lang w:val="es-CO"/>
              </w:rPr>
              <w:t xml:space="preserve"> </w:t>
            </w:r>
            <w:r w:rsidRPr="002838FB">
              <w:rPr>
                <w:color w:val="1D1D1B"/>
                <w:sz w:val="18"/>
                <w:lang w:val="es-CO"/>
              </w:rPr>
              <w:t>y</w:t>
            </w:r>
            <w:r w:rsidRPr="002838FB">
              <w:rPr>
                <w:color w:val="1D1D1B"/>
                <w:spacing w:val="-26"/>
                <w:sz w:val="18"/>
                <w:lang w:val="es-CO"/>
              </w:rPr>
              <w:t xml:space="preserve"> </w:t>
            </w:r>
            <w:r w:rsidRPr="002838FB">
              <w:rPr>
                <w:color w:val="1D1D1B"/>
                <w:sz w:val="18"/>
                <w:lang w:val="es-CO"/>
              </w:rPr>
              <w:t>el</w:t>
            </w:r>
            <w:r w:rsidRPr="002838FB">
              <w:rPr>
                <w:color w:val="1D1D1B"/>
                <w:spacing w:val="-26"/>
                <w:sz w:val="18"/>
                <w:lang w:val="es-CO"/>
              </w:rPr>
              <w:t xml:space="preserve"> </w:t>
            </w:r>
            <w:r w:rsidRPr="002838FB">
              <w:rPr>
                <w:color w:val="1D1D1B"/>
                <w:sz w:val="18"/>
                <w:lang w:val="es-CO"/>
              </w:rPr>
              <w:t>modo</w:t>
            </w:r>
            <w:r w:rsidRPr="002838FB">
              <w:rPr>
                <w:color w:val="1D1D1B"/>
                <w:spacing w:val="-26"/>
                <w:sz w:val="18"/>
                <w:lang w:val="es-CO"/>
              </w:rPr>
              <w:t xml:space="preserve"> </w:t>
            </w:r>
            <w:r w:rsidRPr="002838FB">
              <w:rPr>
                <w:color w:val="1D1D1B"/>
                <w:sz w:val="18"/>
                <w:lang w:val="es-CO"/>
              </w:rPr>
              <w:t>de</w:t>
            </w:r>
            <w:r w:rsidRPr="002838FB">
              <w:rPr>
                <w:color w:val="1D1D1B"/>
                <w:spacing w:val="-27"/>
                <w:sz w:val="18"/>
                <w:lang w:val="es-CO"/>
              </w:rPr>
              <w:t xml:space="preserve"> </w:t>
            </w:r>
            <w:r w:rsidRPr="002838FB">
              <w:rPr>
                <w:color w:val="1D1D1B"/>
                <w:sz w:val="18"/>
                <w:lang w:val="es-CO"/>
              </w:rPr>
              <w:t>vida</w:t>
            </w:r>
            <w:r w:rsidRPr="002838FB">
              <w:rPr>
                <w:color w:val="1D1D1B"/>
                <w:spacing w:val="-27"/>
                <w:sz w:val="18"/>
                <w:lang w:val="es-CO"/>
              </w:rPr>
              <w:t xml:space="preserve"> </w:t>
            </w:r>
            <w:r w:rsidRPr="002838FB">
              <w:rPr>
                <w:color w:val="1D1D1B"/>
                <w:sz w:val="18"/>
                <w:lang w:val="es-CO"/>
              </w:rPr>
              <w:t>de</w:t>
            </w:r>
            <w:r w:rsidRPr="002838FB">
              <w:rPr>
                <w:color w:val="1D1D1B"/>
                <w:spacing w:val="-26"/>
                <w:sz w:val="18"/>
                <w:lang w:val="es-CO"/>
              </w:rPr>
              <w:t xml:space="preserve"> </w:t>
            </w:r>
            <w:r w:rsidRPr="002838FB">
              <w:rPr>
                <w:color w:val="1D1D1B"/>
                <w:sz w:val="18"/>
                <w:lang w:val="es-CO"/>
              </w:rPr>
              <w:t>las</w:t>
            </w:r>
            <w:r w:rsidRPr="002838FB">
              <w:rPr>
                <w:color w:val="1D1D1B"/>
                <w:spacing w:val="-26"/>
                <w:sz w:val="18"/>
                <w:lang w:val="es-CO"/>
              </w:rPr>
              <w:t xml:space="preserve"> </w:t>
            </w:r>
            <w:r w:rsidRPr="002838FB">
              <w:rPr>
                <w:color w:val="1D1D1B"/>
                <w:sz w:val="18"/>
                <w:lang w:val="es-CO"/>
              </w:rPr>
              <w:t>comunidades.</w:t>
            </w:r>
          </w:p>
          <w:p w:rsidR="004E65AD" w:rsidRPr="002838FB" w:rsidRDefault="004E65AD" w:rsidP="00820EC5">
            <w:pPr>
              <w:pStyle w:val="TableParagraph"/>
              <w:numPr>
                <w:ilvl w:val="0"/>
                <w:numId w:val="2"/>
              </w:numPr>
              <w:tabs>
                <w:tab w:val="left" w:pos="454"/>
              </w:tabs>
              <w:spacing w:before="5"/>
              <w:rPr>
                <w:sz w:val="18"/>
                <w:lang w:val="es-CO"/>
              </w:rPr>
            </w:pPr>
            <w:r w:rsidRPr="002838FB">
              <w:rPr>
                <w:color w:val="1D1D1B"/>
                <w:sz w:val="18"/>
                <w:lang w:val="es-CO"/>
              </w:rPr>
              <w:t>Higiene:</w:t>
            </w:r>
            <w:r w:rsidRPr="002838FB">
              <w:rPr>
                <w:color w:val="1D1D1B"/>
                <w:spacing w:val="-13"/>
                <w:sz w:val="18"/>
                <w:lang w:val="es-CO"/>
              </w:rPr>
              <w:t xml:space="preserve"> </w:t>
            </w:r>
            <w:r w:rsidRPr="002838FB">
              <w:rPr>
                <w:color w:val="1D1D1B"/>
                <w:sz w:val="18"/>
                <w:lang w:val="es-CO"/>
              </w:rPr>
              <w:t>presentación</w:t>
            </w:r>
            <w:r w:rsidRPr="002838FB">
              <w:rPr>
                <w:color w:val="1D1D1B"/>
                <w:spacing w:val="-12"/>
                <w:sz w:val="18"/>
                <w:lang w:val="es-CO"/>
              </w:rPr>
              <w:t xml:space="preserve"> </w:t>
            </w:r>
            <w:r w:rsidRPr="002838FB">
              <w:rPr>
                <w:color w:val="1D1D1B"/>
                <w:sz w:val="18"/>
                <w:lang w:val="es-CO"/>
              </w:rPr>
              <w:t>y</w:t>
            </w:r>
            <w:r w:rsidRPr="002838FB">
              <w:rPr>
                <w:color w:val="1D1D1B"/>
                <w:spacing w:val="-13"/>
                <w:sz w:val="18"/>
                <w:lang w:val="es-CO"/>
              </w:rPr>
              <w:t xml:space="preserve"> </w:t>
            </w:r>
            <w:r w:rsidRPr="002838FB">
              <w:rPr>
                <w:color w:val="1D1D1B"/>
                <w:sz w:val="18"/>
                <w:lang w:val="es-CO"/>
              </w:rPr>
              <w:t>aseo</w:t>
            </w:r>
            <w:r w:rsidRPr="002838FB">
              <w:rPr>
                <w:color w:val="1D1D1B"/>
                <w:spacing w:val="-12"/>
                <w:sz w:val="18"/>
                <w:lang w:val="es-CO"/>
              </w:rPr>
              <w:t xml:space="preserve"> </w:t>
            </w:r>
            <w:r w:rsidRPr="002838FB">
              <w:rPr>
                <w:color w:val="1D1D1B"/>
                <w:sz w:val="18"/>
                <w:lang w:val="es-CO"/>
              </w:rPr>
              <w:t>personal.</w:t>
            </w:r>
          </w:p>
          <w:p w:rsidR="004E65AD" w:rsidRDefault="004E65AD" w:rsidP="00820EC5">
            <w:pPr>
              <w:pStyle w:val="TableParagraph"/>
              <w:numPr>
                <w:ilvl w:val="0"/>
                <w:numId w:val="2"/>
              </w:numPr>
              <w:tabs>
                <w:tab w:val="left" w:pos="454"/>
              </w:tabs>
              <w:spacing w:before="5"/>
              <w:rPr>
                <w:sz w:val="18"/>
              </w:rPr>
            </w:pPr>
            <w:proofErr w:type="spellStart"/>
            <w:r>
              <w:rPr>
                <w:color w:val="1D1D1B"/>
                <w:sz w:val="18"/>
              </w:rPr>
              <w:t>Primeros</w:t>
            </w:r>
            <w:proofErr w:type="spellEnd"/>
            <w:r>
              <w:rPr>
                <w:color w:val="1D1D1B"/>
                <w:spacing w:val="-12"/>
                <w:sz w:val="18"/>
              </w:rPr>
              <w:t xml:space="preserve"> </w:t>
            </w:r>
            <w:proofErr w:type="spellStart"/>
            <w:r>
              <w:rPr>
                <w:color w:val="1D1D1B"/>
                <w:sz w:val="18"/>
              </w:rPr>
              <w:t>auxilios</w:t>
            </w:r>
            <w:proofErr w:type="spellEnd"/>
            <w:r>
              <w:rPr>
                <w:color w:val="1D1D1B"/>
                <w:sz w:val="18"/>
              </w:rPr>
              <w:t>.</w:t>
            </w:r>
          </w:p>
        </w:tc>
      </w:tr>
    </w:tbl>
    <w:p w:rsidR="00FD50A0" w:rsidRDefault="00FD50A0" w:rsidP="00250B03">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EC7563" w:rsidRDefault="00EC7563" w:rsidP="00250B03">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EC7563" w:rsidRDefault="00EC7563" w:rsidP="00250B03">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EC7563" w:rsidRDefault="00EC7563" w:rsidP="00250B03">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EC7563" w:rsidRDefault="00EC7563" w:rsidP="00250B03">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EC7563" w:rsidRDefault="00EC7563" w:rsidP="00250B03">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EC7563" w:rsidRDefault="00EC7563" w:rsidP="00250B03">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EC7563" w:rsidRDefault="00EC7563" w:rsidP="00250B03">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EC7563" w:rsidRDefault="00EC7563" w:rsidP="00EC7563">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BIBLIOGRAFIA</w:t>
      </w:r>
    </w:p>
    <w:p w:rsidR="00EC7563" w:rsidRDefault="00EC7563" w:rsidP="00250B03">
      <w:pPr>
        <w:pBdr>
          <w:top w:val="nil"/>
          <w:left w:val="nil"/>
          <w:bottom w:val="nil"/>
          <w:right w:val="nil"/>
          <w:between w:val="nil"/>
        </w:pBdr>
        <w:spacing w:after="0" w:line="240" w:lineRule="auto"/>
        <w:ind w:left="1080"/>
        <w:jc w:val="both"/>
        <w:rPr>
          <w:rFonts w:ascii="Arial" w:eastAsia="Arial" w:hAnsi="Arial" w:cs="Arial"/>
          <w:b/>
          <w:color w:val="000000"/>
          <w:sz w:val="24"/>
          <w:szCs w:val="24"/>
        </w:rPr>
      </w:pPr>
      <w:bookmarkStart w:id="1" w:name="_GoBack"/>
      <w:bookmarkEnd w:id="1"/>
    </w:p>
    <w:p w:rsidR="00EC7563" w:rsidRPr="005548AD" w:rsidRDefault="00EC7563" w:rsidP="00EC7563">
      <w:pPr>
        <w:spacing w:after="160" w:line="360" w:lineRule="auto"/>
        <w:jc w:val="both"/>
        <w:rPr>
          <w:lang w:val="en-US"/>
        </w:rPr>
      </w:pPr>
      <w:proofErr w:type="gramStart"/>
      <w:r w:rsidRPr="005548AD">
        <w:rPr>
          <w:lang w:val="en-US"/>
        </w:rPr>
        <w:t>BERH, M. J., G. HAREL, T. POST &amp; R. LESH (1992).</w:t>
      </w:r>
      <w:proofErr w:type="gramEnd"/>
      <w:r w:rsidRPr="005548AD">
        <w:rPr>
          <w:lang w:val="en-US"/>
        </w:rPr>
        <w:t xml:space="preserve"> Units of quantity:</w:t>
      </w:r>
    </w:p>
    <w:p w:rsidR="00EC7563" w:rsidRPr="005548AD" w:rsidRDefault="00EC7563" w:rsidP="00EC7563">
      <w:pPr>
        <w:spacing w:after="160" w:line="360" w:lineRule="auto"/>
        <w:jc w:val="both"/>
      </w:pPr>
      <w:proofErr w:type="gramStart"/>
      <w:r w:rsidRPr="005548AD">
        <w:rPr>
          <w:lang w:val="en-US"/>
        </w:rPr>
        <w:t>A conceptual basis common to additive and multiplicative structures.</w:t>
      </w:r>
      <w:proofErr w:type="gramEnd"/>
      <w:r w:rsidRPr="005548AD">
        <w:rPr>
          <w:lang w:val="en-US"/>
        </w:rPr>
        <w:t xml:space="preserve"> </w:t>
      </w:r>
      <w:proofErr w:type="gramStart"/>
      <w:r w:rsidRPr="005548AD">
        <w:rPr>
          <w:lang w:val="en-US"/>
        </w:rPr>
        <w:t>In The Development of Multiplicative Reasoning in the Learning of Mathematics.</w:t>
      </w:r>
      <w:proofErr w:type="gramEnd"/>
      <w:r w:rsidRPr="005548AD">
        <w:rPr>
          <w:lang w:val="en-US"/>
        </w:rPr>
        <w:t xml:space="preserve"> </w:t>
      </w:r>
      <w:r w:rsidRPr="005548AD">
        <w:t xml:space="preserve">Albany: Estate </w:t>
      </w:r>
      <w:proofErr w:type="spellStart"/>
      <w:r w:rsidRPr="005548AD">
        <w:t>University</w:t>
      </w:r>
      <w:proofErr w:type="spellEnd"/>
      <w:r w:rsidRPr="005548AD">
        <w:t xml:space="preserve"> of New York </w:t>
      </w:r>
      <w:proofErr w:type="spellStart"/>
      <w:r w:rsidRPr="005548AD">
        <w:t>Press</w:t>
      </w:r>
      <w:proofErr w:type="spellEnd"/>
      <w:r w:rsidRPr="005548AD">
        <w:t>.</w:t>
      </w:r>
    </w:p>
    <w:p w:rsidR="00EC7563" w:rsidRPr="005548AD" w:rsidRDefault="00EC7563" w:rsidP="00EC7563">
      <w:pPr>
        <w:spacing w:after="160" w:line="360" w:lineRule="auto"/>
        <w:jc w:val="both"/>
      </w:pPr>
      <w:r w:rsidRPr="005548AD">
        <w:t>COLL, C. (1988). Significado y sentido en el aprendizaje escolar. Re- flexiones en torno al concepto de aprendizaje significativo. En Infancia y Aprendizaje, 41, 131-142.</w:t>
      </w:r>
    </w:p>
    <w:p w:rsidR="00EC7563" w:rsidRPr="005548AD" w:rsidRDefault="00EC7563" w:rsidP="00EC7563">
      <w:pPr>
        <w:spacing w:after="160" w:line="360" w:lineRule="auto"/>
        <w:jc w:val="both"/>
      </w:pPr>
      <w:r w:rsidRPr="005548AD">
        <w:t>DÍAZ BARRIGA, F. (2003). Cognición situada y estrategias para el aprendizaje significativo. En Revista Electrónica de Investigación Educativa, 5(2). Recuperado el 7/01/2016 de http:// redie.ens.uabc.mx/vol5no2/contenido-arceo.html</w:t>
      </w:r>
    </w:p>
    <w:p w:rsidR="00EC7563" w:rsidRPr="005548AD" w:rsidRDefault="00EC7563" w:rsidP="00EC7563">
      <w:pPr>
        <w:spacing w:after="160" w:line="360" w:lineRule="auto"/>
        <w:jc w:val="both"/>
      </w:pPr>
      <w:proofErr w:type="gramStart"/>
      <w:r w:rsidRPr="005548AD">
        <w:rPr>
          <w:lang w:val="en-US"/>
        </w:rPr>
        <w:t>DIENES, Z.P. &amp; E. W. GOLDING (1976).</w:t>
      </w:r>
      <w:proofErr w:type="gramEnd"/>
      <w:r w:rsidRPr="005548AD">
        <w:rPr>
          <w:lang w:val="en-US"/>
        </w:rPr>
        <w:t xml:space="preserve"> </w:t>
      </w:r>
      <w:r>
        <w:t>Los primeros pasos en mate</w:t>
      </w:r>
      <w:r w:rsidRPr="005548AD">
        <w:t>máticas. 1: lógica y juegos lógicos. Barcelona: Teide.</w:t>
      </w:r>
    </w:p>
    <w:p w:rsidR="00EC7563" w:rsidRPr="005548AD" w:rsidRDefault="00EC7563" w:rsidP="00EC7563">
      <w:pPr>
        <w:spacing w:after="160" w:line="360" w:lineRule="auto"/>
        <w:jc w:val="both"/>
      </w:pPr>
      <w:r w:rsidRPr="005548AD">
        <w:t xml:space="preserve">Ferreiro, E. &amp; </w:t>
      </w:r>
      <w:proofErr w:type="spellStart"/>
      <w:r w:rsidRPr="005548AD">
        <w:t>Teberosky</w:t>
      </w:r>
      <w:proofErr w:type="spellEnd"/>
      <w:r w:rsidRPr="005548AD">
        <w:t xml:space="preserve">, A. (1991) Los </w:t>
      </w:r>
      <w:r>
        <w:t>sistemas de escritura en el de</w:t>
      </w:r>
      <w:r w:rsidRPr="005548AD">
        <w:t>sarrollo del niño. Editorial siglo XXI; México.</w:t>
      </w:r>
    </w:p>
    <w:p w:rsidR="00EC7563" w:rsidRPr="005548AD" w:rsidRDefault="00EC7563" w:rsidP="00EC7563">
      <w:pPr>
        <w:spacing w:after="160" w:line="360" w:lineRule="auto"/>
        <w:jc w:val="both"/>
      </w:pPr>
      <w:r w:rsidRPr="005548AD">
        <w:t xml:space="preserve">Ferreiro, E. (1991) Desarrollo de la alfabetización: </w:t>
      </w:r>
      <w:proofErr w:type="spellStart"/>
      <w:r w:rsidRPr="005548AD">
        <w:t>psicogénesis</w:t>
      </w:r>
      <w:proofErr w:type="spellEnd"/>
      <w:r w:rsidRPr="005548AD">
        <w:t xml:space="preserve">. En Los niños construyen su lectoescritura, un enfoque piagetiano- no. Compiladora, </w:t>
      </w:r>
      <w:proofErr w:type="spellStart"/>
      <w:r w:rsidRPr="005548AD">
        <w:t>Yetta</w:t>
      </w:r>
      <w:proofErr w:type="spellEnd"/>
      <w:r w:rsidRPr="005548AD">
        <w:t xml:space="preserve"> </w:t>
      </w:r>
      <w:proofErr w:type="spellStart"/>
      <w:r w:rsidRPr="005548AD">
        <w:t>Goodman</w:t>
      </w:r>
      <w:proofErr w:type="spellEnd"/>
      <w:r w:rsidRPr="005548AD">
        <w:t xml:space="preserve">. Editorial </w:t>
      </w:r>
      <w:proofErr w:type="spellStart"/>
      <w:r w:rsidRPr="005548AD">
        <w:t>Aique</w:t>
      </w:r>
      <w:proofErr w:type="spellEnd"/>
      <w:r w:rsidRPr="005548AD">
        <w:t>; Buenos aires.</w:t>
      </w:r>
    </w:p>
    <w:p w:rsidR="00EC7563" w:rsidRPr="005548AD" w:rsidRDefault="00EC7563" w:rsidP="00EC7563">
      <w:pPr>
        <w:spacing w:after="160" w:line="360" w:lineRule="auto"/>
        <w:jc w:val="both"/>
      </w:pPr>
      <w:r w:rsidRPr="005548AD">
        <w:t xml:space="preserve">Ferreiro, E.; Gómez Palacio, M.; Guajardo, E.; Rodríguez, B.; Vega, A. y Cantú, R. El niño preescolar y su comprensión del sistema de escritura. México, Dirección General de Educación </w:t>
      </w:r>
      <w:proofErr w:type="spellStart"/>
      <w:r w:rsidRPr="005548AD">
        <w:t>Espe</w:t>
      </w:r>
      <w:proofErr w:type="spellEnd"/>
      <w:r w:rsidRPr="005548AD">
        <w:t>- cual, 1979.</w:t>
      </w:r>
    </w:p>
    <w:p w:rsidR="00EC7563" w:rsidRPr="005548AD" w:rsidRDefault="00EC7563" w:rsidP="00EC7563">
      <w:pPr>
        <w:spacing w:after="160" w:line="360" w:lineRule="auto"/>
        <w:jc w:val="both"/>
      </w:pPr>
      <w:r w:rsidRPr="005548AD">
        <w:t>FREIRE, P. &amp; D. MACEDO (1989). Alfabetización: lectura de la palabra y lectura de la realidad. Barcelona: Paidós.</w:t>
      </w:r>
    </w:p>
    <w:p w:rsidR="00EC7563" w:rsidRPr="005548AD" w:rsidRDefault="00EC7563" w:rsidP="00EC7563">
      <w:pPr>
        <w:spacing w:after="160" w:line="360" w:lineRule="auto"/>
        <w:jc w:val="both"/>
      </w:pPr>
      <w:r w:rsidRPr="005548AD">
        <w:t xml:space="preserve"> FUNDACIÓN CARVAJAL (2015). Programa Metodologías Flexibles. </w:t>
      </w:r>
      <w:proofErr w:type="spellStart"/>
      <w:r w:rsidRPr="005548AD">
        <w:t>Com</w:t>
      </w:r>
      <w:proofErr w:type="spellEnd"/>
      <w:r w:rsidRPr="005548AD">
        <w:t>- pilado y producido por Gestión del Conocimiento (Olga Lucia López Londoño, Eliana Andrea Zamora y equipo Educación y Cultura). Santiago de Cali.</w:t>
      </w:r>
    </w:p>
    <w:p w:rsidR="00EC7563" w:rsidRPr="005548AD" w:rsidRDefault="00EC7563" w:rsidP="00EC7563">
      <w:pPr>
        <w:spacing w:after="160" w:line="360" w:lineRule="auto"/>
        <w:jc w:val="both"/>
      </w:pPr>
      <w:r w:rsidRPr="005548AD">
        <w:t xml:space="preserve">GRISON, B. (2004). Des </w:t>
      </w:r>
      <w:proofErr w:type="spellStart"/>
      <w:r w:rsidRPr="005548AD">
        <w:t>Sciences</w:t>
      </w:r>
      <w:proofErr w:type="spellEnd"/>
      <w:r w:rsidRPr="005548AD">
        <w:t xml:space="preserve"> Sociales à </w:t>
      </w:r>
      <w:proofErr w:type="spellStart"/>
      <w:r w:rsidRPr="005548AD">
        <w:t>l’Anthropologie</w:t>
      </w:r>
      <w:proofErr w:type="spellEnd"/>
      <w:r w:rsidRPr="005548AD">
        <w:t xml:space="preserve"> </w:t>
      </w:r>
      <w:proofErr w:type="spellStart"/>
      <w:r w:rsidRPr="005548AD">
        <w:t>Cognitive</w:t>
      </w:r>
      <w:proofErr w:type="spellEnd"/>
      <w:r w:rsidRPr="005548AD">
        <w:t>.</w:t>
      </w:r>
    </w:p>
    <w:p w:rsidR="00EC7563" w:rsidRPr="005548AD" w:rsidRDefault="00EC7563" w:rsidP="00EC7563">
      <w:pPr>
        <w:spacing w:after="160" w:line="360" w:lineRule="auto"/>
        <w:jc w:val="both"/>
      </w:pPr>
      <w:r w:rsidRPr="005548AD">
        <w:t xml:space="preserve">Les </w:t>
      </w:r>
      <w:proofErr w:type="spellStart"/>
      <w:r w:rsidRPr="005548AD">
        <w:t>généalogies</w:t>
      </w:r>
      <w:proofErr w:type="spellEnd"/>
      <w:r w:rsidRPr="005548AD">
        <w:t xml:space="preserve"> de la </w:t>
      </w:r>
      <w:proofErr w:type="spellStart"/>
      <w:r w:rsidRPr="005548AD">
        <w:t>Cognition</w:t>
      </w:r>
      <w:proofErr w:type="spellEnd"/>
      <w:r w:rsidRPr="005548AD">
        <w:t xml:space="preserve"> </w:t>
      </w:r>
      <w:proofErr w:type="spellStart"/>
      <w:r w:rsidRPr="005548AD">
        <w:t>Située</w:t>
      </w:r>
      <w:proofErr w:type="spellEnd"/>
      <w:r w:rsidRPr="005548AD">
        <w:t xml:space="preserve">. </w:t>
      </w:r>
      <w:proofErr w:type="spellStart"/>
      <w:r w:rsidRPr="005548AD">
        <w:t>Dans</w:t>
      </w:r>
      <w:proofErr w:type="spellEnd"/>
      <w:r w:rsidRPr="005548AD">
        <w:t xml:space="preserve"> @</w:t>
      </w:r>
      <w:proofErr w:type="spellStart"/>
      <w:r w:rsidRPr="005548AD">
        <w:t>ctivités</w:t>
      </w:r>
      <w:proofErr w:type="spellEnd"/>
      <w:r w:rsidRPr="005548AD">
        <w:t>, 1(2), 26-</w:t>
      </w:r>
    </w:p>
    <w:p w:rsidR="00EC7563" w:rsidRPr="005548AD" w:rsidRDefault="00EC7563" w:rsidP="00EC7563">
      <w:pPr>
        <w:spacing w:after="160" w:line="360" w:lineRule="auto"/>
        <w:jc w:val="both"/>
      </w:pPr>
      <w:r w:rsidRPr="005548AD">
        <w:t>34. Recuperado de http://www.activites.org/v1n2/grison.pdf</w:t>
      </w:r>
    </w:p>
    <w:p w:rsidR="00EC7563" w:rsidRPr="005548AD" w:rsidRDefault="00EC7563" w:rsidP="00EC7563">
      <w:pPr>
        <w:spacing w:after="160" w:line="360" w:lineRule="auto"/>
        <w:jc w:val="both"/>
      </w:pPr>
      <w:r w:rsidRPr="005548AD">
        <w:t>JAIME, A. &amp; A. GUTIÉRREZ (1990). Una propuesta de fundamentación</w:t>
      </w:r>
    </w:p>
    <w:p w:rsidR="00EC7563" w:rsidRPr="005548AD" w:rsidRDefault="00EC7563" w:rsidP="00EC7563">
      <w:pPr>
        <w:spacing w:after="160" w:line="360" w:lineRule="auto"/>
        <w:jc w:val="both"/>
      </w:pPr>
      <w:r w:rsidRPr="005548AD">
        <w:t>Para la enseñanza de la geometría: el modelo de Van Hiele. En</w:t>
      </w:r>
    </w:p>
    <w:p w:rsidR="00EC7563" w:rsidRPr="005548AD" w:rsidRDefault="00EC7563" w:rsidP="00EC7563">
      <w:pPr>
        <w:spacing w:after="160" w:line="360" w:lineRule="auto"/>
        <w:jc w:val="both"/>
      </w:pPr>
      <w:r w:rsidRPr="005548AD">
        <w:t>S. Linares &amp; M.V. Sánchez (Eds.). Teoría y práctica en educación matemática (pp. 295-384). Sevilla: Alfar.</w:t>
      </w:r>
    </w:p>
    <w:p w:rsidR="00EC7563" w:rsidRPr="005548AD" w:rsidRDefault="00EC7563" w:rsidP="00EC7563">
      <w:pPr>
        <w:spacing w:after="160" w:line="360" w:lineRule="auto"/>
        <w:jc w:val="both"/>
      </w:pPr>
      <w:r w:rsidRPr="005548AD">
        <w:t>KAMII, C. (1988). El niño reinventa la aritmética. Madrid: Visor.</w:t>
      </w:r>
    </w:p>
    <w:p w:rsidR="00EC7563" w:rsidRPr="005548AD" w:rsidRDefault="00EC7563" w:rsidP="00EC7563">
      <w:pPr>
        <w:spacing w:after="160" w:line="360" w:lineRule="auto"/>
        <w:jc w:val="both"/>
      </w:pPr>
      <w:r w:rsidRPr="005548AD">
        <w:rPr>
          <w:lang w:val="en-US"/>
        </w:rPr>
        <w:t>KIERAN, C. (2004). The Core of Algebra</w:t>
      </w:r>
      <w:r>
        <w:rPr>
          <w:lang w:val="en-US"/>
        </w:rPr>
        <w:t>: Reflections on its Main Acti</w:t>
      </w:r>
      <w:r w:rsidRPr="005548AD">
        <w:rPr>
          <w:lang w:val="en-US"/>
        </w:rPr>
        <w:t xml:space="preserve">vities. </w:t>
      </w:r>
      <w:proofErr w:type="gramStart"/>
      <w:r w:rsidRPr="005548AD">
        <w:rPr>
          <w:lang w:val="en-US"/>
        </w:rPr>
        <w:t>En the Future of the Teaching and Learning of Algebra.</w:t>
      </w:r>
      <w:proofErr w:type="gramEnd"/>
      <w:r w:rsidRPr="005548AD">
        <w:rPr>
          <w:lang w:val="en-US"/>
        </w:rPr>
        <w:t xml:space="preserve"> </w:t>
      </w:r>
      <w:r w:rsidRPr="005548AD">
        <w:t xml:space="preserve">Melbourne: </w:t>
      </w:r>
      <w:proofErr w:type="spellStart"/>
      <w:r w:rsidRPr="005548AD">
        <w:t>Kluer</w:t>
      </w:r>
      <w:proofErr w:type="spellEnd"/>
      <w:r w:rsidRPr="005548AD">
        <w:t xml:space="preserve"> </w:t>
      </w:r>
      <w:proofErr w:type="spellStart"/>
      <w:r w:rsidRPr="005548AD">
        <w:t>Academics</w:t>
      </w:r>
      <w:proofErr w:type="spellEnd"/>
      <w:r w:rsidRPr="005548AD">
        <w:t xml:space="preserve"> Publisher. Universidad de </w:t>
      </w:r>
      <w:proofErr w:type="spellStart"/>
      <w:r w:rsidRPr="005548AD">
        <w:t>Mel</w:t>
      </w:r>
      <w:proofErr w:type="spellEnd"/>
      <w:r w:rsidRPr="005548AD">
        <w:t xml:space="preserve">- </w:t>
      </w:r>
      <w:proofErr w:type="spellStart"/>
      <w:r w:rsidRPr="005548AD">
        <w:t>bourne</w:t>
      </w:r>
      <w:proofErr w:type="spellEnd"/>
      <w:r w:rsidRPr="005548AD">
        <w:t>, Australia.</w:t>
      </w:r>
    </w:p>
    <w:p w:rsidR="00EC7563" w:rsidRPr="005548AD" w:rsidRDefault="00EC7563" w:rsidP="00EC7563">
      <w:pPr>
        <w:spacing w:after="160" w:line="360" w:lineRule="auto"/>
        <w:jc w:val="both"/>
      </w:pPr>
      <w:r w:rsidRPr="005548AD">
        <w:t>LAVE, J. (1991). La cognición en la práctica. Barcelona: Paidós.</w:t>
      </w:r>
    </w:p>
    <w:p w:rsidR="00EC7563" w:rsidRPr="005548AD" w:rsidRDefault="00EC7563" w:rsidP="00EC7563">
      <w:pPr>
        <w:spacing w:after="160" w:line="360" w:lineRule="auto"/>
        <w:jc w:val="both"/>
      </w:pPr>
      <w:r w:rsidRPr="005548AD">
        <w:t xml:space="preserve">MÁRQUEZ, D.A. (1962). La enseñanza </w:t>
      </w:r>
      <w:r>
        <w:t>de las matemáticas por el méto</w:t>
      </w:r>
      <w:r w:rsidRPr="005548AD">
        <w:t xml:space="preserve">do de los números en color o método </w:t>
      </w:r>
      <w:proofErr w:type="spellStart"/>
      <w:r w:rsidRPr="005548AD">
        <w:t>Cuisenaire</w:t>
      </w:r>
      <w:proofErr w:type="spellEnd"/>
      <w:r w:rsidRPr="005548AD">
        <w:t>. Buenos Aires: Ateneo.</w:t>
      </w:r>
    </w:p>
    <w:p w:rsidR="00EC7563" w:rsidRPr="005548AD" w:rsidRDefault="00EC7563" w:rsidP="00EC7563">
      <w:pPr>
        <w:spacing w:after="160" w:line="360" w:lineRule="auto"/>
        <w:jc w:val="both"/>
      </w:pPr>
      <w:r w:rsidRPr="005548AD">
        <w:lastRenderedPageBreak/>
        <w:t>MAZA, C. (1994). Sumar y restar. Madrid: Visor.</w:t>
      </w:r>
    </w:p>
    <w:p w:rsidR="00EC7563" w:rsidRPr="005548AD" w:rsidRDefault="00EC7563" w:rsidP="00EC7563">
      <w:pPr>
        <w:spacing w:after="160" w:line="360" w:lineRule="auto"/>
        <w:jc w:val="both"/>
      </w:pPr>
      <w:r w:rsidRPr="005548AD">
        <w:t xml:space="preserve">MINISTERIO DE EDUCACIÓN NACIONAL (2011) Pruebas Saber 5º. </w:t>
      </w:r>
      <w:proofErr w:type="gramStart"/>
      <w:r w:rsidRPr="005548AD">
        <w:t>y</w:t>
      </w:r>
      <w:proofErr w:type="gramEnd"/>
      <w:r w:rsidRPr="005548AD">
        <w:t xml:space="preserve"> 9º</w:t>
      </w:r>
    </w:p>
    <w:p w:rsidR="00EC7563" w:rsidRPr="005548AD" w:rsidRDefault="00EC7563" w:rsidP="00EC7563">
      <w:pPr>
        <w:spacing w:after="160" w:line="360" w:lineRule="auto"/>
        <w:jc w:val="both"/>
      </w:pPr>
      <w:r w:rsidRPr="005548AD">
        <w:t xml:space="preserve">Lineamientos para la aplicación </w:t>
      </w:r>
      <w:proofErr w:type="spellStart"/>
      <w:r w:rsidRPr="005548AD">
        <w:t>muestral</w:t>
      </w:r>
      <w:proofErr w:type="spellEnd"/>
      <w:r w:rsidRPr="005548AD">
        <w:t xml:space="preserve"> de 2011. Bogotá.</w:t>
      </w:r>
    </w:p>
    <w:p w:rsidR="00EC7563" w:rsidRPr="005548AD" w:rsidRDefault="00EC7563" w:rsidP="00EC7563">
      <w:pPr>
        <w:spacing w:after="160" w:line="360" w:lineRule="auto"/>
        <w:jc w:val="both"/>
      </w:pPr>
      <w:r w:rsidRPr="005548AD">
        <w:t>-</w:t>
      </w:r>
      <w:r w:rsidRPr="005548AD">
        <w:tab/>
        <w:t>Lineamientos curriculares de matemáticas (1998)</w:t>
      </w:r>
    </w:p>
    <w:p w:rsidR="00EC7563" w:rsidRPr="005548AD" w:rsidRDefault="00EC7563" w:rsidP="00EC7563">
      <w:pPr>
        <w:spacing w:after="160" w:line="360" w:lineRule="auto"/>
        <w:jc w:val="both"/>
      </w:pPr>
      <w:r w:rsidRPr="005548AD">
        <w:t>-</w:t>
      </w:r>
      <w:r w:rsidRPr="005548AD">
        <w:tab/>
        <w:t>Lineamientos curriculares de lenguaje (1998)</w:t>
      </w:r>
    </w:p>
    <w:p w:rsidR="00EC7563" w:rsidRPr="005548AD" w:rsidRDefault="00EC7563" w:rsidP="00EC7563">
      <w:pPr>
        <w:spacing w:after="160" w:line="360" w:lineRule="auto"/>
        <w:jc w:val="both"/>
      </w:pPr>
      <w:r w:rsidRPr="005548AD">
        <w:t>-</w:t>
      </w:r>
      <w:r w:rsidRPr="005548AD">
        <w:tab/>
        <w:t>Lineamientos curriculares de ciencias (1998)</w:t>
      </w:r>
    </w:p>
    <w:p w:rsidR="00EC7563" w:rsidRPr="005548AD" w:rsidRDefault="00EC7563" w:rsidP="00EC7563">
      <w:pPr>
        <w:spacing w:after="160" w:line="360" w:lineRule="auto"/>
        <w:jc w:val="both"/>
      </w:pPr>
      <w:r w:rsidRPr="005548AD">
        <w:t xml:space="preserve">Pequeños aprendices, grandes comprensiones </w:t>
      </w:r>
      <w:proofErr w:type="spellStart"/>
      <w:r w:rsidRPr="005548AD">
        <w:t>Vol</w:t>
      </w:r>
      <w:proofErr w:type="spellEnd"/>
      <w:r w:rsidRPr="005548AD">
        <w:t xml:space="preserve"> 1 y 2 (1998) Estándares Básicos de Competencias</w:t>
      </w:r>
      <w:r w:rsidRPr="005548AD">
        <w:tab/>
        <w:t>(2006)</w:t>
      </w:r>
    </w:p>
    <w:p w:rsidR="00EC7563" w:rsidRPr="005548AD" w:rsidRDefault="00EC7563" w:rsidP="00EC7563">
      <w:pPr>
        <w:spacing w:after="160" w:line="360" w:lineRule="auto"/>
        <w:jc w:val="both"/>
        <w:rPr>
          <w:lang w:val="en-US"/>
        </w:rPr>
      </w:pPr>
      <w:proofErr w:type="gramStart"/>
      <w:r w:rsidRPr="005548AD">
        <w:rPr>
          <w:lang w:val="en-US"/>
        </w:rPr>
        <w:t>NUNES, T. (1993).</w:t>
      </w:r>
      <w:proofErr w:type="gramEnd"/>
      <w:r w:rsidRPr="005548AD">
        <w:rPr>
          <w:lang w:val="en-US"/>
        </w:rPr>
        <w:t xml:space="preserve"> Socio-cultural Context of Mathematical Thinking: Re- search Findings and Educational Implications. In Significant in- </w:t>
      </w:r>
      <w:proofErr w:type="spellStart"/>
      <w:r w:rsidRPr="005548AD">
        <w:rPr>
          <w:lang w:val="en-US"/>
        </w:rPr>
        <w:t>fluences</w:t>
      </w:r>
      <w:proofErr w:type="spellEnd"/>
      <w:r w:rsidRPr="005548AD">
        <w:rPr>
          <w:lang w:val="en-US"/>
        </w:rPr>
        <w:t xml:space="preserve"> on children’s learning of Mathematics, 27-43.</w:t>
      </w:r>
    </w:p>
    <w:p w:rsidR="00EC7563" w:rsidRPr="005548AD" w:rsidRDefault="00EC7563" w:rsidP="00EC7563">
      <w:pPr>
        <w:spacing w:after="160" w:line="360" w:lineRule="auto"/>
        <w:jc w:val="both"/>
      </w:pPr>
      <w:r w:rsidRPr="005548AD">
        <w:rPr>
          <w:lang w:val="en-US"/>
        </w:rPr>
        <w:t xml:space="preserve">NUNES, T. &amp; J. BRYANT (2002). </w:t>
      </w:r>
      <w:r w:rsidRPr="005548AD">
        <w:t>La perspectiva del niño. Barcelona: Paidós.</w:t>
      </w:r>
    </w:p>
    <w:p w:rsidR="00EC7563" w:rsidRPr="005548AD" w:rsidRDefault="00EC7563" w:rsidP="00EC7563">
      <w:pPr>
        <w:spacing w:after="160" w:line="360" w:lineRule="auto"/>
        <w:jc w:val="both"/>
      </w:pPr>
      <w:r w:rsidRPr="005548AD">
        <w:t>ONG, W. (2006). Oralidad y escritura: tecnologías de la palabra. (3. ª imp.). México: Fondo de Cultura Económica.</w:t>
      </w:r>
    </w:p>
    <w:p w:rsidR="00EC7563" w:rsidRPr="005548AD" w:rsidRDefault="00EC7563" w:rsidP="00EC7563">
      <w:pPr>
        <w:spacing w:after="160" w:line="360" w:lineRule="auto"/>
        <w:jc w:val="both"/>
      </w:pPr>
      <w:r w:rsidRPr="005548AD">
        <w:t>OROZCO, M. (1996). Análisis micro genético y pro</w:t>
      </w:r>
      <w:r>
        <w:t>cesual de la cons</w:t>
      </w:r>
      <w:r w:rsidRPr="005548AD">
        <w:t>trucción de la operación mult</w:t>
      </w:r>
      <w:r>
        <w:t>iplicativa. Tesis doctoral (in</w:t>
      </w:r>
      <w:r w:rsidRPr="005548AD">
        <w:t>édita).</w:t>
      </w:r>
    </w:p>
    <w:p w:rsidR="00EC7563" w:rsidRPr="005548AD" w:rsidRDefault="00EC7563" w:rsidP="00EC7563">
      <w:pPr>
        <w:spacing w:after="160" w:line="360" w:lineRule="auto"/>
        <w:jc w:val="both"/>
        <w:rPr>
          <w:lang w:val="en-US"/>
        </w:rPr>
      </w:pPr>
      <w:r w:rsidRPr="005548AD">
        <w:t>PASCUAL-LEONE, J. (1988). Análisis meta</w:t>
      </w:r>
      <w:r>
        <w:t xml:space="preserve"> subjetivo de tareas. En</w:t>
      </w:r>
      <w:r w:rsidRPr="005548AD">
        <w:t xml:space="preserve">cuentro de egresados del departamento de Psicología de la Universidad del Valle. </w:t>
      </w:r>
      <w:r w:rsidRPr="005548AD">
        <w:rPr>
          <w:lang w:val="en-US"/>
        </w:rPr>
        <w:t>Cali.</w:t>
      </w:r>
    </w:p>
    <w:p w:rsidR="00EC7563" w:rsidRPr="005548AD" w:rsidRDefault="00EC7563" w:rsidP="00EC7563">
      <w:pPr>
        <w:spacing w:after="160" w:line="360" w:lineRule="auto"/>
        <w:jc w:val="both"/>
        <w:rPr>
          <w:lang w:val="en-US"/>
        </w:rPr>
      </w:pPr>
      <w:r w:rsidRPr="005548AD">
        <w:rPr>
          <w:lang w:val="en-US"/>
        </w:rPr>
        <w:t>PASCUAL-LEONE, J. (1995). Meta</w:t>
      </w:r>
      <w:r>
        <w:rPr>
          <w:lang w:val="en-US"/>
        </w:rPr>
        <w:t xml:space="preserve"> </w:t>
      </w:r>
      <w:r w:rsidRPr="005548AD">
        <w:rPr>
          <w:lang w:val="en-US"/>
        </w:rPr>
        <w:t>subje</w:t>
      </w:r>
      <w:r>
        <w:rPr>
          <w:lang w:val="en-US"/>
        </w:rPr>
        <w:t>ctive process: the missing lin</w:t>
      </w:r>
      <w:r w:rsidRPr="005548AD">
        <w:rPr>
          <w:lang w:val="en-US"/>
        </w:rPr>
        <w:t>gua franca of cognitive scienc</w:t>
      </w:r>
      <w:r>
        <w:rPr>
          <w:lang w:val="en-US"/>
        </w:rPr>
        <w:t xml:space="preserve">e. </w:t>
      </w:r>
      <w:proofErr w:type="gramStart"/>
      <w:r>
        <w:rPr>
          <w:lang w:val="en-US"/>
        </w:rPr>
        <w:t xml:space="preserve">In D. M. Johnson &amp; C. E. </w:t>
      </w:r>
      <w:proofErr w:type="spellStart"/>
      <w:r>
        <w:rPr>
          <w:lang w:val="en-US"/>
        </w:rPr>
        <w:t>Er</w:t>
      </w:r>
      <w:r w:rsidRPr="005548AD">
        <w:rPr>
          <w:lang w:val="en-US"/>
        </w:rPr>
        <w:t>neling</w:t>
      </w:r>
      <w:proofErr w:type="spellEnd"/>
      <w:r w:rsidRPr="005548AD">
        <w:rPr>
          <w:lang w:val="en-US"/>
        </w:rPr>
        <w:t xml:space="preserve"> (Eds.).</w:t>
      </w:r>
      <w:proofErr w:type="gramEnd"/>
      <w:r w:rsidRPr="005548AD">
        <w:rPr>
          <w:lang w:val="en-US"/>
        </w:rPr>
        <w:t xml:space="preserve"> </w:t>
      </w:r>
      <w:proofErr w:type="gramStart"/>
      <w:r w:rsidRPr="005548AD">
        <w:rPr>
          <w:lang w:val="en-US"/>
        </w:rPr>
        <w:t>The future of cognitive revolution (pp. 6-101).</w:t>
      </w:r>
      <w:proofErr w:type="gramEnd"/>
      <w:r w:rsidRPr="005548AD">
        <w:rPr>
          <w:lang w:val="en-US"/>
        </w:rPr>
        <w:t xml:space="preserve"> Nueva York: Oxford University Press.</w:t>
      </w:r>
    </w:p>
    <w:p w:rsidR="00EC7563" w:rsidRPr="005548AD" w:rsidRDefault="00EC7563" w:rsidP="00EC7563">
      <w:pPr>
        <w:spacing w:after="160" w:line="360" w:lineRule="auto"/>
        <w:jc w:val="both"/>
        <w:rPr>
          <w:lang w:val="en-US"/>
        </w:rPr>
      </w:pPr>
      <w:r w:rsidRPr="005548AD">
        <w:rPr>
          <w:lang w:val="en-US"/>
        </w:rPr>
        <w:t>PROYECTO “EVERYDAY MATHEMATICS”; 2007: The University of</w:t>
      </w:r>
    </w:p>
    <w:p w:rsidR="00EC7563" w:rsidRPr="005548AD" w:rsidRDefault="00EC7563" w:rsidP="00EC7563">
      <w:pPr>
        <w:spacing w:after="160" w:line="360" w:lineRule="auto"/>
        <w:jc w:val="both"/>
        <w:rPr>
          <w:lang w:val="en-US"/>
        </w:rPr>
      </w:pPr>
      <w:proofErr w:type="gramStart"/>
      <w:r w:rsidRPr="005548AD">
        <w:rPr>
          <w:lang w:val="en-US"/>
        </w:rPr>
        <w:t>Chicago School Mathematics Project.</w:t>
      </w:r>
      <w:proofErr w:type="gramEnd"/>
    </w:p>
    <w:p w:rsidR="00EC7563" w:rsidRPr="005548AD" w:rsidRDefault="00EC7563" w:rsidP="00EC7563">
      <w:pPr>
        <w:spacing w:after="160" w:line="360" w:lineRule="auto"/>
        <w:jc w:val="both"/>
        <w:rPr>
          <w:lang w:val="en-US"/>
        </w:rPr>
      </w:pPr>
      <w:r w:rsidRPr="005548AD">
        <w:rPr>
          <w:lang w:val="en-US"/>
        </w:rPr>
        <w:t>PROYECTO “MATEMÁTICA LÚDICA: MATHELÚDICAS”; 1999-2009:</w:t>
      </w:r>
    </w:p>
    <w:p w:rsidR="00EC7563" w:rsidRPr="005548AD" w:rsidRDefault="00EC7563" w:rsidP="00EC7563">
      <w:pPr>
        <w:spacing w:after="160" w:line="360" w:lineRule="auto"/>
        <w:jc w:val="both"/>
      </w:pPr>
      <w:r w:rsidRPr="005548AD">
        <w:t>Corporación para la investi</w:t>
      </w:r>
      <w:r>
        <w:t>gación en pedagogías y didácti</w:t>
      </w:r>
      <w:r w:rsidRPr="005548AD">
        <w:t>cas lúdicas “CORPOLÚDICAS”. Cali - Colombia.</w:t>
      </w:r>
    </w:p>
    <w:p w:rsidR="00EC7563" w:rsidRPr="005548AD" w:rsidRDefault="00EC7563" w:rsidP="00EC7563">
      <w:pPr>
        <w:spacing w:after="160" w:line="360" w:lineRule="auto"/>
        <w:jc w:val="both"/>
      </w:pPr>
      <w:r w:rsidRPr="005548AD">
        <w:t xml:space="preserve">PROYECTO “ÁLGEBRA TEMPRANA”; 2002: </w:t>
      </w:r>
      <w:proofErr w:type="spellStart"/>
      <w:r w:rsidRPr="005548AD">
        <w:t>Carraher</w:t>
      </w:r>
      <w:proofErr w:type="spellEnd"/>
      <w:r w:rsidRPr="005548AD">
        <w:t>, D.;</w:t>
      </w:r>
      <w:r>
        <w:t xml:space="preserve"> </w:t>
      </w:r>
      <w:proofErr w:type="spellStart"/>
      <w:r>
        <w:t>Schliem</w:t>
      </w:r>
      <w:r w:rsidRPr="005548AD">
        <w:t>ann</w:t>
      </w:r>
      <w:proofErr w:type="spellEnd"/>
      <w:r w:rsidRPr="005548AD">
        <w:t xml:space="preserve">; Brizuela, B. </w:t>
      </w:r>
      <w:proofErr w:type="spellStart"/>
      <w:r w:rsidRPr="005548AD">
        <w:t>The</w:t>
      </w:r>
      <w:proofErr w:type="spellEnd"/>
      <w:r w:rsidRPr="005548AD">
        <w:t xml:space="preserve"> </w:t>
      </w:r>
      <w:proofErr w:type="spellStart"/>
      <w:r w:rsidRPr="005548AD">
        <w:t>Tufts</w:t>
      </w:r>
      <w:proofErr w:type="spellEnd"/>
      <w:r w:rsidRPr="005548AD">
        <w:t xml:space="preserve"> </w:t>
      </w:r>
      <w:proofErr w:type="spellStart"/>
      <w:r w:rsidRPr="005548AD">
        <w:t>University</w:t>
      </w:r>
      <w:proofErr w:type="spellEnd"/>
      <w:r w:rsidRPr="005548AD">
        <w:t>.</w:t>
      </w:r>
    </w:p>
    <w:p w:rsidR="00EC7563" w:rsidRPr="005548AD" w:rsidRDefault="00EC7563" w:rsidP="00EC7563">
      <w:pPr>
        <w:spacing w:after="160" w:line="360" w:lineRule="auto"/>
        <w:jc w:val="both"/>
      </w:pPr>
      <w:r w:rsidRPr="005548AD">
        <w:t>QUINTERO, C. P. (2005). La literatura: Una máquina para producir textos en el aula. En Cuadernillo N. º 6 - Programa de mejora- miento docente en lengua materna. Desarrollo de la lectura y la escritura. Cali: Universidad del Valle.</w:t>
      </w:r>
    </w:p>
    <w:p w:rsidR="00EC7563" w:rsidRDefault="00EC7563" w:rsidP="00EC7563">
      <w:pPr>
        <w:spacing w:after="160" w:line="360" w:lineRule="auto"/>
        <w:jc w:val="both"/>
      </w:pPr>
      <w:r w:rsidRPr="005548AD">
        <w:t>VERGNAUD, G. (1991). El niño, las matemática</w:t>
      </w:r>
      <w:r>
        <w:t>s y la realidad. México: Paidós</w:t>
      </w:r>
    </w:p>
    <w:p w:rsidR="00EC7563" w:rsidRDefault="00EC7563" w:rsidP="00EC7563">
      <w:pPr>
        <w:pStyle w:val="Textoindependiente"/>
        <w:ind w:left="1133"/>
        <w:rPr>
          <w:sz w:val="20"/>
          <w:lang w:val="es-CO"/>
        </w:rPr>
      </w:pPr>
    </w:p>
    <w:p w:rsidR="00EC7563" w:rsidRDefault="00EC7563" w:rsidP="00250B03">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sectPr w:rsidR="00EC7563">
      <w:pgSz w:w="12240" w:h="20160"/>
      <w:pgMar w:top="1701" w:right="1418" w:bottom="1701" w:left="1418" w:header="709" w:footer="709"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EC5" w:rsidRDefault="00820EC5">
      <w:pPr>
        <w:spacing w:after="0" w:line="240" w:lineRule="auto"/>
      </w:pPr>
      <w:r>
        <w:separator/>
      </w:r>
    </w:p>
  </w:endnote>
  <w:endnote w:type="continuationSeparator" w:id="0">
    <w:p w:rsidR="00820EC5" w:rsidRDefault="00820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Lt BT">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A0" w:rsidRDefault="00820EC5">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2755900</wp:posOffset>
              </wp:positionH>
              <wp:positionV relativeFrom="paragraph">
                <wp:posOffset>0</wp:posOffset>
              </wp:positionV>
              <wp:extent cx="457200" cy="347980"/>
              <wp:effectExtent l="0" t="0" r="0" b="0"/>
              <wp:wrapNone/>
              <wp:docPr id="634" name="634 Grupo"/>
              <wp:cNvGraphicFramePr/>
              <a:graphic xmlns:a="http://schemas.openxmlformats.org/drawingml/2006/main">
                <a:graphicData uri="http://schemas.microsoft.com/office/word/2010/wordprocessingGroup">
                  <wpg:wgp>
                    <wpg:cNvGrpSpPr/>
                    <wpg:grpSpPr>
                      <a:xfrm>
                        <a:off x="0" y="0"/>
                        <a:ext cx="457200" cy="347980"/>
                        <a:chOff x="5090725" y="3571500"/>
                        <a:chExt cx="3590500" cy="417000"/>
                      </a:xfrm>
                    </wpg:grpSpPr>
                    <wpg:grpSp>
                      <wpg:cNvPr id="1" name="1 Grupo"/>
                      <wpg:cNvGrpSpPr/>
                      <wpg:grpSpPr>
                        <a:xfrm>
                          <a:off x="5096093" y="3576870"/>
                          <a:ext cx="499813" cy="406260"/>
                          <a:chOff x="10070" y="14418"/>
                          <a:chExt cx="787" cy="640"/>
                        </a:xfrm>
                      </wpg:grpSpPr>
                      <wps:wsp>
                        <wps:cNvPr id="2" name="2 Rectángulo"/>
                        <wps:cNvSpPr/>
                        <wps:spPr>
                          <a:xfrm>
                            <a:off x="10104" y="14464"/>
                            <a:ext cx="700" cy="525"/>
                          </a:xfrm>
                          <a:prstGeom prst="rect">
                            <a:avLst/>
                          </a:prstGeom>
                          <a:noFill/>
                          <a:ln>
                            <a:noFill/>
                          </a:ln>
                        </wps:spPr>
                        <wps:txbx>
                          <w:txbxContent>
                            <w:p w:rsidR="00FD50A0" w:rsidRDefault="00FD50A0">
                              <w:pPr>
                                <w:spacing w:after="0" w:line="240" w:lineRule="auto"/>
                                <w:textDirection w:val="btLr"/>
                              </w:pPr>
                            </w:p>
                          </w:txbxContent>
                        </wps:txbx>
                        <wps:bodyPr spcFirstLastPara="1" wrap="square" lIns="91425" tIns="91425" rIns="91425" bIns="91425" anchor="ctr" anchorCtr="0">
                          <a:noAutofit/>
                        </wps:bodyPr>
                      </wps:wsp>
                      <wps:wsp>
                        <wps:cNvPr id="3" name="3 Rectángulo"/>
                        <wps:cNvSpPr/>
                        <wps:spPr>
                          <a:xfrm rot="-5786020">
                            <a:off x="10190" y="14378"/>
                            <a:ext cx="548" cy="720"/>
                          </a:xfrm>
                          <a:prstGeom prst="rect">
                            <a:avLst/>
                          </a:prstGeom>
                          <a:solidFill>
                            <a:srgbClr val="FFFFFF"/>
                          </a:solidFill>
                          <a:ln w="9525" cap="flat" cmpd="sng">
                            <a:solidFill>
                              <a:srgbClr val="737373"/>
                            </a:solidFill>
                            <a:prstDash val="solid"/>
                            <a:miter lim="800000"/>
                            <a:headEnd type="none" w="sm" len="sm"/>
                            <a:tailEnd type="none" w="sm" len="sm"/>
                          </a:ln>
                        </wps:spPr>
                        <wps:txbx>
                          <w:txbxContent>
                            <w:p w:rsidR="00FD50A0" w:rsidRDefault="00FD50A0">
                              <w:pPr>
                                <w:spacing w:after="0" w:line="240" w:lineRule="auto"/>
                                <w:textDirection w:val="btLr"/>
                              </w:pPr>
                            </w:p>
                          </w:txbxContent>
                        </wps:txbx>
                        <wps:bodyPr spcFirstLastPara="1" wrap="square" lIns="91425" tIns="91425" rIns="91425" bIns="91425" anchor="ctr" anchorCtr="0">
                          <a:noAutofit/>
                        </wps:bodyPr>
                      </wps:wsp>
                      <wps:wsp>
                        <wps:cNvPr id="4" name="4 Rectángulo"/>
                        <wps:cNvSpPr/>
                        <wps:spPr>
                          <a:xfrm rot="-4936653">
                            <a:off x="10190" y="14378"/>
                            <a:ext cx="548" cy="720"/>
                          </a:xfrm>
                          <a:prstGeom prst="rect">
                            <a:avLst/>
                          </a:prstGeom>
                          <a:solidFill>
                            <a:srgbClr val="FFFFFF"/>
                          </a:solidFill>
                          <a:ln w="9525" cap="flat" cmpd="sng">
                            <a:solidFill>
                              <a:srgbClr val="737373"/>
                            </a:solidFill>
                            <a:prstDash val="solid"/>
                            <a:miter lim="800000"/>
                            <a:headEnd type="none" w="sm" len="sm"/>
                            <a:tailEnd type="none" w="sm" len="sm"/>
                          </a:ln>
                        </wps:spPr>
                        <wps:txbx>
                          <w:txbxContent>
                            <w:p w:rsidR="00FD50A0" w:rsidRDefault="00FD50A0">
                              <w:pPr>
                                <w:spacing w:after="0" w:line="240" w:lineRule="auto"/>
                                <w:textDirection w:val="btLr"/>
                              </w:pPr>
                            </w:p>
                          </w:txbxContent>
                        </wps:txbx>
                        <wps:bodyPr spcFirstLastPara="1" wrap="square" lIns="91425" tIns="91425" rIns="91425" bIns="91425" anchor="ctr" anchorCtr="0">
                          <a:noAutofit/>
                        </wps:bodyPr>
                      </wps:wsp>
                      <wps:wsp>
                        <wps:cNvPr id="5" name="5 Rectángulo"/>
                        <wps:cNvSpPr/>
                        <wps:spPr>
                          <a:xfrm rot="-5400000">
                            <a:off x="10190" y="14378"/>
                            <a:ext cx="548" cy="720"/>
                          </a:xfrm>
                          <a:prstGeom prst="rect">
                            <a:avLst/>
                          </a:prstGeom>
                          <a:solidFill>
                            <a:srgbClr val="FFFFFF"/>
                          </a:solidFill>
                          <a:ln w="9525" cap="flat" cmpd="sng">
                            <a:solidFill>
                              <a:srgbClr val="737373"/>
                            </a:solidFill>
                            <a:prstDash val="solid"/>
                            <a:miter lim="800000"/>
                            <a:headEnd type="none" w="sm" len="sm"/>
                            <a:tailEnd type="none" w="sm" len="sm"/>
                          </a:ln>
                        </wps:spPr>
                        <wps:txbx>
                          <w:txbxContent>
                            <w:p w:rsidR="00FD50A0" w:rsidRDefault="00820EC5">
                              <w:pPr>
                                <w:spacing w:after="0" w:line="240" w:lineRule="auto"/>
                                <w:jc w:val="center"/>
                                <w:textDirection w:val="btLr"/>
                              </w:pPr>
                              <w:r>
                                <w:rPr>
                                  <w:rFonts w:ascii="Arial" w:eastAsia="Arial" w:hAnsi="Arial" w:cs="Arial"/>
                                  <w:color w:val="000000"/>
                                  <w:sz w:val="28"/>
                                </w:rPr>
                                <w:t>PAGE    \* MERGEFORMAT0</w:t>
                              </w:r>
                            </w:p>
                          </w:txbxContent>
                        </wps:txbx>
                        <wps:bodyPr spcFirstLastPara="1" wrap="square" lIns="91425" tIns="45700" rIns="91425" bIns="45700" anchor="t" anchorCtr="0">
                          <a:noAutofit/>
                        </wps:bodyPr>
                      </wps:wsp>
                    </wpg:grpSp>
                  </wpg:wgp>
                </a:graphicData>
              </a:graphic>
            </wp:anchor>
          </w:drawing>
        </mc:Choice>
        <mc:Fallback>
          <w:pict>
            <v:group id="634 Grupo" o:spid="_x0000_s1299" style="position:absolute;margin-left:217pt;margin-top:0;width:36pt;height:27.4pt;z-index:251658240;mso-position-horizontal-relative:text;mso-position-vertical-relative:text" coordorigin="50907,35715" coordsize="35905,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">
              <v:group id="1 Grupo" o:spid="_x0000_s1300" style="position:absolute;left:50960;top:35768;width:4999;height:4063" coordorigin="10070,14418" coordsize="787,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2 Rectángulo" o:spid="_x0000_s1301" style="position:absolute;left:10104;top:14464;width:7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FD50A0" w:rsidRDefault="00FD50A0">
                        <w:pPr>
                          <w:spacing w:after="0" w:line="240" w:lineRule="auto"/>
                          <w:textDirection w:val="btLr"/>
                        </w:pPr>
                      </w:p>
                    </w:txbxContent>
                  </v:textbox>
                </v:rect>
                <v:rect id="3 Rectángulo" o:spid="_x0000_s1302" style="position:absolute;left:10190;top:14378;width:548;height:720;rotation:-63198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TK8MA&#10;AADaAAAADwAAAGRycy9kb3ducmV2LnhtbESPT4vCMBTE78J+h/AEL4um/sGVrlEWQVBQUNeD3h7N&#10;27bYvIQmav32RljwOMzMb5jpvDGVuFHtS8sK+r0EBHFmdcm5guPvsjsB4QOyxsoyKXiQh/nsozXF&#10;VNs77+l2CLmIEPYpKihCcKmUPivIoO9ZRxy9P1sbDFHWudQ13iPcVHKQJGNpsOS4UKCjRUHZ5XA1&#10;kXI8j/zmJPtuG8blZ2bXO/3llOq0m59vEIGa8A7/t1dawRBeV+IN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nTK8MAAADaAAAADwAAAAAAAAAAAAAAAACYAgAAZHJzL2Rv&#10;d25yZXYueG1sUEsFBgAAAAAEAAQA9QAAAIgDAAAAAA==&#10;" strokecolor="#737373">
                  <v:stroke startarrowwidth="narrow" startarrowlength="short" endarrowwidth="narrow" endarrowlength="short"/>
                  <v:textbox inset="2.53958mm,2.53958mm,2.53958mm,2.53958mm">
                    <w:txbxContent>
                      <w:p w:rsidR="00FD50A0" w:rsidRDefault="00FD50A0">
                        <w:pPr>
                          <w:spacing w:after="0" w:line="240" w:lineRule="auto"/>
                          <w:textDirection w:val="btLr"/>
                        </w:pPr>
                      </w:p>
                    </w:txbxContent>
                  </v:textbox>
                </v:rect>
                <v:rect id="4 Rectángulo" o:spid="_x0000_s1303" style="position:absolute;left:10190;top:14378;width:548;height:720;rotation:-53921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FwMMA&#10;AADaAAAADwAAAGRycy9kb3ducmV2LnhtbESP3WrCQBSE74W+w3IK3unGH2xNXSVELIIQ0PYBDtlj&#10;Epo9G3dXjW/fLRS8HGbmG2a16U0rbuR8Y1nBZJyAIC6tbrhS8P21G72D8AFZY2uZFDzIw2b9Mlhh&#10;qu2dj3Q7hUpECPsUFdQhdKmUvqzJoB/bjjh6Z+sMhihdJbXDe4SbVk6TZCENNhwXauwor6n8OV2N&#10;goudL2dvxaTY5oXJH9nlsM8+nVLD1z77ABGoD8/wf3uvFczh7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DFwMMAAADaAAAADwAAAAAAAAAAAAAAAACYAgAAZHJzL2Rv&#10;d25yZXYueG1sUEsFBgAAAAAEAAQA9QAAAIgDAAAAAA==&#10;" strokecolor="#737373">
                  <v:stroke startarrowwidth="narrow" startarrowlength="short" endarrowwidth="narrow" endarrowlength="short"/>
                  <v:textbox inset="2.53958mm,2.53958mm,2.53958mm,2.53958mm">
                    <w:txbxContent>
                      <w:p w:rsidR="00FD50A0" w:rsidRDefault="00FD50A0">
                        <w:pPr>
                          <w:spacing w:after="0" w:line="240" w:lineRule="auto"/>
                          <w:textDirection w:val="btLr"/>
                        </w:pPr>
                      </w:p>
                    </w:txbxContent>
                  </v:textbox>
                </v:rect>
                <v:rect id="5 Rectángulo" o:spid="_x0000_s130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NwMIA&#10;AADaAAAADwAAAGRycy9kb3ducmV2LnhtbESP3arCMBCE7wXfIazgjWiq4F81iiiiNyL+PMDSrG2x&#10;2dQman17c+CAl8PMfMPMl7UpxIsql1tW0O9FIIgTq3NOFVwv2+4EhPPIGgvLpOBDDpaLZmOOsbZv&#10;PtHr7FMRIOxiVJB5X8ZSuiQjg65nS+Lg3Wxl0AdZpVJX+A5wU8hBFI2kwZzDQoYlrTNK7uenUWCL&#10;/P54HE+d6Wez7WxGw/Fudxgr1W7VqxkIT7X/hf/be61gCH9Xwg2Qi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A3AwgAAANoAAAAPAAAAAAAAAAAAAAAAAJgCAABkcnMvZG93&#10;bnJldi54bWxQSwUGAAAAAAQABAD1AAAAhwMAAAAA&#10;" strokecolor="#737373">
                  <v:stroke startarrowwidth="narrow" startarrowlength="short" endarrowwidth="narrow" endarrowlength="short"/>
                  <v:textbox inset="2.53958mm,1.2694mm,2.53958mm,1.2694mm">
                    <w:txbxContent>
                      <w:p w:rsidR="00FD50A0" w:rsidRDefault="00820EC5">
                        <w:pPr>
                          <w:spacing w:after="0" w:line="240" w:lineRule="auto"/>
                          <w:jc w:val="center"/>
                          <w:textDirection w:val="btLr"/>
                        </w:pPr>
                        <w:r>
                          <w:rPr>
                            <w:rFonts w:ascii="Arial" w:eastAsia="Arial" w:hAnsi="Arial" w:cs="Arial"/>
                            <w:color w:val="000000"/>
                            <w:sz w:val="28"/>
                          </w:rPr>
                          <w:t>PAGE    \* MERGEFORMAT0</w:t>
                        </w:r>
                      </w:p>
                    </w:txbxContent>
                  </v:textbox>
                </v:rect>
              </v:group>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AD" w:rsidRDefault="004E65AD">
    <w:pPr>
      <w:pStyle w:val="Textoindependiente"/>
      <w:spacing w:line="14" w:lineRule="auto"/>
      <w:rPr>
        <w:sz w:val="20"/>
      </w:rPr>
    </w:pPr>
    <w:r>
      <w:rPr>
        <w:noProof/>
        <w:lang w:val="es-CO" w:eastAsia="es-CO"/>
      </w:rPr>
      <mc:AlternateContent>
        <mc:Choice Requires="wps">
          <w:drawing>
            <wp:anchor distT="0" distB="0" distL="114300" distR="114300" simplePos="0" relativeHeight="251669504" behindDoc="1" locked="0" layoutInCell="1" allowOverlap="1" wp14:anchorId="51D692C8" wp14:editId="2FC9E291">
              <wp:simplePos x="0" y="0"/>
              <wp:positionH relativeFrom="page">
                <wp:posOffset>707390</wp:posOffset>
              </wp:positionH>
              <wp:positionV relativeFrom="page">
                <wp:posOffset>9445625</wp:posOffset>
              </wp:positionV>
              <wp:extent cx="652780" cy="95250"/>
              <wp:effectExtent l="2540" t="0" r="1905" b="3175"/>
              <wp:wrapNone/>
              <wp:docPr id="6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pPr>
                            <w:spacing w:before="15"/>
                            <w:ind w:left="20"/>
                            <w:rPr>
                              <w:sz w:val="10"/>
                            </w:rPr>
                          </w:pPr>
                          <w:proofErr w:type="gramStart"/>
                          <w:r>
                            <w:rPr>
                              <w:color w:val="1D1D1B"/>
                              <w:w w:val="135"/>
                              <w:sz w:val="10"/>
                            </w:rPr>
                            <w:t>guía</w:t>
                          </w:r>
                          <w:proofErr w:type="gramEnd"/>
                          <w:r>
                            <w:rPr>
                              <w:color w:val="1D1D1B"/>
                              <w:w w:val="135"/>
                              <w:sz w:val="10"/>
                            </w:rPr>
                            <w:t xml:space="preserve"> del docente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05" type="#_x0000_t202" style="position:absolute;left:0;text-align:left;margin-left:55.7pt;margin-top:743.75pt;width:51.4pt;height: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D+sQ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" filled="f" stroked="f">
              <v:textbox inset="0,0,0,0">
                <w:txbxContent>
                  <w:p w:rsidR="004E65AD" w:rsidRDefault="004E65AD">
                    <w:pPr>
                      <w:spacing w:before="15"/>
                      <w:ind w:left="20"/>
                      <w:rPr>
                        <w:sz w:val="10"/>
                      </w:rPr>
                    </w:pPr>
                    <w:proofErr w:type="gramStart"/>
                    <w:r>
                      <w:rPr>
                        <w:color w:val="1D1D1B"/>
                        <w:w w:val="135"/>
                        <w:sz w:val="10"/>
                      </w:rPr>
                      <w:t>guía</w:t>
                    </w:r>
                    <w:proofErr w:type="gramEnd"/>
                    <w:r>
                      <w:rPr>
                        <w:color w:val="1D1D1B"/>
                        <w:w w:val="135"/>
                        <w:sz w:val="10"/>
                      </w:rPr>
                      <w:t xml:space="preserve"> del docente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AD" w:rsidRDefault="004E65AD">
    <w:pPr>
      <w:pStyle w:val="Textoindependiente"/>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AD" w:rsidRDefault="004E65AD">
    <w:pPr>
      <w:pStyle w:val="Textoindependiente"/>
      <w:spacing w:line="14" w:lineRule="auto"/>
      <w:rPr>
        <w:sz w:val="20"/>
      </w:rPr>
    </w:pPr>
    <w:r>
      <w:rPr>
        <w:noProof/>
        <w:lang w:val="es-CO" w:eastAsia="es-CO"/>
      </w:rPr>
      <mc:AlternateContent>
        <mc:Choice Requires="wps">
          <w:drawing>
            <wp:anchor distT="0" distB="0" distL="114300" distR="114300" simplePos="0" relativeHeight="251664384" behindDoc="1" locked="0" layoutInCell="1" allowOverlap="1" wp14:anchorId="70333DA5" wp14:editId="78D0C492">
              <wp:simplePos x="0" y="0"/>
              <wp:positionH relativeFrom="page">
                <wp:posOffset>707390</wp:posOffset>
              </wp:positionH>
              <wp:positionV relativeFrom="page">
                <wp:posOffset>9445625</wp:posOffset>
              </wp:positionV>
              <wp:extent cx="177800" cy="95250"/>
              <wp:effectExtent l="2540" t="0" r="635" b="3175"/>
              <wp:wrapNone/>
              <wp:docPr id="1035" name="Cuadro de texto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pPr>
                            <w:spacing w:before="15"/>
                            <w:ind w:left="20"/>
                            <w:rPr>
                              <w:sz w:val="10"/>
                            </w:rPr>
                          </w:pPr>
                          <w:proofErr w:type="gramStart"/>
                          <w:r>
                            <w:rPr>
                              <w:color w:val="1D1D1B"/>
                              <w:w w:val="125"/>
                              <w:sz w:val="10"/>
                            </w:rPr>
                            <w:t>guía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35" o:spid="_x0000_s1307" type="#_x0000_t202" style="position:absolute;left:0;text-align:left;margin-left:55.7pt;margin-top:743.75pt;width:14pt;height: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" filled="f" stroked="f">
              <v:textbox inset="0,0,0,0">
                <w:txbxContent>
                  <w:p w:rsidR="004E65AD" w:rsidRDefault="004E65AD">
                    <w:pPr>
                      <w:spacing w:before="15"/>
                      <w:ind w:left="20"/>
                      <w:rPr>
                        <w:sz w:val="10"/>
                      </w:rPr>
                    </w:pPr>
                    <w:proofErr w:type="gramStart"/>
                    <w:r>
                      <w:rPr>
                        <w:color w:val="1D1D1B"/>
                        <w:w w:val="125"/>
                        <w:sz w:val="10"/>
                      </w:rPr>
                      <w:t>guía</w:t>
                    </w:r>
                    <w:proofErr w:type="gramEnd"/>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AD" w:rsidRDefault="004E65AD">
    <w:pPr>
      <w:pStyle w:val="Textoindependiente"/>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AD" w:rsidRDefault="004E65AD">
    <w:pPr>
      <w:pStyle w:val="Textoindependiente"/>
      <w:spacing w:line="14" w:lineRule="auto"/>
      <w:rPr>
        <w:sz w:val="20"/>
      </w:rPr>
    </w:pPr>
    <w:r>
      <w:rPr>
        <w:noProof/>
        <w:lang w:val="es-CO" w:eastAsia="es-CO"/>
      </w:rPr>
      <mc:AlternateContent>
        <mc:Choice Requires="wps">
          <w:drawing>
            <wp:anchor distT="0" distB="0" distL="114300" distR="114300" simplePos="0" relativeHeight="251665408" behindDoc="1" locked="0" layoutInCell="1" allowOverlap="1" wp14:anchorId="642E6CC0" wp14:editId="640EE614">
              <wp:simplePos x="0" y="0"/>
              <wp:positionH relativeFrom="page">
                <wp:posOffset>707390</wp:posOffset>
              </wp:positionH>
              <wp:positionV relativeFrom="page">
                <wp:posOffset>9445625</wp:posOffset>
              </wp:positionV>
              <wp:extent cx="652780" cy="95250"/>
              <wp:effectExtent l="2540" t="0" r="1905" b="3175"/>
              <wp:wrapNone/>
              <wp:docPr id="1033" name="Cuadro de texto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pPr>
                            <w:spacing w:before="15"/>
                            <w:ind w:left="20"/>
                            <w:rPr>
                              <w:sz w:val="10"/>
                            </w:rPr>
                          </w:pPr>
                          <w:proofErr w:type="gramStart"/>
                          <w:r>
                            <w:rPr>
                              <w:color w:val="1D1D1B"/>
                              <w:w w:val="135"/>
                              <w:sz w:val="10"/>
                            </w:rPr>
                            <w:t>guía</w:t>
                          </w:r>
                          <w:proofErr w:type="gramEnd"/>
                          <w:r>
                            <w:rPr>
                              <w:color w:val="1D1D1B"/>
                              <w:w w:val="135"/>
                              <w:sz w:val="10"/>
                            </w:rPr>
                            <w:t xml:space="preserve"> del docente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33" o:spid="_x0000_s1308" type="#_x0000_t202" style="position:absolute;left:0;text-align:left;margin-left:55.7pt;margin-top:743.75pt;width:51.4pt;height: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" filled="f" stroked="f">
              <v:textbox inset="0,0,0,0">
                <w:txbxContent>
                  <w:p w:rsidR="004E65AD" w:rsidRDefault="004E65AD">
                    <w:pPr>
                      <w:spacing w:before="15"/>
                      <w:ind w:left="20"/>
                      <w:rPr>
                        <w:sz w:val="10"/>
                      </w:rPr>
                    </w:pPr>
                    <w:proofErr w:type="gramStart"/>
                    <w:r>
                      <w:rPr>
                        <w:color w:val="1D1D1B"/>
                        <w:w w:val="135"/>
                        <w:sz w:val="10"/>
                      </w:rPr>
                      <w:t>guía</w:t>
                    </w:r>
                    <w:proofErr w:type="gramEnd"/>
                    <w:r>
                      <w:rPr>
                        <w:color w:val="1D1D1B"/>
                        <w:w w:val="135"/>
                        <w:sz w:val="10"/>
                      </w:rPr>
                      <w:t xml:space="preserve"> del docente</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AD" w:rsidRDefault="004E65AD">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EC5" w:rsidRDefault="00820EC5">
      <w:pPr>
        <w:spacing w:after="0" w:line="240" w:lineRule="auto"/>
      </w:pPr>
      <w:r>
        <w:separator/>
      </w:r>
    </w:p>
  </w:footnote>
  <w:footnote w:type="continuationSeparator" w:id="0">
    <w:p w:rsidR="00820EC5" w:rsidRDefault="00820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A0" w:rsidRDefault="00FD50A0">
    <w:pPr>
      <w:pBdr>
        <w:top w:val="nil"/>
        <w:left w:val="nil"/>
        <w:bottom w:val="nil"/>
        <w:right w:val="nil"/>
        <w:between w:val="nil"/>
      </w:pBdr>
      <w:tabs>
        <w:tab w:val="center" w:pos="4252"/>
        <w:tab w:val="right" w:pos="8504"/>
      </w:tabs>
      <w:spacing w:after="0" w:line="240" w:lineRule="auto"/>
      <w:rPr>
        <w:color w:val="000000"/>
      </w:rPr>
    </w:pPr>
  </w:p>
  <w:p w:rsidR="00FD50A0" w:rsidRDefault="004E65AD">
    <w:pPr>
      <w:pBdr>
        <w:top w:val="nil"/>
        <w:left w:val="nil"/>
        <w:bottom w:val="nil"/>
        <w:right w:val="nil"/>
        <w:between w:val="nil"/>
      </w:pBdr>
      <w:tabs>
        <w:tab w:val="center" w:pos="4252"/>
        <w:tab w:val="right" w:pos="8504"/>
      </w:tabs>
      <w:spacing w:after="0" w:line="240" w:lineRule="auto"/>
      <w:rPr>
        <w:color w:val="000000"/>
      </w:rPr>
    </w:pPr>
    <w:r>
      <w:rPr>
        <w:color w:val="000000"/>
      </w:rPr>
      <w:t>PLAN DE ÁREA PROCESOS BÁSICOS- 2023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AD" w:rsidRDefault="004E65AD">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AD" w:rsidRDefault="004E65AD">
    <w:pPr>
      <w:pStyle w:val="Textoindependiente"/>
      <w:spacing w:line="14" w:lineRule="auto"/>
      <w:rPr>
        <w:sz w:val="20"/>
      </w:rPr>
    </w:pPr>
    <w:r>
      <w:rPr>
        <w:noProof/>
        <w:lang w:val="es-CO" w:eastAsia="es-CO"/>
      </w:rPr>
      <mc:AlternateContent>
        <mc:Choice Requires="wps">
          <w:drawing>
            <wp:anchor distT="0" distB="0" distL="114300" distR="114300" simplePos="0" relativeHeight="251662336" behindDoc="1" locked="0" layoutInCell="1" allowOverlap="1" wp14:anchorId="7441DA55" wp14:editId="1D61D3BC">
              <wp:simplePos x="0" y="0"/>
              <wp:positionH relativeFrom="page">
                <wp:posOffset>0</wp:posOffset>
              </wp:positionH>
              <wp:positionV relativeFrom="page">
                <wp:posOffset>387350</wp:posOffset>
              </wp:positionV>
              <wp:extent cx="718185" cy="144145"/>
              <wp:effectExtent l="9525" t="6350" r="5715" b="1905"/>
              <wp:wrapNone/>
              <wp:docPr id="1039" name="Forma libr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144145"/>
                      </a:xfrm>
                      <a:custGeom>
                        <a:avLst/>
                        <a:gdLst>
                          <a:gd name="T0" fmla="*/ 1051 w 1131"/>
                          <a:gd name="T1" fmla="+- 0 610 610"/>
                          <a:gd name="T2" fmla="*/ 610 h 227"/>
                          <a:gd name="T3" fmla="*/ 0 w 1131"/>
                          <a:gd name="T4" fmla="+- 0 610 610"/>
                          <a:gd name="T5" fmla="*/ 610 h 227"/>
                          <a:gd name="T6" fmla="*/ 0 w 1131"/>
                          <a:gd name="T7" fmla="+- 0 837 610"/>
                          <a:gd name="T8" fmla="*/ 837 h 227"/>
                          <a:gd name="T9" fmla="*/ 1131 w 1131"/>
                          <a:gd name="T10" fmla="+- 0 837 610"/>
                          <a:gd name="T11" fmla="*/ 837 h 227"/>
                          <a:gd name="T12" fmla="*/ 1131 w 1131"/>
                          <a:gd name="T13" fmla="+- 0 690 610"/>
                          <a:gd name="T14" fmla="*/ 690 h 227"/>
                          <a:gd name="T15" fmla="*/ 1129 w 1131"/>
                          <a:gd name="T16" fmla="+- 0 644 610"/>
                          <a:gd name="T17" fmla="*/ 644 h 227"/>
                          <a:gd name="T18" fmla="*/ 1121 w 1131"/>
                          <a:gd name="T19" fmla="+- 0 620 610"/>
                          <a:gd name="T20" fmla="*/ 620 h 227"/>
                          <a:gd name="T21" fmla="*/ 1097 w 1131"/>
                          <a:gd name="T22" fmla="+- 0 611 610"/>
                          <a:gd name="T23" fmla="*/ 611 h 227"/>
                          <a:gd name="T24" fmla="*/ 1051 w 1131"/>
                          <a:gd name="T25" fmla="+- 0 610 610"/>
                          <a:gd name="T26" fmla="*/ 610 h 2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31" h="227">
                            <a:moveTo>
                              <a:pt x="1051" y="0"/>
                            </a:moveTo>
                            <a:lnTo>
                              <a:pt x="0" y="0"/>
                            </a:lnTo>
                            <a:lnTo>
                              <a:pt x="0" y="227"/>
                            </a:lnTo>
                            <a:lnTo>
                              <a:pt x="1131" y="227"/>
                            </a:lnTo>
                            <a:lnTo>
                              <a:pt x="1131" y="80"/>
                            </a:lnTo>
                            <a:lnTo>
                              <a:pt x="1129" y="34"/>
                            </a:lnTo>
                            <a:lnTo>
                              <a:pt x="1121" y="10"/>
                            </a:lnTo>
                            <a:lnTo>
                              <a:pt x="1097" y="1"/>
                            </a:lnTo>
                            <a:lnTo>
                              <a:pt x="1051" y="0"/>
                            </a:lnTo>
                            <a:close/>
                          </a:path>
                        </a:pathLst>
                      </a:custGeom>
                      <a:solidFill>
                        <a:srgbClr val="55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039" o:spid="_x0000_s1026" style="position:absolute;margin-left:0;margin-top:30.5pt;width:56.55pt;height:1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" path="m1051,l,,,227r1131,l1131,80r-2,-46l1121,10,1097,1,1051,xe" fillcolor="#555454" stroked="f">
              <v:path arrowok="t" o:connecttype="custom" o:connectlocs="667385,387350;0,387350;0,531495;718185,531495;718185,438150;716915,408940;711835,393700;696595,387985;667385,387350" o:connectangles="0,0,0,0,0,0,0,0,0"/>
              <w10:wrap anchorx="page" anchory="page"/>
            </v:shape>
          </w:pict>
        </mc:Fallback>
      </mc:AlternateContent>
    </w:r>
    <w:r>
      <w:rPr>
        <w:noProof/>
        <w:lang w:val="es-CO" w:eastAsia="es-CO"/>
      </w:rPr>
      <w:drawing>
        <wp:anchor distT="0" distB="0" distL="0" distR="0" simplePos="0" relativeHeight="251660288" behindDoc="1" locked="0" layoutInCell="1" allowOverlap="1" wp14:anchorId="4D0499A7" wp14:editId="44878B03">
          <wp:simplePos x="0" y="0"/>
          <wp:positionH relativeFrom="page">
            <wp:posOffset>799217</wp:posOffset>
          </wp:positionH>
          <wp:positionV relativeFrom="page">
            <wp:posOffset>404253</wp:posOffset>
          </wp:positionV>
          <wp:extent cx="333589" cy="139725"/>
          <wp:effectExtent l="0" t="0" r="0" b="0"/>
          <wp:wrapNone/>
          <wp:docPr id="2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2.png"/>
                  <pic:cNvPicPr/>
                </pic:nvPicPr>
                <pic:blipFill>
                  <a:blip r:embed="rId1" cstate="print"/>
                  <a:stretch>
                    <a:fillRect/>
                  </a:stretch>
                </pic:blipFill>
                <pic:spPr>
                  <a:xfrm>
                    <a:off x="0" y="0"/>
                    <a:ext cx="333589" cy="139725"/>
                  </a:xfrm>
                  <a:prstGeom prst="rect">
                    <a:avLst/>
                  </a:prstGeom>
                </pic:spPr>
              </pic:pic>
            </a:graphicData>
          </a:graphic>
        </wp:anchor>
      </w:drawing>
    </w:r>
    <w:r>
      <w:rPr>
        <w:noProof/>
        <w:lang w:val="es-CO" w:eastAsia="es-CO"/>
      </w:rPr>
      <mc:AlternateContent>
        <mc:Choice Requires="wps">
          <w:drawing>
            <wp:anchor distT="0" distB="0" distL="114300" distR="114300" simplePos="0" relativeHeight="251663360" behindDoc="1" locked="0" layoutInCell="1" allowOverlap="1" wp14:anchorId="1EECC8C9" wp14:editId="7CDF8090">
              <wp:simplePos x="0" y="0"/>
              <wp:positionH relativeFrom="page">
                <wp:posOffset>455930</wp:posOffset>
              </wp:positionH>
              <wp:positionV relativeFrom="page">
                <wp:posOffset>398780</wp:posOffset>
              </wp:positionV>
              <wp:extent cx="180340" cy="142240"/>
              <wp:effectExtent l="0" t="0" r="1905" b="1905"/>
              <wp:wrapNone/>
              <wp:docPr id="1038" name="Cuadro de texto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pPr>
                            <w:spacing w:line="188" w:lineRule="exact"/>
                            <w:ind w:left="40"/>
                            <w:rPr>
                              <w:i/>
                              <w:sz w:val="17"/>
                            </w:rPr>
                          </w:pPr>
                          <w:r>
                            <w:fldChar w:fldCharType="begin"/>
                          </w:r>
                          <w:r>
                            <w:rPr>
                              <w:i/>
                              <w:color w:val="FFFFFF"/>
                              <w:w w:val="60"/>
                              <w:sz w:val="17"/>
                            </w:rPr>
                            <w:instrText xml:space="preserve"> PAGE </w:instrText>
                          </w:r>
                          <w:r>
                            <w:fldChar w:fldCharType="separate"/>
                          </w:r>
                          <w:r>
                            <w:rPr>
                              <w:i/>
                              <w:noProof/>
                              <w:color w:val="FFFFFF"/>
                              <w:w w:val="60"/>
                              <w:sz w:val="17"/>
                            </w:rPr>
                            <w:t>198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38" o:spid="_x0000_s1306" type="#_x0000_t202" style="position:absolute;left:0;text-align:left;margin-left:35.9pt;margin-top:31.4pt;width:14.2pt;height:1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" filled="f" stroked="f">
              <v:textbox inset="0,0,0,0">
                <w:txbxContent>
                  <w:p w:rsidR="004E65AD" w:rsidRDefault="004E65AD">
                    <w:pPr>
                      <w:spacing w:line="188" w:lineRule="exact"/>
                      <w:ind w:left="40"/>
                      <w:rPr>
                        <w:i/>
                        <w:sz w:val="17"/>
                      </w:rPr>
                    </w:pPr>
                    <w:r>
                      <w:fldChar w:fldCharType="begin"/>
                    </w:r>
                    <w:r>
                      <w:rPr>
                        <w:i/>
                        <w:color w:val="FFFFFF"/>
                        <w:w w:val="60"/>
                        <w:sz w:val="17"/>
                      </w:rPr>
                      <w:instrText xml:space="preserve"> PAGE </w:instrText>
                    </w:r>
                    <w:r>
                      <w:fldChar w:fldCharType="separate"/>
                    </w:r>
                    <w:r>
                      <w:rPr>
                        <w:i/>
                        <w:noProof/>
                        <w:color w:val="FFFFFF"/>
                        <w:w w:val="60"/>
                        <w:sz w:val="17"/>
                      </w:rPr>
                      <w:t>198</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AD" w:rsidRDefault="004E65AD">
    <w:pPr>
      <w:pStyle w:val="Textoindependiente"/>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AD" w:rsidRDefault="004E65AD">
    <w:pPr>
      <w:pStyle w:val="Textoindependiente"/>
      <w:spacing w:line="14" w:lineRule="auto"/>
      <w:rPr>
        <w:sz w:val="20"/>
      </w:rPr>
    </w:pPr>
    <w:r>
      <w:rPr>
        <w:noProof/>
        <w:lang w:val="es-CO" w:eastAsia="es-CO"/>
      </w:rPr>
      <mc:AlternateContent>
        <mc:Choice Requires="wps">
          <w:drawing>
            <wp:anchor distT="0" distB="0" distL="114300" distR="114300" simplePos="0" relativeHeight="251666432" behindDoc="1" locked="0" layoutInCell="1" allowOverlap="1" wp14:anchorId="2BFE5B07" wp14:editId="57F6F216">
              <wp:simplePos x="0" y="0"/>
              <wp:positionH relativeFrom="page">
                <wp:posOffset>0</wp:posOffset>
              </wp:positionH>
              <wp:positionV relativeFrom="page">
                <wp:posOffset>387350</wp:posOffset>
              </wp:positionV>
              <wp:extent cx="718185" cy="144145"/>
              <wp:effectExtent l="9525" t="6350" r="5715" b="1905"/>
              <wp:wrapNone/>
              <wp:docPr id="1031" name="Forma libr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144145"/>
                      </a:xfrm>
                      <a:custGeom>
                        <a:avLst/>
                        <a:gdLst>
                          <a:gd name="T0" fmla="*/ 1051 w 1131"/>
                          <a:gd name="T1" fmla="+- 0 610 610"/>
                          <a:gd name="T2" fmla="*/ 610 h 227"/>
                          <a:gd name="T3" fmla="*/ 0 w 1131"/>
                          <a:gd name="T4" fmla="+- 0 610 610"/>
                          <a:gd name="T5" fmla="*/ 610 h 227"/>
                          <a:gd name="T6" fmla="*/ 0 w 1131"/>
                          <a:gd name="T7" fmla="+- 0 837 610"/>
                          <a:gd name="T8" fmla="*/ 837 h 227"/>
                          <a:gd name="T9" fmla="*/ 1131 w 1131"/>
                          <a:gd name="T10" fmla="+- 0 837 610"/>
                          <a:gd name="T11" fmla="*/ 837 h 227"/>
                          <a:gd name="T12" fmla="*/ 1131 w 1131"/>
                          <a:gd name="T13" fmla="+- 0 690 610"/>
                          <a:gd name="T14" fmla="*/ 690 h 227"/>
                          <a:gd name="T15" fmla="*/ 1129 w 1131"/>
                          <a:gd name="T16" fmla="+- 0 644 610"/>
                          <a:gd name="T17" fmla="*/ 644 h 227"/>
                          <a:gd name="T18" fmla="*/ 1121 w 1131"/>
                          <a:gd name="T19" fmla="+- 0 620 610"/>
                          <a:gd name="T20" fmla="*/ 620 h 227"/>
                          <a:gd name="T21" fmla="*/ 1097 w 1131"/>
                          <a:gd name="T22" fmla="+- 0 611 610"/>
                          <a:gd name="T23" fmla="*/ 611 h 227"/>
                          <a:gd name="T24" fmla="*/ 1051 w 1131"/>
                          <a:gd name="T25" fmla="+- 0 610 610"/>
                          <a:gd name="T26" fmla="*/ 610 h 2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31" h="227">
                            <a:moveTo>
                              <a:pt x="1051" y="0"/>
                            </a:moveTo>
                            <a:lnTo>
                              <a:pt x="0" y="0"/>
                            </a:lnTo>
                            <a:lnTo>
                              <a:pt x="0" y="227"/>
                            </a:lnTo>
                            <a:lnTo>
                              <a:pt x="1131" y="227"/>
                            </a:lnTo>
                            <a:lnTo>
                              <a:pt x="1131" y="80"/>
                            </a:lnTo>
                            <a:lnTo>
                              <a:pt x="1129" y="34"/>
                            </a:lnTo>
                            <a:lnTo>
                              <a:pt x="1121" y="10"/>
                            </a:lnTo>
                            <a:lnTo>
                              <a:pt x="1097" y="1"/>
                            </a:lnTo>
                            <a:lnTo>
                              <a:pt x="1051" y="0"/>
                            </a:lnTo>
                            <a:close/>
                          </a:path>
                        </a:pathLst>
                      </a:custGeom>
                      <a:solidFill>
                        <a:srgbClr val="55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031" o:spid="_x0000_s1026" style="position:absolute;margin-left:0;margin-top:30.5pt;width:56.55pt;height:11.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" path="m1051,l,,,227r1131,l1131,80r-2,-46l1121,10,1097,1,1051,xe" fillcolor="#555454" stroked="f">
              <v:path arrowok="t" o:connecttype="custom" o:connectlocs="667385,387350;0,387350;0,531495;718185,531495;718185,438150;716915,408940;711835,393700;696595,387985;667385,387350" o:connectangles="0,0,0,0,0,0,0,0,0"/>
              <w10:wrap anchorx="page" anchory="page"/>
            </v:shape>
          </w:pict>
        </mc:Fallback>
      </mc:AlternateContent>
    </w:r>
    <w:r>
      <w:rPr>
        <w:noProof/>
        <w:lang w:val="es-CO" w:eastAsia="es-CO"/>
      </w:rPr>
      <w:drawing>
        <wp:anchor distT="0" distB="0" distL="0" distR="0" simplePos="0" relativeHeight="251661312" behindDoc="1" locked="0" layoutInCell="1" allowOverlap="1" wp14:anchorId="37B207F7" wp14:editId="43E85DA1">
          <wp:simplePos x="0" y="0"/>
          <wp:positionH relativeFrom="page">
            <wp:posOffset>799217</wp:posOffset>
          </wp:positionH>
          <wp:positionV relativeFrom="page">
            <wp:posOffset>404253</wp:posOffset>
          </wp:positionV>
          <wp:extent cx="333589" cy="139725"/>
          <wp:effectExtent l="0" t="0" r="0" b="0"/>
          <wp:wrapNone/>
          <wp:docPr id="2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2.png"/>
                  <pic:cNvPicPr/>
                </pic:nvPicPr>
                <pic:blipFill>
                  <a:blip r:embed="rId1" cstate="print"/>
                  <a:stretch>
                    <a:fillRect/>
                  </a:stretch>
                </pic:blipFill>
                <pic:spPr>
                  <a:xfrm>
                    <a:off x="0" y="0"/>
                    <a:ext cx="333589" cy="139725"/>
                  </a:xfrm>
                  <a:prstGeom prst="rect">
                    <a:avLst/>
                  </a:prstGeom>
                </pic:spPr>
              </pic:pic>
            </a:graphicData>
          </a:graphic>
        </wp:anchor>
      </w:drawing>
    </w:r>
    <w:r>
      <w:rPr>
        <w:noProof/>
        <w:lang w:val="es-CO" w:eastAsia="es-CO"/>
      </w:rPr>
      <mc:AlternateContent>
        <mc:Choice Requires="wps">
          <w:drawing>
            <wp:anchor distT="0" distB="0" distL="114300" distR="114300" simplePos="0" relativeHeight="251667456" behindDoc="1" locked="0" layoutInCell="1" allowOverlap="1" wp14:anchorId="445CCD98" wp14:editId="37480D78">
              <wp:simplePos x="0" y="0"/>
              <wp:positionH relativeFrom="page">
                <wp:posOffset>445135</wp:posOffset>
              </wp:positionH>
              <wp:positionV relativeFrom="page">
                <wp:posOffset>398780</wp:posOffset>
              </wp:positionV>
              <wp:extent cx="204470" cy="142240"/>
              <wp:effectExtent l="0" t="0" r="0" b="1905"/>
              <wp:wrapNone/>
              <wp:docPr id="1030" name="Cuadro de texto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pPr>
                            <w:spacing w:line="188" w:lineRule="exact"/>
                            <w:ind w:left="40"/>
                            <w:rPr>
                              <w:i/>
                              <w:sz w:val="17"/>
                            </w:rPr>
                          </w:pPr>
                          <w:r>
                            <w:fldChar w:fldCharType="begin"/>
                          </w:r>
                          <w:r>
                            <w:rPr>
                              <w:i/>
                              <w:color w:val="FFFFFF"/>
                              <w:w w:val="90"/>
                              <w:sz w:val="17"/>
                            </w:rPr>
                            <w:instrText xml:space="preserve"> PAGE </w:instrText>
                          </w:r>
                          <w:r>
                            <w:fldChar w:fldCharType="separate"/>
                          </w:r>
                          <w:r>
                            <w:rPr>
                              <w:i/>
                              <w:noProof/>
                              <w:color w:val="FFFFFF"/>
                              <w:w w:val="90"/>
                              <w:sz w:val="17"/>
                            </w:rPr>
                            <w:t>204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30" o:spid="_x0000_s1309" type="#_x0000_t202" style="position:absolute;left:0;text-align:left;margin-left:35.05pt;margin-top:31.4pt;width:16.1pt;height:1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" filled="f" stroked="f">
              <v:textbox inset="0,0,0,0">
                <w:txbxContent>
                  <w:p w:rsidR="004E65AD" w:rsidRDefault="004E65AD">
                    <w:pPr>
                      <w:spacing w:line="188" w:lineRule="exact"/>
                      <w:ind w:left="40"/>
                      <w:rPr>
                        <w:i/>
                        <w:sz w:val="17"/>
                      </w:rPr>
                    </w:pPr>
                    <w:r>
                      <w:fldChar w:fldCharType="begin"/>
                    </w:r>
                    <w:r>
                      <w:rPr>
                        <w:i/>
                        <w:color w:val="FFFFFF"/>
                        <w:w w:val="90"/>
                        <w:sz w:val="17"/>
                      </w:rPr>
                      <w:instrText xml:space="preserve"> PAGE </w:instrText>
                    </w:r>
                    <w:r>
                      <w:fldChar w:fldCharType="separate"/>
                    </w:r>
                    <w:r>
                      <w:rPr>
                        <w:i/>
                        <w:noProof/>
                        <w:color w:val="FFFFFF"/>
                        <w:w w:val="90"/>
                        <w:sz w:val="17"/>
                      </w:rPr>
                      <w:t>204</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AD" w:rsidRDefault="004E65AD">
    <w:pPr>
      <w:pStyle w:val="Textoindependiente"/>
      <w:spacing w:line="14" w:lineRule="auto"/>
      <w:rPr>
        <w:sz w:val="20"/>
      </w:rPr>
    </w:pPr>
    <w:r>
      <w:rPr>
        <w:noProof/>
        <w:lang w:val="es-CO" w:eastAsia="es-CO"/>
      </w:rPr>
      <mc:AlternateContent>
        <mc:Choice Requires="wps">
          <w:drawing>
            <wp:anchor distT="0" distB="0" distL="114300" distR="114300" simplePos="0" relativeHeight="251668480" behindDoc="1" locked="0" layoutInCell="1" allowOverlap="1" wp14:anchorId="0055309D" wp14:editId="5F36A9C3">
              <wp:simplePos x="0" y="0"/>
              <wp:positionH relativeFrom="page">
                <wp:posOffset>7061200</wp:posOffset>
              </wp:positionH>
              <wp:positionV relativeFrom="page">
                <wp:posOffset>398780</wp:posOffset>
              </wp:positionV>
              <wp:extent cx="203835" cy="142240"/>
              <wp:effectExtent l="3175" t="0" r="2540" b="1905"/>
              <wp:wrapNone/>
              <wp:docPr id="1028" name="Cuadro de texto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5AD" w:rsidRDefault="004E65AD">
                          <w:pPr>
                            <w:spacing w:line="188" w:lineRule="exact"/>
                            <w:ind w:left="40"/>
                            <w:rPr>
                              <w:i/>
                              <w:sz w:val="17"/>
                            </w:rPr>
                          </w:pPr>
                          <w:r>
                            <w:fldChar w:fldCharType="begin"/>
                          </w:r>
                          <w:r>
                            <w:rPr>
                              <w:i/>
                              <w:color w:val="FFFFFF"/>
                              <w:w w:val="90"/>
                              <w:sz w:val="17"/>
                            </w:rPr>
                            <w:instrText xml:space="preserve"> PAGE </w:instrText>
                          </w:r>
                          <w:r>
                            <w:fldChar w:fldCharType="separate"/>
                          </w:r>
                          <w:r w:rsidR="00EC7563">
                            <w:rPr>
                              <w:i/>
                              <w:noProof/>
                              <w:color w:val="FFFFFF"/>
                              <w:w w:val="90"/>
                              <w:sz w:val="17"/>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28" o:spid="_x0000_s1310" type="#_x0000_t202" style="position:absolute;left:0;text-align:left;margin-left:556pt;margin-top:31.4pt;width:16.05pt;height:1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" filled="f" stroked="f">
              <v:textbox inset="0,0,0,0">
                <w:txbxContent>
                  <w:p w:rsidR="004E65AD" w:rsidRDefault="004E65AD">
                    <w:pPr>
                      <w:spacing w:line="188" w:lineRule="exact"/>
                      <w:ind w:left="40"/>
                      <w:rPr>
                        <w:i/>
                        <w:sz w:val="17"/>
                      </w:rPr>
                    </w:pPr>
                    <w:r>
                      <w:fldChar w:fldCharType="begin"/>
                    </w:r>
                    <w:r>
                      <w:rPr>
                        <w:i/>
                        <w:color w:val="FFFFFF"/>
                        <w:w w:val="90"/>
                        <w:sz w:val="17"/>
                      </w:rPr>
                      <w:instrText xml:space="preserve"> PAGE </w:instrText>
                    </w:r>
                    <w:r>
                      <w:fldChar w:fldCharType="separate"/>
                    </w:r>
                    <w:r w:rsidR="00EC7563">
                      <w:rPr>
                        <w:i/>
                        <w:noProof/>
                        <w:color w:val="FFFFFF"/>
                        <w:w w:val="90"/>
                        <w:sz w:val="17"/>
                      </w:rP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53CB"/>
    <w:multiLevelType w:val="hybridMultilevel"/>
    <w:tmpl w:val="CAE8A19C"/>
    <w:lvl w:ilvl="0" w:tplc="59E64EAA">
      <w:start w:val="1"/>
      <w:numFmt w:val="decimal"/>
      <w:lvlText w:val="%1)"/>
      <w:lvlJc w:val="left"/>
      <w:pPr>
        <w:ind w:left="529" w:hanging="360"/>
      </w:pPr>
      <w:rPr>
        <w:rFonts w:ascii="Trebuchet MS" w:eastAsia="Trebuchet MS" w:hAnsi="Trebuchet MS" w:cs="Trebuchet MS" w:hint="default"/>
        <w:color w:val="1D1D1B"/>
        <w:w w:val="90"/>
        <w:sz w:val="20"/>
        <w:szCs w:val="20"/>
      </w:rPr>
    </w:lvl>
    <w:lvl w:ilvl="1" w:tplc="521EA0AC">
      <w:numFmt w:val="bullet"/>
      <w:lvlText w:val="•"/>
      <w:lvlJc w:val="left"/>
      <w:pPr>
        <w:ind w:left="1201" w:hanging="360"/>
      </w:pPr>
      <w:rPr>
        <w:rFonts w:hint="default"/>
      </w:rPr>
    </w:lvl>
    <w:lvl w:ilvl="2" w:tplc="59323FB2">
      <w:numFmt w:val="bullet"/>
      <w:lvlText w:val="•"/>
      <w:lvlJc w:val="left"/>
      <w:pPr>
        <w:ind w:left="1883" w:hanging="360"/>
      </w:pPr>
      <w:rPr>
        <w:rFonts w:hint="default"/>
      </w:rPr>
    </w:lvl>
    <w:lvl w:ilvl="3" w:tplc="2506C3CA">
      <w:numFmt w:val="bullet"/>
      <w:lvlText w:val="•"/>
      <w:lvlJc w:val="left"/>
      <w:pPr>
        <w:ind w:left="2565" w:hanging="360"/>
      </w:pPr>
      <w:rPr>
        <w:rFonts w:hint="default"/>
      </w:rPr>
    </w:lvl>
    <w:lvl w:ilvl="4" w:tplc="AE9894DA">
      <w:numFmt w:val="bullet"/>
      <w:lvlText w:val="•"/>
      <w:lvlJc w:val="left"/>
      <w:pPr>
        <w:ind w:left="3246" w:hanging="360"/>
      </w:pPr>
      <w:rPr>
        <w:rFonts w:hint="default"/>
      </w:rPr>
    </w:lvl>
    <w:lvl w:ilvl="5" w:tplc="1CE6F442">
      <w:numFmt w:val="bullet"/>
      <w:lvlText w:val="•"/>
      <w:lvlJc w:val="left"/>
      <w:pPr>
        <w:ind w:left="3928" w:hanging="360"/>
      </w:pPr>
      <w:rPr>
        <w:rFonts w:hint="default"/>
      </w:rPr>
    </w:lvl>
    <w:lvl w:ilvl="6" w:tplc="148C80BE">
      <w:numFmt w:val="bullet"/>
      <w:lvlText w:val="•"/>
      <w:lvlJc w:val="left"/>
      <w:pPr>
        <w:ind w:left="4610" w:hanging="360"/>
      </w:pPr>
      <w:rPr>
        <w:rFonts w:hint="default"/>
      </w:rPr>
    </w:lvl>
    <w:lvl w:ilvl="7" w:tplc="87E6F72A">
      <w:numFmt w:val="bullet"/>
      <w:lvlText w:val="•"/>
      <w:lvlJc w:val="left"/>
      <w:pPr>
        <w:ind w:left="5291" w:hanging="360"/>
      </w:pPr>
      <w:rPr>
        <w:rFonts w:hint="default"/>
      </w:rPr>
    </w:lvl>
    <w:lvl w:ilvl="8" w:tplc="A3AEE7E0">
      <w:numFmt w:val="bullet"/>
      <w:lvlText w:val="•"/>
      <w:lvlJc w:val="left"/>
      <w:pPr>
        <w:ind w:left="5973" w:hanging="360"/>
      </w:pPr>
      <w:rPr>
        <w:rFonts w:hint="default"/>
      </w:rPr>
    </w:lvl>
  </w:abstractNum>
  <w:abstractNum w:abstractNumId="1">
    <w:nsid w:val="03126A96"/>
    <w:multiLevelType w:val="hybridMultilevel"/>
    <w:tmpl w:val="99D85E00"/>
    <w:lvl w:ilvl="0" w:tplc="9942154E">
      <w:numFmt w:val="bullet"/>
      <w:lvlText w:val=""/>
      <w:lvlJc w:val="left"/>
      <w:pPr>
        <w:ind w:left="281" w:hanging="200"/>
      </w:pPr>
      <w:rPr>
        <w:rFonts w:ascii="Symbol" w:eastAsia="Symbol" w:hAnsi="Symbol" w:cs="Symbol" w:hint="default"/>
        <w:color w:val="1D1D1B"/>
        <w:w w:val="100"/>
        <w:sz w:val="18"/>
        <w:szCs w:val="18"/>
      </w:rPr>
    </w:lvl>
    <w:lvl w:ilvl="1" w:tplc="8EDE4DE4">
      <w:numFmt w:val="bullet"/>
      <w:lvlText w:val="•"/>
      <w:lvlJc w:val="left"/>
      <w:pPr>
        <w:ind w:left="517" w:hanging="200"/>
      </w:pPr>
      <w:rPr>
        <w:rFonts w:hint="default"/>
      </w:rPr>
    </w:lvl>
    <w:lvl w:ilvl="2" w:tplc="7BC0F4B2">
      <w:numFmt w:val="bullet"/>
      <w:lvlText w:val="•"/>
      <w:lvlJc w:val="left"/>
      <w:pPr>
        <w:ind w:left="754" w:hanging="200"/>
      </w:pPr>
      <w:rPr>
        <w:rFonts w:hint="default"/>
      </w:rPr>
    </w:lvl>
    <w:lvl w:ilvl="3" w:tplc="F94A2F98">
      <w:numFmt w:val="bullet"/>
      <w:lvlText w:val="•"/>
      <w:lvlJc w:val="left"/>
      <w:pPr>
        <w:ind w:left="992" w:hanging="200"/>
      </w:pPr>
      <w:rPr>
        <w:rFonts w:hint="default"/>
      </w:rPr>
    </w:lvl>
    <w:lvl w:ilvl="4" w:tplc="55ECDB1A">
      <w:numFmt w:val="bullet"/>
      <w:lvlText w:val="•"/>
      <w:lvlJc w:val="left"/>
      <w:pPr>
        <w:ind w:left="1229" w:hanging="200"/>
      </w:pPr>
      <w:rPr>
        <w:rFonts w:hint="default"/>
      </w:rPr>
    </w:lvl>
    <w:lvl w:ilvl="5" w:tplc="F11ED192">
      <w:numFmt w:val="bullet"/>
      <w:lvlText w:val="•"/>
      <w:lvlJc w:val="left"/>
      <w:pPr>
        <w:ind w:left="1467" w:hanging="200"/>
      </w:pPr>
      <w:rPr>
        <w:rFonts w:hint="default"/>
      </w:rPr>
    </w:lvl>
    <w:lvl w:ilvl="6" w:tplc="87EA8E2A">
      <w:numFmt w:val="bullet"/>
      <w:lvlText w:val="•"/>
      <w:lvlJc w:val="left"/>
      <w:pPr>
        <w:ind w:left="1704" w:hanging="200"/>
      </w:pPr>
      <w:rPr>
        <w:rFonts w:hint="default"/>
      </w:rPr>
    </w:lvl>
    <w:lvl w:ilvl="7" w:tplc="6F7EA6A6">
      <w:numFmt w:val="bullet"/>
      <w:lvlText w:val="•"/>
      <w:lvlJc w:val="left"/>
      <w:pPr>
        <w:ind w:left="1941" w:hanging="200"/>
      </w:pPr>
      <w:rPr>
        <w:rFonts w:hint="default"/>
      </w:rPr>
    </w:lvl>
    <w:lvl w:ilvl="8" w:tplc="C9486F00">
      <w:numFmt w:val="bullet"/>
      <w:lvlText w:val="•"/>
      <w:lvlJc w:val="left"/>
      <w:pPr>
        <w:ind w:left="2179" w:hanging="200"/>
      </w:pPr>
      <w:rPr>
        <w:rFonts w:hint="default"/>
      </w:rPr>
    </w:lvl>
  </w:abstractNum>
  <w:abstractNum w:abstractNumId="2">
    <w:nsid w:val="046375EC"/>
    <w:multiLevelType w:val="hybridMultilevel"/>
    <w:tmpl w:val="50D693D6"/>
    <w:lvl w:ilvl="0" w:tplc="EEA006E4">
      <w:numFmt w:val="bullet"/>
      <w:lvlText w:val=""/>
      <w:lvlJc w:val="left"/>
      <w:pPr>
        <w:ind w:left="280" w:hanging="200"/>
      </w:pPr>
      <w:rPr>
        <w:rFonts w:ascii="Symbol" w:eastAsia="Symbol" w:hAnsi="Symbol" w:cs="Symbol" w:hint="default"/>
        <w:color w:val="1D1D1B"/>
        <w:w w:val="100"/>
        <w:sz w:val="18"/>
        <w:szCs w:val="18"/>
      </w:rPr>
    </w:lvl>
    <w:lvl w:ilvl="1" w:tplc="91CE397C">
      <w:numFmt w:val="bullet"/>
      <w:lvlText w:val="•"/>
      <w:lvlJc w:val="left"/>
      <w:pPr>
        <w:ind w:left="494" w:hanging="200"/>
      </w:pPr>
      <w:rPr>
        <w:rFonts w:hint="default"/>
      </w:rPr>
    </w:lvl>
    <w:lvl w:ilvl="2" w:tplc="CD6A0A00">
      <w:numFmt w:val="bullet"/>
      <w:lvlText w:val="•"/>
      <w:lvlJc w:val="left"/>
      <w:pPr>
        <w:ind w:left="709" w:hanging="200"/>
      </w:pPr>
      <w:rPr>
        <w:rFonts w:hint="default"/>
      </w:rPr>
    </w:lvl>
    <w:lvl w:ilvl="3" w:tplc="16504462">
      <w:numFmt w:val="bullet"/>
      <w:lvlText w:val="•"/>
      <w:lvlJc w:val="left"/>
      <w:pPr>
        <w:ind w:left="924" w:hanging="200"/>
      </w:pPr>
      <w:rPr>
        <w:rFonts w:hint="default"/>
      </w:rPr>
    </w:lvl>
    <w:lvl w:ilvl="4" w:tplc="D95A031E">
      <w:numFmt w:val="bullet"/>
      <w:lvlText w:val="•"/>
      <w:lvlJc w:val="left"/>
      <w:pPr>
        <w:ind w:left="1138" w:hanging="200"/>
      </w:pPr>
      <w:rPr>
        <w:rFonts w:hint="default"/>
      </w:rPr>
    </w:lvl>
    <w:lvl w:ilvl="5" w:tplc="FE3AB524">
      <w:numFmt w:val="bullet"/>
      <w:lvlText w:val="•"/>
      <w:lvlJc w:val="left"/>
      <w:pPr>
        <w:ind w:left="1353" w:hanging="200"/>
      </w:pPr>
      <w:rPr>
        <w:rFonts w:hint="default"/>
      </w:rPr>
    </w:lvl>
    <w:lvl w:ilvl="6" w:tplc="B2E2135C">
      <w:numFmt w:val="bullet"/>
      <w:lvlText w:val="•"/>
      <w:lvlJc w:val="left"/>
      <w:pPr>
        <w:ind w:left="1568" w:hanging="200"/>
      </w:pPr>
      <w:rPr>
        <w:rFonts w:hint="default"/>
      </w:rPr>
    </w:lvl>
    <w:lvl w:ilvl="7" w:tplc="EE48D36A">
      <w:numFmt w:val="bullet"/>
      <w:lvlText w:val="•"/>
      <w:lvlJc w:val="left"/>
      <w:pPr>
        <w:ind w:left="1782" w:hanging="200"/>
      </w:pPr>
      <w:rPr>
        <w:rFonts w:hint="default"/>
      </w:rPr>
    </w:lvl>
    <w:lvl w:ilvl="8" w:tplc="011E24E0">
      <w:numFmt w:val="bullet"/>
      <w:lvlText w:val="•"/>
      <w:lvlJc w:val="left"/>
      <w:pPr>
        <w:ind w:left="1997" w:hanging="200"/>
      </w:pPr>
      <w:rPr>
        <w:rFonts w:hint="default"/>
      </w:rPr>
    </w:lvl>
  </w:abstractNum>
  <w:abstractNum w:abstractNumId="3">
    <w:nsid w:val="06A7541D"/>
    <w:multiLevelType w:val="hybridMultilevel"/>
    <w:tmpl w:val="37147388"/>
    <w:lvl w:ilvl="0" w:tplc="9B3015C0">
      <w:numFmt w:val="bullet"/>
      <w:lvlText w:val=""/>
      <w:lvlJc w:val="left"/>
      <w:pPr>
        <w:ind w:left="475" w:hanging="360"/>
      </w:pPr>
      <w:rPr>
        <w:rFonts w:ascii="Symbol" w:eastAsia="Symbol" w:hAnsi="Symbol" w:cs="Symbol" w:hint="default"/>
        <w:color w:val="1D1D1B"/>
        <w:w w:val="100"/>
        <w:sz w:val="18"/>
        <w:szCs w:val="18"/>
      </w:rPr>
    </w:lvl>
    <w:lvl w:ilvl="1" w:tplc="A98A8294">
      <w:numFmt w:val="bullet"/>
      <w:lvlText w:val="•"/>
      <w:lvlJc w:val="left"/>
      <w:pPr>
        <w:ind w:left="731" w:hanging="360"/>
      </w:pPr>
      <w:rPr>
        <w:rFonts w:hint="default"/>
      </w:rPr>
    </w:lvl>
    <w:lvl w:ilvl="2" w:tplc="C88C5D12">
      <w:numFmt w:val="bullet"/>
      <w:lvlText w:val="•"/>
      <w:lvlJc w:val="left"/>
      <w:pPr>
        <w:ind w:left="983" w:hanging="360"/>
      </w:pPr>
      <w:rPr>
        <w:rFonts w:hint="default"/>
      </w:rPr>
    </w:lvl>
    <w:lvl w:ilvl="3" w:tplc="DA2ED2AE">
      <w:numFmt w:val="bullet"/>
      <w:lvlText w:val="•"/>
      <w:lvlJc w:val="left"/>
      <w:pPr>
        <w:ind w:left="1234" w:hanging="360"/>
      </w:pPr>
      <w:rPr>
        <w:rFonts w:hint="default"/>
      </w:rPr>
    </w:lvl>
    <w:lvl w:ilvl="4" w:tplc="EC6EBEDE">
      <w:numFmt w:val="bullet"/>
      <w:lvlText w:val="•"/>
      <w:lvlJc w:val="left"/>
      <w:pPr>
        <w:ind w:left="1486" w:hanging="360"/>
      </w:pPr>
      <w:rPr>
        <w:rFonts w:hint="default"/>
      </w:rPr>
    </w:lvl>
    <w:lvl w:ilvl="5" w:tplc="C338D324">
      <w:numFmt w:val="bullet"/>
      <w:lvlText w:val="•"/>
      <w:lvlJc w:val="left"/>
      <w:pPr>
        <w:ind w:left="1737" w:hanging="360"/>
      </w:pPr>
      <w:rPr>
        <w:rFonts w:hint="default"/>
      </w:rPr>
    </w:lvl>
    <w:lvl w:ilvl="6" w:tplc="C0864A02">
      <w:numFmt w:val="bullet"/>
      <w:lvlText w:val="•"/>
      <w:lvlJc w:val="left"/>
      <w:pPr>
        <w:ind w:left="1989" w:hanging="360"/>
      </w:pPr>
      <w:rPr>
        <w:rFonts w:hint="default"/>
      </w:rPr>
    </w:lvl>
    <w:lvl w:ilvl="7" w:tplc="BC9A0BAA">
      <w:numFmt w:val="bullet"/>
      <w:lvlText w:val="•"/>
      <w:lvlJc w:val="left"/>
      <w:pPr>
        <w:ind w:left="2240" w:hanging="360"/>
      </w:pPr>
      <w:rPr>
        <w:rFonts w:hint="default"/>
      </w:rPr>
    </w:lvl>
    <w:lvl w:ilvl="8" w:tplc="F4A2855A">
      <w:numFmt w:val="bullet"/>
      <w:lvlText w:val="•"/>
      <w:lvlJc w:val="left"/>
      <w:pPr>
        <w:ind w:left="2492" w:hanging="360"/>
      </w:pPr>
      <w:rPr>
        <w:rFonts w:hint="default"/>
      </w:rPr>
    </w:lvl>
  </w:abstractNum>
  <w:abstractNum w:abstractNumId="4">
    <w:nsid w:val="06C02529"/>
    <w:multiLevelType w:val="hybridMultilevel"/>
    <w:tmpl w:val="966AF35C"/>
    <w:lvl w:ilvl="0" w:tplc="9F805ED2">
      <w:start w:val="1"/>
      <w:numFmt w:val="decimal"/>
      <w:lvlText w:val="%1)"/>
      <w:lvlJc w:val="left"/>
      <w:pPr>
        <w:ind w:left="529" w:hanging="360"/>
      </w:pPr>
      <w:rPr>
        <w:rFonts w:ascii="Trebuchet MS" w:eastAsia="Trebuchet MS" w:hAnsi="Trebuchet MS" w:cs="Trebuchet MS" w:hint="default"/>
        <w:color w:val="1D1D1B"/>
        <w:w w:val="90"/>
        <w:sz w:val="20"/>
        <w:szCs w:val="20"/>
      </w:rPr>
    </w:lvl>
    <w:lvl w:ilvl="1" w:tplc="35126B14">
      <w:numFmt w:val="bullet"/>
      <w:lvlText w:val="•"/>
      <w:lvlJc w:val="left"/>
      <w:pPr>
        <w:ind w:left="1201" w:hanging="360"/>
      </w:pPr>
      <w:rPr>
        <w:rFonts w:hint="default"/>
      </w:rPr>
    </w:lvl>
    <w:lvl w:ilvl="2" w:tplc="79EA8084">
      <w:numFmt w:val="bullet"/>
      <w:lvlText w:val="•"/>
      <w:lvlJc w:val="left"/>
      <w:pPr>
        <w:ind w:left="1883" w:hanging="360"/>
      </w:pPr>
      <w:rPr>
        <w:rFonts w:hint="default"/>
      </w:rPr>
    </w:lvl>
    <w:lvl w:ilvl="3" w:tplc="B4AA52B8">
      <w:numFmt w:val="bullet"/>
      <w:lvlText w:val="•"/>
      <w:lvlJc w:val="left"/>
      <w:pPr>
        <w:ind w:left="2565" w:hanging="360"/>
      </w:pPr>
      <w:rPr>
        <w:rFonts w:hint="default"/>
      </w:rPr>
    </w:lvl>
    <w:lvl w:ilvl="4" w:tplc="AF0E5EA0">
      <w:numFmt w:val="bullet"/>
      <w:lvlText w:val="•"/>
      <w:lvlJc w:val="left"/>
      <w:pPr>
        <w:ind w:left="3246" w:hanging="360"/>
      </w:pPr>
      <w:rPr>
        <w:rFonts w:hint="default"/>
      </w:rPr>
    </w:lvl>
    <w:lvl w:ilvl="5" w:tplc="BA84FF8A">
      <w:numFmt w:val="bullet"/>
      <w:lvlText w:val="•"/>
      <w:lvlJc w:val="left"/>
      <w:pPr>
        <w:ind w:left="3928" w:hanging="360"/>
      </w:pPr>
      <w:rPr>
        <w:rFonts w:hint="default"/>
      </w:rPr>
    </w:lvl>
    <w:lvl w:ilvl="6" w:tplc="174E87EA">
      <w:numFmt w:val="bullet"/>
      <w:lvlText w:val="•"/>
      <w:lvlJc w:val="left"/>
      <w:pPr>
        <w:ind w:left="4610" w:hanging="360"/>
      </w:pPr>
      <w:rPr>
        <w:rFonts w:hint="default"/>
      </w:rPr>
    </w:lvl>
    <w:lvl w:ilvl="7" w:tplc="A47256F2">
      <w:numFmt w:val="bullet"/>
      <w:lvlText w:val="•"/>
      <w:lvlJc w:val="left"/>
      <w:pPr>
        <w:ind w:left="5291" w:hanging="360"/>
      </w:pPr>
      <w:rPr>
        <w:rFonts w:hint="default"/>
      </w:rPr>
    </w:lvl>
    <w:lvl w:ilvl="8" w:tplc="1AB62F98">
      <w:numFmt w:val="bullet"/>
      <w:lvlText w:val="•"/>
      <w:lvlJc w:val="left"/>
      <w:pPr>
        <w:ind w:left="5973" w:hanging="360"/>
      </w:pPr>
      <w:rPr>
        <w:rFonts w:hint="default"/>
      </w:rPr>
    </w:lvl>
  </w:abstractNum>
  <w:abstractNum w:abstractNumId="5">
    <w:nsid w:val="09426A31"/>
    <w:multiLevelType w:val="hybridMultilevel"/>
    <w:tmpl w:val="3A8A1D2E"/>
    <w:lvl w:ilvl="0" w:tplc="C47A0BE6">
      <w:numFmt w:val="bullet"/>
      <w:lvlText w:val=""/>
      <w:lvlJc w:val="left"/>
      <w:pPr>
        <w:ind w:left="315" w:hanging="200"/>
      </w:pPr>
      <w:rPr>
        <w:rFonts w:ascii="Symbol" w:eastAsia="Symbol" w:hAnsi="Symbol" w:cs="Symbol" w:hint="default"/>
        <w:color w:val="1D1D1B"/>
        <w:w w:val="100"/>
        <w:sz w:val="18"/>
        <w:szCs w:val="18"/>
      </w:rPr>
    </w:lvl>
    <w:lvl w:ilvl="1" w:tplc="E3642A7A">
      <w:numFmt w:val="bullet"/>
      <w:lvlText w:val="•"/>
      <w:lvlJc w:val="left"/>
      <w:pPr>
        <w:ind w:left="600" w:hanging="200"/>
      </w:pPr>
      <w:rPr>
        <w:rFonts w:hint="default"/>
      </w:rPr>
    </w:lvl>
    <w:lvl w:ilvl="2" w:tplc="F142125E">
      <w:numFmt w:val="bullet"/>
      <w:lvlText w:val="•"/>
      <w:lvlJc w:val="left"/>
      <w:pPr>
        <w:ind w:left="880" w:hanging="200"/>
      </w:pPr>
      <w:rPr>
        <w:rFonts w:hint="default"/>
      </w:rPr>
    </w:lvl>
    <w:lvl w:ilvl="3" w:tplc="232A5828">
      <w:numFmt w:val="bullet"/>
      <w:lvlText w:val="•"/>
      <w:lvlJc w:val="left"/>
      <w:pPr>
        <w:ind w:left="1160" w:hanging="200"/>
      </w:pPr>
      <w:rPr>
        <w:rFonts w:hint="default"/>
      </w:rPr>
    </w:lvl>
    <w:lvl w:ilvl="4" w:tplc="77521B4E">
      <w:numFmt w:val="bullet"/>
      <w:lvlText w:val="•"/>
      <w:lvlJc w:val="left"/>
      <w:pPr>
        <w:ind w:left="1440" w:hanging="200"/>
      </w:pPr>
      <w:rPr>
        <w:rFonts w:hint="default"/>
      </w:rPr>
    </w:lvl>
    <w:lvl w:ilvl="5" w:tplc="C324F264">
      <w:numFmt w:val="bullet"/>
      <w:lvlText w:val="•"/>
      <w:lvlJc w:val="left"/>
      <w:pPr>
        <w:ind w:left="1720" w:hanging="200"/>
      </w:pPr>
      <w:rPr>
        <w:rFonts w:hint="default"/>
      </w:rPr>
    </w:lvl>
    <w:lvl w:ilvl="6" w:tplc="82AEB386">
      <w:numFmt w:val="bullet"/>
      <w:lvlText w:val="•"/>
      <w:lvlJc w:val="left"/>
      <w:pPr>
        <w:ind w:left="2000" w:hanging="200"/>
      </w:pPr>
      <w:rPr>
        <w:rFonts w:hint="default"/>
      </w:rPr>
    </w:lvl>
    <w:lvl w:ilvl="7" w:tplc="C128B0C6">
      <w:numFmt w:val="bullet"/>
      <w:lvlText w:val="•"/>
      <w:lvlJc w:val="left"/>
      <w:pPr>
        <w:ind w:left="2280" w:hanging="200"/>
      </w:pPr>
      <w:rPr>
        <w:rFonts w:hint="default"/>
      </w:rPr>
    </w:lvl>
    <w:lvl w:ilvl="8" w:tplc="4994229A">
      <w:numFmt w:val="bullet"/>
      <w:lvlText w:val="•"/>
      <w:lvlJc w:val="left"/>
      <w:pPr>
        <w:ind w:left="2560" w:hanging="200"/>
      </w:pPr>
      <w:rPr>
        <w:rFonts w:hint="default"/>
      </w:rPr>
    </w:lvl>
  </w:abstractNum>
  <w:abstractNum w:abstractNumId="6">
    <w:nsid w:val="0DCA3E0C"/>
    <w:multiLevelType w:val="hybridMultilevel"/>
    <w:tmpl w:val="3CB8C74C"/>
    <w:lvl w:ilvl="0" w:tplc="63E47B60">
      <w:start w:val="1"/>
      <w:numFmt w:val="decimal"/>
      <w:lvlText w:val="%1)"/>
      <w:lvlJc w:val="left"/>
      <w:pPr>
        <w:ind w:left="529" w:hanging="360"/>
      </w:pPr>
      <w:rPr>
        <w:rFonts w:ascii="Trebuchet MS" w:eastAsia="Trebuchet MS" w:hAnsi="Trebuchet MS" w:cs="Trebuchet MS" w:hint="default"/>
        <w:color w:val="1D1D1B"/>
        <w:w w:val="90"/>
        <w:sz w:val="20"/>
        <w:szCs w:val="20"/>
      </w:rPr>
    </w:lvl>
    <w:lvl w:ilvl="1" w:tplc="7EA62C5C">
      <w:numFmt w:val="bullet"/>
      <w:lvlText w:val="•"/>
      <w:lvlJc w:val="left"/>
      <w:pPr>
        <w:ind w:left="1201" w:hanging="360"/>
      </w:pPr>
      <w:rPr>
        <w:rFonts w:hint="default"/>
      </w:rPr>
    </w:lvl>
    <w:lvl w:ilvl="2" w:tplc="1C0E91D0">
      <w:numFmt w:val="bullet"/>
      <w:lvlText w:val="•"/>
      <w:lvlJc w:val="left"/>
      <w:pPr>
        <w:ind w:left="1883" w:hanging="360"/>
      </w:pPr>
      <w:rPr>
        <w:rFonts w:hint="default"/>
      </w:rPr>
    </w:lvl>
    <w:lvl w:ilvl="3" w:tplc="5658CBCC">
      <w:numFmt w:val="bullet"/>
      <w:lvlText w:val="•"/>
      <w:lvlJc w:val="left"/>
      <w:pPr>
        <w:ind w:left="2565" w:hanging="360"/>
      </w:pPr>
      <w:rPr>
        <w:rFonts w:hint="default"/>
      </w:rPr>
    </w:lvl>
    <w:lvl w:ilvl="4" w:tplc="EDC8B0CC">
      <w:numFmt w:val="bullet"/>
      <w:lvlText w:val="•"/>
      <w:lvlJc w:val="left"/>
      <w:pPr>
        <w:ind w:left="3246" w:hanging="360"/>
      </w:pPr>
      <w:rPr>
        <w:rFonts w:hint="default"/>
      </w:rPr>
    </w:lvl>
    <w:lvl w:ilvl="5" w:tplc="076ABC7E">
      <w:numFmt w:val="bullet"/>
      <w:lvlText w:val="•"/>
      <w:lvlJc w:val="left"/>
      <w:pPr>
        <w:ind w:left="3928" w:hanging="360"/>
      </w:pPr>
      <w:rPr>
        <w:rFonts w:hint="default"/>
      </w:rPr>
    </w:lvl>
    <w:lvl w:ilvl="6" w:tplc="A9E0956C">
      <w:numFmt w:val="bullet"/>
      <w:lvlText w:val="•"/>
      <w:lvlJc w:val="left"/>
      <w:pPr>
        <w:ind w:left="4610" w:hanging="360"/>
      </w:pPr>
      <w:rPr>
        <w:rFonts w:hint="default"/>
      </w:rPr>
    </w:lvl>
    <w:lvl w:ilvl="7" w:tplc="D97C2BF2">
      <w:numFmt w:val="bullet"/>
      <w:lvlText w:val="•"/>
      <w:lvlJc w:val="left"/>
      <w:pPr>
        <w:ind w:left="5291" w:hanging="360"/>
      </w:pPr>
      <w:rPr>
        <w:rFonts w:hint="default"/>
      </w:rPr>
    </w:lvl>
    <w:lvl w:ilvl="8" w:tplc="285A5C08">
      <w:numFmt w:val="bullet"/>
      <w:lvlText w:val="•"/>
      <w:lvlJc w:val="left"/>
      <w:pPr>
        <w:ind w:left="5973" w:hanging="360"/>
      </w:pPr>
      <w:rPr>
        <w:rFonts w:hint="default"/>
      </w:rPr>
    </w:lvl>
  </w:abstractNum>
  <w:abstractNum w:abstractNumId="7">
    <w:nsid w:val="0F6016DB"/>
    <w:multiLevelType w:val="hybridMultilevel"/>
    <w:tmpl w:val="0DBEAF38"/>
    <w:lvl w:ilvl="0" w:tplc="7EF28A96">
      <w:numFmt w:val="bullet"/>
      <w:lvlText w:val=""/>
      <w:lvlJc w:val="left"/>
      <w:pPr>
        <w:ind w:left="397" w:hanging="284"/>
      </w:pPr>
      <w:rPr>
        <w:rFonts w:ascii="Symbol" w:eastAsia="Symbol" w:hAnsi="Symbol" w:cs="Symbol" w:hint="default"/>
        <w:color w:val="1D1D1B"/>
        <w:w w:val="100"/>
        <w:sz w:val="18"/>
        <w:szCs w:val="18"/>
      </w:rPr>
    </w:lvl>
    <w:lvl w:ilvl="1" w:tplc="0A62998A">
      <w:numFmt w:val="bullet"/>
      <w:lvlText w:val="•"/>
      <w:lvlJc w:val="left"/>
      <w:pPr>
        <w:ind w:left="650" w:hanging="284"/>
      </w:pPr>
      <w:rPr>
        <w:rFonts w:hint="default"/>
      </w:rPr>
    </w:lvl>
    <w:lvl w:ilvl="2" w:tplc="C6403C76">
      <w:numFmt w:val="bullet"/>
      <w:lvlText w:val="•"/>
      <w:lvlJc w:val="left"/>
      <w:pPr>
        <w:ind w:left="900" w:hanging="284"/>
      </w:pPr>
      <w:rPr>
        <w:rFonts w:hint="default"/>
      </w:rPr>
    </w:lvl>
    <w:lvl w:ilvl="3" w:tplc="E8524042">
      <w:numFmt w:val="bullet"/>
      <w:lvlText w:val="•"/>
      <w:lvlJc w:val="left"/>
      <w:pPr>
        <w:ind w:left="1150" w:hanging="284"/>
      </w:pPr>
      <w:rPr>
        <w:rFonts w:hint="default"/>
      </w:rPr>
    </w:lvl>
    <w:lvl w:ilvl="4" w:tplc="9B88581C">
      <w:numFmt w:val="bullet"/>
      <w:lvlText w:val="•"/>
      <w:lvlJc w:val="left"/>
      <w:pPr>
        <w:ind w:left="1400" w:hanging="284"/>
      </w:pPr>
      <w:rPr>
        <w:rFonts w:hint="default"/>
      </w:rPr>
    </w:lvl>
    <w:lvl w:ilvl="5" w:tplc="A6BC0CD4">
      <w:numFmt w:val="bullet"/>
      <w:lvlText w:val="•"/>
      <w:lvlJc w:val="left"/>
      <w:pPr>
        <w:ind w:left="1650" w:hanging="284"/>
      </w:pPr>
      <w:rPr>
        <w:rFonts w:hint="default"/>
      </w:rPr>
    </w:lvl>
    <w:lvl w:ilvl="6" w:tplc="931866C4">
      <w:numFmt w:val="bullet"/>
      <w:lvlText w:val="•"/>
      <w:lvlJc w:val="left"/>
      <w:pPr>
        <w:ind w:left="1900" w:hanging="284"/>
      </w:pPr>
      <w:rPr>
        <w:rFonts w:hint="default"/>
      </w:rPr>
    </w:lvl>
    <w:lvl w:ilvl="7" w:tplc="E0582646">
      <w:numFmt w:val="bullet"/>
      <w:lvlText w:val="•"/>
      <w:lvlJc w:val="left"/>
      <w:pPr>
        <w:ind w:left="2150" w:hanging="284"/>
      </w:pPr>
      <w:rPr>
        <w:rFonts w:hint="default"/>
      </w:rPr>
    </w:lvl>
    <w:lvl w:ilvl="8" w:tplc="BADAE9A2">
      <w:numFmt w:val="bullet"/>
      <w:lvlText w:val="•"/>
      <w:lvlJc w:val="left"/>
      <w:pPr>
        <w:ind w:left="2400" w:hanging="284"/>
      </w:pPr>
      <w:rPr>
        <w:rFonts w:hint="default"/>
      </w:rPr>
    </w:lvl>
  </w:abstractNum>
  <w:abstractNum w:abstractNumId="8">
    <w:nsid w:val="111C20DF"/>
    <w:multiLevelType w:val="hybridMultilevel"/>
    <w:tmpl w:val="A7ACE564"/>
    <w:lvl w:ilvl="0" w:tplc="F3FC8E48">
      <w:numFmt w:val="bullet"/>
      <w:lvlText w:val=""/>
      <w:lvlJc w:val="left"/>
      <w:pPr>
        <w:ind w:left="289" w:hanging="176"/>
      </w:pPr>
      <w:rPr>
        <w:rFonts w:ascii="Symbol" w:eastAsia="Symbol" w:hAnsi="Symbol" w:cs="Symbol" w:hint="default"/>
        <w:color w:val="1D1D1B"/>
        <w:w w:val="100"/>
        <w:sz w:val="18"/>
        <w:szCs w:val="18"/>
      </w:rPr>
    </w:lvl>
    <w:lvl w:ilvl="1" w:tplc="01B6FE12">
      <w:numFmt w:val="bullet"/>
      <w:lvlText w:val="•"/>
      <w:lvlJc w:val="left"/>
      <w:pPr>
        <w:ind w:left="520" w:hanging="176"/>
      </w:pPr>
      <w:rPr>
        <w:rFonts w:hint="default"/>
      </w:rPr>
    </w:lvl>
    <w:lvl w:ilvl="2" w:tplc="9D6E1916">
      <w:numFmt w:val="bullet"/>
      <w:lvlText w:val="•"/>
      <w:lvlJc w:val="left"/>
      <w:pPr>
        <w:ind w:left="760" w:hanging="176"/>
      </w:pPr>
      <w:rPr>
        <w:rFonts w:hint="default"/>
      </w:rPr>
    </w:lvl>
    <w:lvl w:ilvl="3" w:tplc="E03C0FB4">
      <w:numFmt w:val="bullet"/>
      <w:lvlText w:val="•"/>
      <w:lvlJc w:val="left"/>
      <w:pPr>
        <w:ind w:left="1000" w:hanging="176"/>
      </w:pPr>
      <w:rPr>
        <w:rFonts w:hint="default"/>
      </w:rPr>
    </w:lvl>
    <w:lvl w:ilvl="4" w:tplc="D702042A">
      <w:numFmt w:val="bullet"/>
      <w:lvlText w:val="•"/>
      <w:lvlJc w:val="left"/>
      <w:pPr>
        <w:ind w:left="1241" w:hanging="176"/>
      </w:pPr>
      <w:rPr>
        <w:rFonts w:hint="default"/>
      </w:rPr>
    </w:lvl>
    <w:lvl w:ilvl="5" w:tplc="1598E732">
      <w:numFmt w:val="bullet"/>
      <w:lvlText w:val="•"/>
      <w:lvlJc w:val="left"/>
      <w:pPr>
        <w:ind w:left="1481" w:hanging="176"/>
      </w:pPr>
      <w:rPr>
        <w:rFonts w:hint="default"/>
      </w:rPr>
    </w:lvl>
    <w:lvl w:ilvl="6" w:tplc="13A0473C">
      <w:numFmt w:val="bullet"/>
      <w:lvlText w:val="•"/>
      <w:lvlJc w:val="left"/>
      <w:pPr>
        <w:ind w:left="1721" w:hanging="176"/>
      </w:pPr>
      <w:rPr>
        <w:rFonts w:hint="default"/>
      </w:rPr>
    </w:lvl>
    <w:lvl w:ilvl="7" w:tplc="2AFC9252">
      <w:numFmt w:val="bullet"/>
      <w:lvlText w:val="•"/>
      <w:lvlJc w:val="left"/>
      <w:pPr>
        <w:ind w:left="1962" w:hanging="176"/>
      </w:pPr>
      <w:rPr>
        <w:rFonts w:hint="default"/>
      </w:rPr>
    </w:lvl>
    <w:lvl w:ilvl="8" w:tplc="E982DE18">
      <w:numFmt w:val="bullet"/>
      <w:lvlText w:val="•"/>
      <w:lvlJc w:val="left"/>
      <w:pPr>
        <w:ind w:left="2202" w:hanging="176"/>
      </w:pPr>
      <w:rPr>
        <w:rFonts w:hint="default"/>
      </w:rPr>
    </w:lvl>
  </w:abstractNum>
  <w:abstractNum w:abstractNumId="9">
    <w:nsid w:val="11B03F76"/>
    <w:multiLevelType w:val="hybridMultilevel"/>
    <w:tmpl w:val="A1A00C82"/>
    <w:lvl w:ilvl="0" w:tplc="40FEBCF8">
      <w:numFmt w:val="bullet"/>
      <w:lvlText w:val=""/>
      <w:lvlJc w:val="left"/>
      <w:pPr>
        <w:ind w:left="398" w:hanging="284"/>
      </w:pPr>
      <w:rPr>
        <w:rFonts w:ascii="Symbol" w:eastAsia="Symbol" w:hAnsi="Symbol" w:cs="Symbol" w:hint="default"/>
        <w:color w:val="1D1D1B"/>
        <w:w w:val="100"/>
        <w:sz w:val="18"/>
        <w:szCs w:val="18"/>
      </w:rPr>
    </w:lvl>
    <w:lvl w:ilvl="1" w:tplc="1F78C282">
      <w:numFmt w:val="bullet"/>
      <w:lvlText w:val="•"/>
      <w:lvlJc w:val="left"/>
      <w:pPr>
        <w:ind w:left="654" w:hanging="284"/>
      </w:pPr>
      <w:rPr>
        <w:rFonts w:hint="default"/>
      </w:rPr>
    </w:lvl>
    <w:lvl w:ilvl="2" w:tplc="ABF08A24">
      <w:numFmt w:val="bullet"/>
      <w:lvlText w:val="•"/>
      <w:lvlJc w:val="left"/>
      <w:pPr>
        <w:ind w:left="909" w:hanging="284"/>
      </w:pPr>
      <w:rPr>
        <w:rFonts w:hint="default"/>
      </w:rPr>
    </w:lvl>
    <w:lvl w:ilvl="3" w:tplc="31226BF6">
      <w:numFmt w:val="bullet"/>
      <w:lvlText w:val="•"/>
      <w:lvlJc w:val="left"/>
      <w:pPr>
        <w:ind w:left="1164" w:hanging="284"/>
      </w:pPr>
      <w:rPr>
        <w:rFonts w:hint="default"/>
      </w:rPr>
    </w:lvl>
    <w:lvl w:ilvl="4" w:tplc="3BACBEC4">
      <w:numFmt w:val="bullet"/>
      <w:lvlText w:val="•"/>
      <w:lvlJc w:val="left"/>
      <w:pPr>
        <w:ind w:left="1418" w:hanging="284"/>
      </w:pPr>
      <w:rPr>
        <w:rFonts w:hint="default"/>
      </w:rPr>
    </w:lvl>
    <w:lvl w:ilvl="5" w:tplc="FE4C765C">
      <w:numFmt w:val="bullet"/>
      <w:lvlText w:val="•"/>
      <w:lvlJc w:val="left"/>
      <w:pPr>
        <w:ind w:left="1673" w:hanging="284"/>
      </w:pPr>
      <w:rPr>
        <w:rFonts w:hint="default"/>
      </w:rPr>
    </w:lvl>
    <w:lvl w:ilvl="6" w:tplc="2B2EE00C">
      <w:numFmt w:val="bullet"/>
      <w:lvlText w:val="•"/>
      <w:lvlJc w:val="left"/>
      <w:pPr>
        <w:ind w:left="1928" w:hanging="284"/>
      </w:pPr>
      <w:rPr>
        <w:rFonts w:hint="default"/>
      </w:rPr>
    </w:lvl>
    <w:lvl w:ilvl="7" w:tplc="F11682CC">
      <w:numFmt w:val="bullet"/>
      <w:lvlText w:val="•"/>
      <w:lvlJc w:val="left"/>
      <w:pPr>
        <w:ind w:left="2182" w:hanging="284"/>
      </w:pPr>
      <w:rPr>
        <w:rFonts w:hint="default"/>
      </w:rPr>
    </w:lvl>
    <w:lvl w:ilvl="8" w:tplc="7480C616">
      <w:numFmt w:val="bullet"/>
      <w:lvlText w:val="•"/>
      <w:lvlJc w:val="left"/>
      <w:pPr>
        <w:ind w:left="2437" w:hanging="284"/>
      </w:pPr>
      <w:rPr>
        <w:rFonts w:hint="default"/>
      </w:rPr>
    </w:lvl>
  </w:abstractNum>
  <w:abstractNum w:abstractNumId="10">
    <w:nsid w:val="12A87B2F"/>
    <w:multiLevelType w:val="hybridMultilevel"/>
    <w:tmpl w:val="3F66A234"/>
    <w:lvl w:ilvl="0" w:tplc="4056892C">
      <w:start w:val="1"/>
      <w:numFmt w:val="decimal"/>
      <w:lvlText w:val="%1."/>
      <w:lvlJc w:val="left"/>
      <w:pPr>
        <w:ind w:left="473" w:hanging="360"/>
      </w:pPr>
      <w:rPr>
        <w:rFonts w:ascii="Arial" w:eastAsia="Arial" w:hAnsi="Arial" w:cs="Arial" w:hint="default"/>
        <w:color w:val="1D1D1B"/>
        <w:w w:val="72"/>
        <w:sz w:val="18"/>
        <w:szCs w:val="18"/>
      </w:rPr>
    </w:lvl>
    <w:lvl w:ilvl="1" w:tplc="BD54B84C">
      <w:numFmt w:val="bullet"/>
      <w:lvlText w:val="•"/>
      <w:lvlJc w:val="left"/>
      <w:pPr>
        <w:ind w:left="860" w:hanging="360"/>
      </w:pPr>
      <w:rPr>
        <w:rFonts w:hint="default"/>
      </w:rPr>
    </w:lvl>
    <w:lvl w:ilvl="2" w:tplc="C0D06B90">
      <w:numFmt w:val="bullet"/>
      <w:lvlText w:val="•"/>
      <w:lvlJc w:val="left"/>
      <w:pPr>
        <w:ind w:left="1240" w:hanging="360"/>
      </w:pPr>
      <w:rPr>
        <w:rFonts w:hint="default"/>
      </w:rPr>
    </w:lvl>
    <w:lvl w:ilvl="3" w:tplc="12BC03B6">
      <w:numFmt w:val="bullet"/>
      <w:lvlText w:val="•"/>
      <w:lvlJc w:val="left"/>
      <w:pPr>
        <w:ind w:left="1620" w:hanging="360"/>
      </w:pPr>
      <w:rPr>
        <w:rFonts w:hint="default"/>
      </w:rPr>
    </w:lvl>
    <w:lvl w:ilvl="4" w:tplc="D22A0ACA">
      <w:numFmt w:val="bullet"/>
      <w:lvlText w:val="•"/>
      <w:lvlJc w:val="left"/>
      <w:pPr>
        <w:ind w:left="2000" w:hanging="360"/>
      </w:pPr>
      <w:rPr>
        <w:rFonts w:hint="default"/>
      </w:rPr>
    </w:lvl>
    <w:lvl w:ilvl="5" w:tplc="414A0054">
      <w:numFmt w:val="bullet"/>
      <w:lvlText w:val="•"/>
      <w:lvlJc w:val="left"/>
      <w:pPr>
        <w:ind w:left="2381" w:hanging="360"/>
      </w:pPr>
      <w:rPr>
        <w:rFonts w:hint="default"/>
      </w:rPr>
    </w:lvl>
    <w:lvl w:ilvl="6" w:tplc="0FA45A1A">
      <w:numFmt w:val="bullet"/>
      <w:lvlText w:val="•"/>
      <w:lvlJc w:val="left"/>
      <w:pPr>
        <w:ind w:left="2761" w:hanging="360"/>
      </w:pPr>
      <w:rPr>
        <w:rFonts w:hint="default"/>
      </w:rPr>
    </w:lvl>
    <w:lvl w:ilvl="7" w:tplc="EB3E41A2">
      <w:numFmt w:val="bullet"/>
      <w:lvlText w:val="•"/>
      <w:lvlJc w:val="left"/>
      <w:pPr>
        <w:ind w:left="3141" w:hanging="360"/>
      </w:pPr>
      <w:rPr>
        <w:rFonts w:hint="default"/>
      </w:rPr>
    </w:lvl>
    <w:lvl w:ilvl="8" w:tplc="69C66860">
      <w:numFmt w:val="bullet"/>
      <w:lvlText w:val="•"/>
      <w:lvlJc w:val="left"/>
      <w:pPr>
        <w:ind w:left="3521" w:hanging="360"/>
      </w:pPr>
      <w:rPr>
        <w:rFonts w:hint="default"/>
      </w:rPr>
    </w:lvl>
  </w:abstractNum>
  <w:abstractNum w:abstractNumId="11">
    <w:nsid w:val="13457A1C"/>
    <w:multiLevelType w:val="hybridMultilevel"/>
    <w:tmpl w:val="D284D040"/>
    <w:lvl w:ilvl="0" w:tplc="DAC2EED4">
      <w:numFmt w:val="bullet"/>
      <w:lvlText w:val=""/>
      <w:lvlJc w:val="left"/>
      <w:pPr>
        <w:ind w:left="289" w:hanging="175"/>
      </w:pPr>
      <w:rPr>
        <w:rFonts w:ascii="Symbol" w:eastAsia="Symbol" w:hAnsi="Symbol" w:cs="Symbol" w:hint="default"/>
        <w:color w:val="1D1D1B"/>
        <w:w w:val="100"/>
        <w:sz w:val="18"/>
        <w:szCs w:val="18"/>
      </w:rPr>
    </w:lvl>
    <w:lvl w:ilvl="1" w:tplc="B9AEC4EC">
      <w:numFmt w:val="bullet"/>
      <w:lvlText w:val="•"/>
      <w:lvlJc w:val="left"/>
      <w:pPr>
        <w:ind w:left="594" w:hanging="175"/>
      </w:pPr>
      <w:rPr>
        <w:rFonts w:hint="default"/>
      </w:rPr>
    </w:lvl>
    <w:lvl w:ilvl="2" w:tplc="263650F8">
      <w:numFmt w:val="bullet"/>
      <w:lvlText w:val="•"/>
      <w:lvlJc w:val="left"/>
      <w:pPr>
        <w:ind w:left="909" w:hanging="175"/>
      </w:pPr>
      <w:rPr>
        <w:rFonts w:hint="default"/>
      </w:rPr>
    </w:lvl>
    <w:lvl w:ilvl="3" w:tplc="AAFE743E">
      <w:numFmt w:val="bullet"/>
      <w:lvlText w:val="•"/>
      <w:lvlJc w:val="left"/>
      <w:pPr>
        <w:ind w:left="1224" w:hanging="175"/>
      </w:pPr>
      <w:rPr>
        <w:rFonts w:hint="default"/>
      </w:rPr>
    </w:lvl>
    <w:lvl w:ilvl="4" w:tplc="C8B8CF92">
      <w:numFmt w:val="bullet"/>
      <w:lvlText w:val="•"/>
      <w:lvlJc w:val="left"/>
      <w:pPr>
        <w:ind w:left="1539" w:hanging="175"/>
      </w:pPr>
      <w:rPr>
        <w:rFonts w:hint="default"/>
      </w:rPr>
    </w:lvl>
    <w:lvl w:ilvl="5" w:tplc="AADC4AB0">
      <w:numFmt w:val="bullet"/>
      <w:lvlText w:val="•"/>
      <w:lvlJc w:val="left"/>
      <w:pPr>
        <w:ind w:left="1854" w:hanging="175"/>
      </w:pPr>
      <w:rPr>
        <w:rFonts w:hint="default"/>
      </w:rPr>
    </w:lvl>
    <w:lvl w:ilvl="6" w:tplc="94E6E7A2">
      <w:numFmt w:val="bullet"/>
      <w:lvlText w:val="•"/>
      <w:lvlJc w:val="left"/>
      <w:pPr>
        <w:ind w:left="2168" w:hanging="175"/>
      </w:pPr>
      <w:rPr>
        <w:rFonts w:hint="default"/>
      </w:rPr>
    </w:lvl>
    <w:lvl w:ilvl="7" w:tplc="DB92068C">
      <w:numFmt w:val="bullet"/>
      <w:lvlText w:val="•"/>
      <w:lvlJc w:val="left"/>
      <w:pPr>
        <w:ind w:left="2483" w:hanging="175"/>
      </w:pPr>
      <w:rPr>
        <w:rFonts w:hint="default"/>
      </w:rPr>
    </w:lvl>
    <w:lvl w:ilvl="8" w:tplc="8A4E4A18">
      <w:numFmt w:val="bullet"/>
      <w:lvlText w:val="•"/>
      <w:lvlJc w:val="left"/>
      <w:pPr>
        <w:ind w:left="2798" w:hanging="175"/>
      </w:pPr>
      <w:rPr>
        <w:rFonts w:hint="default"/>
      </w:rPr>
    </w:lvl>
  </w:abstractNum>
  <w:abstractNum w:abstractNumId="12">
    <w:nsid w:val="153B21AE"/>
    <w:multiLevelType w:val="hybridMultilevel"/>
    <w:tmpl w:val="9C5600D4"/>
    <w:lvl w:ilvl="0" w:tplc="1A3AA0DE">
      <w:numFmt w:val="bullet"/>
      <w:lvlText w:val=""/>
      <w:lvlJc w:val="left"/>
      <w:pPr>
        <w:ind w:left="315" w:hanging="200"/>
      </w:pPr>
      <w:rPr>
        <w:rFonts w:ascii="Symbol" w:eastAsia="Symbol" w:hAnsi="Symbol" w:cs="Symbol" w:hint="default"/>
        <w:color w:val="1D1D1B"/>
        <w:w w:val="100"/>
        <w:sz w:val="18"/>
        <w:szCs w:val="18"/>
      </w:rPr>
    </w:lvl>
    <w:lvl w:ilvl="1" w:tplc="0AE2C3B8">
      <w:numFmt w:val="bullet"/>
      <w:lvlText w:val="•"/>
      <w:lvlJc w:val="left"/>
      <w:pPr>
        <w:ind w:left="600" w:hanging="200"/>
      </w:pPr>
      <w:rPr>
        <w:rFonts w:hint="default"/>
      </w:rPr>
    </w:lvl>
    <w:lvl w:ilvl="2" w:tplc="15BAF922">
      <w:numFmt w:val="bullet"/>
      <w:lvlText w:val="•"/>
      <w:lvlJc w:val="left"/>
      <w:pPr>
        <w:ind w:left="880" w:hanging="200"/>
      </w:pPr>
      <w:rPr>
        <w:rFonts w:hint="default"/>
      </w:rPr>
    </w:lvl>
    <w:lvl w:ilvl="3" w:tplc="111E046A">
      <w:numFmt w:val="bullet"/>
      <w:lvlText w:val="•"/>
      <w:lvlJc w:val="left"/>
      <w:pPr>
        <w:ind w:left="1160" w:hanging="200"/>
      </w:pPr>
      <w:rPr>
        <w:rFonts w:hint="default"/>
      </w:rPr>
    </w:lvl>
    <w:lvl w:ilvl="4" w:tplc="B0A07042">
      <w:numFmt w:val="bullet"/>
      <w:lvlText w:val="•"/>
      <w:lvlJc w:val="left"/>
      <w:pPr>
        <w:ind w:left="1440" w:hanging="200"/>
      </w:pPr>
      <w:rPr>
        <w:rFonts w:hint="default"/>
      </w:rPr>
    </w:lvl>
    <w:lvl w:ilvl="5" w:tplc="0B38A448">
      <w:numFmt w:val="bullet"/>
      <w:lvlText w:val="•"/>
      <w:lvlJc w:val="left"/>
      <w:pPr>
        <w:ind w:left="1720" w:hanging="200"/>
      </w:pPr>
      <w:rPr>
        <w:rFonts w:hint="default"/>
      </w:rPr>
    </w:lvl>
    <w:lvl w:ilvl="6" w:tplc="F5B0FDE0">
      <w:numFmt w:val="bullet"/>
      <w:lvlText w:val="•"/>
      <w:lvlJc w:val="left"/>
      <w:pPr>
        <w:ind w:left="2000" w:hanging="200"/>
      </w:pPr>
      <w:rPr>
        <w:rFonts w:hint="default"/>
      </w:rPr>
    </w:lvl>
    <w:lvl w:ilvl="7" w:tplc="1CCACFCC">
      <w:numFmt w:val="bullet"/>
      <w:lvlText w:val="•"/>
      <w:lvlJc w:val="left"/>
      <w:pPr>
        <w:ind w:left="2280" w:hanging="200"/>
      </w:pPr>
      <w:rPr>
        <w:rFonts w:hint="default"/>
      </w:rPr>
    </w:lvl>
    <w:lvl w:ilvl="8" w:tplc="487ADF18">
      <w:numFmt w:val="bullet"/>
      <w:lvlText w:val="•"/>
      <w:lvlJc w:val="left"/>
      <w:pPr>
        <w:ind w:left="2560" w:hanging="200"/>
      </w:pPr>
      <w:rPr>
        <w:rFonts w:hint="default"/>
      </w:rPr>
    </w:lvl>
  </w:abstractNum>
  <w:abstractNum w:abstractNumId="13">
    <w:nsid w:val="15AB6DB4"/>
    <w:multiLevelType w:val="hybridMultilevel"/>
    <w:tmpl w:val="C7BAD574"/>
    <w:lvl w:ilvl="0" w:tplc="52F2772C">
      <w:numFmt w:val="bullet"/>
      <w:lvlText w:val=""/>
      <w:lvlJc w:val="left"/>
      <w:pPr>
        <w:ind w:left="281" w:hanging="200"/>
      </w:pPr>
      <w:rPr>
        <w:rFonts w:ascii="Symbol" w:eastAsia="Symbol" w:hAnsi="Symbol" w:cs="Symbol" w:hint="default"/>
        <w:color w:val="1D1D1B"/>
        <w:w w:val="100"/>
        <w:sz w:val="18"/>
        <w:szCs w:val="18"/>
      </w:rPr>
    </w:lvl>
    <w:lvl w:ilvl="1" w:tplc="78FE406C">
      <w:numFmt w:val="bullet"/>
      <w:lvlText w:val="•"/>
      <w:lvlJc w:val="left"/>
      <w:pPr>
        <w:ind w:left="564" w:hanging="200"/>
      </w:pPr>
      <w:rPr>
        <w:rFonts w:hint="default"/>
      </w:rPr>
    </w:lvl>
    <w:lvl w:ilvl="2" w:tplc="E87A4206">
      <w:numFmt w:val="bullet"/>
      <w:lvlText w:val="•"/>
      <w:lvlJc w:val="left"/>
      <w:pPr>
        <w:ind w:left="848" w:hanging="200"/>
      </w:pPr>
      <w:rPr>
        <w:rFonts w:hint="default"/>
      </w:rPr>
    </w:lvl>
    <w:lvl w:ilvl="3" w:tplc="6346C9EC">
      <w:numFmt w:val="bullet"/>
      <w:lvlText w:val="•"/>
      <w:lvlJc w:val="left"/>
      <w:pPr>
        <w:ind w:left="1132" w:hanging="200"/>
      </w:pPr>
      <w:rPr>
        <w:rFonts w:hint="default"/>
      </w:rPr>
    </w:lvl>
    <w:lvl w:ilvl="4" w:tplc="F6A47A68">
      <w:numFmt w:val="bullet"/>
      <w:lvlText w:val="•"/>
      <w:lvlJc w:val="left"/>
      <w:pPr>
        <w:ind w:left="1416" w:hanging="200"/>
      </w:pPr>
      <w:rPr>
        <w:rFonts w:hint="default"/>
      </w:rPr>
    </w:lvl>
    <w:lvl w:ilvl="5" w:tplc="8F1EEB36">
      <w:numFmt w:val="bullet"/>
      <w:lvlText w:val="•"/>
      <w:lvlJc w:val="left"/>
      <w:pPr>
        <w:ind w:left="1700" w:hanging="200"/>
      </w:pPr>
      <w:rPr>
        <w:rFonts w:hint="default"/>
      </w:rPr>
    </w:lvl>
    <w:lvl w:ilvl="6" w:tplc="FB545A1C">
      <w:numFmt w:val="bullet"/>
      <w:lvlText w:val="•"/>
      <w:lvlJc w:val="left"/>
      <w:pPr>
        <w:ind w:left="1984" w:hanging="200"/>
      </w:pPr>
      <w:rPr>
        <w:rFonts w:hint="default"/>
      </w:rPr>
    </w:lvl>
    <w:lvl w:ilvl="7" w:tplc="558A1AE4">
      <w:numFmt w:val="bullet"/>
      <w:lvlText w:val="•"/>
      <w:lvlJc w:val="left"/>
      <w:pPr>
        <w:ind w:left="2268" w:hanging="200"/>
      </w:pPr>
      <w:rPr>
        <w:rFonts w:hint="default"/>
      </w:rPr>
    </w:lvl>
    <w:lvl w:ilvl="8" w:tplc="FC004872">
      <w:numFmt w:val="bullet"/>
      <w:lvlText w:val="•"/>
      <w:lvlJc w:val="left"/>
      <w:pPr>
        <w:ind w:left="2552" w:hanging="200"/>
      </w:pPr>
      <w:rPr>
        <w:rFonts w:hint="default"/>
      </w:rPr>
    </w:lvl>
  </w:abstractNum>
  <w:abstractNum w:abstractNumId="14">
    <w:nsid w:val="17DC12CC"/>
    <w:multiLevelType w:val="hybridMultilevel"/>
    <w:tmpl w:val="8FF42E9C"/>
    <w:lvl w:ilvl="0" w:tplc="65A04242">
      <w:numFmt w:val="bullet"/>
      <w:lvlText w:val=""/>
      <w:lvlJc w:val="left"/>
      <w:pPr>
        <w:ind w:left="475" w:hanging="360"/>
      </w:pPr>
      <w:rPr>
        <w:rFonts w:ascii="Symbol" w:eastAsia="Symbol" w:hAnsi="Symbol" w:cs="Symbol" w:hint="default"/>
        <w:color w:val="1D1D1B"/>
        <w:w w:val="100"/>
        <w:sz w:val="18"/>
        <w:szCs w:val="18"/>
      </w:rPr>
    </w:lvl>
    <w:lvl w:ilvl="1" w:tplc="3D6CD6E6">
      <w:numFmt w:val="bullet"/>
      <w:lvlText w:val="•"/>
      <w:lvlJc w:val="left"/>
      <w:pPr>
        <w:ind w:left="731" w:hanging="360"/>
      </w:pPr>
      <w:rPr>
        <w:rFonts w:hint="default"/>
      </w:rPr>
    </w:lvl>
    <w:lvl w:ilvl="2" w:tplc="CC904754">
      <w:numFmt w:val="bullet"/>
      <w:lvlText w:val="•"/>
      <w:lvlJc w:val="left"/>
      <w:pPr>
        <w:ind w:left="983" w:hanging="360"/>
      </w:pPr>
      <w:rPr>
        <w:rFonts w:hint="default"/>
      </w:rPr>
    </w:lvl>
    <w:lvl w:ilvl="3" w:tplc="F2AE871E">
      <w:numFmt w:val="bullet"/>
      <w:lvlText w:val="•"/>
      <w:lvlJc w:val="left"/>
      <w:pPr>
        <w:ind w:left="1234" w:hanging="360"/>
      </w:pPr>
      <w:rPr>
        <w:rFonts w:hint="default"/>
      </w:rPr>
    </w:lvl>
    <w:lvl w:ilvl="4" w:tplc="F1F49F82">
      <w:numFmt w:val="bullet"/>
      <w:lvlText w:val="•"/>
      <w:lvlJc w:val="left"/>
      <w:pPr>
        <w:ind w:left="1486" w:hanging="360"/>
      </w:pPr>
      <w:rPr>
        <w:rFonts w:hint="default"/>
      </w:rPr>
    </w:lvl>
    <w:lvl w:ilvl="5" w:tplc="A5C29396">
      <w:numFmt w:val="bullet"/>
      <w:lvlText w:val="•"/>
      <w:lvlJc w:val="left"/>
      <w:pPr>
        <w:ind w:left="1737" w:hanging="360"/>
      </w:pPr>
      <w:rPr>
        <w:rFonts w:hint="default"/>
      </w:rPr>
    </w:lvl>
    <w:lvl w:ilvl="6" w:tplc="4E80D26E">
      <w:numFmt w:val="bullet"/>
      <w:lvlText w:val="•"/>
      <w:lvlJc w:val="left"/>
      <w:pPr>
        <w:ind w:left="1989" w:hanging="360"/>
      </w:pPr>
      <w:rPr>
        <w:rFonts w:hint="default"/>
      </w:rPr>
    </w:lvl>
    <w:lvl w:ilvl="7" w:tplc="4B36AD10">
      <w:numFmt w:val="bullet"/>
      <w:lvlText w:val="•"/>
      <w:lvlJc w:val="left"/>
      <w:pPr>
        <w:ind w:left="2240" w:hanging="360"/>
      </w:pPr>
      <w:rPr>
        <w:rFonts w:hint="default"/>
      </w:rPr>
    </w:lvl>
    <w:lvl w:ilvl="8" w:tplc="B4548BF4">
      <w:numFmt w:val="bullet"/>
      <w:lvlText w:val="•"/>
      <w:lvlJc w:val="left"/>
      <w:pPr>
        <w:ind w:left="2492" w:hanging="360"/>
      </w:pPr>
      <w:rPr>
        <w:rFonts w:hint="default"/>
      </w:rPr>
    </w:lvl>
  </w:abstractNum>
  <w:abstractNum w:abstractNumId="15">
    <w:nsid w:val="17FD757F"/>
    <w:multiLevelType w:val="hybridMultilevel"/>
    <w:tmpl w:val="A8FAFA28"/>
    <w:lvl w:ilvl="0" w:tplc="5CD4860E">
      <w:start w:val="1"/>
      <w:numFmt w:val="decimal"/>
      <w:lvlText w:val="%1."/>
      <w:lvlJc w:val="left"/>
      <w:pPr>
        <w:ind w:left="147" w:hanging="148"/>
      </w:pPr>
      <w:rPr>
        <w:rFonts w:ascii="Arial" w:eastAsia="Arial" w:hAnsi="Arial" w:cs="Arial" w:hint="default"/>
        <w:color w:val="1D1D1B"/>
        <w:w w:val="72"/>
        <w:sz w:val="18"/>
        <w:szCs w:val="18"/>
      </w:rPr>
    </w:lvl>
    <w:lvl w:ilvl="1" w:tplc="54582098">
      <w:numFmt w:val="bullet"/>
      <w:lvlText w:val="•"/>
      <w:lvlJc w:val="left"/>
      <w:pPr>
        <w:ind w:left="288" w:hanging="148"/>
      </w:pPr>
      <w:rPr>
        <w:rFonts w:hint="default"/>
      </w:rPr>
    </w:lvl>
    <w:lvl w:ilvl="2" w:tplc="DB44558C">
      <w:numFmt w:val="bullet"/>
      <w:lvlText w:val="•"/>
      <w:lvlJc w:val="left"/>
      <w:pPr>
        <w:ind w:left="437" w:hanging="148"/>
      </w:pPr>
      <w:rPr>
        <w:rFonts w:hint="default"/>
      </w:rPr>
    </w:lvl>
    <w:lvl w:ilvl="3" w:tplc="31F845C8">
      <w:numFmt w:val="bullet"/>
      <w:lvlText w:val="•"/>
      <w:lvlJc w:val="left"/>
      <w:pPr>
        <w:ind w:left="585" w:hanging="148"/>
      </w:pPr>
      <w:rPr>
        <w:rFonts w:hint="default"/>
      </w:rPr>
    </w:lvl>
    <w:lvl w:ilvl="4" w:tplc="7226BD12">
      <w:numFmt w:val="bullet"/>
      <w:lvlText w:val="•"/>
      <w:lvlJc w:val="left"/>
      <w:pPr>
        <w:ind w:left="734" w:hanging="148"/>
      </w:pPr>
      <w:rPr>
        <w:rFonts w:hint="default"/>
      </w:rPr>
    </w:lvl>
    <w:lvl w:ilvl="5" w:tplc="F4028A58">
      <w:numFmt w:val="bullet"/>
      <w:lvlText w:val="•"/>
      <w:lvlJc w:val="left"/>
      <w:pPr>
        <w:ind w:left="882" w:hanging="148"/>
      </w:pPr>
      <w:rPr>
        <w:rFonts w:hint="default"/>
      </w:rPr>
    </w:lvl>
    <w:lvl w:ilvl="6" w:tplc="CA9686B8">
      <w:numFmt w:val="bullet"/>
      <w:lvlText w:val="•"/>
      <w:lvlJc w:val="left"/>
      <w:pPr>
        <w:ind w:left="1031" w:hanging="148"/>
      </w:pPr>
      <w:rPr>
        <w:rFonts w:hint="default"/>
      </w:rPr>
    </w:lvl>
    <w:lvl w:ilvl="7" w:tplc="BA2CD58A">
      <w:numFmt w:val="bullet"/>
      <w:lvlText w:val="•"/>
      <w:lvlJc w:val="left"/>
      <w:pPr>
        <w:ind w:left="1179" w:hanging="148"/>
      </w:pPr>
      <w:rPr>
        <w:rFonts w:hint="default"/>
      </w:rPr>
    </w:lvl>
    <w:lvl w:ilvl="8" w:tplc="BAAE137C">
      <w:numFmt w:val="bullet"/>
      <w:lvlText w:val="•"/>
      <w:lvlJc w:val="left"/>
      <w:pPr>
        <w:ind w:left="1328" w:hanging="148"/>
      </w:pPr>
      <w:rPr>
        <w:rFonts w:hint="default"/>
      </w:rPr>
    </w:lvl>
  </w:abstractNum>
  <w:abstractNum w:abstractNumId="16">
    <w:nsid w:val="18424619"/>
    <w:multiLevelType w:val="hybridMultilevel"/>
    <w:tmpl w:val="F77AB814"/>
    <w:lvl w:ilvl="0" w:tplc="818C6738">
      <w:start w:val="1"/>
      <w:numFmt w:val="decimal"/>
      <w:lvlText w:val="%1."/>
      <w:lvlJc w:val="left"/>
      <w:pPr>
        <w:ind w:left="473" w:hanging="360"/>
      </w:pPr>
      <w:rPr>
        <w:rFonts w:ascii="Trebuchet MS" w:eastAsia="Trebuchet MS" w:hAnsi="Trebuchet MS" w:cs="Trebuchet MS" w:hint="default"/>
        <w:color w:val="1D1D1B"/>
        <w:w w:val="85"/>
        <w:sz w:val="18"/>
        <w:szCs w:val="18"/>
      </w:rPr>
    </w:lvl>
    <w:lvl w:ilvl="1" w:tplc="4502D212">
      <w:numFmt w:val="bullet"/>
      <w:lvlText w:val="•"/>
      <w:lvlJc w:val="left"/>
      <w:pPr>
        <w:ind w:left="860" w:hanging="360"/>
      </w:pPr>
      <w:rPr>
        <w:rFonts w:hint="default"/>
      </w:rPr>
    </w:lvl>
    <w:lvl w:ilvl="2" w:tplc="BA04CFDA">
      <w:numFmt w:val="bullet"/>
      <w:lvlText w:val="•"/>
      <w:lvlJc w:val="left"/>
      <w:pPr>
        <w:ind w:left="1240" w:hanging="360"/>
      </w:pPr>
      <w:rPr>
        <w:rFonts w:hint="default"/>
      </w:rPr>
    </w:lvl>
    <w:lvl w:ilvl="3" w:tplc="6784A3A8">
      <w:numFmt w:val="bullet"/>
      <w:lvlText w:val="•"/>
      <w:lvlJc w:val="left"/>
      <w:pPr>
        <w:ind w:left="1620" w:hanging="360"/>
      </w:pPr>
      <w:rPr>
        <w:rFonts w:hint="default"/>
      </w:rPr>
    </w:lvl>
    <w:lvl w:ilvl="4" w:tplc="D3167704">
      <w:numFmt w:val="bullet"/>
      <w:lvlText w:val="•"/>
      <w:lvlJc w:val="left"/>
      <w:pPr>
        <w:ind w:left="2000" w:hanging="360"/>
      </w:pPr>
      <w:rPr>
        <w:rFonts w:hint="default"/>
      </w:rPr>
    </w:lvl>
    <w:lvl w:ilvl="5" w:tplc="4C12DFAC">
      <w:numFmt w:val="bullet"/>
      <w:lvlText w:val="•"/>
      <w:lvlJc w:val="left"/>
      <w:pPr>
        <w:ind w:left="2381" w:hanging="360"/>
      </w:pPr>
      <w:rPr>
        <w:rFonts w:hint="default"/>
      </w:rPr>
    </w:lvl>
    <w:lvl w:ilvl="6" w:tplc="7BBA2FE6">
      <w:numFmt w:val="bullet"/>
      <w:lvlText w:val="•"/>
      <w:lvlJc w:val="left"/>
      <w:pPr>
        <w:ind w:left="2761" w:hanging="360"/>
      </w:pPr>
      <w:rPr>
        <w:rFonts w:hint="default"/>
      </w:rPr>
    </w:lvl>
    <w:lvl w:ilvl="7" w:tplc="17C2E624">
      <w:numFmt w:val="bullet"/>
      <w:lvlText w:val="•"/>
      <w:lvlJc w:val="left"/>
      <w:pPr>
        <w:ind w:left="3141" w:hanging="360"/>
      </w:pPr>
      <w:rPr>
        <w:rFonts w:hint="default"/>
      </w:rPr>
    </w:lvl>
    <w:lvl w:ilvl="8" w:tplc="7EFE7BCA">
      <w:numFmt w:val="bullet"/>
      <w:lvlText w:val="•"/>
      <w:lvlJc w:val="left"/>
      <w:pPr>
        <w:ind w:left="3521" w:hanging="360"/>
      </w:pPr>
      <w:rPr>
        <w:rFonts w:hint="default"/>
      </w:rPr>
    </w:lvl>
  </w:abstractNum>
  <w:abstractNum w:abstractNumId="17">
    <w:nsid w:val="1E4A28FD"/>
    <w:multiLevelType w:val="hybridMultilevel"/>
    <w:tmpl w:val="7E88BFA0"/>
    <w:lvl w:ilvl="0" w:tplc="CFAC7104">
      <w:start w:val="1"/>
      <w:numFmt w:val="decimal"/>
      <w:lvlText w:val="%1."/>
      <w:lvlJc w:val="left"/>
      <w:pPr>
        <w:ind w:left="474" w:hanging="360"/>
      </w:pPr>
      <w:rPr>
        <w:rFonts w:ascii="Trebuchet MS" w:eastAsia="Trebuchet MS" w:hAnsi="Trebuchet MS" w:cs="Trebuchet MS" w:hint="default"/>
        <w:color w:val="1D1D1B"/>
        <w:w w:val="85"/>
        <w:sz w:val="18"/>
        <w:szCs w:val="18"/>
      </w:rPr>
    </w:lvl>
    <w:lvl w:ilvl="1" w:tplc="0BC01E8E">
      <w:numFmt w:val="bullet"/>
      <w:lvlText w:val="•"/>
      <w:lvlJc w:val="left"/>
      <w:pPr>
        <w:ind w:left="883" w:hanging="360"/>
      </w:pPr>
      <w:rPr>
        <w:rFonts w:hint="default"/>
      </w:rPr>
    </w:lvl>
    <w:lvl w:ilvl="2" w:tplc="7C6248AC">
      <w:numFmt w:val="bullet"/>
      <w:lvlText w:val="•"/>
      <w:lvlJc w:val="left"/>
      <w:pPr>
        <w:ind w:left="1287" w:hanging="360"/>
      </w:pPr>
      <w:rPr>
        <w:rFonts w:hint="default"/>
      </w:rPr>
    </w:lvl>
    <w:lvl w:ilvl="3" w:tplc="60D2E300">
      <w:numFmt w:val="bullet"/>
      <w:lvlText w:val="•"/>
      <w:lvlJc w:val="left"/>
      <w:pPr>
        <w:ind w:left="1690" w:hanging="360"/>
      </w:pPr>
      <w:rPr>
        <w:rFonts w:hint="default"/>
      </w:rPr>
    </w:lvl>
    <w:lvl w:ilvl="4" w:tplc="FC8AF076">
      <w:numFmt w:val="bullet"/>
      <w:lvlText w:val="•"/>
      <w:lvlJc w:val="left"/>
      <w:pPr>
        <w:ind w:left="2094" w:hanging="360"/>
      </w:pPr>
      <w:rPr>
        <w:rFonts w:hint="default"/>
      </w:rPr>
    </w:lvl>
    <w:lvl w:ilvl="5" w:tplc="7954EF36">
      <w:numFmt w:val="bullet"/>
      <w:lvlText w:val="•"/>
      <w:lvlJc w:val="left"/>
      <w:pPr>
        <w:ind w:left="2497" w:hanging="360"/>
      </w:pPr>
      <w:rPr>
        <w:rFonts w:hint="default"/>
      </w:rPr>
    </w:lvl>
    <w:lvl w:ilvl="6" w:tplc="69B83F6A">
      <w:numFmt w:val="bullet"/>
      <w:lvlText w:val="•"/>
      <w:lvlJc w:val="left"/>
      <w:pPr>
        <w:ind w:left="2901" w:hanging="360"/>
      </w:pPr>
      <w:rPr>
        <w:rFonts w:hint="default"/>
      </w:rPr>
    </w:lvl>
    <w:lvl w:ilvl="7" w:tplc="31BC3FFA">
      <w:numFmt w:val="bullet"/>
      <w:lvlText w:val="•"/>
      <w:lvlJc w:val="left"/>
      <w:pPr>
        <w:ind w:left="3304" w:hanging="360"/>
      </w:pPr>
      <w:rPr>
        <w:rFonts w:hint="default"/>
      </w:rPr>
    </w:lvl>
    <w:lvl w:ilvl="8" w:tplc="C34495B2">
      <w:numFmt w:val="bullet"/>
      <w:lvlText w:val="•"/>
      <w:lvlJc w:val="left"/>
      <w:pPr>
        <w:ind w:left="3708" w:hanging="360"/>
      </w:pPr>
      <w:rPr>
        <w:rFonts w:hint="default"/>
      </w:rPr>
    </w:lvl>
  </w:abstractNum>
  <w:abstractNum w:abstractNumId="18">
    <w:nsid w:val="1F2456C6"/>
    <w:multiLevelType w:val="hybridMultilevel"/>
    <w:tmpl w:val="7504AAA0"/>
    <w:lvl w:ilvl="0" w:tplc="371A54F2">
      <w:numFmt w:val="bullet"/>
      <w:lvlText w:val=""/>
      <w:lvlJc w:val="left"/>
      <w:pPr>
        <w:ind w:left="289" w:hanging="175"/>
      </w:pPr>
      <w:rPr>
        <w:rFonts w:ascii="Symbol" w:eastAsia="Symbol" w:hAnsi="Symbol" w:cs="Symbol" w:hint="default"/>
        <w:color w:val="1D1D1B"/>
        <w:w w:val="100"/>
        <w:sz w:val="18"/>
        <w:szCs w:val="18"/>
      </w:rPr>
    </w:lvl>
    <w:lvl w:ilvl="1" w:tplc="5ACCA0A6">
      <w:numFmt w:val="bullet"/>
      <w:lvlText w:val="•"/>
      <w:lvlJc w:val="left"/>
      <w:pPr>
        <w:ind w:left="594" w:hanging="175"/>
      </w:pPr>
      <w:rPr>
        <w:rFonts w:hint="default"/>
      </w:rPr>
    </w:lvl>
    <w:lvl w:ilvl="2" w:tplc="7F7EA044">
      <w:numFmt w:val="bullet"/>
      <w:lvlText w:val="•"/>
      <w:lvlJc w:val="left"/>
      <w:pPr>
        <w:ind w:left="909" w:hanging="175"/>
      </w:pPr>
      <w:rPr>
        <w:rFonts w:hint="default"/>
      </w:rPr>
    </w:lvl>
    <w:lvl w:ilvl="3" w:tplc="FB78AF08">
      <w:numFmt w:val="bullet"/>
      <w:lvlText w:val="•"/>
      <w:lvlJc w:val="left"/>
      <w:pPr>
        <w:ind w:left="1224" w:hanging="175"/>
      </w:pPr>
      <w:rPr>
        <w:rFonts w:hint="default"/>
      </w:rPr>
    </w:lvl>
    <w:lvl w:ilvl="4" w:tplc="571C3D7A">
      <w:numFmt w:val="bullet"/>
      <w:lvlText w:val="•"/>
      <w:lvlJc w:val="left"/>
      <w:pPr>
        <w:ind w:left="1539" w:hanging="175"/>
      </w:pPr>
      <w:rPr>
        <w:rFonts w:hint="default"/>
      </w:rPr>
    </w:lvl>
    <w:lvl w:ilvl="5" w:tplc="DED0809E">
      <w:numFmt w:val="bullet"/>
      <w:lvlText w:val="•"/>
      <w:lvlJc w:val="left"/>
      <w:pPr>
        <w:ind w:left="1854" w:hanging="175"/>
      </w:pPr>
      <w:rPr>
        <w:rFonts w:hint="default"/>
      </w:rPr>
    </w:lvl>
    <w:lvl w:ilvl="6" w:tplc="90629EBE">
      <w:numFmt w:val="bullet"/>
      <w:lvlText w:val="•"/>
      <w:lvlJc w:val="left"/>
      <w:pPr>
        <w:ind w:left="2168" w:hanging="175"/>
      </w:pPr>
      <w:rPr>
        <w:rFonts w:hint="default"/>
      </w:rPr>
    </w:lvl>
    <w:lvl w:ilvl="7" w:tplc="5AB0A17A">
      <w:numFmt w:val="bullet"/>
      <w:lvlText w:val="•"/>
      <w:lvlJc w:val="left"/>
      <w:pPr>
        <w:ind w:left="2483" w:hanging="175"/>
      </w:pPr>
      <w:rPr>
        <w:rFonts w:hint="default"/>
      </w:rPr>
    </w:lvl>
    <w:lvl w:ilvl="8" w:tplc="754AF852">
      <w:numFmt w:val="bullet"/>
      <w:lvlText w:val="•"/>
      <w:lvlJc w:val="left"/>
      <w:pPr>
        <w:ind w:left="2798" w:hanging="175"/>
      </w:pPr>
      <w:rPr>
        <w:rFonts w:hint="default"/>
      </w:rPr>
    </w:lvl>
  </w:abstractNum>
  <w:abstractNum w:abstractNumId="19">
    <w:nsid w:val="1FA36B3D"/>
    <w:multiLevelType w:val="hybridMultilevel"/>
    <w:tmpl w:val="AAF6508E"/>
    <w:lvl w:ilvl="0" w:tplc="E2EE51F2">
      <w:start w:val="1"/>
      <w:numFmt w:val="decimal"/>
      <w:lvlText w:val="%1."/>
      <w:lvlJc w:val="left"/>
      <w:pPr>
        <w:ind w:left="432" w:hanging="321"/>
      </w:pPr>
      <w:rPr>
        <w:rFonts w:ascii="Arial" w:eastAsia="Arial" w:hAnsi="Arial" w:cs="Arial" w:hint="default"/>
        <w:color w:val="1D1D1B"/>
        <w:w w:val="72"/>
        <w:sz w:val="18"/>
        <w:szCs w:val="18"/>
      </w:rPr>
    </w:lvl>
    <w:lvl w:ilvl="1" w:tplc="088EA6F8">
      <w:numFmt w:val="bullet"/>
      <w:lvlText w:val="•"/>
      <w:lvlJc w:val="left"/>
      <w:pPr>
        <w:ind w:left="911" w:hanging="321"/>
      </w:pPr>
      <w:rPr>
        <w:rFonts w:hint="default"/>
      </w:rPr>
    </w:lvl>
    <w:lvl w:ilvl="2" w:tplc="09FA18C4">
      <w:numFmt w:val="bullet"/>
      <w:lvlText w:val="•"/>
      <w:lvlJc w:val="left"/>
      <w:pPr>
        <w:ind w:left="1382" w:hanging="321"/>
      </w:pPr>
      <w:rPr>
        <w:rFonts w:hint="default"/>
      </w:rPr>
    </w:lvl>
    <w:lvl w:ilvl="3" w:tplc="602E2DCA">
      <w:numFmt w:val="bullet"/>
      <w:lvlText w:val="•"/>
      <w:lvlJc w:val="left"/>
      <w:pPr>
        <w:ind w:left="1854" w:hanging="321"/>
      </w:pPr>
      <w:rPr>
        <w:rFonts w:hint="default"/>
      </w:rPr>
    </w:lvl>
    <w:lvl w:ilvl="4" w:tplc="0B10A5B2">
      <w:numFmt w:val="bullet"/>
      <w:lvlText w:val="•"/>
      <w:lvlJc w:val="left"/>
      <w:pPr>
        <w:ind w:left="2325" w:hanging="321"/>
      </w:pPr>
      <w:rPr>
        <w:rFonts w:hint="default"/>
      </w:rPr>
    </w:lvl>
    <w:lvl w:ilvl="5" w:tplc="4BFA1E90">
      <w:numFmt w:val="bullet"/>
      <w:lvlText w:val="•"/>
      <w:lvlJc w:val="left"/>
      <w:pPr>
        <w:ind w:left="2797" w:hanging="321"/>
      </w:pPr>
      <w:rPr>
        <w:rFonts w:hint="default"/>
      </w:rPr>
    </w:lvl>
    <w:lvl w:ilvl="6" w:tplc="CA0258B2">
      <w:numFmt w:val="bullet"/>
      <w:lvlText w:val="•"/>
      <w:lvlJc w:val="left"/>
      <w:pPr>
        <w:ind w:left="3268" w:hanging="321"/>
      </w:pPr>
      <w:rPr>
        <w:rFonts w:hint="default"/>
      </w:rPr>
    </w:lvl>
    <w:lvl w:ilvl="7" w:tplc="32A8B556">
      <w:numFmt w:val="bullet"/>
      <w:lvlText w:val="•"/>
      <w:lvlJc w:val="left"/>
      <w:pPr>
        <w:ind w:left="3739" w:hanging="321"/>
      </w:pPr>
      <w:rPr>
        <w:rFonts w:hint="default"/>
      </w:rPr>
    </w:lvl>
    <w:lvl w:ilvl="8" w:tplc="4E44027A">
      <w:numFmt w:val="bullet"/>
      <w:lvlText w:val="•"/>
      <w:lvlJc w:val="left"/>
      <w:pPr>
        <w:ind w:left="4211" w:hanging="321"/>
      </w:pPr>
      <w:rPr>
        <w:rFonts w:hint="default"/>
      </w:rPr>
    </w:lvl>
  </w:abstractNum>
  <w:abstractNum w:abstractNumId="20">
    <w:nsid w:val="215C02C2"/>
    <w:multiLevelType w:val="hybridMultilevel"/>
    <w:tmpl w:val="1564E2BA"/>
    <w:lvl w:ilvl="0" w:tplc="ACEED07A">
      <w:start w:val="1"/>
      <w:numFmt w:val="decimal"/>
      <w:lvlText w:val="%1."/>
      <w:lvlJc w:val="left"/>
      <w:pPr>
        <w:ind w:left="353" w:hanging="240"/>
      </w:pPr>
      <w:rPr>
        <w:rFonts w:ascii="Trebuchet MS" w:eastAsia="Trebuchet MS" w:hAnsi="Trebuchet MS" w:cs="Trebuchet MS" w:hint="default"/>
        <w:color w:val="1D1D1B"/>
        <w:w w:val="85"/>
        <w:sz w:val="18"/>
        <w:szCs w:val="18"/>
      </w:rPr>
    </w:lvl>
    <w:lvl w:ilvl="1" w:tplc="8C1CB2F6">
      <w:numFmt w:val="bullet"/>
      <w:lvlText w:val="•"/>
      <w:lvlJc w:val="left"/>
      <w:pPr>
        <w:ind w:left="752" w:hanging="240"/>
      </w:pPr>
      <w:rPr>
        <w:rFonts w:hint="default"/>
      </w:rPr>
    </w:lvl>
    <w:lvl w:ilvl="2" w:tplc="18641D82">
      <w:numFmt w:val="bullet"/>
      <w:lvlText w:val="•"/>
      <w:lvlJc w:val="left"/>
      <w:pPr>
        <w:ind w:left="1144" w:hanging="240"/>
      </w:pPr>
      <w:rPr>
        <w:rFonts w:hint="default"/>
      </w:rPr>
    </w:lvl>
    <w:lvl w:ilvl="3" w:tplc="839C8686">
      <w:numFmt w:val="bullet"/>
      <w:lvlText w:val="•"/>
      <w:lvlJc w:val="left"/>
      <w:pPr>
        <w:ind w:left="1536" w:hanging="240"/>
      </w:pPr>
      <w:rPr>
        <w:rFonts w:hint="default"/>
      </w:rPr>
    </w:lvl>
    <w:lvl w:ilvl="4" w:tplc="51687734">
      <w:numFmt w:val="bullet"/>
      <w:lvlText w:val="•"/>
      <w:lvlJc w:val="left"/>
      <w:pPr>
        <w:ind w:left="1928" w:hanging="240"/>
      </w:pPr>
      <w:rPr>
        <w:rFonts w:hint="default"/>
      </w:rPr>
    </w:lvl>
    <w:lvl w:ilvl="5" w:tplc="6D7A3CA0">
      <w:numFmt w:val="bullet"/>
      <w:lvlText w:val="•"/>
      <w:lvlJc w:val="left"/>
      <w:pPr>
        <w:ind w:left="2321" w:hanging="240"/>
      </w:pPr>
      <w:rPr>
        <w:rFonts w:hint="default"/>
      </w:rPr>
    </w:lvl>
    <w:lvl w:ilvl="6" w:tplc="58062FC0">
      <w:numFmt w:val="bullet"/>
      <w:lvlText w:val="•"/>
      <w:lvlJc w:val="left"/>
      <w:pPr>
        <w:ind w:left="2713" w:hanging="240"/>
      </w:pPr>
      <w:rPr>
        <w:rFonts w:hint="default"/>
      </w:rPr>
    </w:lvl>
    <w:lvl w:ilvl="7" w:tplc="68FCFA14">
      <w:numFmt w:val="bullet"/>
      <w:lvlText w:val="•"/>
      <w:lvlJc w:val="left"/>
      <w:pPr>
        <w:ind w:left="3105" w:hanging="240"/>
      </w:pPr>
      <w:rPr>
        <w:rFonts w:hint="default"/>
      </w:rPr>
    </w:lvl>
    <w:lvl w:ilvl="8" w:tplc="99EC71DA">
      <w:numFmt w:val="bullet"/>
      <w:lvlText w:val="•"/>
      <w:lvlJc w:val="left"/>
      <w:pPr>
        <w:ind w:left="3497" w:hanging="240"/>
      </w:pPr>
      <w:rPr>
        <w:rFonts w:hint="default"/>
      </w:rPr>
    </w:lvl>
  </w:abstractNum>
  <w:abstractNum w:abstractNumId="21">
    <w:nsid w:val="21EB6E66"/>
    <w:multiLevelType w:val="hybridMultilevel"/>
    <w:tmpl w:val="1C400CE2"/>
    <w:lvl w:ilvl="0" w:tplc="8A9AA7EE">
      <w:numFmt w:val="bullet"/>
      <w:lvlText w:val=""/>
      <w:lvlJc w:val="left"/>
      <w:pPr>
        <w:ind w:left="313" w:hanging="200"/>
      </w:pPr>
      <w:rPr>
        <w:rFonts w:ascii="Symbol" w:eastAsia="Symbol" w:hAnsi="Symbol" w:cs="Symbol" w:hint="default"/>
        <w:color w:val="1D1D1B"/>
        <w:w w:val="100"/>
        <w:sz w:val="18"/>
        <w:szCs w:val="18"/>
      </w:rPr>
    </w:lvl>
    <w:lvl w:ilvl="1" w:tplc="FED27BDC">
      <w:numFmt w:val="bullet"/>
      <w:lvlText w:val="•"/>
      <w:lvlJc w:val="left"/>
      <w:pPr>
        <w:ind w:left="530" w:hanging="200"/>
      </w:pPr>
      <w:rPr>
        <w:rFonts w:hint="default"/>
      </w:rPr>
    </w:lvl>
    <w:lvl w:ilvl="2" w:tplc="2FFE6BA0">
      <w:numFmt w:val="bullet"/>
      <w:lvlText w:val="•"/>
      <w:lvlJc w:val="left"/>
      <w:pPr>
        <w:ind w:left="741" w:hanging="200"/>
      </w:pPr>
      <w:rPr>
        <w:rFonts w:hint="default"/>
      </w:rPr>
    </w:lvl>
    <w:lvl w:ilvl="3" w:tplc="52E45468">
      <w:numFmt w:val="bullet"/>
      <w:lvlText w:val="•"/>
      <w:lvlJc w:val="left"/>
      <w:pPr>
        <w:ind w:left="952" w:hanging="200"/>
      </w:pPr>
      <w:rPr>
        <w:rFonts w:hint="default"/>
      </w:rPr>
    </w:lvl>
    <w:lvl w:ilvl="4" w:tplc="6988FDD6">
      <w:numFmt w:val="bullet"/>
      <w:lvlText w:val="•"/>
      <w:lvlJc w:val="left"/>
      <w:pPr>
        <w:ind w:left="1162" w:hanging="200"/>
      </w:pPr>
      <w:rPr>
        <w:rFonts w:hint="default"/>
      </w:rPr>
    </w:lvl>
    <w:lvl w:ilvl="5" w:tplc="C67AD3E6">
      <w:numFmt w:val="bullet"/>
      <w:lvlText w:val="•"/>
      <w:lvlJc w:val="left"/>
      <w:pPr>
        <w:ind w:left="1373" w:hanging="200"/>
      </w:pPr>
      <w:rPr>
        <w:rFonts w:hint="default"/>
      </w:rPr>
    </w:lvl>
    <w:lvl w:ilvl="6" w:tplc="B8285E74">
      <w:numFmt w:val="bullet"/>
      <w:lvlText w:val="•"/>
      <w:lvlJc w:val="left"/>
      <w:pPr>
        <w:ind w:left="1584" w:hanging="200"/>
      </w:pPr>
      <w:rPr>
        <w:rFonts w:hint="default"/>
      </w:rPr>
    </w:lvl>
    <w:lvl w:ilvl="7" w:tplc="EDDE026A">
      <w:numFmt w:val="bullet"/>
      <w:lvlText w:val="•"/>
      <w:lvlJc w:val="left"/>
      <w:pPr>
        <w:ind w:left="1794" w:hanging="200"/>
      </w:pPr>
      <w:rPr>
        <w:rFonts w:hint="default"/>
      </w:rPr>
    </w:lvl>
    <w:lvl w:ilvl="8" w:tplc="EBFE0A86">
      <w:numFmt w:val="bullet"/>
      <w:lvlText w:val="•"/>
      <w:lvlJc w:val="left"/>
      <w:pPr>
        <w:ind w:left="2005" w:hanging="200"/>
      </w:pPr>
      <w:rPr>
        <w:rFonts w:hint="default"/>
      </w:rPr>
    </w:lvl>
  </w:abstractNum>
  <w:abstractNum w:abstractNumId="22">
    <w:nsid w:val="23407B92"/>
    <w:multiLevelType w:val="hybridMultilevel"/>
    <w:tmpl w:val="EA22C7B2"/>
    <w:lvl w:ilvl="0" w:tplc="99A250DE">
      <w:numFmt w:val="bullet"/>
      <w:lvlText w:val=""/>
      <w:lvlJc w:val="left"/>
      <w:pPr>
        <w:ind w:left="289" w:hanging="216"/>
      </w:pPr>
      <w:rPr>
        <w:rFonts w:ascii="Symbol" w:eastAsia="Symbol" w:hAnsi="Symbol" w:cs="Symbol" w:hint="default"/>
        <w:color w:val="1D1D1B"/>
        <w:w w:val="100"/>
        <w:sz w:val="18"/>
        <w:szCs w:val="18"/>
      </w:rPr>
    </w:lvl>
    <w:lvl w:ilvl="1" w:tplc="A7EA49AC">
      <w:numFmt w:val="bullet"/>
      <w:lvlText w:val="•"/>
      <w:lvlJc w:val="left"/>
      <w:pPr>
        <w:ind w:left="520" w:hanging="216"/>
      </w:pPr>
      <w:rPr>
        <w:rFonts w:hint="default"/>
      </w:rPr>
    </w:lvl>
    <w:lvl w:ilvl="2" w:tplc="E1AAFC62">
      <w:numFmt w:val="bullet"/>
      <w:lvlText w:val="•"/>
      <w:lvlJc w:val="left"/>
      <w:pPr>
        <w:ind w:left="760" w:hanging="216"/>
      </w:pPr>
      <w:rPr>
        <w:rFonts w:hint="default"/>
      </w:rPr>
    </w:lvl>
    <w:lvl w:ilvl="3" w:tplc="EBF6F70A">
      <w:numFmt w:val="bullet"/>
      <w:lvlText w:val="•"/>
      <w:lvlJc w:val="left"/>
      <w:pPr>
        <w:ind w:left="1000" w:hanging="216"/>
      </w:pPr>
      <w:rPr>
        <w:rFonts w:hint="default"/>
      </w:rPr>
    </w:lvl>
    <w:lvl w:ilvl="4" w:tplc="E61E942A">
      <w:numFmt w:val="bullet"/>
      <w:lvlText w:val="•"/>
      <w:lvlJc w:val="left"/>
      <w:pPr>
        <w:ind w:left="1241" w:hanging="216"/>
      </w:pPr>
      <w:rPr>
        <w:rFonts w:hint="default"/>
      </w:rPr>
    </w:lvl>
    <w:lvl w:ilvl="5" w:tplc="7BA6EDCA">
      <w:numFmt w:val="bullet"/>
      <w:lvlText w:val="•"/>
      <w:lvlJc w:val="left"/>
      <w:pPr>
        <w:ind w:left="1481" w:hanging="216"/>
      </w:pPr>
      <w:rPr>
        <w:rFonts w:hint="default"/>
      </w:rPr>
    </w:lvl>
    <w:lvl w:ilvl="6" w:tplc="1BBA0D00">
      <w:numFmt w:val="bullet"/>
      <w:lvlText w:val="•"/>
      <w:lvlJc w:val="left"/>
      <w:pPr>
        <w:ind w:left="1721" w:hanging="216"/>
      </w:pPr>
      <w:rPr>
        <w:rFonts w:hint="default"/>
      </w:rPr>
    </w:lvl>
    <w:lvl w:ilvl="7" w:tplc="28B64F52">
      <w:numFmt w:val="bullet"/>
      <w:lvlText w:val="•"/>
      <w:lvlJc w:val="left"/>
      <w:pPr>
        <w:ind w:left="1962" w:hanging="216"/>
      </w:pPr>
      <w:rPr>
        <w:rFonts w:hint="default"/>
      </w:rPr>
    </w:lvl>
    <w:lvl w:ilvl="8" w:tplc="974CDD20">
      <w:numFmt w:val="bullet"/>
      <w:lvlText w:val="•"/>
      <w:lvlJc w:val="left"/>
      <w:pPr>
        <w:ind w:left="2202" w:hanging="216"/>
      </w:pPr>
      <w:rPr>
        <w:rFonts w:hint="default"/>
      </w:rPr>
    </w:lvl>
  </w:abstractNum>
  <w:abstractNum w:abstractNumId="23">
    <w:nsid w:val="252C3EB0"/>
    <w:multiLevelType w:val="multilevel"/>
    <w:tmpl w:val="73642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5A742A2"/>
    <w:multiLevelType w:val="hybridMultilevel"/>
    <w:tmpl w:val="25DCB83A"/>
    <w:lvl w:ilvl="0" w:tplc="FE72E816">
      <w:start w:val="1"/>
      <w:numFmt w:val="decimal"/>
      <w:lvlText w:val="%1."/>
      <w:lvlJc w:val="left"/>
      <w:pPr>
        <w:ind w:left="432" w:hanging="321"/>
      </w:pPr>
      <w:rPr>
        <w:rFonts w:ascii="Arial" w:eastAsia="Arial" w:hAnsi="Arial" w:cs="Arial" w:hint="default"/>
        <w:color w:val="1D1D1B"/>
        <w:w w:val="72"/>
        <w:sz w:val="18"/>
        <w:szCs w:val="18"/>
      </w:rPr>
    </w:lvl>
    <w:lvl w:ilvl="1" w:tplc="39A86C78">
      <w:numFmt w:val="bullet"/>
      <w:lvlText w:val="•"/>
      <w:lvlJc w:val="left"/>
      <w:pPr>
        <w:ind w:left="911" w:hanging="321"/>
      </w:pPr>
      <w:rPr>
        <w:rFonts w:hint="default"/>
      </w:rPr>
    </w:lvl>
    <w:lvl w:ilvl="2" w:tplc="A7723EF4">
      <w:numFmt w:val="bullet"/>
      <w:lvlText w:val="•"/>
      <w:lvlJc w:val="left"/>
      <w:pPr>
        <w:ind w:left="1382" w:hanging="321"/>
      </w:pPr>
      <w:rPr>
        <w:rFonts w:hint="default"/>
      </w:rPr>
    </w:lvl>
    <w:lvl w:ilvl="3" w:tplc="8A2EA0B4">
      <w:numFmt w:val="bullet"/>
      <w:lvlText w:val="•"/>
      <w:lvlJc w:val="left"/>
      <w:pPr>
        <w:ind w:left="1854" w:hanging="321"/>
      </w:pPr>
      <w:rPr>
        <w:rFonts w:hint="default"/>
      </w:rPr>
    </w:lvl>
    <w:lvl w:ilvl="4" w:tplc="B06CAA32">
      <w:numFmt w:val="bullet"/>
      <w:lvlText w:val="•"/>
      <w:lvlJc w:val="left"/>
      <w:pPr>
        <w:ind w:left="2325" w:hanging="321"/>
      </w:pPr>
      <w:rPr>
        <w:rFonts w:hint="default"/>
      </w:rPr>
    </w:lvl>
    <w:lvl w:ilvl="5" w:tplc="CEDE929C">
      <w:numFmt w:val="bullet"/>
      <w:lvlText w:val="•"/>
      <w:lvlJc w:val="left"/>
      <w:pPr>
        <w:ind w:left="2797" w:hanging="321"/>
      </w:pPr>
      <w:rPr>
        <w:rFonts w:hint="default"/>
      </w:rPr>
    </w:lvl>
    <w:lvl w:ilvl="6" w:tplc="002A8738">
      <w:numFmt w:val="bullet"/>
      <w:lvlText w:val="•"/>
      <w:lvlJc w:val="left"/>
      <w:pPr>
        <w:ind w:left="3268" w:hanging="321"/>
      </w:pPr>
      <w:rPr>
        <w:rFonts w:hint="default"/>
      </w:rPr>
    </w:lvl>
    <w:lvl w:ilvl="7" w:tplc="14EE2CE2">
      <w:numFmt w:val="bullet"/>
      <w:lvlText w:val="•"/>
      <w:lvlJc w:val="left"/>
      <w:pPr>
        <w:ind w:left="3739" w:hanging="321"/>
      </w:pPr>
      <w:rPr>
        <w:rFonts w:hint="default"/>
      </w:rPr>
    </w:lvl>
    <w:lvl w:ilvl="8" w:tplc="42203978">
      <w:numFmt w:val="bullet"/>
      <w:lvlText w:val="•"/>
      <w:lvlJc w:val="left"/>
      <w:pPr>
        <w:ind w:left="4211" w:hanging="321"/>
      </w:pPr>
      <w:rPr>
        <w:rFonts w:hint="default"/>
      </w:rPr>
    </w:lvl>
  </w:abstractNum>
  <w:abstractNum w:abstractNumId="25">
    <w:nsid w:val="278C58A4"/>
    <w:multiLevelType w:val="hybridMultilevel"/>
    <w:tmpl w:val="9E72F3DC"/>
    <w:lvl w:ilvl="0" w:tplc="F796F3A4">
      <w:start w:val="1"/>
      <w:numFmt w:val="decimal"/>
      <w:lvlText w:val="%1."/>
      <w:lvlJc w:val="left"/>
      <w:pPr>
        <w:ind w:left="473" w:hanging="360"/>
      </w:pPr>
      <w:rPr>
        <w:rFonts w:ascii="Trebuchet MS" w:eastAsia="Trebuchet MS" w:hAnsi="Trebuchet MS" w:cs="Trebuchet MS" w:hint="default"/>
        <w:color w:val="1D1D1B"/>
        <w:w w:val="85"/>
        <w:sz w:val="18"/>
        <w:szCs w:val="18"/>
      </w:rPr>
    </w:lvl>
    <w:lvl w:ilvl="1" w:tplc="8AEE6C78">
      <w:numFmt w:val="bullet"/>
      <w:lvlText w:val="•"/>
      <w:lvlJc w:val="left"/>
      <w:pPr>
        <w:ind w:left="700" w:hanging="360"/>
      </w:pPr>
      <w:rPr>
        <w:rFonts w:hint="default"/>
      </w:rPr>
    </w:lvl>
    <w:lvl w:ilvl="2" w:tplc="D5B65E22">
      <w:numFmt w:val="bullet"/>
      <w:lvlText w:val="•"/>
      <w:lvlJc w:val="left"/>
      <w:pPr>
        <w:ind w:left="920" w:hanging="360"/>
      </w:pPr>
      <w:rPr>
        <w:rFonts w:hint="default"/>
      </w:rPr>
    </w:lvl>
    <w:lvl w:ilvl="3" w:tplc="95EAB1E2">
      <w:numFmt w:val="bullet"/>
      <w:lvlText w:val="•"/>
      <w:lvlJc w:val="left"/>
      <w:pPr>
        <w:ind w:left="1140" w:hanging="360"/>
      </w:pPr>
      <w:rPr>
        <w:rFonts w:hint="default"/>
      </w:rPr>
    </w:lvl>
    <w:lvl w:ilvl="4" w:tplc="9BE8C39E">
      <w:numFmt w:val="bullet"/>
      <w:lvlText w:val="•"/>
      <w:lvlJc w:val="left"/>
      <w:pPr>
        <w:ind w:left="1361" w:hanging="360"/>
      </w:pPr>
      <w:rPr>
        <w:rFonts w:hint="default"/>
      </w:rPr>
    </w:lvl>
    <w:lvl w:ilvl="5" w:tplc="3F8C2CAC">
      <w:numFmt w:val="bullet"/>
      <w:lvlText w:val="•"/>
      <w:lvlJc w:val="left"/>
      <w:pPr>
        <w:ind w:left="1581" w:hanging="360"/>
      </w:pPr>
      <w:rPr>
        <w:rFonts w:hint="default"/>
      </w:rPr>
    </w:lvl>
    <w:lvl w:ilvl="6" w:tplc="4D7CFE0C">
      <w:numFmt w:val="bullet"/>
      <w:lvlText w:val="•"/>
      <w:lvlJc w:val="left"/>
      <w:pPr>
        <w:ind w:left="1801" w:hanging="360"/>
      </w:pPr>
      <w:rPr>
        <w:rFonts w:hint="default"/>
      </w:rPr>
    </w:lvl>
    <w:lvl w:ilvl="7" w:tplc="B5562240">
      <w:numFmt w:val="bullet"/>
      <w:lvlText w:val="•"/>
      <w:lvlJc w:val="left"/>
      <w:pPr>
        <w:ind w:left="2022" w:hanging="360"/>
      </w:pPr>
      <w:rPr>
        <w:rFonts w:hint="default"/>
      </w:rPr>
    </w:lvl>
    <w:lvl w:ilvl="8" w:tplc="62CA5F80">
      <w:numFmt w:val="bullet"/>
      <w:lvlText w:val="•"/>
      <w:lvlJc w:val="left"/>
      <w:pPr>
        <w:ind w:left="2242" w:hanging="360"/>
      </w:pPr>
      <w:rPr>
        <w:rFonts w:hint="default"/>
      </w:rPr>
    </w:lvl>
  </w:abstractNum>
  <w:abstractNum w:abstractNumId="26">
    <w:nsid w:val="2CC37559"/>
    <w:multiLevelType w:val="hybridMultilevel"/>
    <w:tmpl w:val="34923490"/>
    <w:lvl w:ilvl="0" w:tplc="CD7205AA">
      <w:start w:val="1"/>
      <w:numFmt w:val="decimal"/>
      <w:lvlText w:val="%1."/>
      <w:lvlJc w:val="left"/>
      <w:pPr>
        <w:ind w:left="474" w:hanging="360"/>
      </w:pPr>
      <w:rPr>
        <w:rFonts w:ascii="Trebuchet MS" w:eastAsia="Trebuchet MS" w:hAnsi="Trebuchet MS" w:cs="Trebuchet MS" w:hint="default"/>
        <w:color w:val="1D1D1B"/>
        <w:w w:val="85"/>
        <w:sz w:val="18"/>
        <w:szCs w:val="18"/>
      </w:rPr>
    </w:lvl>
    <w:lvl w:ilvl="1" w:tplc="89FAC4FC">
      <w:numFmt w:val="bullet"/>
      <w:lvlText w:val="•"/>
      <w:lvlJc w:val="left"/>
      <w:pPr>
        <w:ind w:left="883" w:hanging="360"/>
      </w:pPr>
      <w:rPr>
        <w:rFonts w:hint="default"/>
      </w:rPr>
    </w:lvl>
    <w:lvl w:ilvl="2" w:tplc="715E9E12">
      <w:numFmt w:val="bullet"/>
      <w:lvlText w:val="•"/>
      <w:lvlJc w:val="left"/>
      <w:pPr>
        <w:ind w:left="1287" w:hanging="360"/>
      </w:pPr>
      <w:rPr>
        <w:rFonts w:hint="default"/>
      </w:rPr>
    </w:lvl>
    <w:lvl w:ilvl="3" w:tplc="92B492C8">
      <w:numFmt w:val="bullet"/>
      <w:lvlText w:val="•"/>
      <w:lvlJc w:val="left"/>
      <w:pPr>
        <w:ind w:left="1690" w:hanging="360"/>
      </w:pPr>
      <w:rPr>
        <w:rFonts w:hint="default"/>
      </w:rPr>
    </w:lvl>
    <w:lvl w:ilvl="4" w:tplc="97589DDC">
      <w:numFmt w:val="bullet"/>
      <w:lvlText w:val="•"/>
      <w:lvlJc w:val="left"/>
      <w:pPr>
        <w:ind w:left="2094" w:hanging="360"/>
      </w:pPr>
      <w:rPr>
        <w:rFonts w:hint="default"/>
      </w:rPr>
    </w:lvl>
    <w:lvl w:ilvl="5" w:tplc="8F424ECA">
      <w:numFmt w:val="bullet"/>
      <w:lvlText w:val="•"/>
      <w:lvlJc w:val="left"/>
      <w:pPr>
        <w:ind w:left="2497" w:hanging="360"/>
      </w:pPr>
      <w:rPr>
        <w:rFonts w:hint="default"/>
      </w:rPr>
    </w:lvl>
    <w:lvl w:ilvl="6" w:tplc="0A861B6E">
      <w:numFmt w:val="bullet"/>
      <w:lvlText w:val="•"/>
      <w:lvlJc w:val="left"/>
      <w:pPr>
        <w:ind w:left="2901" w:hanging="360"/>
      </w:pPr>
      <w:rPr>
        <w:rFonts w:hint="default"/>
      </w:rPr>
    </w:lvl>
    <w:lvl w:ilvl="7" w:tplc="C016C0D2">
      <w:numFmt w:val="bullet"/>
      <w:lvlText w:val="•"/>
      <w:lvlJc w:val="left"/>
      <w:pPr>
        <w:ind w:left="3304" w:hanging="360"/>
      </w:pPr>
      <w:rPr>
        <w:rFonts w:hint="default"/>
      </w:rPr>
    </w:lvl>
    <w:lvl w:ilvl="8" w:tplc="ED905706">
      <w:numFmt w:val="bullet"/>
      <w:lvlText w:val="•"/>
      <w:lvlJc w:val="left"/>
      <w:pPr>
        <w:ind w:left="3708" w:hanging="360"/>
      </w:pPr>
      <w:rPr>
        <w:rFonts w:hint="default"/>
      </w:rPr>
    </w:lvl>
  </w:abstractNum>
  <w:abstractNum w:abstractNumId="27">
    <w:nsid w:val="2CEB68BB"/>
    <w:multiLevelType w:val="hybridMultilevel"/>
    <w:tmpl w:val="58D20658"/>
    <w:lvl w:ilvl="0" w:tplc="041AC08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D4F684E"/>
    <w:multiLevelType w:val="hybridMultilevel"/>
    <w:tmpl w:val="9AC4D3DC"/>
    <w:lvl w:ilvl="0" w:tplc="24AC30A6">
      <w:start w:val="1"/>
      <w:numFmt w:val="lowerLetter"/>
      <w:lvlText w:val="%1)"/>
      <w:lvlJc w:val="left"/>
      <w:pPr>
        <w:ind w:left="586" w:hanging="284"/>
      </w:pPr>
      <w:rPr>
        <w:rFonts w:ascii="Arial" w:eastAsia="Arial" w:hAnsi="Arial" w:cs="Arial" w:hint="default"/>
        <w:color w:val="1D1D1B"/>
        <w:w w:val="94"/>
        <w:sz w:val="24"/>
        <w:szCs w:val="24"/>
      </w:rPr>
    </w:lvl>
    <w:lvl w:ilvl="1" w:tplc="DC44CB5C">
      <w:numFmt w:val="bullet"/>
      <w:lvlText w:val="•"/>
      <w:lvlJc w:val="left"/>
      <w:pPr>
        <w:ind w:left="1390" w:hanging="284"/>
      </w:pPr>
      <w:rPr>
        <w:rFonts w:hint="default"/>
      </w:rPr>
    </w:lvl>
    <w:lvl w:ilvl="2" w:tplc="41E2FA0E">
      <w:numFmt w:val="bullet"/>
      <w:lvlText w:val="•"/>
      <w:lvlJc w:val="left"/>
      <w:pPr>
        <w:ind w:left="2201" w:hanging="284"/>
      </w:pPr>
      <w:rPr>
        <w:rFonts w:hint="default"/>
      </w:rPr>
    </w:lvl>
    <w:lvl w:ilvl="3" w:tplc="74B4C2F0">
      <w:numFmt w:val="bullet"/>
      <w:lvlText w:val="•"/>
      <w:lvlJc w:val="left"/>
      <w:pPr>
        <w:ind w:left="3012" w:hanging="284"/>
      </w:pPr>
      <w:rPr>
        <w:rFonts w:hint="default"/>
      </w:rPr>
    </w:lvl>
    <w:lvl w:ilvl="4" w:tplc="F1669BCC">
      <w:numFmt w:val="bullet"/>
      <w:lvlText w:val="•"/>
      <w:lvlJc w:val="left"/>
      <w:pPr>
        <w:ind w:left="3823" w:hanging="284"/>
      </w:pPr>
      <w:rPr>
        <w:rFonts w:hint="default"/>
      </w:rPr>
    </w:lvl>
    <w:lvl w:ilvl="5" w:tplc="8798500E">
      <w:numFmt w:val="bullet"/>
      <w:lvlText w:val="•"/>
      <w:lvlJc w:val="left"/>
      <w:pPr>
        <w:ind w:left="4634" w:hanging="284"/>
      </w:pPr>
      <w:rPr>
        <w:rFonts w:hint="default"/>
      </w:rPr>
    </w:lvl>
    <w:lvl w:ilvl="6" w:tplc="B03C633C">
      <w:numFmt w:val="bullet"/>
      <w:lvlText w:val="•"/>
      <w:lvlJc w:val="left"/>
      <w:pPr>
        <w:ind w:left="5444" w:hanging="284"/>
      </w:pPr>
      <w:rPr>
        <w:rFonts w:hint="default"/>
      </w:rPr>
    </w:lvl>
    <w:lvl w:ilvl="7" w:tplc="74BE2DDA">
      <w:numFmt w:val="bullet"/>
      <w:lvlText w:val="•"/>
      <w:lvlJc w:val="left"/>
      <w:pPr>
        <w:ind w:left="6255" w:hanging="284"/>
      </w:pPr>
      <w:rPr>
        <w:rFonts w:hint="default"/>
      </w:rPr>
    </w:lvl>
    <w:lvl w:ilvl="8" w:tplc="5DE8E624">
      <w:numFmt w:val="bullet"/>
      <w:lvlText w:val="•"/>
      <w:lvlJc w:val="left"/>
      <w:pPr>
        <w:ind w:left="7066" w:hanging="284"/>
      </w:pPr>
      <w:rPr>
        <w:rFonts w:hint="default"/>
      </w:rPr>
    </w:lvl>
  </w:abstractNum>
  <w:abstractNum w:abstractNumId="29">
    <w:nsid w:val="2E221297"/>
    <w:multiLevelType w:val="hybridMultilevel"/>
    <w:tmpl w:val="A6186018"/>
    <w:lvl w:ilvl="0" w:tplc="0CE4DF86">
      <w:start w:val="1"/>
      <w:numFmt w:val="decimal"/>
      <w:lvlText w:val="%1."/>
      <w:lvlJc w:val="left"/>
      <w:pPr>
        <w:ind w:left="473" w:hanging="360"/>
      </w:pPr>
      <w:rPr>
        <w:rFonts w:ascii="Arial" w:eastAsia="Arial" w:hAnsi="Arial" w:cs="Arial" w:hint="default"/>
        <w:color w:val="1D1D1B"/>
        <w:w w:val="72"/>
        <w:sz w:val="18"/>
        <w:szCs w:val="18"/>
      </w:rPr>
    </w:lvl>
    <w:lvl w:ilvl="1" w:tplc="ADAC222E">
      <w:numFmt w:val="bullet"/>
      <w:lvlText w:val="•"/>
      <w:lvlJc w:val="left"/>
      <w:pPr>
        <w:ind w:left="700" w:hanging="360"/>
      </w:pPr>
      <w:rPr>
        <w:rFonts w:hint="default"/>
      </w:rPr>
    </w:lvl>
    <w:lvl w:ilvl="2" w:tplc="B9B869B4">
      <w:numFmt w:val="bullet"/>
      <w:lvlText w:val="•"/>
      <w:lvlJc w:val="left"/>
      <w:pPr>
        <w:ind w:left="920" w:hanging="360"/>
      </w:pPr>
      <w:rPr>
        <w:rFonts w:hint="default"/>
      </w:rPr>
    </w:lvl>
    <w:lvl w:ilvl="3" w:tplc="7D8A8988">
      <w:numFmt w:val="bullet"/>
      <w:lvlText w:val="•"/>
      <w:lvlJc w:val="left"/>
      <w:pPr>
        <w:ind w:left="1140" w:hanging="360"/>
      </w:pPr>
      <w:rPr>
        <w:rFonts w:hint="default"/>
      </w:rPr>
    </w:lvl>
    <w:lvl w:ilvl="4" w:tplc="BC8C00F4">
      <w:numFmt w:val="bullet"/>
      <w:lvlText w:val="•"/>
      <w:lvlJc w:val="left"/>
      <w:pPr>
        <w:ind w:left="1361" w:hanging="360"/>
      </w:pPr>
      <w:rPr>
        <w:rFonts w:hint="default"/>
      </w:rPr>
    </w:lvl>
    <w:lvl w:ilvl="5" w:tplc="CF0A3452">
      <w:numFmt w:val="bullet"/>
      <w:lvlText w:val="•"/>
      <w:lvlJc w:val="left"/>
      <w:pPr>
        <w:ind w:left="1581" w:hanging="360"/>
      </w:pPr>
      <w:rPr>
        <w:rFonts w:hint="default"/>
      </w:rPr>
    </w:lvl>
    <w:lvl w:ilvl="6" w:tplc="9FC26FC8">
      <w:numFmt w:val="bullet"/>
      <w:lvlText w:val="•"/>
      <w:lvlJc w:val="left"/>
      <w:pPr>
        <w:ind w:left="1801" w:hanging="360"/>
      </w:pPr>
      <w:rPr>
        <w:rFonts w:hint="default"/>
      </w:rPr>
    </w:lvl>
    <w:lvl w:ilvl="7" w:tplc="AC746D56">
      <w:numFmt w:val="bullet"/>
      <w:lvlText w:val="•"/>
      <w:lvlJc w:val="left"/>
      <w:pPr>
        <w:ind w:left="2022" w:hanging="360"/>
      </w:pPr>
      <w:rPr>
        <w:rFonts w:hint="default"/>
      </w:rPr>
    </w:lvl>
    <w:lvl w:ilvl="8" w:tplc="15A01E3C">
      <w:numFmt w:val="bullet"/>
      <w:lvlText w:val="•"/>
      <w:lvlJc w:val="left"/>
      <w:pPr>
        <w:ind w:left="2242" w:hanging="360"/>
      </w:pPr>
      <w:rPr>
        <w:rFonts w:hint="default"/>
      </w:rPr>
    </w:lvl>
  </w:abstractNum>
  <w:abstractNum w:abstractNumId="30">
    <w:nsid w:val="2E57756C"/>
    <w:multiLevelType w:val="hybridMultilevel"/>
    <w:tmpl w:val="DEDAEB8A"/>
    <w:lvl w:ilvl="0" w:tplc="B26C7820">
      <w:start w:val="1"/>
      <w:numFmt w:val="decimal"/>
      <w:lvlText w:val="%1)"/>
      <w:lvlJc w:val="left"/>
      <w:pPr>
        <w:ind w:left="453" w:hanging="340"/>
      </w:pPr>
      <w:rPr>
        <w:rFonts w:ascii="Trebuchet MS" w:eastAsia="Trebuchet MS" w:hAnsi="Trebuchet MS" w:cs="Trebuchet MS" w:hint="default"/>
        <w:color w:val="1D1D1B"/>
        <w:w w:val="90"/>
        <w:sz w:val="18"/>
        <w:szCs w:val="18"/>
      </w:rPr>
    </w:lvl>
    <w:lvl w:ilvl="1" w:tplc="DE08992C">
      <w:numFmt w:val="bullet"/>
      <w:lvlText w:val="•"/>
      <w:lvlJc w:val="left"/>
      <w:pPr>
        <w:ind w:left="1149" w:hanging="340"/>
      </w:pPr>
      <w:rPr>
        <w:rFonts w:hint="default"/>
      </w:rPr>
    </w:lvl>
    <w:lvl w:ilvl="2" w:tplc="C32E62E8">
      <w:numFmt w:val="bullet"/>
      <w:lvlText w:val="•"/>
      <w:lvlJc w:val="left"/>
      <w:pPr>
        <w:ind w:left="1839" w:hanging="340"/>
      </w:pPr>
      <w:rPr>
        <w:rFonts w:hint="default"/>
      </w:rPr>
    </w:lvl>
    <w:lvl w:ilvl="3" w:tplc="E6F28478">
      <w:numFmt w:val="bullet"/>
      <w:lvlText w:val="•"/>
      <w:lvlJc w:val="left"/>
      <w:pPr>
        <w:ind w:left="2529" w:hanging="340"/>
      </w:pPr>
      <w:rPr>
        <w:rFonts w:hint="default"/>
      </w:rPr>
    </w:lvl>
    <w:lvl w:ilvl="4" w:tplc="7200E668">
      <w:numFmt w:val="bullet"/>
      <w:lvlText w:val="•"/>
      <w:lvlJc w:val="left"/>
      <w:pPr>
        <w:ind w:left="3218" w:hanging="340"/>
      </w:pPr>
      <w:rPr>
        <w:rFonts w:hint="default"/>
      </w:rPr>
    </w:lvl>
    <w:lvl w:ilvl="5" w:tplc="B8A04B54">
      <w:numFmt w:val="bullet"/>
      <w:lvlText w:val="•"/>
      <w:lvlJc w:val="left"/>
      <w:pPr>
        <w:ind w:left="3908" w:hanging="340"/>
      </w:pPr>
      <w:rPr>
        <w:rFonts w:hint="default"/>
      </w:rPr>
    </w:lvl>
    <w:lvl w:ilvl="6" w:tplc="41F6024A">
      <w:numFmt w:val="bullet"/>
      <w:lvlText w:val="•"/>
      <w:lvlJc w:val="left"/>
      <w:pPr>
        <w:ind w:left="4598" w:hanging="340"/>
      </w:pPr>
      <w:rPr>
        <w:rFonts w:hint="default"/>
      </w:rPr>
    </w:lvl>
    <w:lvl w:ilvl="7" w:tplc="36D640F0">
      <w:numFmt w:val="bullet"/>
      <w:lvlText w:val="•"/>
      <w:lvlJc w:val="left"/>
      <w:pPr>
        <w:ind w:left="5287" w:hanging="340"/>
      </w:pPr>
      <w:rPr>
        <w:rFonts w:hint="default"/>
      </w:rPr>
    </w:lvl>
    <w:lvl w:ilvl="8" w:tplc="91226E38">
      <w:numFmt w:val="bullet"/>
      <w:lvlText w:val="•"/>
      <w:lvlJc w:val="left"/>
      <w:pPr>
        <w:ind w:left="5977" w:hanging="340"/>
      </w:pPr>
      <w:rPr>
        <w:rFonts w:hint="default"/>
      </w:rPr>
    </w:lvl>
  </w:abstractNum>
  <w:abstractNum w:abstractNumId="31">
    <w:nsid w:val="2ED43866"/>
    <w:multiLevelType w:val="hybridMultilevel"/>
    <w:tmpl w:val="A60A71BE"/>
    <w:lvl w:ilvl="0" w:tplc="1828FA3E">
      <w:numFmt w:val="bullet"/>
      <w:lvlText w:val="•"/>
      <w:lvlJc w:val="left"/>
      <w:pPr>
        <w:ind w:left="331" w:hanging="220"/>
      </w:pPr>
      <w:rPr>
        <w:rFonts w:ascii="Arial" w:eastAsia="Arial" w:hAnsi="Arial" w:cs="Arial" w:hint="default"/>
        <w:color w:val="1D1D1B"/>
        <w:w w:val="188"/>
        <w:sz w:val="18"/>
        <w:szCs w:val="18"/>
      </w:rPr>
    </w:lvl>
    <w:lvl w:ilvl="1" w:tplc="CBF884C8">
      <w:numFmt w:val="bullet"/>
      <w:lvlText w:val="•"/>
      <w:lvlJc w:val="left"/>
      <w:pPr>
        <w:ind w:left="555" w:hanging="220"/>
      </w:pPr>
      <w:rPr>
        <w:rFonts w:hint="default"/>
      </w:rPr>
    </w:lvl>
    <w:lvl w:ilvl="2" w:tplc="8F96E0C6">
      <w:numFmt w:val="bullet"/>
      <w:lvlText w:val="•"/>
      <w:lvlJc w:val="left"/>
      <w:pPr>
        <w:ind w:left="770" w:hanging="220"/>
      </w:pPr>
      <w:rPr>
        <w:rFonts w:hint="default"/>
      </w:rPr>
    </w:lvl>
    <w:lvl w:ilvl="3" w:tplc="B4DAA5FE">
      <w:numFmt w:val="bullet"/>
      <w:lvlText w:val="•"/>
      <w:lvlJc w:val="left"/>
      <w:pPr>
        <w:ind w:left="986" w:hanging="220"/>
      </w:pPr>
      <w:rPr>
        <w:rFonts w:hint="default"/>
      </w:rPr>
    </w:lvl>
    <w:lvl w:ilvl="4" w:tplc="B2E21986">
      <w:numFmt w:val="bullet"/>
      <w:lvlText w:val="•"/>
      <w:lvlJc w:val="left"/>
      <w:pPr>
        <w:ind w:left="1201" w:hanging="220"/>
      </w:pPr>
      <w:rPr>
        <w:rFonts w:hint="default"/>
      </w:rPr>
    </w:lvl>
    <w:lvl w:ilvl="5" w:tplc="A6A0F9B8">
      <w:numFmt w:val="bullet"/>
      <w:lvlText w:val="•"/>
      <w:lvlJc w:val="left"/>
      <w:pPr>
        <w:ind w:left="1417" w:hanging="220"/>
      </w:pPr>
      <w:rPr>
        <w:rFonts w:hint="default"/>
      </w:rPr>
    </w:lvl>
    <w:lvl w:ilvl="6" w:tplc="CE7E3EAC">
      <w:numFmt w:val="bullet"/>
      <w:lvlText w:val="•"/>
      <w:lvlJc w:val="left"/>
      <w:pPr>
        <w:ind w:left="1632" w:hanging="220"/>
      </w:pPr>
      <w:rPr>
        <w:rFonts w:hint="default"/>
      </w:rPr>
    </w:lvl>
    <w:lvl w:ilvl="7" w:tplc="AD32F97C">
      <w:numFmt w:val="bullet"/>
      <w:lvlText w:val="•"/>
      <w:lvlJc w:val="left"/>
      <w:pPr>
        <w:ind w:left="1847" w:hanging="220"/>
      </w:pPr>
      <w:rPr>
        <w:rFonts w:hint="default"/>
      </w:rPr>
    </w:lvl>
    <w:lvl w:ilvl="8" w:tplc="9E1E5572">
      <w:numFmt w:val="bullet"/>
      <w:lvlText w:val="•"/>
      <w:lvlJc w:val="left"/>
      <w:pPr>
        <w:ind w:left="2063" w:hanging="220"/>
      </w:pPr>
      <w:rPr>
        <w:rFonts w:hint="default"/>
      </w:rPr>
    </w:lvl>
  </w:abstractNum>
  <w:abstractNum w:abstractNumId="32">
    <w:nsid w:val="2EDF6B81"/>
    <w:multiLevelType w:val="hybridMultilevel"/>
    <w:tmpl w:val="ED5C8EB0"/>
    <w:lvl w:ilvl="0" w:tplc="18FA85FE">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2F384172"/>
    <w:multiLevelType w:val="hybridMultilevel"/>
    <w:tmpl w:val="05DAF30A"/>
    <w:lvl w:ilvl="0" w:tplc="4E0448EE">
      <w:start w:val="1"/>
      <w:numFmt w:val="decimal"/>
      <w:lvlText w:val="%1)"/>
      <w:lvlJc w:val="left"/>
      <w:pPr>
        <w:ind w:left="529" w:hanging="360"/>
      </w:pPr>
      <w:rPr>
        <w:rFonts w:ascii="Trebuchet MS" w:eastAsia="Trebuchet MS" w:hAnsi="Trebuchet MS" w:cs="Trebuchet MS" w:hint="default"/>
        <w:color w:val="1D1D1B"/>
        <w:w w:val="90"/>
        <w:sz w:val="20"/>
        <w:szCs w:val="20"/>
      </w:rPr>
    </w:lvl>
    <w:lvl w:ilvl="1" w:tplc="6A84E7CE">
      <w:numFmt w:val="bullet"/>
      <w:lvlText w:val="•"/>
      <w:lvlJc w:val="left"/>
      <w:pPr>
        <w:ind w:left="1201" w:hanging="360"/>
      </w:pPr>
      <w:rPr>
        <w:rFonts w:hint="default"/>
      </w:rPr>
    </w:lvl>
    <w:lvl w:ilvl="2" w:tplc="7C925082">
      <w:numFmt w:val="bullet"/>
      <w:lvlText w:val="•"/>
      <w:lvlJc w:val="left"/>
      <w:pPr>
        <w:ind w:left="1883" w:hanging="360"/>
      </w:pPr>
      <w:rPr>
        <w:rFonts w:hint="default"/>
      </w:rPr>
    </w:lvl>
    <w:lvl w:ilvl="3" w:tplc="E1203514">
      <w:numFmt w:val="bullet"/>
      <w:lvlText w:val="•"/>
      <w:lvlJc w:val="left"/>
      <w:pPr>
        <w:ind w:left="2565" w:hanging="360"/>
      </w:pPr>
      <w:rPr>
        <w:rFonts w:hint="default"/>
      </w:rPr>
    </w:lvl>
    <w:lvl w:ilvl="4" w:tplc="8B6C4706">
      <w:numFmt w:val="bullet"/>
      <w:lvlText w:val="•"/>
      <w:lvlJc w:val="left"/>
      <w:pPr>
        <w:ind w:left="3246" w:hanging="360"/>
      </w:pPr>
      <w:rPr>
        <w:rFonts w:hint="default"/>
      </w:rPr>
    </w:lvl>
    <w:lvl w:ilvl="5" w:tplc="143207F6">
      <w:numFmt w:val="bullet"/>
      <w:lvlText w:val="•"/>
      <w:lvlJc w:val="left"/>
      <w:pPr>
        <w:ind w:left="3928" w:hanging="360"/>
      </w:pPr>
      <w:rPr>
        <w:rFonts w:hint="default"/>
      </w:rPr>
    </w:lvl>
    <w:lvl w:ilvl="6" w:tplc="EC26145A">
      <w:numFmt w:val="bullet"/>
      <w:lvlText w:val="•"/>
      <w:lvlJc w:val="left"/>
      <w:pPr>
        <w:ind w:left="4610" w:hanging="360"/>
      </w:pPr>
      <w:rPr>
        <w:rFonts w:hint="default"/>
      </w:rPr>
    </w:lvl>
    <w:lvl w:ilvl="7" w:tplc="313E9464">
      <w:numFmt w:val="bullet"/>
      <w:lvlText w:val="•"/>
      <w:lvlJc w:val="left"/>
      <w:pPr>
        <w:ind w:left="5291" w:hanging="360"/>
      </w:pPr>
      <w:rPr>
        <w:rFonts w:hint="default"/>
      </w:rPr>
    </w:lvl>
    <w:lvl w:ilvl="8" w:tplc="37A2AE12">
      <w:numFmt w:val="bullet"/>
      <w:lvlText w:val="•"/>
      <w:lvlJc w:val="left"/>
      <w:pPr>
        <w:ind w:left="5973" w:hanging="360"/>
      </w:pPr>
      <w:rPr>
        <w:rFonts w:hint="default"/>
      </w:rPr>
    </w:lvl>
  </w:abstractNum>
  <w:abstractNum w:abstractNumId="34">
    <w:nsid w:val="2FE352DE"/>
    <w:multiLevelType w:val="hybridMultilevel"/>
    <w:tmpl w:val="CA3878DA"/>
    <w:lvl w:ilvl="0" w:tplc="AB4614D4">
      <w:start w:val="1"/>
      <w:numFmt w:val="decimal"/>
      <w:lvlText w:val="%1."/>
      <w:lvlJc w:val="left"/>
      <w:pPr>
        <w:ind w:left="288" w:hanging="216"/>
      </w:pPr>
      <w:rPr>
        <w:rFonts w:ascii="Arial" w:eastAsia="Arial" w:hAnsi="Arial" w:cs="Arial" w:hint="default"/>
        <w:color w:val="1D1D1B"/>
        <w:w w:val="72"/>
        <w:sz w:val="18"/>
        <w:szCs w:val="18"/>
      </w:rPr>
    </w:lvl>
    <w:lvl w:ilvl="1" w:tplc="4CE2CD7E">
      <w:numFmt w:val="bullet"/>
      <w:lvlText w:val="•"/>
      <w:lvlJc w:val="left"/>
      <w:pPr>
        <w:ind w:left="767" w:hanging="216"/>
      </w:pPr>
      <w:rPr>
        <w:rFonts w:hint="default"/>
      </w:rPr>
    </w:lvl>
    <w:lvl w:ilvl="2" w:tplc="1724198C">
      <w:numFmt w:val="bullet"/>
      <w:lvlText w:val="•"/>
      <w:lvlJc w:val="left"/>
      <w:pPr>
        <w:ind w:left="1254" w:hanging="216"/>
      </w:pPr>
      <w:rPr>
        <w:rFonts w:hint="default"/>
      </w:rPr>
    </w:lvl>
    <w:lvl w:ilvl="3" w:tplc="74E29FE0">
      <w:numFmt w:val="bullet"/>
      <w:lvlText w:val="•"/>
      <w:lvlJc w:val="left"/>
      <w:pPr>
        <w:ind w:left="1742" w:hanging="216"/>
      </w:pPr>
      <w:rPr>
        <w:rFonts w:hint="default"/>
      </w:rPr>
    </w:lvl>
    <w:lvl w:ilvl="4" w:tplc="F9EC6A7C">
      <w:numFmt w:val="bullet"/>
      <w:lvlText w:val="•"/>
      <w:lvlJc w:val="left"/>
      <w:pPr>
        <w:ind w:left="2229" w:hanging="216"/>
      </w:pPr>
      <w:rPr>
        <w:rFonts w:hint="default"/>
      </w:rPr>
    </w:lvl>
    <w:lvl w:ilvl="5" w:tplc="B42C7B54">
      <w:numFmt w:val="bullet"/>
      <w:lvlText w:val="•"/>
      <w:lvlJc w:val="left"/>
      <w:pPr>
        <w:ind w:left="2717" w:hanging="216"/>
      </w:pPr>
      <w:rPr>
        <w:rFonts w:hint="default"/>
      </w:rPr>
    </w:lvl>
    <w:lvl w:ilvl="6" w:tplc="DCA6903E">
      <w:numFmt w:val="bullet"/>
      <w:lvlText w:val="•"/>
      <w:lvlJc w:val="left"/>
      <w:pPr>
        <w:ind w:left="3204" w:hanging="216"/>
      </w:pPr>
      <w:rPr>
        <w:rFonts w:hint="default"/>
      </w:rPr>
    </w:lvl>
    <w:lvl w:ilvl="7" w:tplc="35263E82">
      <w:numFmt w:val="bullet"/>
      <w:lvlText w:val="•"/>
      <w:lvlJc w:val="left"/>
      <w:pPr>
        <w:ind w:left="3691" w:hanging="216"/>
      </w:pPr>
      <w:rPr>
        <w:rFonts w:hint="default"/>
      </w:rPr>
    </w:lvl>
    <w:lvl w:ilvl="8" w:tplc="4A227864">
      <w:numFmt w:val="bullet"/>
      <w:lvlText w:val="•"/>
      <w:lvlJc w:val="left"/>
      <w:pPr>
        <w:ind w:left="4179" w:hanging="216"/>
      </w:pPr>
      <w:rPr>
        <w:rFonts w:hint="default"/>
      </w:rPr>
    </w:lvl>
  </w:abstractNum>
  <w:abstractNum w:abstractNumId="35">
    <w:nsid w:val="309C0924"/>
    <w:multiLevelType w:val="hybridMultilevel"/>
    <w:tmpl w:val="D8860668"/>
    <w:lvl w:ilvl="0" w:tplc="08E21400">
      <w:numFmt w:val="bullet"/>
      <w:lvlText w:val=""/>
      <w:lvlJc w:val="left"/>
      <w:pPr>
        <w:ind w:left="314" w:hanging="200"/>
      </w:pPr>
      <w:rPr>
        <w:rFonts w:ascii="Symbol" w:eastAsia="Symbol" w:hAnsi="Symbol" w:cs="Symbol" w:hint="default"/>
        <w:color w:val="1D1D1B"/>
        <w:w w:val="100"/>
        <w:sz w:val="18"/>
        <w:szCs w:val="18"/>
      </w:rPr>
    </w:lvl>
    <w:lvl w:ilvl="1" w:tplc="C068E15E">
      <w:numFmt w:val="bullet"/>
      <w:lvlText w:val="•"/>
      <w:lvlJc w:val="left"/>
      <w:pPr>
        <w:ind w:left="553" w:hanging="200"/>
      </w:pPr>
      <w:rPr>
        <w:rFonts w:hint="default"/>
      </w:rPr>
    </w:lvl>
    <w:lvl w:ilvl="2" w:tplc="671E457C">
      <w:numFmt w:val="bullet"/>
      <w:lvlText w:val="•"/>
      <w:lvlJc w:val="left"/>
      <w:pPr>
        <w:ind w:left="786" w:hanging="200"/>
      </w:pPr>
      <w:rPr>
        <w:rFonts w:hint="default"/>
      </w:rPr>
    </w:lvl>
    <w:lvl w:ilvl="3" w:tplc="23F8245E">
      <w:numFmt w:val="bullet"/>
      <w:lvlText w:val="•"/>
      <w:lvlJc w:val="left"/>
      <w:pPr>
        <w:ind w:left="1020" w:hanging="200"/>
      </w:pPr>
      <w:rPr>
        <w:rFonts w:hint="default"/>
      </w:rPr>
    </w:lvl>
    <w:lvl w:ilvl="4" w:tplc="7C5EB478">
      <w:numFmt w:val="bullet"/>
      <w:lvlText w:val="•"/>
      <w:lvlJc w:val="left"/>
      <w:pPr>
        <w:ind w:left="1253" w:hanging="200"/>
      </w:pPr>
      <w:rPr>
        <w:rFonts w:hint="default"/>
      </w:rPr>
    </w:lvl>
    <w:lvl w:ilvl="5" w:tplc="0D1403BC">
      <w:numFmt w:val="bullet"/>
      <w:lvlText w:val="•"/>
      <w:lvlJc w:val="left"/>
      <w:pPr>
        <w:ind w:left="1487" w:hanging="200"/>
      </w:pPr>
      <w:rPr>
        <w:rFonts w:hint="default"/>
      </w:rPr>
    </w:lvl>
    <w:lvl w:ilvl="6" w:tplc="B882F094">
      <w:numFmt w:val="bullet"/>
      <w:lvlText w:val="•"/>
      <w:lvlJc w:val="left"/>
      <w:pPr>
        <w:ind w:left="1720" w:hanging="200"/>
      </w:pPr>
      <w:rPr>
        <w:rFonts w:hint="default"/>
      </w:rPr>
    </w:lvl>
    <w:lvl w:ilvl="7" w:tplc="E654D4DC">
      <w:numFmt w:val="bullet"/>
      <w:lvlText w:val="•"/>
      <w:lvlJc w:val="left"/>
      <w:pPr>
        <w:ind w:left="1953" w:hanging="200"/>
      </w:pPr>
      <w:rPr>
        <w:rFonts w:hint="default"/>
      </w:rPr>
    </w:lvl>
    <w:lvl w:ilvl="8" w:tplc="B6F0A938">
      <w:numFmt w:val="bullet"/>
      <w:lvlText w:val="•"/>
      <w:lvlJc w:val="left"/>
      <w:pPr>
        <w:ind w:left="2187" w:hanging="200"/>
      </w:pPr>
      <w:rPr>
        <w:rFonts w:hint="default"/>
      </w:rPr>
    </w:lvl>
  </w:abstractNum>
  <w:abstractNum w:abstractNumId="36">
    <w:nsid w:val="309C1226"/>
    <w:multiLevelType w:val="hybridMultilevel"/>
    <w:tmpl w:val="D630B268"/>
    <w:lvl w:ilvl="0" w:tplc="E4227F62">
      <w:numFmt w:val="bullet"/>
      <w:lvlText w:val=""/>
      <w:lvlJc w:val="left"/>
      <w:pPr>
        <w:ind w:left="473" w:hanging="360"/>
      </w:pPr>
      <w:rPr>
        <w:rFonts w:ascii="Symbol" w:eastAsia="Symbol" w:hAnsi="Symbol" w:cs="Symbol" w:hint="default"/>
        <w:color w:val="1D1D1B"/>
        <w:w w:val="100"/>
        <w:sz w:val="18"/>
        <w:szCs w:val="18"/>
      </w:rPr>
    </w:lvl>
    <w:lvl w:ilvl="1" w:tplc="6A9ECAE0">
      <w:numFmt w:val="bullet"/>
      <w:lvlText w:val="•"/>
      <w:lvlJc w:val="left"/>
      <w:pPr>
        <w:ind w:left="722" w:hanging="360"/>
      </w:pPr>
      <w:rPr>
        <w:rFonts w:hint="default"/>
      </w:rPr>
    </w:lvl>
    <w:lvl w:ilvl="2" w:tplc="710E8B2A">
      <w:numFmt w:val="bullet"/>
      <w:lvlText w:val="•"/>
      <w:lvlJc w:val="left"/>
      <w:pPr>
        <w:ind w:left="964" w:hanging="360"/>
      </w:pPr>
      <w:rPr>
        <w:rFonts w:hint="default"/>
      </w:rPr>
    </w:lvl>
    <w:lvl w:ilvl="3" w:tplc="5F4098B8">
      <w:numFmt w:val="bullet"/>
      <w:lvlText w:val="•"/>
      <w:lvlJc w:val="left"/>
      <w:pPr>
        <w:ind w:left="1206" w:hanging="360"/>
      </w:pPr>
      <w:rPr>
        <w:rFonts w:hint="default"/>
      </w:rPr>
    </w:lvl>
    <w:lvl w:ilvl="4" w:tplc="512C6464">
      <w:numFmt w:val="bullet"/>
      <w:lvlText w:val="•"/>
      <w:lvlJc w:val="left"/>
      <w:pPr>
        <w:ind w:left="1448" w:hanging="360"/>
      </w:pPr>
      <w:rPr>
        <w:rFonts w:hint="default"/>
      </w:rPr>
    </w:lvl>
    <w:lvl w:ilvl="5" w:tplc="E18A1C0E">
      <w:numFmt w:val="bullet"/>
      <w:lvlText w:val="•"/>
      <w:lvlJc w:val="left"/>
      <w:pPr>
        <w:ind w:left="1690" w:hanging="360"/>
      </w:pPr>
      <w:rPr>
        <w:rFonts w:hint="default"/>
      </w:rPr>
    </w:lvl>
    <w:lvl w:ilvl="6" w:tplc="B7FCC13C">
      <w:numFmt w:val="bullet"/>
      <w:lvlText w:val="•"/>
      <w:lvlJc w:val="left"/>
      <w:pPr>
        <w:ind w:left="1932" w:hanging="360"/>
      </w:pPr>
      <w:rPr>
        <w:rFonts w:hint="default"/>
      </w:rPr>
    </w:lvl>
    <w:lvl w:ilvl="7" w:tplc="AC862642">
      <w:numFmt w:val="bullet"/>
      <w:lvlText w:val="•"/>
      <w:lvlJc w:val="left"/>
      <w:pPr>
        <w:ind w:left="2174" w:hanging="360"/>
      </w:pPr>
      <w:rPr>
        <w:rFonts w:hint="default"/>
      </w:rPr>
    </w:lvl>
    <w:lvl w:ilvl="8" w:tplc="21004B8A">
      <w:numFmt w:val="bullet"/>
      <w:lvlText w:val="•"/>
      <w:lvlJc w:val="left"/>
      <w:pPr>
        <w:ind w:left="2416" w:hanging="360"/>
      </w:pPr>
      <w:rPr>
        <w:rFonts w:hint="default"/>
      </w:rPr>
    </w:lvl>
  </w:abstractNum>
  <w:abstractNum w:abstractNumId="37">
    <w:nsid w:val="30B37102"/>
    <w:multiLevelType w:val="hybridMultilevel"/>
    <w:tmpl w:val="45C4DF16"/>
    <w:lvl w:ilvl="0" w:tplc="CB2280C6">
      <w:start w:val="1"/>
      <w:numFmt w:val="decimal"/>
      <w:lvlText w:val="%1."/>
      <w:lvlJc w:val="left"/>
      <w:pPr>
        <w:ind w:left="473" w:hanging="360"/>
      </w:pPr>
      <w:rPr>
        <w:rFonts w:ascii="Trebuchet MS" w:eastAsia="Trebuchet MS" w:hAnsi="Trebuchet MS" w:cs="Trebuchet MS" w:hint="default"/>
        <w:color w:val="1D1D1B"/>
        <w:w w:val="85"/>
        <w:sz w:val="18"/>
        <w:szCs w:val="18"/>
      </w:rPr>
    </w:lvl>
    <w:lvl w:ilvl="1" w:tplc="B6205D6C">
      <w:numFmt w:val="bullet"/>
      <w:lvlText w:val="•"/>
      <w:lvlJc w:val="left"/>
      <w:pPr>
        <w:ind w:left="860" w:hanging="360"/>
      </w:pPr>
      <w:rPr>
        <w:rFonts w:hint="default"/>
      </w:rPr>
    </w:lvl>
    <w:lvl w:ilvl="2" w:tplc="66D42856">
      <w:numFmt w:val="bullet"/>
      <w:lvlText w:val="•"/>
      <w:lvlJc w:val="left"/>
      <w:pPr>
        <w:ind w:left="1240" w:hanging="360"/>
      </w:pPr>
      <w:rPr>
        <w:rFonts w:hint="default"/>
      </w:rPr>
    </w:lvl>
    <w:lvl w:ilvl="3" w:tplc="F6C0D5B0">
      <w:numFmt w:val="bullet"/>
      <w:lvlText w:val="•"/>
      <w:lvlJc w:val="left"/>
      <w:pPr>
        <w:ind w:left="1620" w:hanging="360"/>
      </w:pPr>
      <w:rPr>
        <w:rFonts w:hint="default"/>
      </w:rPr>
    </w:lvl>
    <w:lvl w:ilvl="4" w:tplc="39E0D176">
      <w:numFmt w:val="bullet"/>
      <w:lvlText w:val="•"/>
      <w:lvlJc w:val="left"/>
      <w:pPr>
        <w:ind w:left="2000" w:hanging="360"/>
      </w:pPr>
      <w:rPr>
        <w:rFonts w:hint="default"/>
      </w:rPr>
    </w:lvl>
    <w:lvl w:ilvl="5" w:tplc="236641F8">
      <w:numFmt w:val="bullet"/>
      <w:lvlText w:val="•"/>
      <w:lvlJc w:val="left"/>
      <w:pPr>
        <w:ind w:left="2381" w:hanging="360"/>
      </w:pPr>
      <w:rPr>
        <w:rFonts w:hint="default"/>
      </w:rPr>
    </w:lvl>
    <w:lvl w:ilvl="6" w:tplc="30D2314E">
      <w:numFmt w:val="bullet"/>
      <w:lvlText w:val="•"/>
      <w:lvlJc w:val="left"/>
      <w:pPr>
        <w:ind w:left="2761" w:hanging="360"/>
      </w:pPr>
      <w:rPr>
        <w:rFonts w:hint="default"/>
      </w:rPr>
    </w:lvl>
    <w:lvl w:ilvl="7" w:tplc="FB2EC5A6">
      <w:numFmt w:val="bullet"/>
      <w:lvlText w:val="•"/>
      <w:lvlJc w:val="left"/>
      <w:pPr>
        <w:ind w:left="3141" w:hanging="360"/>
      </w:pPr>
      <w:rPr>
        <w:rFonts w:hint="default"/>
      </w:rPr>
    </w:lvl>
    <w:lvl w:ilvl="8" w:tplc="EB745D52">
      <w:numFmt w:val="bullet"/>
      <w:lvlText w:val="•"/>
      <w:lvlJc w:val="left"/>
      <w:pPr>
        <w:ind w:left="3521" w:hanging="360"/>
      </w:pPr>
      <w:rPr>
        <w:rFonts w:hint="default"/>
      </w:rPr>
    </w:lvl>
  </w:abstractNum>
  <w:abstractNum w:abstractNumId="38">
    <w:nsid w:val="3243777A"/>
    <w:multiLevelType w:val="hybridMultilevel"/>
    <w:tmpl w:val="B3CC30B0"/>
    <w:lvl w:ilvl="0" w:tplc="5AA838DC">
      <w:start w:val="1"/>
      <w:numFmt w:val="decimal"/>
      <w:lvlText w:val="%1)"/>
      <w:lvlJc w:val="left"/>
      <w:pPr>
        <w:ind w:left="453" w:hanging="340"/>
      </w:pPr>
      <w:rPr>
        <w:rFonts w:ascii="Trebuchet MS" w:eastAsia="Trebuchet MS" w:hAnsi="Trebuchet MS" w:cs="Trebuchet MS" w:hint="default"/>
        <w:color w:val="1D1D1B"/>
        <w:w w:val="90"/>
        <w:sz w:val="18"/>
        <w:szCs w:val="18"/>
      </w:rPr>
    </w:lvl>
    <w:lvl w:ilvl="1" w:tplc="E0745FF4">
      <w:numFmt w:val="bullet"/>
      <w:lvlText w:val="•"/>
      <w:lvlJc w:val="left"/>
      <w:pPr>
        <w:ind w:left="1149" w:hanging="340"/>
      </w:pPr>
      <w:rPr>
        <w:rFonts w:hint="default"/>
      </w:rPr>
    </w:lvl>
    <w:lvl w:ilvl="2" w:tplc="AA52A9A8">
      <w:numFmt w:val="bullet"/>
      <w:lvlText w:val="•"/>
      <w:lvlJc w:val="left"/>
      <w:pPr>
        <w:ind w:left="1839" w:hanging="340"/>
      </w:pPr>
      <w:rPr>
        <w:rFonts w:hint="default"/>
      </w:rPr>
    </w:lvl>
    <w:lvl w:ilvl="3" w:tplc="3D14A644">
      <w:numFmt w:val="bullet"/>
      <w:lvlText w:val="•"/>
      <w:lvlJc w:val="left"/>
      <w:pPr>
        <w:ind w:left="2529" w:hanging="340"/>
      </w:pPr>
      <w:rPr>
        <w:rFonts w:hint="default"/>
      </w:rPr>
    </w:lvl>
    <w:lvl w:ilvl="4" w:tplc="1A30F618">
      <w:numFmt w:val="bullet"/>
      <w:lvlText w:val="•"/>
      <w:lvlJc w:val="left"/>
      <w:pPr>
        <w:ind w:left="3218" w:hanging="340"/>
      </w:pPr>
      <w:rPr>
        <w:rFonts w:hint="default"/>
      </w:rPr>
    </w:lvl>
    <w:lvl w:ilvl="5" w:tplc="8B1E88AA">
      <w:numFmt w:val="bullet"/>
      <w:lvlText w:val="•"/>
      <w:lvlJc w:val="left"/>
      <w:pPr>
        <w:ind w:left="3908" w:hanging="340"/>
      </w:pPr>
      <w:rPr>
        <w:rFonts w:hint="default"/>
      </w:rPr>
    </w:lvl>
    <w:lvl w:ilvl="6" w:tplc="738AE01A">
      <w:numFmt w:val="bullet"/>
      <w:lvlText w:val="•"/>
      <w:lvlJc w:val="left"/>
      <w:pPr>
        <w:ind w:left="4598" w:hanging="340"/>
      </w:pPr>
      <w:rPr>
        <w:rFonts w:hint="default"/>
      </w:rPr>
    </w:lvl>
    <w:lvl w:ilvl="7" w:tplc="DAF0B804">
      <w:numFmt w:val="bullet"/>
      <w:lvlText w:val="•"/>
      <w:lvlJc w:val="left"/>
      <w:pPr>
        <w:ind w:left="5287" w:hanging="340"/>
      </w:pPr>
      <w:rPr>
        <w:rFonts w:hint="default"/>
      </w:rPr>
    </w:lvl>
    <w:lvl w:ilvl="8" w:tplc="0E54EFD6">
      <w:numFmt w:val="bullet"/>
      <w:lvlText w:val="•"/>
      <w:lvlJc w:val="left"/>
      <w:pPr>
        <w:ind w:left="5977" w:hanging="340"/>
      </w:pPr>
      <w:rPr>
        <w:rFonts w:hint="default"/>
      </w:rPr>
    </w:lvl>
  </w:abstractNum>
  <w:abstractNum w:abstractNumId="39">
    <w:nsid w:val="329371D8"/>
    <w:multiLevelType w:val="hybridMultilevel"/>
    <w:tmpl w:val="5B982898"/>
    <w:lvl w:ilvl="0" w:tplc="A94AF910">
      <w:numFmt w:val="bullet"/>
      <w:lvlText w:val=""/>
      <w:lvlJc w:val="left"/>
      <w:pPr>
        <w:ind w:left="475" w:hanging="360"/>
      </w:pPr>
      <w:rPr>
        <w:rFonts w:ascii="Symbol" w:eastAsia="Symbol" w:hAnsi="Symbol" w:cs="Symbol" w:hint="default"/>
        <w:color w:val="1D1D1B"/>
        <w:w w:val="100"/>
        <w:sz w:val="18"/>
        <w:szCs w:val="18"/>
      </w:rPr>
    </w:lvl>
    <w:lvl w:ilvl="1" w:tplc="8FFC319C">
      <w:numFmt w:val="bullet"/>
      <w:lvlText w:val="•"/>
      <w:lvlJc w:val="left"/>
      <w:pPr>
        <w:ind w:left="731" w:hanging="360"/>
      </w:pPr>
      <w:rPr>
        <w:rFonts w:hint="default"/>
      </w:rPr>
    </w:lvl>
    <w:lvl w:ilvl="2" w:tplc="938AA592">
      <w:numFmt w:val="bullet"/>
      <w:lvlText w:val="•"/>
      <w:lvlJc w:val="left"/>
      <w:pPr>
        <w:ind w:left="983" w:hanging="360"/>
      </w:pPr>
      <w:rPr>
        <w:rFonts w:hint="default"/>
      </w:rPr>
    </w:lvl>
    <w:lvl w:ilvl="3" w:tplc="78EED026">
      <w:numFmt w:val="bullet"/>
      <w:lvlText w:val="•"/>
      <w:lvlJc w:val="left"/>
      <w:pPr>
        <w:ind w:left="1234" w:hanging="360"/>
      </w:pPr>
      <w:rPr>
        <w:rFonts w:hint="default"/>
      </w:rPr>
    </w:lvl>
    <w:lvl w:ilvl="4" w:tplc="B70CF50C">
      <w:numFmt w:val="bullet"/>
      <w:lvlText w:val="•"/>
      <w:lvlJc w:val="left"/>
      <w:pPr>
        <w:ind w:left="1486" w:hanging="360"/>
      </w:pPr>
      <w:rPr>
        <w:rFonts w:hint="default"/>
      </w:rPr>
    </w:lvl>
    <w:lvl w:ilvl="5" w:tplc="7AA2382E">
      <w:numFmt w:val="bullet"/>
      <w:lvlText w:val="•"/>
      <w:lvlJc w:val="left"/>
      <w:pPr>
        <w:ind w:left="1737" w:hanging="360"/>
      </w:pPr>
      <w:rPr>
        <w:rFonts w:hint="default"/>
      </w:rPr>
    </w:lvl>
    <w:lvl w:ilvl="6" w:tplc="AF468592">
      <w:numFmt w:val="bullet"/>
      <w:lvlText w:val="•"/>
      <w:lvlJc w:val="left"/>
      <w:pPr>
        <w:ind w:left="1989" w:hanging="360"/>
      </w:pPr>
      <w:rPr>
        <w:rFonts w:hint="default"/>
      </w:rPr>
    </w:lvl>
    <w:lvl w:ilvl="7" w:tplc="CF16011A">
      <w:numFmt w:val="bullet"/>
      <w:lvlText w:val="•"/>
      <w:lvlJc w:val="left"/>
      <w:pPr>
        <w:ind w:left="2240" w:hanging="360"/>
      </w:pPr>
      <w:rPr>
        <w:rFonts w:hint="default"/>
      </w:rPr>
    </w:lvl>
    <w:lvl w:ilvl="8" w:tplc="B8CE5CDA">
      <w:numFmt w:val="bullet"/>
      <w:lvlText w:val="•"/>
      <w:lvlJc w:val="left"/>
      <w:pPr>
        <w:ind w:left="2492" w:hanging="360"/>
      </w:pPr>
      <w:rPr>
        <w:rFonts w:hint="default"/>
      </w:rPr>
    </w:lvl>
  </w:abstractNum>
  <w:abstractNum w:abstractNumId="40">
    <w:nsid w:val="33AF0994"/>
    <w:multiLevelType w:val="hybridMultilevel"/>
    <w:tmpl w:val="3D346D04"/>
    <w:lvl w:ilvl="0" w:tplc="C8B0B1FC">
      <w:start w:val="1"/>
      <w:numFmt w:val="decimal"/>
      <w:lvlText w:val="%1."/>
      <w:lvlJc w:val="left"/>
      <w:pPr>
        <w:ind w:left="332" w:hanging="219"/>
      </w:pPr>
      <w:rPr>
        <w:rFonts w:ascii="Trebuchet MS" w:eastAsia="Trebuchet MS" w:hAnsi="Trebuchet MS" w:cs="Trebuchet MS" w:hint="default"/>
        <w:color w:val="1D1D1B"/>
        <w:w w:val="85"/>
        <w:sz w:val="18"/>
        <w:szCs w:val="18"/>
      </w:rPr>
    </w:lvl>
    <w:lvl w:ilvl="1" w:tplc="9D80D05E">
      <w:numFmt w:val="bullet"/>
      <w:lvlText w:val="•"/>
      <w:lvlJc w:val="left"/>
      <w:pPr>
        <w:ind w:left="574" w:hanging="219"/>
      </w:pPr>
      <w:rPr>
        <w:rFonts w:hint="default"/>
      </w:rPr>
    </w:lvl>
    <w:lvl w:ilvl="2" w:tplc="62966BD0">
      <w:numFmt w:val="bullet"/>
      <w:lvlText w:val="•"/>
      <w:lvlJc w:val="left"/>
      <w:pPr>
        <w:ind w:left="808" w:hanging="219"/>
      </w:pPr>
      <w:rPr>
        <w:rFonts w:hint="default"/>
      </w:rPr>
    </w:lvl>
    <w:lvl w:ilvl="3" w:tplc="AA3AF098">
      <w:numFmt w:val="bullet"/>
      <w:lvlText w:val="•"/>
      <w:lvlJc w:val="left"/>
      <w:pPr>
        <w:ind w:left="1042" w:hanging="219"/>
      </w:pPr>
      <w:rPr>
        <w:rFonts w:hint="default"/>
      </w:rPr>
    </w:lvl>
    <w:lvl w:ilvl="4" w:tplc="82463C5C">
      <w:numFmt w:val="bullet"/>
      <w:lvlText w:val="•"/>
      <w:lvlJc w:val="left"/>
      <w:pPr>
        <w:ind w:left="1277" w:hanging="219"/>
      </w:pPr>
      <w:rPr>
        <w:rFonts w:hint="default"/>
      </w:rPr>
    </w:lvl>
    <w:lvl w:ilvl="5" w:tplc="0E0424CA">
      <w:numFmt w:val="bullet"/>
      <w:lvlText w:val="•"/>
      <w:lvlJc w:val="left"/>
      <w:pPr>
        <w:ind w:left="1511" w:hanging="219"/>
      </w:pPr>
      <w:rPr>
        <w:rFonts w:hint="default"/>
      </w:rPr>
    </w:lvl>
    <w:lvl w:ilvl="6" w:tplc="D228FDBC">
      <w:numFmt w:val="bullet"/>
      <w:lvlText w:val="•"/>
      <w:lvlJc w:val="left"/>
      <w:pPr>
        <w:ind w:left="1745" w:hanging="219"/>
      </w:pPr>
      <w:rPr>
        <w:rFonts w:hint="default"/>
      </w:rPr>
    </w:lvl>
    <w:lvl w:ilvl="7" w:tplc="BD480F88">
      <w:numFmt w:val="bullet"/>
      <w:lvlText w:val="•"/>
      <w:lvlJc w:val="left"/>
      <w:pPr>
        <w:ind w:left="1980" w:hanging="219"/>
      </w:pPr>
      <w:rPr>
        <w:rFonts w:hint="default"/>
      </w:rPr>
    </w:lvl>
    <w:lvl w:ilvl="8" w:tplc="38D817FA">
      <w:numFmt w:val="bullet"/>
      <w:lvlText w:val="•"/>
      <w:lvlJc w:val="left"/>
      <w:pPr>
        <w:ind w:left="2214" w:hanging="219"/>
      </w:pPr>
      <w:rPr>
        <w:rFonts w:hint="default"/>
      </w:rPr>
    </w:lvl>
  </w:abstractNum>
  <w:abstractNum w:abstractNumId="41">
    <w:nsid w:val="33C84B70"/>
    <w:multiLevelType w:val="hybridMultilevel"/>
    <w:tmpl w:val="7F9877B0"/>
    <w:lvl w:ilvl="0" w:tplc="0824CB7E">
      <w:numFmt w:val="bullet"/>
      <w:lvlText w:val=""/>
      <w:lvlJc w:val="left"/>
      <w:pPr>
        <w:ind w:left="474" w:hanging="361"/>
      </w:pPr>
      <w:rPr>
        <w:rFonts w:ascii="Symbol" w:eastAsia="Symbol" w:hAnsi="Symbol" w:cs="Symbol" w:hint="default"/>
        <w:color w:val="1D1D1B"/>
        <w:w w:val="100"/>
        <w:sz w:val="18"/>
        <w:szCs w:val="18"/>
      </w:rPr>
    </w:lvl>
    <w:lvl w:ilvl="1" w:tplc="26BED3B2">
      <w:numFmt w:val="bullet"/>
      <w:lvlText w:val="•"/>
      <w:lvlJc w:val="left"/>
      <w:pPr>
        <w:ind w:left="726" w:hanging="361"/>
      </w:pPr>
      <w:rPr>
        <w:rFonts w:hint="default"/>
      </w:rPr>
    </w:lvl>
    <w:lvl w:ilvl="2" w:tplc="DB7C9ED6">
      <w:numFmt w:val="bullet"/>
      <w:lvlText w:val="•"/>
      <w:lvlJc w:val="left"/>
      <w:pPr>
        <w:ind w:left="973" w:hanging="361"/>
      </w:pPr>
      <w:rPr>
        <w:rFonts w:hint="default"/>
      </w:rPr>
    </w:lvl>
    <w:lvl w:ilvl="3" w:tplc="0694A83A">
      <w:numFmt w:val="bullet"/>
      <w:lvlText w:val="•"/>
      <w:lvlJc w:val="left"/>
      <w:pPr>
        <w:ind w:left="1220" w:hanging="361"/>
      </w:pPr>
      <w:rPr>
        <w:rFonts w:hint="default"/>
      </w:rPr>
    </w:lvl>
    <w:lvl w:ilvl="4" w:tplc="2918E4A0">
      <w:numFmt w:val="bullet"/>
      <w:lvlText w:val="•"/>
      <w:lvlJc w:val="left"/>
      <w:pPr>
        <w:ind w:left="1466" w:hanging="361"/>
      </w:pPr>
      <w:rPr>
        <w:rFonts w:hint="default"/>
      </w:rPr>
    </w:lvl>
    <w:lvl w:ilvl="5" w:tplc="69EA94F6">
      <w:numFmt w:val="bullet"/>
      <w:lvlText w:val="•"/>
      <w:lvlJc w:val="left"/>
      <w:pPr>
        <w:ind w:left="1713" w:hanging="361"/>
      </w:pPr>
      <w:rPr>
        <w:rFonts w:hint="default"/>
      </w:rPr>
    </w:lvl>
    <w:lvl w:ilvl="6" w:tplc="38769922">
      <w:numFmt w:val="bullet"/>
      <w:lvlText w:val="•"/>
      <w:lvlJc w:val="left"/>
      <w:pPr>
        <w:ind w:left="1960" w:hanging="361"/>
      </w:pPr>
      <w:rPr>
        <w:rFonts w:hint="default"/>
      </w:rPr>
    </w:lvl>
    <w:lvl w:ilvl="7" w:tplc="2B023022">
      <w:numFmt w:val="bullet"/>
      <w:lvlText w:val="•"/>
      <w:lvlJc w:val="left"/>
      <w:pPr>
        <w:ind w:left="2206" w:hanging="361"/>
      </w:pPr>
      <w:rPr>
        <w:rFonts w:hint="default"/>
      </w:rPr>
    </w:lvl>
    <w:lvl w:ilvl="8" w:tplc="D38AF21C">
      <w:numFmt w:val="bullet"/>
      <w:lvlText w:val="•"/>
      <w:lvlJc w:val="left"/>
      <w:pPr>
        <w:ind w:left="2453" w:hanging="361"/>
      </w:pPr>
      <w:rPr>
        <w:rFonts w:hint="default"/>
      </w:rPr>
    </w:lvl>
  </w:abstractNum>
  <w:abstractNum w:abstractNumId="42">
    <w:nsid w:val="34B11611"/>
    <w:multiLevelType w:val="hybridMultilevel"/>
    <w:tmpl w:val="68668C98"/>
    <w:lvl w:ilvl="0" w:tplc="4776E8A4">
      <w:numFmt w:val="bullet"/>
      <w:lvlText w:val=""/>
      <w:lvlJc w:val="left"/>
      <w:pPr>
        <w:ind w:left="281" w:hanging="200"/>
      </w:pPr>
      <w:rPr>
        <w:rFonts w:ascii="Symbol" w:eastAsia="Symbol" w:hAnsi="Symbol" w:cs="Symbol" w:hint="default"/>
        <w:color w:val="1D1D1B"/>
        <w:w w:val="100"/>
        <w:sz w:val="18"/>
        <w:szCs w:val="18"/>
      </w:rPr>
    </w:lvl>
    <w:lvl w:ilvl="1" w:tplc="687029D6">
      <w:numFmt w:val="bullet"/>
      <w:lvlText w:val="•"/>
      <w:lvlJc w:val="left"/>
      <w:pPr>
        <w:ind w:left="564" w:hanging="200"/>
      </w:pPr>
      <w:rPr>
        <w:rFonts w:hint="default"/>
      </w:rPr>
    </w:lvl>
    <w:lvl w:ilvl="2" w:tplc="6CB245BA">
      <w:numFmt w:val="bullet"/>
      <w:lvlText w:val="•"/>
      <w:lvlJc w:val="left"/>
      <w:pPr>
        <w:ind w:left="848" w:hanging="200"/>
      </w:pPr>
      <w:rPr>
        <w:rFonts w:hint="default"/>
      </w:rPr>
    </w:lvl>
    <w:lvl w:ilvl="3" w:tplc="3DD0C84E">
      <w:numFmt w:val="bullet"/>
      <w:lvlText w:val="•"/>
      <w:lvlJc w:val="left"/>
      <w:pPr>
        <w:ind w:left="1132" w:hanging="200"/>
      </w:pPr>
      <w:rPr>
        <w:rFonts w:hint="default"/>
      </w:rPr>
    </w:lvl>
    <w:lvl w:ilvl="4" w:tplc="1116DAE0">
      <w:numFmt w:val="bullet"/>
      <w:lvlText w:val="•"/>
      <w:lvlJc w:val="left"/>
      <w:pPr>
        <w:ind w:left="1416" w:hanging="200"/>
      </w:pPr>
      <w:rPr>
        <w:rFonts w:hint="default"/>
      </w:rPr>
    </w:lvl>
    <w:lvl w:ilvl="5" w:tplc="676E3CA4">
      <w:numFmt w:val="bullet"/>
      <w:lvlText w:val="•"/>
      <w:lvlJc w:val="left"/>
      <w:pPr>
        <w:ind w:left="1700" w:hanging="200"/>
      </w:pPr>
      <w:rPr>
        <w:rFonts w:hint="default"/>
      </w:rPr>
    </w:lvl>
    <w:lvl w:ilvl="6" w:tplc="C530710E">
      <w:numFmt w:val="bullet"/>
      <w:lvlText w:val="•"/>
      <w:lvlJc w:val="left"/>
      <w:pPr>
        <w:ind w:left="1984" w:hanging="200"/>
      </w:pPr>
      <w:rPr>
        <w:rFonts w:hint="default"/>
      </w:rPr>
    </w:lvl>
    <w:lvl w:ilvl="7" w:tplc="BC048EE2">
      <w:numFmt w:val="bullet"/>
      <w:lvlText w:val="•"/>
      <w:lvlJc w:val="left"/>
      <w:pPr>
        <w:ind w:left="2268" w:hanging="200"/>
      </w:pPr>
      <w:rPr>
        <w:rFonts w:hint="default"/>
      </w:rPr>
    </w:lvl>
    <w:lvl w:ilvl="8" w:tplc="EA401E4E">
      <w:numFmt w:val="bullet"/>
      <w:lvlText w:val="•"/>
      <w:lvlJc w:val="left"/>
      <w:pPr>
        <w:ind w:left="2552" w:hanging="200"/>
      </w:pPr>
      <w:rPr>
        <w:rFonts w:hint="default"/>
      </w:rPr>
    </w:lvl>
  </w:abstractNum>
  <w:abstractNum w:abstractNumId="43">
    <w:nsid w:val="353C0C31"/>
    <w:multiLevelType w:val="hybridMultilevel"/>
    <w:tmpl w:val="B7920762"/>
    <w:lvl w:ilvl="0" w:tplc="939AE60E">
      <w:start w:val="1"/>
      <w:numFmt w:val="decimal"/>
      <w:lvlText w:val="%1)"/>
      <w:lvlJc w:val="left"/>
      <w:pPr>
        <w:ind w:left="529" w:hanging="360"/>
      </w:pPr>
      <w:rPr>
        <w:rFonts w:ascii="Trebuchet MS" w:eastAsia="Trebuchet MS" w:hAnsi="Trebuchet MS" w:cs="Trebuchet MS" w:hint="default"/>
        <w:color w:val="1D1D1B"/>
        <w:w w:val="90"/>
        <w:sz w:val="20"/>
        <w:szCs w:val="20"/>
      </w:rPr>
    </w:lvl>
    <w:lvl w:ilvl="1" w:tplc="488807FE">
      <w:numFmt w:val="bullet"/>
      <w:lvlText w:val="•"/>
      <w:lvlJc w:val="left"/>
      <w:pPr>
        <w:ind w:left="1201" w:hanging="360"/>
      </w:pPr>
      <w:rPr>
        <w:rFonts w:hint="default"/>
      </w:rPr>
    </w:lvl>
    <w:lvl w:ilvl="2" w:tplc="FC18B088">
      <w:numFmt w:val="bullet"/>
      <w:lvlText w:val="•"/>
      <w:lvlJc w:val="left"/>
      <w:pPr>
        <w:ind w:left="1883" w:hanging="360"/>
      </w:pPr>
      <w:rPr>
        <w:rFonts w:hint="default"/>
      </w:rPr>
    </w:lvl>
    <w:lvl w:ilvl="3" w:tplc="C6345358">
      <w:numFmt w:val="bullet"/>
      <w:lvlText w:val="•"/>
      <w:lvlJc w:val="left"/>
      <w:pPr>
        <w:ind w:left="2565" w:hanging="360"/>
      </w:pPr>
      <w:rPr>
        <w:rFonts w:hint="default"/>
      </w:rPr>
    </w:lvl>
    <w:lvl w:ilvl="4" w:tplc="C610DA26">
      <w:numFmt w:val="bullet"/>
      <w:lvlText w:val="•"/>
      <w:lvlJc w:val="left"/>
      <w:pPr>
        <w:ind w:left="3246" w:hanging="360"/>
      </w:pPr>
      <w:rPr>
        <w:rFonts w:hint="default"/>
      </w:rPr>
    </w:lvl>
    <w:lvl w:ilvl="5" w:tplc="60A4F09C">
      <w:numFmt w:val="bullet"/>
      <w:lvlText w:val="•"/>
      <w:lvlJc w:val="left"/>
      <w:pPr>
        <w:ind w:left="3928" w:hanging="360"/>
      </w:pPr>
      <w:rPr>
        <w:rFonts w:hint="default"/>
      </w:rPr>
    </w:lvl>
    <w:lvl w:ilvl="6" w:tplc="5526F6D2">
      <w:numFmt w:val="bullet"/>
      <w:lvlText w:val="•"/>
      <w:lvlJc w:val="left"/>
      <w:pPr>
        <w:ind w:left="4610" w:hanging="360"/>
      </w:pPr>
      <w:rPr>
        <w:rFonts w:hint="default"/>
      </w:rPr>
    </w:lvl>
    <w:lvl w:ilvl="7" w:tplc="65E8F250">
      <w:numFmt w:val="bullet"/>
      <w:lvlText w:val="•"/>
      <w:lvlJc w:val="left"/>
      <w:pPr>
        <w:ind w:left="5291" w:hanging="360"/>
      </w:pPr>
      <w:rPr>
        <w:rFonts w:hint="default"/>
      </w:rPr>
    </w:lvl>
    <w:lvl w:ilvl="8" w:tplc="7856EAE8">
      <w:numFmt w:val="bullet"/>
      <w:lvlText w:val="•"/>
      <w:lvlJc w:val="left"/>
      <w:pPr>
        <w:ind w:left="5973" w:hanging="360"/>
      </w:pPr>
      <w:rPr>
        <w:rFonts w:hint="default"/>
      </w:rPr>
    </w:lvl>
  </w:abstractNum>
  <w:abstractNum w:abstractNumId="44">
    <w:nsid w:val="367C7ACF"/>
    <w:multiLevelType w:val="hybridMultilevel"/>
    <w:tmpl w:val="76D2FBEA"/>
    <w:lvl w:ilvl="0" w:tplc="0ACA2BAE">
      <w:numFmt w:val="bullet"/>
      <w:lvlText w:val=""/>
      <w:lvlJc w:val="left"/>
      <w:pPr>
        <w:ind w:left="473" w:hanging="360"/>
      </w:pPr>
      <w:rPr>
        <w:rFonts w:ascii="Symbol" w:eastAsia="Symbol" w:hAnsi="Symbol" w:cs="Symbol" w:hint="default"/>
        <w:color w:val="1D1D1B"/>
        <w:w w:val="100"/>
        <w:sz w:val="18"/>
        <w:szCs w:val="18"/>
      </w:rPr>
    </w:lvl>
    <w:lvl w:ilvl="1" w:tplc="35322ECA">
      <w:numFmt w:val="bullet"/>
      <w:lvlText w:val="•"/>
      <w:lvlJc w:val="left"/>
      <w:pPr>
        <w:ind w:left="669" w:hanging="360"/>
      </w:pPr>
      <w:rPr>
        <w:rFonts w:hint="default"/>
      </w:rPr>
    </w:lvl>
    <w:lvl w:ilvl="2" w:tplc="520056A0">
      <w:numFmt w:val="bullet"/>
      <w:lvlText w:val="•"/>
      <w:lvlJc w:val="left"/>
      <w:pPr>
        <w:ind w:left="859" w:hanging="360"/>
      </w:pPr>
      <w:rPr>
        <w:rFonts w:hint="default"/>
      </w:rPr>
    </w:lvl>
    <w:lvl w:ilvl="3" w:tplc="90AA47F8">
      <w:numFmt w:val="bullet"/>
      <w:lvlText w:val="•"/>
      <w:lvlJc w:val="left"/>
      <w:pPr>
        <w:ind w:left="1048" w:hanging="360"/>
      </w:pPr>
      <w:rPr>
        <w:rFonts w:hint="default"/>
      </w:rPr>
    </w:lvl>
    <w:lvl w:ilvl="4" w:tplc="72689B76">
      <w:numFmt w:val="bullet"/>
      <w:lvlText w:val="•"/>
      <w:lvlJc w:val="left"/>
      <w:pPr>
        <w:ind w:left="1238" w:hanging="360"/>
      </w:pPr>
      <w:rPr>
        <w:rFonts w:hint="default"/>
      </w:rPr>
    </w:lvl>
    <w:lvl w:ilvl="5" w:tplc="6DEC7342">
      <w:numFmt w:val="bullet"/>
      <w:lvlText w:val="•"/>
      <w:lvlJc w:val="left"/>
      <w:pPr>
        <w:ind w:left="1428" w:hanging="360"/>
      </w:pPr>
      <w:rPr>
        <w:rFonts w:hint="default"/>
      </w:rPr>
    </w:lvl>
    <w:lvl w:ilvl="6" w:tplc="3EB2BFD6">
      <w:numFmt w:val="bullet"/>
      <w:lvlText w:val="•"/>
      <w:lvlJc w:val="left"/>
      <w:pPr>
        <w:ind w:left="1617" w:hanging="360"/>
      </w:pPr>
      <w:rPr>
        <w:rFonts w:hint="default"/>
      </w:rPr>
    </w:lvl>
    <w:lvl w:ilvl="7" w:tplc="1856F27A">
      <w:numFmt w:val="bullet"/>
      <w:lvlText w:val="•"/>
      <w:lvlJc w:val="left"/>
      <w:pPr>
        <w:ind w:left="1807" w:hanging="360"/>
      </w:pPr>
      <w:rPr>
        <w:rFonts w:hint="default"/>
      </w:rPr>
    </w:lvl>
    <w:lvl w:ilvl="8" w:tplc="C208281E">
      <w:numFmt w:val="bullet"/>
      <w:lvlText w:val="•"/>
      <w:lvlJc w:val="left"/>
      <w:pPr>
        <w:ind w:left="1996" w:hanging="360"/>
      </w:pPr>
      <w:rPr>
        <w:rFonts w:hint="default"/>
      </w:rPr>
    </w:lvl>
  </w:abstractNum>
  <w:abstractNum w:abstractNumId="45">
    <w:nsid w:val="371738A4"/>
    <w:multiLevelType w:val="hybridMultilevel"/>
    <w:tmpl w:val="46769E98"/>
    <w:lvl w:ilvl="0" w:tplc="B3C88F5E">
      <w:numFmt w:val="bullet"/>
      <w:lvlText w:val=""/>
      <w:lvlJc w:val="left"/>
      <w:pPr>
        <w:ind w:left="396" w:hanging="283"/>
      </w:pPr>
      <w:rPr>
        <w:rFonts w:ascii="Symbol" w:eastAsia="Symbol" w:hAnsi="Symbol" w:cs="Symbol" w:hint="default"/>
        <w:color w:val="1D1D1B"/>
        <w:w w:val="100"/>
        <w:sz w:val="18"/>
        <w:szCs w:val="18"/>
      </w:rPr>
    </w:lvl>
    <w:lvl w:ilvl="1" w:tplc="9B04756A">
      <w:numFmt w:val="bullet"/>
      <w:lvlText w:val="•"/>
      <w:lvlJc w:val="left"/>
      <w:pPr>
        <w:ind w:left="631" w:hanging="283"/>
      </w:pPr>
      <w:rPr>
        <w:rFonts w:hint="default"/>
      </w:rPr>
    </w:lvl>
    <w:lvl w:ilvl="2" w:tplc="BF6AF9E8">
      <w:numFmt w:val="bullet"/>
      <w:lvlText w:val="•"/>
      <w:lvlJc w:val="left"/>
      <w:pPr>
        <w:ind w:left="862" w:hanging="283"/>
      </w:pPr>
      <w:rPr>
        <w:rFonts w:hint="default"/>
      </w:rPr>
    </w:lvl>
    <w:lvl w:ilvl="3" w:tplc="F9E0A0BE">
      <w:numFmt w:val="bullet"/>
      <w:lvlText w:val="•"/>
      <w:lvlJc w:val="left"/>
      <w:pPr>
        <w:ind w:left="1093" w:hanging="283"/>
      </w:pPr>
      <w:rPr>
        <w:rFonts w:hint="default"/>
      </w:rPr>
    </w:lvl>
    <w:lvl w:ilvl="4" w:tplc="43381DC2">
      <w:numFmt w:val="bullet"/>
      <w:lvlText w:val="•"/>
      <w:lvlJc w:val="left"/>
      <w:pPr>
        <w:ind w:left="1324" w:hanging="283"/>
      </w:pPr>
      <w:rPr>
        <w:rFonts w:hint="default"/>
      </w:rPr>
    </w:lvl>
    <w:lvl w:ilvl="5" w:tplc="10EA3AFC">
      <w:numFmt w:val="bullet"/>
      <w:lvlText w:val="•"/>
      <w:lvlJc w:val="left"/>
      <w:pPr>
        <w:ind w:left="1555" w:hanging="283"/>
      </w:pPr>
      <w:rPr>
        <w:rFonts w:hint="default"/>
      </w:rPr>
    </w:lvl>
    <w:lvl w:ilvl="6" w:tplc="2B3C2022">
      <w:numFmt w:val="bullet"/>
      <w:lvlText w:val="•"/>
      <w:lvlJc w:val="left"/>
      <w:pPr>
        <w:ind w:left="1786" w:hanging="283"/>
      </w:pPr>
      <w:rPr>
        <w:rFonts w:hint="default"/>
      </w:rPr>
    </w:lvl>
    <w:lvl w:ilvl="7" w:tplc="2256B6EC">
      <w:numFmt w:val="bullet"/>
      <w:lvlText w:val="•"/>
      <w:lvlJc w:val="left"/>
      <w:pPr>
        <w:ind w:left="2017" w:hanging="283"/>
      </w:pPr>
      <w:rPr>
        <w:rFonts w:hint="default"/>
      </w:rPr>
    </w:lvl>
    <w:lvl w:ilvl="8" w:tplc="2580FDFA">
      <w:numFmt w:val="bullet"/>
      <w:lvlText w:val="•"/>
      <w:lvlJc w:val="left"/>
      <w:pPr>
        <w:ind w:left="2248" w:hanging="283"/>
      </w:pPr>
      <w:rPr>
        <w:rFonts w:hint="default"/>
      </w:rPr>
    </w:lvl>
  </w:abstractNum>
  <w:abstractNum w:abstractNumId="46">
    <w:nsid w:val="3819477E"/>
    <w:multiLevelType w:val="hybridMultilevel"/>
    <w:tmpl w:val="045A59CE"/>
    <w:lvl w:ilvl="0" w:tplc="B0B0F8F0">
      <w:numFmt w:val="bullet"/>
      <w:lvlText w:val="•"/>
      <w:lvlJc w:val="left"/>
      <w:pPr>
        <w:ind w:left="311" w:hanging="200"/>
      </w:pPr>
      <w:rPr>
        <w:rFonts w:ascii="Arial" w:eastAsia="Arial" w:hAnsi="Arial" w:cs="Arial" w:hint="default"/>
        <w:color w:val="1D1D1B"/>
        <w:w w:val="188"/>
        <w:sz w:val="18"/>
        <w:szCs w:val="18"/>
      </w:rPr>
    </w:lvl>
    <w:lvl w:ilvl="1" w:tplc="C248EA7A">
      <w:numFmt w:val="bullet"/>
      <w:lvlText w:val="•"/>
      <w:lvlJc w:val="left"/>
      <w:pPr>
        <w:ind w:left="537" w:hanging="200"/>
      </w:pPr>
      <w:rPr>
        <w:rFonts w:hint="default"/>
      </w:rPr>
    </w:lvl>
    <w:lvl w:ilvl="2" w:tplc="116244F6">
      <w:numFmt w:val="bullet"/>
      <w:lvlText w:val="•"/>
      <w:lvlJc w:val="left"/>
      <w:pPr>
        <w:ind w:left="754" w:hanging="200"/>
      </w:pPr>
      <w:rPr>
        <w:rFonts w:hint="default"/>
      </w:rPr>
    </w:lvl>
    <w:lvl w:ilvl="3" w:tplc="02225280">
      <w:numFmt w:val="bullet"/>
      <w:lvlText w:val="•"/>
      <w:lvlJc w:val="left"/>
      <w:pPr>
        <w:ind w:left="972" w:hanging="200"/>
      </w:pPr>
      <w:rPr>
        <w:rFonts w:hint="default"/>
      </w:rPr>
    </w:lvl>
    <w:lvl w:ilvl="4" w:tplc="80F0D5B8">
      <w:numFmt w:val="bullet"/>
      <w:lvlText w:val="•"/>
      <w:lvlJc w:val="left"/>
      <w:pPr>
        <w:ind w:left="1189" w:hanging="200"/>
      </w:pPr>
      <w:rPr>
        <w:rFonts w:hint="default"/>
      </w:rPr>
    </w:lvl>
    <w:lvl w:ilvl="5" w:tplc="6BD08716">
      <w:numFmt w:val="bullet"/>
      <w:lvlText w:val="•"/>
      <w:lvlJc w:val="left"/>
      <w:pPr>
        <w:ind w:left="1407" w:hanging="200"/>
      </w:pPr>
      <w:rPr>
        <w:rFonts w:hint="default"/>
      </w:rPr>
    </w:lvl>
    <w:lvl w:ilvl="6" w:tplc="C984803C">
      <w:numFmt w:val="bullet"/>
      <w:lvlText w:val="•"/>
      <w:lvlJc w:val="left"/>
      <w:pPr>
        <w:ind w:left="1624" w:hanging="200"/>
      </w:pPr>
      <w:rPr>
        <w:rFonts w:hint="default"/>
      </w:rPr>
    </w:lvl>
    <w:lvl w:ilvl="7" w:tplc="064CE556">
      <w:numFmt w:val="bullet"/>
      <w:lvlText w:val="•"/>
      <w:lvlJc w:val="left"/>
      <w:pPr>
        <w:ind w:left="1841" w:hanging="200"/>
      </w:pPr>
      <w:rPr>
        <w:rFonts w:hint="default"/>
      </w:rPr>
    </w:lvl>
    <w:lvl w:ilvl="8" w:tplc="D07E2438">
      <w:numFmt w:val="bullet"/>
      <w:lvlText w:val="•"/>
      <w:lvlJc w:val="left"/>
      <w:pPr>
        <w:ind w:left="2059" w:hanging="200"/>
      </w:pPr>
      <w:rPr>
        <w:rFonts w:hint="default"/>
      </w:rPr>
    </w:lvl>
  </w:abstractNum>
  <w:abstractNum w:abstractNumId="47">
    <w:nsid w:val="3B904214"/>
    <w:multiLevelType w:val="hybridMultilevel"/>
    <w:tmpl w:val="97FC0AF2"/>
    <w:lvl w:ilvl="0" w:tplc="3182AB58">
      <w:start w:val="1"/>
      <w:numFmt w:val="decimal"/>
      <w:lvlText w:val="%1)"/>
      <w:lvlJc w:val="left"/>
      <w:pPr>
        <w:ind w:left="453" w:hanging="340"/>
      </w:pPr>
      <w:rPr>
        <w:rFonts w:ascii="Trebuchet MS" w:eastAsia="Trebuchet MS" w:hAnsi="Trebuchet MS" w:cs="Trebuchet MS" w:hint="default"/>
        <w:color w:val="1D1D1B"/>
        <w:w w:val="90"/>
        <w:sz w:val="18"/>
        <w:szCs w:val="18"/>
      </w:rPr>
    </w:lvl>
    <w:lvl w:ilvl="1" w:tplc="02A841C8">
      <w:numFmt w:val="bullet"/>
      <w:lvlText w:val="•"/>
      <w:lvlJc w:val="left"/>
      <w:pPr>
        <w:ind w:left="1149" w:hanging="340"/>
      </w:pPr>
      <w:rPr>
        <w:rFonts w:hint="default"/>
      </w:rPr>
    </w:lvl>
    <w:lvl w:ilvl="2" w:tplc="EB7CBA60">
      <w:numFmt w:val="bullet"/>
      <w:lvlText w:val="•"/>
      <w:lvlJc w:val="left"/>
      <w:pPr>
        <w:ind w:left="1839" w:hanging="340"/>
      </w:pPr>
      <w:rPr>
        <w:rFonts w:hint="default"/>
      </w:rPr>
    </w:lvl>
    <w:lvl w:ilvl="3" w:tplc="6FBC0DF2">
      <w:numFmt w:val="bullet"/>
      <w:lvlText w:val="•"/>
      <w:lvlJc w:val="left"/>
      <w:pPr>
        <w:ind w:left="2529" w:hanging="340"/>
      </w:pPr>
      <w:rPr>
        <w:rFonts w:hint="default"/>
      </w:rPr>
    </w:lvl>
    <w:lvl w:ilvl="4" w:tplc="3D7639D8">
      <w:numFmt w:val="bullet"/>
      <w:lvlText w:val="•"/>
      <w:lvlJc w:val="left"/>
      <w:pPr>
        <w:ind w:left="3218" w:hanging="340"/>
      </w:pPr>
      <w:rPr>
        <w:rFonts w:hint="default"/>
      </w:rPr>
    </w:lvl>
    <w:lvl w:ilvl="5" w:tplc="80D00C46">
      <w:numFmt w:val="bullet"/>
      <w:lvlText w:val="•"/>
      <w:lvlJc w:val="left"/>
      <w:pPr>
        <w:ind w:left="3908" w:hanging="340"/>
      </w:pPr>
      <w:rPr>
        <w:rFonts w:hint="default"/>
      </w:rPr>
    </w:lvl>
    <w:lvl w:ilvl="6" w:tplc="40BCF322">
      <w:numFmt w:val="bullet"/>
      <w:lvlText w:val="•"/>
      <w:lvlJc w:val="left"/>
      <w:pPr>
        <w:ind w:left="4598" w:hanging="340"/>
      </w:pPr>
      <w:rPr>
        <w:rFonts w:hint="default"/>
      </w:rPr>
    </w:lvl>
    <w:lvl w:ilvl="7" w:tplc="1A06E05C">
      <w:numFmt w:val="bullet"/>
      <w:lvlText w:val="•"/>
      <w:lvlJc w:val="left"/>
      <w:pPr>
        <w:ind w:left="5287" w:hanging="340"/>
      </w:pPr>
      <w:rPr>
        <w:rFonts w:hint="default"/>
      </w:rPr>
    </w:lvl>
    <w:lvl w:ilvl="8" w:tplc="C7408952">
      <w:numFmt w:val="bullet"/>
      <w:lvlText w:val="•"/>
      <w:lvlJc w:val="left"/>
      <w:pPr>
        <w:ind w:left="5977" w:hanging="340"/>
      </w:pPr>
      <w:rPr>
        <w:rFonts w:hint="default"/>
      </w:rPr>
    </w:lvl>
  </w:abstractNum>
  <w:abstractNum w:abstractNumId="48">
    <w:nsid w:val="3BC8285B"/>
    <w:multiLevelType w:val="multilevel"/>
    <w:tmpl w:val="BE3C8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BEA4696"/>
    <w:multiLevelType w:val="hybridMultilevel"/>
    <w:tmpl w:val="7CD20328"/>
    <w:lvl w:ilvl="0" w:tplc="79C62F98">
      <w:numFmt w:val="bullet"/>
      <w:lvlText w:val=""/>
      <w:lvlJc w:val="left"/>
      <w:pPr>
        <w:ind w:left="374" w:hanging="261"/>
      </w:pPr>
      <w:rPr>
        <w:rFonts w:ascii="Symbol" w:eastAsia="Symbol" w:hAnsi="Symbol" w:cs="Symbol" w:hint="default"/>
        <w:color w:val="1D1D1B"/>
        <w:w w:val="100"/>
        <w:sz w:val="18"/>
        <w:szCs w:val="18"/>
      </w:rPr>
    </w:lvl>
    <w:lvl w:ilvl="1" w:tplc="5E5A3A2C">
      <w:numFmt w:val="bullet"/>
      <w:lvlText w:val="•"/>
      <w:lvlJc w:val="left"/>
      <w:pPr>
        <w:ind w:left="649" w:hanging="261"/>
      </w:pPr>
      <w:rPr>
        <w:rFonts w:hint="default"/>
      </w:rPr>
    </w:lvl>
    <w:lvl w:ilvl="2" w:tplc="27845532">
      <w:numFmt w:val="bullet"/>
      <w:lvlText w:val="•"/>
      <w:lvlJc w:val="left"/>
      <w:pPr>
        <w:ind w:left="918" w:hanging="261"/>
      </w:pPr>
      <w:rPr>
        <w:rFonts w:hint="default"/>
      </w:rPr>
    </w:lvl>
    <w:lvl w:ilvl="3" w:tplc="AFB423E2">
      <w:numFmt w:val="bullet"/>
      <w:lvlText w:val="•"/>
      <w:lvlJc w:val="left"/>
      <w:pPr>
        <w:ind w:left="1188" w:hanging="261"/>
      </w:pPr>
      <w:rPr>
        <w:rFonts w:hint="default"/>
      </w:rPr>
    </w:lvl>
    <w:lvl w:ilvl="4" w:tplc="108AE7AA">
      <w:numFmt w:val="bullet"/>
      <w:lvlText w:val="•"/>
      <w:lvlJc w:val="left"/>
      <w:pPr>
        <w:ind w:left="1457" w:hanging="261"/>
      </w:pPr>
      <w:rPr>
        <w:rFonts w:hint="default"/>
      </w:rPr>
    </w:lvl>
    <w:lvl w:ilvl="5" w:tplc="FA8C9180">
      <w:numFmt w:val="bullet"/>
      <w:lvlText w:val="•"/>
      <w:lvlJc w:val="left"/>
      <w:pPr>
        <w:ind w:left="1727" w:hanging="261"/>
      </w:pPr>
      <w:rPr>
        <w:rFonts w:hint="default"/>
      </w:rPr>
    </w:lvl>
    <w:lvl w:ilvl="6" w:tplc="6B0C3346">
      <w:numFmt w:val="bullet"/>
      <w:lvlText w:val="•"/>
      <w:lvlJc w:val="left"/>
      <w:pPr>
        <w:ind w:left="1996" w:hanging="261"/>
      </w:pPr>
      <w:rPr>
        <w:rFonts w:hint="default"/>
      </w:rPr>
    </w:lvl>
    <w:lvl w:ilvl="7" w:tplc="68B6A9F0">
      <w:numFmt w:val="bullet"/>
      <w:lvlText w:val="•"/>
      <w:lvlJc w:val="left"/>
      <w:pPr>
        <w:ind w:left="2265" w:hanging="261"/>
      </w:pPr>
      <w:rPr>
        <w:rFonts w:hint="default"/>
      </w:rPr>
    </w:lvl>
    <w:lvl w:ilvl="8" w:tplc="02C6D570">
      <w:numFmt w:val="bullet"/>
      <w:lvlText w:val="•"/>
      <w:lvlJc w:val="left"/>
      <w:pPr>
        <w:ind w:left="2535" w:hanging="261"/>
      </w:pPr>
      <w:rPr>
        <w:rFonts w:hint="default"/>
      </w:rPr>
    </w:lvl>
  </w:abstractNum>
  <w:abstractNum w:abstractNumId="50">
    <w:nsid w:val="411751E1"/>
    <w:multiLevelType w:val="hybridMultilevel"/>
    <w:tmpl w:val="E6EA6374"/>
    <w:lvl w:ilvl="0" w:tplc="DF741BAA">
      <w:start w:val="1"/>
      <w:numFmt w:val="decimal"/>
      <w:lvlText w:val="%1)"/>
      <w:lvlJc w:val="left"/>
      <w:pPr>
        <w:ind w:left="453" w:hanging="340"/>
      </w:pPr>
      <w:rPr>
        <w:rFonts w:ascii="Trebuchet MS" w:eastAsia="Trebuchet MS" w:hAnsi="Trebuchet MS" w:cs="Trebuchet MS" w:hint="default"/>
        <w:color w:val="1D1D1B"/>
        <w:w w:val="90"/>
        <w:sz w:val="18"/>
        <w:szCs w:val="18"/>
      </w:rPr>
    </w:lvl>
    <w:lvl w:ilvl="1" w:tplc="C632266A">
      <w:numFmt w:val="bullet"/>
      <w:lvlText w:val="•"/>
      <w:lvlJc w:val="left"/>
      <w:pPr>
        <w:ind w:left="1149" w:hanging="340"/>
      </w:pPr>
      <w:rPr>
        <w:rFonts w:hint="default"/>
      </w:rPr>
    </w:lvl>
    <w:lvl w:ilvl="2" w:tplc="393882BE">
      <w:numFmt w:val="bullet"/>
      <w:lvlText w:val="•"/>
      <w:lvlJc w:val="left"/>
      <w:pPr>
        <w:ind w:left="1839" w:hanging="340"/>
      </w:pPr>
      <w:rPr>
        <w:rFonts w:hint="default"/>
      </w:rPr>
    </w:lvl>
    <w:lvl w:ilvl="3" w:tplc="387A1524">
      <w:numFmt w:val="bullet"/>
      <w:lvlText w:val="•"/>
      <w:lvlJc w:val="left"/>
      <w:pPr>
        <w:ind w:left="2529" w:hanging="340"/>
      </w:pPr>
      <w:rPr>
        <w:rFonts w:hint="default"/>
      </w:rPr>
    </w:lvl>
    <w:lvl w:ilvl="4" w:tplc="50B464C0">
      <w:numFmt w:val="bullet"/>
      <w:lvlText w:val="•"/>
      <w:lvlJc w:val="left"/>
      <w:pPr>
        <w:ind w:left="3218" w:hanging="340"/>
      </w:pPr>
      <w:rPr>
        <w:rFonts w:hint="default"/>
      </w:rPr>
    </w:lvl>
    <w:lvl w:ilvl="5" w:tplc="B642A46E">
      <w:numFmt w:val="bullet"/>
      <w:lvlText w:val="•"/>
      <w:lvlJc w:val="left"/>
      <w:pPr>
        <w:ind w:left="3908" w:hanging="340"/>
      </w:pPr>
      <w:rPr>
        <w:rFonts w:hint="default"/>
      </w:rPr>
    </w:lvl>
    <w:lvl w:ilvl="6" w:tplc="ABFEE154">
      <w:numFmt w:val="bullet"/>
      <w:lvlText w:val="•"/>
      <w:lvlJc w:val="left"/>
      <w:pPr>
        <w:ind w:left="4598" w:hanging="340"/>
      </w:pPr>
      <w:rPr>
        <w:rFonts w:hint="default"/>
      </w:rPr>
    </w:lvl>
    <w:lvl w:ilvl="7" w:tplc="D75EBB68">
      <w:numFmt w:val="bullet"/>
      <w:lvlText w:val="•"/>
      <w:lvlJc w:val="left"/>
      <w:pPr>
        <w:ind w:left="5287" w:hanging="340"/>
      </w:pPr>
      <w:rPr>
        <w:rFonts w:hint="default"/>
      </w:rPr>
    </w:lvl>
    <w:lvl w:ilvl="8" w:tplc="36BE9292">
      <w:numFmt w:val="bullet"/>
      <w:lvlText w:val="•"/>
      <w:lvlJc w:val="left"/>
      <w:pPr>
        <w:ind w:left="5977" w:hanging="340"/>
      </w:pPr>
      <w:rPr>
        <w:rFonts w:hint="default"/>
      </w:rPr>
    </w:lvl>
  </w:abstractNum>
  <w:abstractNum w:abstractNumId="51">
    <w:nsid w:val="418D7892"/>
    <w:multiLevelType w:val="hybridMultilevel"/>
    <w:tmpl w:val="9F3C27A0"/>
    <w:lvl w:ilvl="0" w:tplc="874A8528">
      <w:numFmt w:val="bullet"/>
      <w:lvlText w:val="•"/>
      <w:lvlJc w:val="left"/>
      <w:pPr>
        <w:ind w:left="311" w:hanging="200"/>
      </w:pPr>
      <w:rPr>
        <w:rFonts w:ascii="Arial" w:eastAsia="Arial" w:hAnsi="Arial" w:cs="Arial" w:hint="default"/>
        <w:color w:val="1D1D1B"/>
        <w:w w:val="188"/>
        <w:sz w:val="18"/>
        <w:szCs w:val="18"/>
      </w:rPr>
    </w:lvl>
    <w:lvl w:ilvl="1" w:tplc="B44692F0">
      <w:numFmt w:val="bullet"/>
      <w:lvlText w:val="•"/>
      <w:lvlJc w:val="left"/>
      <w:pPr>
        <w:ind w:left="537" w:hanging="200"/>
      </w:pPr>
      <w:rPr>
        <w:rFonts w:hint="default"/>
      </w:rPr>
    </w:lvl>
    <w:lvl w:ilvl="2" w:tplc="858477CA">
      <w:numFmt w:val="bullet"/>
      <w:lvlText w:val="•"/>
      <w:lvlJc w:val="left"/>
      <w:pPr>
        <w:ind w:left="754" w:hanging="200"/>
      </w:pPr>
      <w:rPr>
        <w:rFonts w:hint="default"/>
      </w:rPr>
    </w:lvl>
    <w:lvl w:ilvl="3" w:tplc="2436B2A4">
      <w:numFmt w:val="bullet"/>
      <w:lvlText w:val="•"/>
      <w:lvlJc w:val="left"/>
      <w:pPr>
        <w:ind w:left="972" w:hanging="200"/>
      </w:pPr>
      <w:rPr>
        <w:rFonts w:hint="default"/>
      </w:rPr>
    </w:lvl>
    <w:lvl w:ilvl="4" w:tplc="C53E5816">
      <w:numFmt w:val="bullet"/>
      <w:lvlText w:val="•"/>
      <w:lvlJc w:val="left"/>
      <w:pPr>
        <w:ind w:left="1189" w:hanging="200"/>
      </w:pPr>
      <w:rPr>
        <w:rFonts w:hint="default"/>
      </w:rPr>
    </w:lvl>
    <w:lvl w:ilvl="5" w:tplc="DAE0677A">
      <w:numFmt w:val="bullet"/>
      <w:lvlText w:val="•"/>
      <w:lvlJc w:val="left"/>
      <w:pPr>
        <w:ind w:left="1407" w:hanging="200"/>
      </w:pPr>
      <w:rPr>
        <w:rFonts w:hint="default"/>
      </w:rPr>
    </w:lvl>
    <w:lvl w:ilvl="6" w:tplc="2D30EC9E">
      <w:numFmt w:val="bullet"/>
      <w:lvlText w:val="•"/>
      <w:lvlJc w:val="left"/>
      <w:pPr>
        <w:ind w:left="1624" w:hanging="200"/>
      </w:pPr>
      <w:rPr>
        <w:rFonts w:hint="default"/>
      </w:rPr>
    </w:lvl>
    <w:lvl w:ilvl="7" w:tplc="0622BEB0">
      <w:numFmt w:val="bullet"/>
      <w:lvlText w:val="•"/>
      <w:lvlJc w:val="left"/>
      <w:pPr>
        <w:ind w:left="1841" w:hanging="200"/>
      </w:pPr>
      <w:rPr>
        <w:rFonts w:hint="default"/>
      </w:rPr>
    </w:lvl>
    <w:lvl w:ilvl="8" w:tplc="0D04A21A">
      <w:numFmt w:val="bullet"/>
      <w:lvlText w:val="•"/>
      <w:lvlJc w:val="left"/>
      <w:pPr>
        <w:ind w:left="2059" w:hanging="200"/>
      </w:pPr>
      <w:rPr>
        <w:rFonts w:hint="default"/>
      </w:rPr>
    </w:lvl>
  </w:abstractNum>
  <w:abstractNum w:abstractNumId="52">
    <w:nsid w:val="42C07CCF"/>
    <w:multiLevelType w:val="hybridMultilevel"/>
    <w:tmpl w:val="EB9082BC"/>
    <w:lvl w:ilvl="0" w:tplc="E6A62218">
      <w:start w:val="1"/>
      <w:numFmt w:val="decimal"/>
      <w:lvlText w:val="%1."/>
      <w:lvlJc w:val="left"/>
      <w:pPr>
        <w:ind w:left="353" w:hanging="280"/>
      </w:pPr>
      <w:rPr>
        <w:rFonts w:ascii="Trebuchet MS" w:eastAsia="Trebuchet MS" w:hAnsi="Trebuchet MS" w:cs="Trebuchet MS" w:hint="default"/>
        <w:color w:val="1D1D1B"/>
        <w:w w:val="85"/>
        <w:sz w:val="18"/>
        <w:szCs w:val="18"/>
      </w:rPr>
    </w:lvl>
    <w:lvl w:ilvl="1" w:tplc="497EF838">
      <w:numFmt w:val="bullet"/>
      <w:lvlText w:val="•"/>
      <w:lvlJc w:val="left"/>
      <w:pPr>
        <w:ind w:left="752" w:hanging="280"/>
      </w:pPr>
      <w:rPr>
        <w:rFonts w:hint="default"/>
      </w:rPr>
    </w:lvl>
    <w:lvl w:ilvl="2" w:tplc="21588234">
      <w:numFmt w:val="bullet"/>
      <w:lvlText w:val="•"/>
      <w:lvlJc w:val="left"/>
      <w:pPr>
        <w:ind w:left="1144" w:hanging="280"/>
      </w:pPr>
      <w:rPr>
        <w:rFonts w:hint="default"/>
      </w:rPr>
    </w:lvl>
    <w:lvl w:ilvl="3" w:tplc="93EC35FA">
      <w:numFmt w:val="bullet"/>
      <w:lvlText w:val="•"/>
      <w:lvlJc w:val="left"/>
      <w:pPr>
        <w:ind w:left="1536" w:hanging="280"/>
      </w:pPr>
      <w:rPr>
        <w:rFonts w:hint="default"/>
      </w:rPr>
    </w:lvl>
    <w:lvl w:ilvl="4" w:tplc="465A6128">
      <w:numFmt w:val="bullet"/>
      <w:lvlText w:val="•"/>
      <w:lvlJc w:val="left"/>
      <w:pPr>
        <w:ind w:left="1928" w:hanging="280"/>
      </w:pPr>
      <w:rPr>
        <w:rFonts w:hint="default"/>
      </w:rPr>
    </w:lvl>
    <w:lvl w:ilvl="5" w:tplc="D172A85E">
      <w:numFmt w:val="bullet"/>
      <w:lvlText w:val="•"/>
      <w:lvlJc w:val="left"/>
      <w:pPr>
        <w:ind w:left="2321" w:hanging="280"/>
      </w:pPr>
      <w:rPr>
        <w:rFonts w:hint="default"/>
      </w:rPr>
    </w:lvl>
    <w:lvl w:ilvl="6" w:tplc="969C8B4C">
      <w:numFmt w:val="bullet"/>
      <w:lvlText w:val="•"/>
      <w:lvlJc w:val="left"/>
      <w:pPr>
        <w:ind w:left="2713" w:hanging="280"/>
      </w:pPr>
      <w:rPr>
        <w:rFonts w:hint="default"/>
      </w:rPr>
    </w:lvl>
    <w:lvl w:ilvl="7" w:tplc="8946D8DC">
      <w:numFmt w:val="bullet"/>
      <w:lvlText w:val="•"/>
      <w:lvlJc w:val="left"/>
      <w:pPr>
        <w:ind w:left="3105" w:hanging="280"/>
      </w:pPr>
      <w:rPr>
        <w:rFonts w:hint="default"/>
      </w:rPr>
    </w:lvl>
    <w:lvl w:ilvl="8" w:tplc="009467F8">
      <w:numFmt w:val="bullet"/>
      <w:lvlText w:val="•"/>
      <w:lvlJc w:val="left"/>
      <w:pPr>
        <w:ind w:left="3497" w:hanging="280"/>
      </w:pPr>
      <w:rPr>
        <w:rFonts w:hint="default"/>
      </w:rPr>
    </w:lvl>
  </w:abstractNum>
  <w:abstractNum w:abstractNumId="53">
    <w:nsid w:val="43BA039E"/>
    <w:multiLevelType w:val="hybridMultilevel"/>
    <w:tmpl w:val="0A48ADFE"/>
    <w:lvl w:ilvl="0" w:tplc="7360C208">
      <w:numFmt w:val="bullet"/>
      <w:lvlText w:val=""/>
      <w:lvlJc w:val="left"/>
      <w:pPr>
        <w:ind w:left="397" w:hanging="284"/>
      </w:pPr>
      <w:rPr>
        <w:rFonts w:ascii="Symbol" w:eastAsia="Symbol" w:hAnsi="Symbol" w:cs="Symbol" w:hint="default"/>
        <w:color w:val="1D1D1B"/>
        <w:w w:val="100"/>
        <w:sz w:val="18"/>
        <w:szCs w:val="18"/>
      </w:rPr>
    </w:lvl>
    <w:lvl w:ilvl="1" w:tplc="39BAECCA">
      <w:numFmt w:val="bullet"/>
      <w:lvlText w:val="•"/>
      <w:lvlJc w:val="left"/>
      <w:pPr>
        <w:ind w:left="597" w:hanging="284"/>
      </w:pPr>
      <w:rPr>
        <w:rFonts w:hint="default"/>
      </w:rPr>
    </w:lvl>
    <w:lvl w:ilvl="2" w:tplc="B7C69AD0">
      <w:numFmt w:val="bullet"/>
      <w:lvlText w:val="•"/>
      <w:lvlJc w:val="left"/>
      <w:pPr>
        <w:ind w:left="795" w:hanging="284"/>
      </w:pPr>
      <w:rPr>
        <w:rFonts w:hint="default"/>
      </w:rPr>
    </w:lvl>
    <w:lvl w:ilvl="3" w:tplc="8F762C1A">
      <w:numFmt w:val="bullet"/>
      <w:lvlText w:val="•"/>
      <w:lvlJc w:val="left"/>
      <w:pPr>
        <w:ind w:left="992" w:hanging="284"/>
      </w:pPr>
      <w:rPr>
        <w:rFonts w:hint="default"/>
      </w:rPr>
    </w:lvl>
    <w:lvl w:ilvl="4" w:tplc="43D00EDA">
      <w:numFmt w:val="bullet"/>
      <w:lvlText w:val="•"/>
      <w:lvlJc w:val="left"/>
      <w:pPr>
        <w:ind w:left="1190" w:hanging="284"/>
      </w:pPr>
      <w:rPr>
        <w:rFonts w:hint="default"/>
      </w:rPr>
    </w:lvl>
    <w:lvl w:ilvl="5" w:tplc="22383EA0">
      <w:numFmt w:val="bullet"/>
      <w:lvlText w:val="•"/>
      <w:lvlJc w:val="left"/>
      <w:pPr>
        <w:ind w:left="1388" w:hanging="284"/>
      </w:pPr>
      <w:rPr>
        <w:rFonts w:hint="default"/>
      </w:rPr>
    </w:lvl>
    <w:lvl w:ilvl="6" w:tplc="D8CE13EA">
      <w:numFmt w:val="bullet"/>
      <w:lvlText w:val="•"/>
      <w:lvlJc w:val="left"/>
      <w:pPr>
        <w:ind w:left="1585" w:hanging="284"/>
      </w:pPr>
      <w:rPr>
        <w:rFonts w:hint="default"/>
      </w:rPr>
    </w:lvl>
    <w:lvl w:ilvl="7" w:tplc="3D2ABDCA">
      <w:numFmt w:val="bullet"/>
      <w:lvlText w:val="•"/>
      <w:lvlJc w:val="left"/>
      <w:pPr>
        <w:ind w:left="1783" w:hanging="284"/>
      </w:pPr>
      <w:rPr>
        <w:rFonts w:hint="default"/>
      </w:rPr>
    </w:lvl>
    <w:lvl w:ilvl="8" w:tplc="A5926A9C">
      <w:numFmt w:val="bullet"/>
      <w:lvlText w:val="•"/>
      <w:lvlJc w:val="left"/>
      <w:pPr>
        <w:ind w:left="1980" w:hanging="284"/>
      </w:pPr>
      <w:rPr>
        <w:rFonts w:hint="default"/>
      </w:rPr>
    </w:lvl>
  </w:abstractNum>
  <w:abstractNum w:abstractNumId="54">
    <w:nsid w:val="4633615A"/>
    <w:multiLevelType w:val="hybridMultilevel"/>
    <w:tmpl w:val="148EF0AA"/>
    <w:lvl w:ilvl="0" w:tplc="70F04BB6">
      <w:numFmt w:val="bullet"/>
      <w:lvlText w:val=""/>
      <w:lvlJc w:val="left"/>
      <w:pPr>
        <w:ind w:left="281" w:hanging="200"/>
      </w:pPr>
      <w:rPr>
        <w:rFonts w:ascii="Symbol" w:eastAsia="Symbol" w:hAnsi="Symbol" w:cs="Symbol" w:hint="default"/>
        <w:color w:val="1D1D1B"/>
        <w:w w:val="100"/>
        <w:sz w:val="18"/>
        <w:szCs w:val="18"/>
      </w:rPr>
    </w:lvl>
    <w:lvl w:ilvl="1" w:tplc="E3363770">
      <w:numFmt w:val="bullet"/>
      <w:lvlText w:val="•"/>
      <w:lvlJc w:val="left"/>
      <w:pPr>
        <w:ind w:left="517" w:hanging="200"/>
      </w:pPr>
      <w:rPr>
        <w:rFonts w:hint="default"/>
      </w:rPr>
    </w:lvl>
    <w:lvl w:ilvl="2" w:tplc="0FD23C6A">
      <w:numFmt w:val="bullet"/>
      <w:lvlText w:val="•"/>
      <w:lvlJc w:val="left"/>
      <w:pPr>
        <w:ind w:left="754" w:hanging="200"/>
      </w:pPr>
      <w:rPr>
        <w:rFonts w:hint="default"/>
      </w:rPr>
    </w:lvl>
    <w:lvl w:ilvl="3" w:tplc="2D58EFB0">
      <w:numFmt w:val="bullet"/>
      <w:lvlText w:val="•"/>
      <w:lvlJc w:val="left"/>
      <w:pPr>
        <w:ind w:left="992" w:hanging="200"/>
      </w:pPr>
      <w:rPr>
        <w:rFonts w:hint="default"/>
      </w:rPr>
    </w:lvl>
    <w:lvl w:ilvl="4" w:tplc="DC50A764">
      <w:numFmt w:val="bullet"/>
      <w:lvlText w:val="•"/>
      <w:lvlJc w:val="left"/>
      <w:pPr>
        <w:ind w:left="1229" w:hanging="200"/>
      </w:pPr>
      <w:rPr>
        <w:rFonts w:hint="default"/>
      </w:rPr>
    </w:lvl>
    <w:lvl w:ilvl="5" w:tplc="3C62DBA4">
      <w:numFmt w:val="bullet"/>
      <w:lvlText w:val="•"/>
      <w:lvlJc w:val="left"/>
      <w:pPr>
        <w:ind w:left="1467" w:hanging="200"/>
      </w:pPr>
      <w:rPr>
        <w:rFonts w:hint="default"/>
      </w:rPr>
    </w:lvl>
    <w:lvl w:ilvl="6" w:tplc="D8F821C4">
      <w:numFmt w:val="bullet"/>
      <w:lvlText w:val="•"/>
      <w:lvlJc w:val="left"/>
      <w:pPr>
        <w:ind w:left="1704" w:hanging="200"/>
      </w:pPr>
      <w:rPr>
        <w:rFonts w:hint="default"/>
      </w:rPr>
    </w:lvl>
    <w:lvl w:ilvl="7" w:tplc="D6808C8C">
      <w:numFmt w:val="bullet"/>
      <w:lvlText w:val="•"/>
      <w:lvlJc w:val="left"/>
      <w:pPr>
        <w:ind w:left="1941" w:hanging="200"/>
      </w:pPr>
      <w:rPr>
        <w:rFonts w:hint="default"/>
      </w:rPr>
    </w:lvl>
    <w:lvl w:ilvl="8" w:tplc="814A6EF4">
      <w:numFmt w:val="bullet"/>
      <w:lvlText w:val="•"/>
      <w:lvlJc w:val="left"/>
      <w:pPr>
        <w:ind w:left="2179" w:hanging="200"/>
      </w:pPr>
      <w:rPr>
        <w:rFonts w:hint="default"/>
      </w:rPr>
    </w:lvl>
  </w:abstractNum>
  <w:abstractNum w:abstractNumId="55">
    <w:nsid w:val="481331FF"/>
    <w:multiLevelType w:val="hybridMultilevel"/>
    <w:tmpl w:val="5FF84664"/>
    <w:lvl w:ilvl="0" w:tplc="CA8C1598">
      <w:numFmt w:val="bullet"/>
      <w:lvlText w:val=""/>
      <w:lvlJc w:val="left"/>
      <w:pPr>
        <w:ind w:left="281" w:hanging="200"/>
      </w:pPr>
      <w:rPr>
        <w:rFonts w:ascii="Symbol" w:eastAsia="Symbol" w:hAnsi="Symbol" w:cs="Symbol" w:hint="default"/>
        <w:color w:val="1D1D1B"/>
        <w:w w:val="100"/>
        <w:sz w:val="18"/>
        <w:szCs w:val="18"/>
      </w:rPr>
    </w:lvl>
    <w:lvl w:ilvl="1" w:tplc="C17C4484">
      <w:numFmt w:val="bullet"/>
      <w:lvlText w:val="•"/>
      <w:lvlJc w:val="left"/>
      <w:pPr>
        <w:ind w:left="564" w:hanging="200"/>
      </w:pPr>
      <w:rPr>
        <w:rFonts w:hint="default"/>
      </w:rPr>
    </w:lvl>
    <w:lvl w:ilvl="2" w:tplc="0E80A7E8">
      <w:numFmt w:val="bullet"/>
      <w:lvlText w:val="•"/>
      <w:lvlJc w:val="left"/>
      <w:pPr>
        <w:ind w:left="848" w:hanging="200"/>
      </w:pPr>
      <w:rPr>
        <w:rFonts w:hint="default"/>
      </w:rPr>
    </w:lvl>
    <w:lvl w:ilvl="3" w:tplc="F3546522">
      <w:numFmt w:val="bullet"/>
      <w:lvlText w:val="•"/>
      <w:lvlJc w:val="left"/>
      <w:pPr>
        <w:ind w:left="1132" w:hanging="200"/>
      </w:pPr>
      <w:rPr>
        <w:rFonts w:hint="default"/>
      </w:rPr>
    </w:lvl>
    <w:lvl w:ilvl="4" w:tplc="1E0C2CB8">
      <w:numFmt w:val="bullet"/>
      <w:lvlText w:val="•"/>
      <w:lvlJc w:val="left"/>
      <w:pPr>
        <w:ind w:left="1416" w:hanging="200"/>
      </w:pPr>
      <w:rPr>
        <w:rFonts w:hint="default"/>
      </w:rPr>
    </w:lvl>
    <w:lvl w:ilvl="5" w:tplc="F168DC90">
      <w:numFmt w:val="bullet"/>
      <w:lvlText w:val="•"/>
      <w:lvlJc w:val="left"/>
      <w:pPr>
        <w:ind w:left="1700" w:hanging="200"/>
      </w:pPr>
      <w:rPr>
        <w:rFonts w:hint="default"/>
      </w:rPr>
    </w:lvl>
    <w:lvl w:ilvl="6" w:tplc="172C5BBA">
      <w:numFmt w:val="bullet"/>
      <w:lvlText w:val="•"/>
      <w:lvlJc w:val="left"/>
      <w:pPr>
        <w:ind w:left="1984" w:hanging="200"/>
      </w:pPr>
      <w:rPr>
        <w:rFonts w:hint="default"/>
      </w:rPr>
    </w:lvl>
    <w:lvl w:ilvl="7" w:tplc="7310D1F8">
      <w:numFmt w:val="bullet"/>
      <w:lvlText w:val="•"/>
      <w:lvlJc w:val="left"/>
      <w:pPr>
        <w:ind w:left="2268" w:hanging="200"/>
      </w:pPr>
      <w:rPr>
        <w:rFonts w:hint="default"/>
      </w:rPr>
    </w:lvl>
    <w:lvl w:ilvl="8" w:tplc="C82248D6">
      <w:numFmt w:val="bullet"/>
      <w:lvlText w:val="•"/>
      <w:lvlJc w:val="left"/>
      <w:pPr>
        <w:ind w:left="2552" w:hanging="200"/>
      </w:pPr>
      <w:rPr>
        <w:rFonts w:hint="default"/>
      </w:rPr>
    </w:lvl>
  </w:abstractNum>
  <w:abstractNum w:abstractNumId="56">
    <w:nsid w:val="49812CC8"/>
    <w:multiLevelType w:val="hybridMultilevel"/>
    <w:tmpl w:val="5C42A760"/>
    <w:lvl w:ilvl="0" w:tplc="A8A433F8">
      <w:start w:val="1"/>
      <w:numFmt w:val="decimal"/>
      <w:lvlText w:val="%1."/>
      <w:lvlJc w:val="left"/>
      <w:pPr>
        <w:ind w:left="474" w:hanging="360"/>
      </w:pPr>
      <w:rPr>
        <w:rFonts w:ascii="Trebuchet MS" w:eastAsia="Trebuchet MS" w:hAnsi="Trebuchet MS" w:cs="Trebuchet MS" w:hint="default"/>
        <w:color w:val="1D1D1B"/>
        <w:w w:val="85"/>
        <w:sz w:val="18"/>
        <w:szCs w:val="18"/>
      </w:rPr>
    </w:lvl>
    <w:lvl w:ilvl="1" w:tplc="436AA2B8">
      <w:numFmt w:val="bullet"/>
      <w:lvlText w:val="•"/>
      <w:lvlJc w:val="left"/>
      <w:pPr>
        <w:ind w:left="883" w:hanging="360"/>
      </w:pPr>
      <w:rPr>
        <w:rFonts w:hint="default"/>
      </w:rPr>
    </w:lvl>
    <w:lvl w:ilvl="2" w:tplc="E16A3ECC">
      <w:numFmt w:val="bullet"/>
      <w:lvlText w:val="•"/>
      <w:lvlJc w:val="left"/>
      <w:pPr>
        <w:ind w:left="1287" w:hanging="360"/>
      </w:pPr>
      <w:rPr>
        <w:rFonts w:hint="default"/>
      </w:rPr>
    </w:lvl>
    <w:lvl w:ilvl="3" w:tplc="962A77AA">
      <w:numFmt w:val="bullet"/>
      <w:lvlText w:val="•"/>
      <w:lvlJc w:val="left"/>
      <w:pPr>
        <w:ind w:left="1690" w:hanging="360"/>
      </w:pPr>
      <w:rPr>
        <w:rFonts w:hint="default"/>
      </w:rPr>
    </w:lvl>
    <w:lvl w:ilvl="4" w:tplc="36C8ED96">
      <w:numFmt w:val="bullet"/>
      <w:lvlText w:val="•"/>
      <w:lvlJc w:val="left"/>
      <w:pPr>
        <w:ind w:left="2094" w:hanging="360"/>
      </w:pPr>
      <w:rPr>
        <w:rFonts w:hint="default"/>
      </w:rPr>
    </w:lvl>
    <w:lvl w:ilvl="5" w:tplc="5B7E52DE">
      <w:numFmt w:val="bullet"/>
      <w:lvlText w:val="•"/>
      <w:lvlJc w:val="left"/>
      <w:pPr>
        <w:ind w:left="2497" w:hanging="360"/>
      </w:pPr>
      <w:rPr>
        <w:rFonts w:hint="default"/>
      </w:rPr>
    </w:lvl>
    <w:lvl w:ilvl="6" w:tplc="777417B8">
      <w:numFmt w:val="bullet"/>
      <w:lvlText w:val="•"/>
      <w:lvlJc w:val="left"/>
      <w:pPr>
        <w:ind w:left="2901" w:hanging="360"/>
      </w:pPr>
      <w:rPr>
        <w:rFonts w:hint="default"/>
      </w:rPr>
    </w:lvl>
    <w:lvl w:ilvl="7" w:tplc="495E04CE">
      <w:numFmt w:val="bullet"/>
      <w:lvlText w:val="•"/>
      <w:lvlJc w:val="left"/>
      <w:pPr>
        <w:ind w:left="3304" w:hanging="360"/>
      </w:pPr>
      <w:rPr>
        <w:rFonts w:hint="default"/>
      </w:rPr>
    </w:lvl>
    <w:lvl w:ilvl="8" w:tplc="C71C1C76">
      <w:numFmt w:val="bullet"/>
      <w:lvlText w:val="•"/>
      <w:lvlJc w:val="left"/>
      <w:pPr>
        <w:ind w:left="3708" w:hanging="360"/>
      </w:pPr>
      <w:rPr>
        <w:rFonts w:hint="default"/>
      </w:rPr>
    </w:lvl>
  </w:abstractNum>
  <w:abstractNum w:abstractNumId="57">
    <w:nsid w:val="4A875B2D"/>
    <w:multiLevelType w:val="hybridMultilevel"/>
    <w:tmpl w:val="2152B760"/>
    <w:lvl w:ilvl="0" w:tplc="976C7856">
      <w:numFmt w:val="bullet"/>
      <w:lvlText w:val=""/>
      <w:lvlJc w:val="left"/>
      <w:pPr>
        <w:ind w:left="289" w:hanging="176"/>
      </w:pPr>
      <w:rPr>
        <w:rFonts w:ascii="Symbol" w:eastAsia="Symbol" w:hAnsi="Symbol" w:cs="Symbol" w:hint="default"/>
        <w:color w:val="1D1D1B"/>
        <w:w w:val="100"/>
        <w:sz w:val="18"/>
        <w:szCs w:val="18"/>
      </w:rPr>
    </w:lvl>
    <w:lvl w:ilvl="1" w:tplc="D64E155C">
      <w:numFmt w:val="bullet"/>
      <w:lvlText w:val="•"/>
      <w:lvlJc w:val="left"/>
      <w:pPr>
        <w:ind w:left="520" w:hanging="176"/>
      </w:pPr>
      <w:rPr>
        <w:rFonts w:hint="default"/>
      </w:rPr>
    </w:lvl>
    <w:lvl w:ilvl="2" w:tplc="AB2AFD58">
      <w:numFmt w:val="bullet"/>
      <w:lvlText w:val="•"/>
      <w:lvlJc w:val="left"/>
      <w:pPr>
        <w:ind w:left="760" w:hanging="176"/>
      </w:pPr>
      <w:rPr>
        <w:rFonts w:hint="default"/>
      </w:rPr>
    </w:lvl>
    <w:lvl w:ilvl="3" w:tplc="AC50EFE8">
      <w:numFmt w:val="bullet"/>
      <w:lvlText w:val="•"/>
      <w:lvlJc w:val="left"/>
      <w:pPr>
        <w:ind w:left="1000" w:hanging="176"/>
      </w:pPr>
      <w:rPr>
        <w:rFonts w:hint="default"/>
      </w:rPr>
    </w:lvl>
    <w:lvl w:ilvl="4" w:tplc="4C282BC2">
      <w:numFmt w:val="bullet"/>
      <w:lvlText w:val="•"/>
      <w:lvlJc w:val="left"/>
      <w:pPr>
        <w:ind w:left="1241" w:hanging="176"/>
      </w:pPr>
      <w:rPr>
        <w:rFonts w:hint="default"/>
      </w:rPr>
    </w:lvl>
    <w:lvl w:ilvl="5" w:tplc="F7D43B70">
      <w:numFmt w:val="bullet"/>
      <w:lvlText w:val="•"/>
      <w:lvlJc w:val="left"/>
      <w:pPr>
        <w:ind w:left="1481" w:hanging="176"/>
      </w:pPr>
      <w:rPr>
        <w:rFonts w:hint="default"/>
      </w:rPr>
    </w:lvl>
    <w:lvl w:ilvl="6" w:tplc="A11093A0">
      <w:numFmt w:val="bullet"/>
      <w:lvlText w:val="•"/>
      <w:lvlJc w:val="left"/>
      <w:pPr>
        <w:ind w:left="1721" w:hanging="176"/>
      </w:pPr>
      <w:rPr>
        <w:rFonts w:hint="default"/>
      </w:rPr>
    </w:lvl>
    <w:lvl w:ilvl="7" w:tplc="DBE44EA6">
      <w:numFmt w:val="bullet"/>
      <w:lvlText w:val="•"/>
      <w:lvlJc w:val="left"/>
      <w:pPr>
        <w:ind w:left="1962" w:hanging="176"/>
      </w:pPr>
      <w:rPr>
        <w:rFonts w:hint="default"/>
      </w:rPr>
    </w:lvl>
    <w:lvl w:ilvl="8" w:tplc="C92A0796">
      <w:numFmt w:val="bullet"/>
      <w:lvlText w:val="•"/>
      <w:lvlJc w:val="left"/>
      <w:pPr>
        <w:ind w:left="2202" w:hanging="176"/>
      </w:pPr>
      <w:rPr>
        <w:rFonts w:hint="default"/>
      </w:rPr>
    </w:lvl>
  </w:abstractNum>
  <w:abstractNum w:abstractNumId="58">
    <w:nsid w:val="4E0B48C2"/>
    <w:multiLevelType w:val="hybridMultilevel"/>
    <w:tmpl w:val="FB68841C"/>
    <w:lvl w:ilvl="0" w:tplc="BF28E6B8">
      <w:numFmt w:val="bullet"/>
      <w:lvlText w:val=""/>
      <w:lvlJc w:val="left"/>
      <w:pPr>
        <w:ind w:left="397" w:hanging="284"/>
      </w:pPr>
      <w:rPr>
        <w:rFonts w:ascii="Symbol" w:eastAsia="Symbol" w:hAnsi="Symbol" w:cs="Symbol" w:hint="default"/>
        <w:color w:val="1D1D1B"/>
        <w:w w:val="100"/>
        <w:sz w:val="18"/>
        <w:szCs w:val="18"/>
      </w:rPr>
    </w:lvl>
    <w:lvl w:ilvl="1" w:tplc="B002D178">
      <w:numFmt w:val="bullet"/>
      <w:lvlText w:val="•"/>
      <w:lvlJc w:val="left"/>
      <w:pPr>
        <w:ind w:left="629" w:hanging="284"/>
      </w:pPr>
      <w:rPr>
        <w:rFonts w:hint="default"/>
      </w:rPr>
    </w:lvl>
    <w:lvl w:ilvl="2" w:tplc="75F4B668">
      <w:numFmt w:val="bullet"/>
      <w:lvlText w:val="•"/>
      <w:lvlJc w:val="left"/>
      <w:pPr>
        <w:ind w:left="858" w:hanging="284"/>
      </w:pPr>
      <w:rPr>
        <w:rFonts w:hint="default"/>
      </w:rPr>
    </w:lvl>
    <w:lvl w:ilvl="3" w:tplc="6522684A">
      <w:numFmt w:val="bullet"/>
      <w:lvlText w:val="•"/>
      <w:lvlJc w:val="left"/>
      <w:pPr>
        <w:ind w:left="1087" w:hanging="284"/>
      </w:pPr>
      <w:rPr>
        <w:rFonts w:hint="default"/>
      </w:rPr>
    </w:lvl>
    <w:lvl w:ilvl="4" w:tplc="54746D18">
      <w:numFmt w:val="bullet"/>
      <w:lvlText w:val="•"/>
      <w:lvlJc w:val="left"/>
      <w:pPr>
        <w:ind w:left="1316" w:hanging="284"/>
      </w:pPr>
      <w:rPr>
        <w:rFonts w:hint="default"/>
      </w:rPr>
    </w:lvl>
    <w:lvl w:ilvl="5" w:tplc="890ADDB0">
      <w:numFmt w:val="bullet"/>
      <w:lvlText w:val="•"/>
      <w:lvlJc w:val="left"/>
      <w:pPr>
        <w:ind w:left="1546" w:hanging="284"/>
      </w:pPr>
      <w:rPr>
        <w:rFonts w:hint="default"/>
      </w:rPr>
    </w:lvl>
    <w:lvl w:ilvl="6" w:tplc="6B68D120">
      <w:numFmt w:val="bullet"/>
      <w:lvlText w:val="•"/>
      <w:lvlJc w:val="left"/>
      <w:pPr>
        <w:ind w:left="1775" w:hanging="284"/>
      </w:pPr>
      <w:rPr>
        <w:rFonts w:hint="default"/>
      </w:rPr>
    </w:lvl>
    <w:lvl w:ilvl="7" w:tplc="355422E8">
      <w:numFmt w:val="bullet"/>
      <w:lvlText w:val="•"/>
      <w:lvlJc w:val="left"/>
      <w:pPr>
        <w:ind w:left="2004" w:hanging="284"/>
      </w:pPr>
      <w:rPr>
        <w:rFonts w:hint="default"/>
      </w:rPr>
    </w:lvl>
    <w:lvl w:ilvl="8" w:tplc="9C6EC9D4">
      <w:numFmt w:val="bullet"/>
      <w:lvlText w:val="•"/>
      <w:lvlJc w:val="left"/>
      <w:pPr>
        <w:ind w:left="2233" w:hanging="284"/>
      </w:pPr>
      <w:rPr>
        <w:rFonts w:hint="default"/>
      </w:rPr>
    </w:lvl>
  </w:abstractNum>
  <w:abstractNum w:abstractNumId="59">
    <w:nsid w:val="4ED61E8A"/>
    <w:multiLevelType w:val="hybridMultilevel"/>
    <w:tmpl w:val="9A1A6F4E"/>
    <w:lvl w:ilvl="0" w:tplc="78FE4264">
      <w:start w:val="1"/>
      <w:numFmt w:val="decimal"/>
      <w:lvlText w:val="%1)"/>
      <w:lvlJc w:val="left"/>
      <w:pPr>
        <w:ind w:left="453" w:hanging="340"/>
      </w:pPr>
      <w:rPr>
        <w:rFonts w:ascii="Trebuchet MS" w:eastAsia="Trebuchet MS" w:hAnsi="Trebuchet MS" w:cs="Trebuchet MS" w:hint="default"/>
        <w:color w:val="1D1D1B"/>
        <w:w w:val="90"/>
        <w:sz w:val="18"/>
        <w:szCs w:val="18"/>
      </w:rPr>
    </w:lvl>
    <w:lvl w:ilvl="1" w:tplc="54048F68">
      <w:numFmt w:val="bullet"/>
      <w:lvlText w:val="•"/>
      <w:lvlJc w:val="left"/>
      <w:pPr>
        <w:ind w:left="1149" w:hanging="340"/>
      </w:pPr>
      <w:rPr>
        <w:rFonts w:hint="default"/>
      </w:rPr>
    </w:lvl>
    <w:lvl w:ilvl="2" w:tplc="33BAF3AE">
      <w:numFmt w:val="bullet"/>
      <w:lvlText w:val="•"/>
      <w:lvlJc w:val="left"/>
      <w:pPr>
        <w:ind w:left="1839" w:hanging="340"/>
      </w:pPr>
      <w:rPr>
        <w:rFonts w:hint="default"/>
      </w:rPr>
    </w:lvl>
    <w:lvl w:ilvl="3" w:tplc="F39EAE60">
      <w:numFmt w:val="bullet"/>
      <w:lvlText w:val="•"/>
      <w:lvlJc w:val="left"/>
      <w:pPr>
        <w:ind w:left="2529" w:hanging="340"/>
      </w:pPr>
      <w:rPr>
        <w:rFonts w:hint="default"/>
      </w:rPr>
    </w:lvl>
    <w:lvl w:ilvl="4" w:tplc="139E056C">
      <w:numFmt w:val="bullet"/>
      <w:lvlText w:val="•"/>
      <w:lvlJc w:val="left"/>
      <w:pPr>
        <w:ind w:left="3218" w:hanging="340"/>
      </w:pPr>
      <w:rPr>
        <w:rFonts w:hint="default"/>
      </w:rPr>
    </w:lvl>
    <w:lvl w:ilvl="5" w:tplc="6B76F0EC">
      <w:numFmt w:val="bullet"/>
      <w:lvlText w:val="•"/>
      <w:lvlJc w:val="left"/>
      <w:pPr>
        <w:ind w:left="3908" w:hanging="340"/>
      </w:pPr>
      <w:rPr>
        <w:rFonts w:hint="default"/>
      </w:rPr>
    </w:lvl>
    <w:lvl w:ilvl="6" w:tplc="3D4E59B4">
      <w:numFmt w:val="bullet"/>
      <w:lvlText w:val="•"/>
      <w:lvlJc w:val="left"/>
      <w:pPr>
        <w:ind w:left="4598" w:hanging="340"/>
      </w:pPr>
      <w:rPr>
        <w:rFonts w:hint="default"/>
      </w:rPr>
    </w:lvl>
    <w:lvl w:ilvl="7" w:tplc="E7A6538C">
      <w:numFmt w:val="bullet"/>
      <w:lvlText w:val="•"/>
      <w:lvlJc w:val="left"/>
      <w:pPr>
        <w:ind w:left="5287" w:hanging="340"/>
      </w:pPr>
      <w:rPr>
        <w:rFonts w:hint="default"/>
      </w:rPr>
    </w:lvl>
    <w:lvl w:ilvl="8" w:tplc="A9140794">
      <w:numFmt w:val="bullet"/>
      <w:lvlText w:val="•"/>
      <w:lvlJc w:val="left"/>
      <w:pPr>
        <w:ind w:left="5977" w:hanging="340"/>
      </w:pPr>
      <w:rPr>
        <w:rFonts w:hint="default"/>
      </w:rPr>
    </w:lvl>
  </w:abstractNum>
  <w:abstractNum w:abstractNumId="60">
    <w:nsid w:val="520A03DC"/>
    <w:multiLevelType w:val="hybridMultilevel"/>
    <w:tmpl w:val="9836E82E"/>
    <w:lvl w:ilvl="0" w:tplc="BB180D10">
      <w:start w:val="1"/>
      <w:numFmt w:val="decimal"/>
      <w:lvlText w:val="%1."/>
      <w:lvlJc w:val="left"/>
      <w:pPr>
        <w:ind w:left="585" w:hanging="360"/>
      </w:pPr>
      <w:rPr>
        <w:rFonts w:ascii="Arial" w:eastAsia="Arial" w:hAnsi="Arial" w:cs="Arial" w:hint="default"/>
        <w:color w:val="1D1D1B"/>
        <w:w w:val="72"/>
        <w:sz w:val="24"/>
        <w:szCs w:val="24"/>
      </w:rPr>
    </w:lvl>
    <w:lvl w:ilvl="1" w:tplc="6E7E5BE2">
      <w:numFmt w:val="bullet"/>
      <w:lvlText w:val="•"/>
      <w:lvlJc w:val="left"/>
      <w:pPr>
        <w:ind w:left="1216" w:hanging="360"/>
      </w:pPr>
      <w:rPr>
        <w:rFonts w:hint="default"/>
      </w:rPr>
    </w:lvl>
    <w:lvl w:ilvl="2" w:tplc="88CC6AD6">
      <w:numFmt w:val="bullet"/>
      <w:lvlText w:val="•"/>
      <w:lvlJc w:val="left"/>
      <w:pPr>
        <w:ind w:left="1852" w:hanging="360"/>
      </w:pPr>
      <w:rPr>
        <w:rFonts w:hint="default"/>
      </w:rPr>
    </w:lvl>
    <w:lvl w:ilvl="3" w:tplc="F606C700">
      <w:numFmt w:val="bullet"/>
      <w:lvlText w:val="•"/>
      <w:lvlJc w:val="left"/>
      <w:pPr>
        <w:ind w:left="2488" w:hanging="360"/>
      </w:pPr>
      <w:rPr>
        <w:rFonts w:hint="default"/>
      </w:rPr>
    </w:lvl>
    <w:lvl w:ilvl="4" w:tplc="E1A4E03C">
      <w:numFmt w:val="bullet"/>
      <w:lvlText w:val="•"/>
      <w:lvlJc w:val="left"/>
      <w:pPr>
        <w:ind w:left="3125" w:hanging="360"/>
      </w:pPr>
      <w:rPr>
        <w:rFonts w:hint="default"/>
      </w:rPr>
    </w:lvl>
    <w:lvl w:ilvl="5" w:tplc="DEA020E0">
      <w:numFmt w:val="bullet"/>
      <w:lvlText w:val="•"/>
      <w:lvlJc w:val="left"/>
      <w:pPr>
        <w:ind w:left="3761" w:hanging="360"/>
      </w:pPr>
      <w:rPr>
        <w:rFonts w:hint="default"/>
      </w:rPr>
    </w:lvl>
    <w:lvl w:ilvl="6" w:tplc="A3FA266C">
      <w:numFmt w:val="bullet"/>
      <w:lvlText w:val="•"/>
      <w:lvlJc w:val="left"/>
      <w:pPr>
        <w:ind w:left="4397" w:hanging="360"/>
      </w:pPr>
      <w:rPr>
        <w:rFonts w:hint="default"/>
      </w:rPr>
    </w:lvl>
    <w:lvl w:ilvl="7" w:tplc="80C0BB14">
      <w:numFmt w:val="bullet"/>
      <w:lvlText w:val="•"/>
      <w:lvlJc w:val="left"/>
      <w:pPr>
        <w:ind w:left="5034" w:hanging="360"/>
      </w:pPr>
      <w:rPr>
        <w:rFonts w:hint="default"/>
      </w:rPr>
    </w:lvl>
    <w:lvl w:ilvl="8" w:tplc="7524512A">
      <w:numFmt w:val="bullet"/>
      <w:lvlText w:val="•"/>
      <w:lvlJc w:val="left"/>
      <w:pPr>
        <w:ind w:left="5670" w:hanging="360"/>
      </w:pPr>
      <w:rPr>
        <w:rFonts w:hint="default"/>
      </w:rPr>
    </w:lvl>
  </w:abstractNum>
  <w:abstractNum w:abstractNumId="61">
    <w:nsid w:val="58BB3D8D"/>
    <w:multiLevelType w:val="hybridMultilevel"/>
    <w:tmpl w:val="39562AAA"/>
    <w:lvl w:ilvl="0" w:tplc="141CDCA6">
      <w:start w:val="1"/>
      <w:numFmt w:val="decimal"/>
      <w:lvlText w:val="%1."/>
      <w:lvlJc w:val="left"/>
      <w:pPr>
        <w:ind w:left="474" w:hanging="360"/>
      </w:pPr>
      <w:rPr>
        <w:rFonts w:ascii="Trebuchet MS" w:eastAsia="Trebuchet MS" w:hAnsi="Trebuchet MS" w:cs="Trebuchet MS" w:hint="default"/>
        <w:color w:val="1D1D1B"/>
        <w:w w:val="85"/>
        <w:sz w:val="18"/>
        <w:szCs w:val="18"/>
      </w:rPr>
    </w:lvl>
    <w:lvl w:ilvl="1" w:tplc="8982B66E">
      <w:numFmt w:val="bullet"/>
      <w:lvlText w:val="•"/>
      <w:lvlJc w:val="left"/>
      <w:pPr>
        <w:ind w:left="883" w:hanging="360"/>
      </w:pPr>
      <w:rPr>
        <w:rFonts w:hint="default"/>
      </w:rPr>
    </w:lvl>
    <w:lvl w:ilvl="2" w:tplc="329282C0">
      <w:numFmt w:val="bullet"/>
      <w:lvlText w:val="•"/>
      <w:lvlJc w:val="left"/>
      <w:pPr>
        <w:ind w:left="1287" w:hanging="360"/>
      </w:pPr>
      <w:rPr>
        <w:rFonts w:hint="default"/>
      </w:rPr>
    </w:lvl>
    <w:lvl w:ilvl="3" w:tplc="7DBAD214">
      <w:numFmt w:val="bullet"/>
      <w:lvlText w:val="•"/>
      <w:lvlJc w:val="left"/>
      <w:pPr>
        <w:ind w:left="1690" w:hanging="360"/>
      </w:pPr>
      <w:rPr>
        <w:rFonts w:hint="default"/>
      </w:rPr>
    </w:lvl>
    <w:lvl w:ilvl="4" w:tplc="DBC6E88E">
      <w:numFmt w:val="bullet"/>
      <w:lvlText w:val="•"/>
      <w:lvlJc w:val="left"/>
      <w:pPr>
        <w:ind w:left="2094" w:hanging="360"/>
      </w:pPr>
      <w:rPr>
        <w:rFonts w:hint="default"/>
      </w:rPr>
    </w:lvl>
    <w:lvl w:ilvl="5" w:tplc="23C6E54C">
      <w:numFmt w:val="bullet"/>
      <w:lvlText w:val="•"/>
      <w:lvlJc w:val="left"/>
      <w:pPr>
        <w:ind w:left="2497" w:hanging="360"/>
      </w:pPr>
      <w:rPr>
        <w:rFonts w:hint="default"/>
      </w:rPr>
    </w:lvl>
    <w:lvl w:ilvl="6" w:tplc="4FE0C36C">
      <w:numFmt w:val="bullet"/>
      <w:lvlText w:val="•"/>
      <w:lvlJc w:val="left"/>
      <w:pPr>
        <w:ind w:left="2901" w:hanging="360"/>
      </w:pPr>
      <w:rPr>
        <w:rFonts w:hint="default"/>
      </w:rPr>
    </w:lvl>
    <w:lvl w:ilvl="7" w:tplc="AFF61160">
      <w:numFmt w:val="bullet"/>
      <w:lvlText w:val="•"/>
      <w:lvlJc w:val="left"/>
      <w:pPr>
        <w:ind w:left="3304" w:hanging="360"/>
      </w:pPr>
      <w:rPr>
        <w:rFonts w:hint="default"/>
      </w:rPr>
    </w:lvl>
    <w:lvl w:ilvl="8" w:tplc="CDD05A84">
      <w:numFmt w:val="bullet"/>
      <w:lvlText w:val="•"/>
      <w:lvlJc w:val="left"/>
      <w:pPr>
        <w:ind w:left="3708" w:hanging="360"/>
      </w:pPr>
      <w:rPr>
        <w:rFonts w:hint="default"/>
      </w:rPr>
    </w:lvl>
  </w:abstractNum>
  <w:abstractNum w:abstractNumId="62">
    <w:nsid w:val="5A58313F"/>
    <w:multiLevelType w:val="hybridMultilevel"/>
    <w:tmpl w:val="0072918C"/>
    <w:lvl w:ilvl="0" w:tplc="4D645DFE">
      <w:numFmt w:val="bullet"/>
      <w:lvlText w:val=""/>
      <w:lvlJc w:val="left"/>
      <w:pPr>
        <w:ind w:left="374" w:hanging="261"/>
      </w:pPr>
      <w:rPr>
        <w:rFonts w:ascii="Symbol" w:eastAsia="Symbol" w:hAnsi="Symbol" w:cs="Symbol" w:hint="default"/>
        <w:color w:val="1D1D1B"/>
        <w:w w:val="100"/>
        <w:sz w:val="18"/>
        <w:szCs w:val="18"/>
      </w:rPr>
    </w:lvl>
    <w:lvl w:ilvl="1" w:tplc="68644E54">
      <w:numFmt w:val="bullet"/>
      <w:lvlText w:val="•"/>
      <w:lvlJc w:val="left"/>
      <w:pPr>
        <w:ind w:left="611" w:hanging="261"/>
      </w:pPr>
      <w:rPr>
        <w:rFonts w:hint="default"/>
      </w:rPr>
    </w:lvl>
    <w:lvl w:ilvl="2" w:tplc="6E2ADCFA">
      <w:numFmt w:val="bullet"/>
      <w:lvlText w:val="•"/>
      <w:lvlJc w:val="left"/>
      <w:pPr>
        <w:ind w:left="842" w:hanging="261"/>
      </w:pPr>
      <w:rPr>
        <w:rFonts w:hint="default"/>
      </w:rPr>
    </w:lvl>
    <w:lvl w:ilvl="3" w:tplc="E1F64932">
      <w:numFmt w:val="bullet"/>
      <w:lvlText w:val="•"/>
      <w:lvlJc w:val="left"/>
      <w:pPr>
        <w:ind w:left="1073" w:hanging="261"/>
      </w:pPr>
      <w:rPr>
        <w:rFonts w:hint="default"/>
      </w:rPr>
    </w:lvl>
    <w:lvl w:ilvl="4" w:tplc="51989176">
      <w:numFmt w:val="bullet"/>
      <w:lvlText w:val="•"/>
      <w:lvlJc w:val="left"/>
      <w:pPr>
        <w:ind w:left="1304" w:hanging="261"/>
      </w:pPr>
      <w:rPr>
        <w:rFonts w:hint="default"/>
      </w:rPr>
    </w:lvl>
    <w:lvl w:ilvl="5" w:tplc="CA303B96">
      <w:numFmt w:val="bullet"/>
      <w:lvlText w:val="•"/>
      <w:lvlJc w:val="left"/>
      <w:pPr>
        <w:ind w:left="1536" w:hanging="261"/>
      </w:pPr>
      <w:rPr>
        <w:rFonts w:hint="default"/>
      </w:rPr>
    </w:lvl>
    <w:lvl w:ilvl="6" w:tplc="357432BA">
      <w:numFmt w:val="bullet"/>
      <w:lvlText w:val="•"/>
      <w:lvlJc w:val="left"/>
      <w:pPr>
        <w:ind w:left="1767" w:hanging="261"/>
      </w:pPr>
      <w:rPr>
        <w:rFonts w:hint="default"/>
      </w:rPr>
    </w:lvl>
    <w:lvl w:ilvl="7" w:tplc="672C898C">
      <w:numFmt w:val="bullet"/>
      <w:lvlText w:val="•"/>
      <w:lvlJc w:val="left"/>
      <w:pPr>
        <w:ind w:left="1998" w:hanging="261"/>
      </w:pPr>
      <w:rPr>
        <w:rFonts w:hint="default"/>
      </w:rPr>
    </w:lvl>
    <w:lvl w:ilvl="8" w:tplc="4FC00A50">
      <w:numFmt w:val="bullet"/>
      <w:lvlText w:val="•"/>
      <w:lvlJc w:val="left"/>
      <w:pPr>
        <w:ind w:left="2229" w:hanging="261"/>
      </w:pPr>
      <w:rPr>
        <w:rFonts w:hint="default"/>
      </w:rPr>
    </w:lvl>
  </w:abstractNum>
  <w:abstractNum w:abstractNumId="63">
    <w:nsid w:val="5AF404FC"/>
    <w:multiLevelType w:val="hybridMultilevel"/>
    <w:tmpl w:val="BB761344"/>
    <w:lvl w:ilvl="0" w:tplc="5F3E26A6">
      <w:start w:val="1"/>
      <w:numFmt w:val="decimal"/>
      <w:lvlText w:val="%1."/>
      <w:lvlJc w:val="left"/>
      <w:pPr>
        <w:ind w:left="353" w:hanging="280"/>
      </w:pPr>
      <w:rPr>
        <w:rFonts w:ascii="Arial" w:eastAsia="Arial" w:hAnsi="Arial" w:cs="Arial" w:hint="default"/>
        <w:color w:val="1D1D1B"/>
        <w:w w:val="72"/>
        <w:sz w:val="18"/>
        <w:szCs w:val="18"/>
      </w:rPr>
    </w:lvl>
    <w:lvl w:ilvl="1" w:tplc="F9C2304E">
      <w:numFmt w:val="bullet"/>
      <w:lvlText w:val="•"/>
      <w:lvlJc w:val="left"/>
      <w:pPr>
        <w:ind w:left="752" w:hanging="280"/>
      </w:pPr>
      <w:rPr>
        <w:rFonts w:hint="default"/>
      </w:rPr>
    </w:lvl>
    <w:lvl w:ilvl="2" w:tplc="7DB2AACA">
      <w:numFmt w:val="bullet"/>
      <w:lvlText w:val="•"/>
      <w:lvlJc w:val="left"/>
      <w:pPr>
        <w:ind w:left="1144" w:hanging="280"/>
      </w:pPr>
      <w:rPr>
        <w:rFonts w:hint="default"/>
      </w:rPr>
    </w:lvl>
    <w:lvl w:ilvl="3" w:tplc="B82048CE">
      <w:numFmt w:val="bullet"/>
      <w:lvlText w:val="•"/>
      <w:lvlJc w:val="left"/>
      <w:pPr>
        <w:ind w:left="1536" w:hanging="280"/>
      </w:pPr>
      <w:rPr>
        <w:rFonts w:hint="default"/>
      </w:rPr>
    </w:lvl>
    <w:lvl w:ilvl="4" w:tplc="5EA8EB28">
      <w:numFmt w:val="bullet"/>
      <w:lvlText w:val="•"/>
      <w:lvlJc w:val="left"/>
      <w:pPr>
        <w:ind w:left="1928" w:hanging="280"/>
      </w:pPr>
      <w:rPr>
        <w:rFonts w:hint="default"/>
      </w:rPr>
    </w:lvl>
    <w:lvl w:ilvl="5" w:tplc="1ACC7E06">
      <w:numFmt w:val="bullet"/>
      <w:lvlText w:val="•"/>
      <w:lvlJc w:val="left"/>
      <w:pPr>
        <w:ind w:left="2321" w:hanging="280"/>
      </w:pPr>
      <w:rPr>
        <w:rFonts w:hint="default"/>
      </w:rPr>
    </w:lvl>
    <w:lvl w:ilvl="6" w:tplc="39F02F20">
      <w:numFmt w:val="bullet"/>
      <w:lvlText w:val="•"/>
      <w:lvlJc w:val="left"/>
      <w:pPr>
        <w:ind w:left="2713" w:hanging="280"/>
      </w:pPr>
      <w:rPr>
        <w:rFonts w:hint="default"/>
      </w:rPr>
    </w:lvl>
    <w:lvl w:ilvl="7" w:tplc="55504D64">
      <w:numFmt w:val="bullet"/>
      <w:lvlText w:val="•"/>
      <w:lvlJc w:val="left"/>
      <w:pPr>
        <w:ind w:left="3105" w:hanging="280"/>
      </w:pPr>
      <w:rPr>
        <w:rFonts w:hint="default"/>
      </w:rPr>
    </w:lvl>
    <w:lvl w:ilvl="8" w:tplc="7042FBD8">
      <w:numFmt w:val="bullet"/>
      <w:lvlText w:val="•"/>
      <w:lvlJc w:val="left"/>
      <w:pPr>
        <w:ind w:left="3497" w:hanging="280"/>
      </w:pPr>
      <w:rPr>
        <w:rFonts w:hint="default"/>
      </w:rPr>
    </w:lvl>
  </w:abstractNum>
  <w:abstractNum w:abstractNumId="64">
    <w:nsid w:val="5C22536A"/>
    <w:multiLevelType w:val="hybridMultilevel"/>
    <w:tmpl w:val="C0AC0338"/>
    <w:lvl w:ilvl="0" w:tplc="F3FE14F0">
      <w:start w:val="1"/>
      <w:numFmt w:val="decimal"/>
      <w:lvlText w:val="%1."/>
      <w:lvlJc w:val="left"/>
      <w:pPr>
        <w:ind w:left="432" w:hanging="321"/>
      </w:pPr>
      <w:rPr>
        <w:rFonts w:ascii="Arial" w:eastAsia="Arial" w:hAnsi="Arial" w:cs="Arial" w:hint="default"/>
        <w:color w:val="1D1D1B"/>
        <w:w w:val="72"/>
        <w:sz w:val="18"/>
        <w:szCs w:val="18"/>
      </w:rPr>
    </w:lvl>
    <w:lvl w:ilvl="1" w:tplc="C0B217D2">
      <w:numFmt w:val="bullet"/>
      <w:lvlText w:val="•"/>
      <w:lvlJc w:val="left"/>
      <w:pPr>
        <w:ind w:left="911" w:hanging="321"/>
      </w:pPr>
      <w:rPr>
        <w:rFonts w:hint="default"/>
      </w:rPr>
    </w:lvl>
    <w:lvl w:ilvl="2" w:tplc="53487308">
      <w:numFmt w:val="bullet"/>
      <w:lvlText w:val="•"/>
      <w:lvlJc w:val="left"/>
      <w:pPr>
        <w:ind w:left="1382" w:hanging="321"/>
      </w:pPr>
      <w:rPr>
        <w:rFonts w:hint="default"/>
      </w:rPr>
    </w:lvl>
    <w:lvl w:ilvl="3" w:tplc="8BA4BB96">
      <w:numFmt w:val="bullet"/>
      <w:lvlText w:val="•"/>
      <w:lvlJc w:val="left"/>
      <w:pPr>
        <w:ind w:left="1854" w:hanging="321"/>
      </w:pPr>
      <w:rPr>
        <w:rFonts w:hint="default"/>
      </w:rPr>
    </w:lvl>
    <w:lvl w:ilvl="4" w:tplc="058ADC00">
      <w:numFmt w:val="bullet"/>
      <w:lvlText w:val="•"/>
      <w:lvlJc w:val="left"/>
      <w:pPr>
        <w:ind w:left="2325" w:hanging="321"/>
      </w:pPr>
      <w:rPr>
        <w:rFonts w:hint="default"/>
      </w:rPr>
    </w:lvl>
    <w:lvl w:ilvl="5" w:tplc="93780F84">
      <w:numFmt w:val="bullet"/>
      <w:lvlText w:val="•"/>
      <w:lvlJc w:val="left"/>
      <w:pPr>
        <w:ind w:left="2797" w:hanging="321"/>
      </w:pPr>
      <w:rPr>
        <w:rFonts w:hint="default"/>
      </w:rPr>
    </w:lvl>
    <w:lvl w:ilvl="6" w:tplc="79A0727E">
      <w:numFmt w:val="bullet"/>
      <w:lvlText w:val="•"/>
      <w:lvlJc w:val="left"/>
      <w:pPr>
        <w:ind w:left="3268" w:hanging="321"/>
      </w:pPr>
      <w:rPr>
        <w:rFonts w:hint="default"/>
      </w:rPr>
    </w:lvl>
    <w:lvl w:ilvl="7" w:tplc="E81E5A86">
      <w:numFmt w:val="bullet"/>
      <w:lvlText w:val="•"/>
      <w:lvlJc w:val="left"/>
      <w:pPr>
        <w:ind w:left="3739" w:hanging="321"/>
      </w:pPr>
      <w:rPr>
        <w:rFonts w:hint="default"/>
      </w:rPr>
    </w:lvl>
    <w:lvl w:ilvl="8" w:tplc="4C0CD364">
      <w:numFmt w:val="bullet"/>
      <w:lvlText w:val="•"/>
      <w:lvlJc w:val="left"/>
      <w:pPr>
        <w:ind w:left="4211" w:hanging="321"/>
      </w:pPr>
      <w:rPr>
        <w:rFonts w:hint="default"/>
      </w:rPr>
    </w:lvl>
  </w:abstractNum>
  <w:abstractNum w:abstractNumId="65">
    <w:nsid w:val="5F9D61A6"/>
    <w:multiLevelType w:val="hybridMultilevel"/>
    <w:tmpl w:val="B7AA7C32"/>
    <w:lvl w:ilvl="0" w:tplc="23829B94">
      <w:numFmt w:val="bullet"/>
      <w:lvlText w:val=""/>
      <w:lvlJc w:val="left"/>
      <w:pPr>
        <w:ind w:left="397" w:hanging="284"/>
      </w:pPr>
      <w:rPr>
        <w:rFonts w:ascii="Symbol" w:eastAsia="Symbol" w:hAnsi="Symbol" w:cs="Symbol" w:hint="default"/>
        <w:color w:val="1D1D1B"/>
        <w:w w:val="100"/>
        <w:sz w:val="18"/>
        <w:szCs w:val="18"/>
      </w:rPr>
    </w:lvl>
    <w:lvl w:ilvl="1" w:tplc="F73ECEF2">
      <w:numFmt w:val="bullet"/>
      <w:lvlText w:val="•"/>
      <w:lvlJc w:val="left"/>
      <w:pPr>
        <w:ind w:left="597" w:hanging="284"/>
      </w:pPr>
      <w:rPr>
        <w:rFonts w:hint="default"/>
      </w:rPr>
    </w:lvl>
    <w:lvl w:ilvl="2" w:tplc="941ECE5C">
      <w:numFmt w:val="bullet"/>
      <w:lvlText w:val="•"/>
      <w:lvlJc w:val="left"/>
      <w:pPr>
        <w:ind w:left="795" w:hanging="284"/>
      </w:pPr>
      <w:rPr>
        <w:rFonts w:hint="default"/>
      </w:rPr>
    </w:lvl>
    <w:lvl w:ilvl="3" w:tplc="30EC4D3E">
      <w:numFmt w:val="bullet"/>
      <w:lvlText w:val="•"/>
      <w:lvlJc w:val="left"/>
      <w:pPr>
        <w:ind w:left="992" w:hanging="284"/>
      </w:pPr>
      <w:rPr>
        <w:rFonts w:hint="default"/>
      </w:rPr>
    </w:lvl>
    <w:lvl w:ilvl="4" w:tplc="DCC298C0">
      <w:numFmt w:val="bullet"/>
      <w:lvlText w:val="•"/>
      <w:lvlJc w:val="left"/>
      <w:pPr>
        <w:ind w:left="1190" w:hanging="284"/>
      </w:pPr>
      <w:rPr>
        <w:rFonts w:hint="default"/>
      </w:rPr>
    </w:lvl>
    <w:lvl w:ilvl="5" w:tplc="69ECF6FA">
      <w:numFmt w:val="bullet"/>
      <w:lvlText w:val="•"/>
      <w:lvlJc w:val="left"/>
      <w:pPr>
        <w:ind w:left="1388" w:hanging="284"/>
      </w:pPr>
      <w:rPr>
        <w:rFonts w:hint="default"/>
      </w:rPr>
    </w:lvl>
    <w:lvl w:ilvl="6" w:tplc="85C42BF0">
      <w:numFmt w:val="bullet"/>
      <w:lvlText w:val="•"/>
      <w:lvlJc w:val="left"/>
      <w:pPr>
        <w:ind w:left="1585" w:hanging="284"/>
      </w:pPr>
      <w:rPr>
        <w:rFonts w:hint="default"/>
      </w:rPr>
    </w:lvl>
    <w:lvl w:ilvl="7" w:tplc="DF2E9BBE">
      <w:numFmt w:val="bullet"/>
      <w:lvlText w:val="•"/>
      <w:lvlJc w:val="left"/>
      <w:pPr>
        <w:ind w:left="1783" w:hanging="284"/>
      </w:pPr>
      <w:rPr>
        <w:rFonts w:hint="default"/>
      </w:rPr>
    </w:lvl>
    <w:lvl w:ilvl="8" w:tplc="5A0C1292">
      <w:numFmt w:val="bullet"/>
      <w:lvlText w:val="•"/>
      <w:lvlJc w:val="left"/>
      <w:pPr>
        <w:ind w:left="1980" w:hanging="284"/>
      </w:pPr>
      <w:rPr>
        <w:rFonts w:hint="default"/>
      </w:rPr>
    </w:lvl>
  </w:abstractNum>
  <w:abstractNum w:abstractNumId="66">
    <w:nsid w:val="5FED5205"/>
    <w:multiLevelType w:val="hybridMultilevel"/>
    <w:tmpl w:val="97E837B4"/>
    <w:lvl w:ilvl="0" w:tplc="87D8F4DA">
      <w:start w:val="1"/>
      <w:numFmt w:val="decimal"/>
      <w:lvlText w:val="%1."/>
      <w:lvlJc w:val="left"/>
      <w:pPr>
        <w:ind w:left="474" w:hanging="360"/>
      </w:pPr>
      <w:rPr>
        <w:rFonts w:ascii="Trebuchet MS" w:eastAsia="Trebuchet MS" w:hAnsi="Trebuchet MS" w:cs="Trebuchet MS" w:hint="default"/>
        <w:color w:val="1D1D1B"/>
        <w:w w:val="85"/>
        <w:sz w:val="18"/>
        <w:szCs w:val="18"/>
      </w:rPr>
    </w:lvl>
    <w:lvl w:ilvl="1" w:tplc="03FA0128">
      <w:numFmt w:val="bullet"/>
      <w:lvlText w:val="•"/>
      <w:lvlJc w:val="left"/>
      <w:pPr>
        <w:ind w:left="883" w:hanging="360"/>
      </w:pPr>
      <w:rPr>
        <w:rFonts w:hint="default"/>
      </w:rPr>
    </w:lvl>
    <w:lvl w:ilvl="2" w:tplc="D298AB10">
      <w:numFmt w:val="bullet"/>
      <w:lvlText w:val="•"/>
      <w:lvlJc w:val="left"/>
      <w:pPr>
        <w:ind w:left="1287" w:hanging="360"/>
      </w:pPr>
      <w:rPr>
        <w:rFonts w:hint="default"/>
      </w:rPr>
    </w:lvl>
    <w:lvl w:ilvl="3" w:tplc="027A7B42">
      <w:numFmt w:val="bullet"/>
      <w:lvlText w:val="•"/>
      <w:lvlJc w:val="left"/>
      <w:pPr>
        <w:ind w:left="1690" w:hanging="360"/>
      </w:pPr>
      <w:rPr>
        <w:rFonts w:hint="default"/>
      </w:rPr>
    </w:lvl>
    <w:lvl w:ilvl="4" w:tplc="0B9CA720">
      <w:numFmt w:val="bullet"/>
      <w:lvlText w:val="•"/>
      <w:lvlJc w:val="left"/>
      <w:pPr>
        <w:ind w:left="2094" w:hanging="360"/>
      </w:pPr>
      <w:rPr>
        <w:rFonts w:hint="default"/>
      </w:rPr>
    </w:lvl>
    <w:lvl w:ilvl="5" w:tplc="11B2387E">
      <w:numFmt w:val="bullet"/>
      <w:lvlText w:val="•"/>
      <w:lvlJc w:val="left"/>
      <w:pPr>
        <w:ind w:left="2497" w:hanging="360"/>
      </w:pPr>
      <w:rPr>
        <w:rFonts w:hint="default"/>
      </w:rPr>
    </w:lvl>
    <w:lvl w:ilvl="6" w:tplc="A448EFF4">
      <w:numFmt w:val="bullet"/>
      <w:lvlText w:val="•"/>
      <w:lvlJc w:val="left"/>
      <w:pPr>
        <w:ind w:left="2901" w:hanging="360"/>
      </w:pPr>
      <w:rPr>
        <w:rFonts w:hint="default"/>
      </w:rPr>
    </w:lvl>
    <w:lvl w:ilvl="7" w:tplc="EC16CE30">
      <w:numFmt w:val="bullet"/>
      <w:lvlText w:val="•"/>
      <w:lvlJc w:val="left"/>
      <w:pPr>
        <w:ind w:left="3304" w:hanging="360"/>
      </w:pPr>
      <w:rPr>
        <w:rFonts w:hint="default"/>
      </w:rPr>
    </w:lvl>
    <w:lvl w:ilvl="8" w:tplc="BAA8582A">
      <w:numFmt w:val="bullet"/>
      <w:lvlText w:val="•"/>
      <w:lvlJc w:val="left"/>
      <w:pPr>
        <w:ind w:left="3708" w:hanging="360"/>
      </w:pPr>
      <w:rPr>
        <w:rFonts w:hint="default"/>
      </w:rPr>
    </w:lvl>
  </w:abstractNum>
  <w:abstractNum w:abstractNumId="67">
    <w:nsid w:val="615F3FFF"/>
    <w:multiLevelType w:val="hybridMultilevel"/>
    <w:tmpl w:val="B8D42828"/>
    <w:lvl w:ilvl="0" w:tplc="0F4AF354">
      <w:numFmt w:val="bullet"/>
      <w:lvlText w:val=""/>
      <w:lvlJc w:val="left"/>
      <w:pPr>
        <w:ind w:left="281" w:hanging="167"/>
      </w:pPr>
      <w:rPr>
        <w:rFonts w:ascii="Symbol" w:eastAsia="Symbol" w:hAnsi="Symbol" w:cs="Symbol" w:hint="default"/>
        <w:color w:val="1D1D1B"/>
        <w:w w:val="100"/>
        <w:sz w:val="18"/>
        <w:szCs w:val="18"/>
      </w:rPr>
    </w:lvl>
    <w:lvl w:ilvl="1" w:tplc="A7783680">
      <w:numFmt w:val="bullet"/>
      <w:lvlText w:val="•"/>
      <w:lvlJc w:val="left"/>
      <w:pPr>
        <w:ind w:left="594" w:hanging="167"/>
      </w:pPr>
      <w:rPr>
        <w:rFonts w:hint="default"/>
      </w:rPr>
    </w:lvl>
    <w:lvl w:ilvl="2" w:tplc="1FE02840">
      <w:numFmt w:val="bullet"/>
      <w:lvlText w:val="•"/>
      <w:lvlJc w:val="left"/>
      <w:pPr>
        <w:ind w:left="909" w:hanging="167"/>
      </w:pPr>
      <w:rPr>
        <w:rFonts w:hint="default"/>
      </w:rPr>
    </w:lvl>
    <w:lvl w:ilvl="3" w:tplc="A31ACCF4">
      <w:numFmt w:val="bullet"/>
      <w:lvlText w:val="•"/>
      <w:lvlJc w:val="left"/>
      <w:pPr>
        <w:ind w:left="1224" w:hanging="167"/>
      </w:pPr>
      <w:rPr>
        <w:rFonts w:hint="default"/>
      </w:rPr>
    </w:lvl>
    <w:lvl w:ilvl="4" w:tplc="262A71FE">
      <w:numFmt w:val="bullet"/>
      <w:lvlText w:val="•"/>
      <w:lvlJc w:val="left"/>
      <w:pPr>
        <w:ind w:left="1539" w:hanging="167"/>
      </w:pPr>
      <w:rPr>
        <w:rFonts w:hint="default"/>
      </w:rPr>
    </w:lvl>
    <w:lvl w:ilvl="5" w:tplc="BC685DEA">
      <w:numFmt w:val="bullet"/>
      <w:lvlText w:val="•"/>
      <w:lvlJc w:val="left"/>
      <w:pPr>
        <w:ind w:left="1854" w:hanging="167"/>
      </w:pPr>
      <w:rPr>
        <w:rFonts w:hint="default"/>
      </w:rPr>
    </w:lvl>
    <w:lvl w:ilvl="6" w:tplc="2D5EE8F4">
      <w:numFmt w:val="bullet"/>
      <w:lvlText w:val="•"/>
      <w:lvlJc w:val="left"/>
      <w:pPr>
        <w:ind w:left="2168" w:hanging="167"/>
      </w:pPr>
      <w:rPr>
        <w:rFonts w:hint="default"/>
      </w:rPr>
    </w:lvl>
    <w:lvl w:ilvl="7" w:tplc="8A6E15A8">
      <w:numFmt w:val="bullet"/>
      <w:lvlText w:val="•"/>
      <w:lvlJc w:val="left"/>
      <w:pPr>
        <w:ind w:left="2483" w:hanging="167"/>
      </w:pPr>
      <w:rPr>
        <w:rFonts w:hint="default"/>
      </w:rPr>
    </w:lvl>
    <w:lvl w:ilvl="8" w:tplc="1B8896D2">
      <w:numFmt w:val="bullet"/>
      <w:lvlText w:val="•"/>
      <w:lvlJc w:val="left"/>
      <w:pPr>
        <w:ind w:left="2798" w:hanging="167"/>
      </w:pPr>
      <w:rPr>
        <w:rFonts w:hint="default"/>
      </w:rPr>
    </w:lvl>
  </w:abstractNum>
  <w:abstractNum w:abstractNumId="68">
    <w:nsid w:val="616403EF"/>
    <w:multiLevelType w:val="hybridMultilevel"/>
    <w:tmpl w:val="545E0620"/>
    <w:lvl w:ilvl="0" w:tplc="795EAA28">
      <w:numFmt w:val="bullet"/>
      <w:lvlText w:val=""/>
      <w:lvlJc w:val="left"/>
      <w:pPr>
        <w:ind w:left="281" w:hanging="200"/>
      </w:pPr>
      <w:rPr>
        <w:rFonts w:ascii="Symbol" w:eastAsia="Symbol" w:hAnsi="Symbol" w:cs="Symbol" w:hint="default"/>
        <w:color w:val="1D1D1B"/>
        <w:w w:val="100"/>
        <w:sz w:val="18"/>
        <w:szCs w:val="18"/>
      </w:rPr>
    </w:lvl>
    <w:lvl w:ilvl="1" w:tplc="44F60C8E">
      <w:numFmt w:val="bullet"/>
      <w:lvlText w:val="•"/>
      <w:lvlJc w:val="left"/>
      <w:pPr>
        <w:ind w:left="517" w:hanging="200"/>
      </w:pPr>
      <w:rPr>
        <w:rFonts w:hint="default"/>
      </w:rPr>
    </w:lvl>
    <w:lvl w:ilvl="2" w:tplc="0814247A">
      <w:numFmt w:val="bullet"/>
      <w:lvlText w:val="•"/>
      <w:lvlJc w:val="left"/>
      <w:pPr>
        <w:ind w:left="754" w:hanging="200"/>
      </w:pPr>
      <w:rPr>
        <w:rFonts w:hint="default"/>
      </w:rPr>
    </w:lvl>
    <w:lvl w:ilvl="3" w:tplc="C1CE897A">
      <w:numFmt w:val="bullet"/>
      <w:lvlText w:val="•"/>
      <w:lvlJc w:val="left"/>
      <w:pPr>
        <w:ind w:left="992" w:hanging="200"/>
      </w:pPr>
      <w:rPr>
        <w:rFonts w:hint="default"/>
      </w:rPr>
    </w:lvl>
    <w:lvl w:ilvl="4" w:tplc="AB848FA2">
      <w:numFmt w:val="bullet"/>
      <w:lvlText w:val="•"/>
      <w:lvlJc w:val="left"/>
      <w:pPr>
        <w:ind w:left="1229" w:hanging="200"/>
      </w:pPr>
      <w:rPr>
        <w:rFonts w:hint="default"/>
      </w:rPr>
    </w:lvl>
    <w:lvl w:ilvl="5" w:tplc="E2EC13CE">
      <w:numFmt w:val="bullet"/>
      <w:lvlText w:val="•"/>
      <w:lvlJc w:val="left"/>
      <w:pPr>
        <w:ind w:left="1467" w:hanging="200"/>
      </w:pPr>
      <w:rPr>
        <w:rFonts w:hint="default"/>
      </w:rPr>
    </w:lvl>
    <w:lvl w:ilvl="6" w:tplc="44945454">
      <w:numFmt w:val="bullet"/>
      <w:lvlText w:val="•"/>
      <w:lvlJc w:val="left"/>
      <w:pPr>
        <w:ind w:left="1704" w:hanging="200"/>
      </w:pPr>
      <w:rPr>
        <w:rFonts w:hint="default"/>
      </w:rPr>
    </w:lvl>
    <w:lvl w:ilvl="7" w:tplc="995CEAB8">
      <w:numFmt w:val="bullet"/>
      <w:lvlText w:val="•"/>
      <w:lvlJc w:val="left"/>
      <w:pPr>
        <w:ind w:left="1941" w:hanging="200"/>
      </w:pPr>
      <w:rPr>
        <w:rFonts w:hint="default"/>
      </w:rPr>
    </w:lvl>
    <w:lvl w:ilvl="8" w:tplc="4BEE7A14">
      <w:numFmt w:val="bullet"/>
      <w:lvlText w:val="•"/>
      <w:lvlJc w:val="left"/>
      <w:pPr>
        <w:ind w:left="2179" w:hanging="200"/>
      </w:pPr>
      <w:rPr>
        <w:rFonts w:hint="default"/>
      </w:rPr>
    </w:lvl>
  </w:abstractNum>
  <w:abstractNum w:abstractNumId="69">
    <w:nsid w:val="65FB29FB"/>
    <w:multiLevelType w:val="hybridMultilevel"/>
    <w:tmpl w:val="8DC670AE"/>
    <w:lvl w:ilvl="0" w:tplc="349EFC96">
      <w:numFmt w:val="bullet"/>
      <w:lvlText w:val=""/>
      <w:lvlJc w:val="left"/>
      <w:pPr>
        <w:ind w:left="280" w:hanging="200"/>
      </w:pPr>
      <w:rPr>
        <w:rFonts w:ascii="Symbol" w:eastAsia="Symbol" w:hAnsi="Symbol" w:cs="Symbol" w:hint="default"/>
        <w:color w:val="1D1D1B"/>
        <w:w w:val="100"/>
        <w:sz w:val="18"/>
        <w:szCs w:val="18"/>
      </w:rPr>
    </w:lvl>
    <w:lvl w:ilvl="1" w:tplc="B0AC4200">
      <w:numFmt w:val="bullet"/>
      <w:lvlText w:val="•"/>
      <w:lvlJc w:val="left"/>
      <w:pPr>
        <w:ind w:left="494" w:hanging="200"/>
      </w:pPr>
      <w:rPr>
        <w:rFonts w:hint="default"/>
      </w:rPr>
    </w:lvl>
    <w:lvl w:ilvl="2" w:tplc="67F2358C">
      <w:numFmt w:val="bullet"/>
      <w:lvlText w:val="•"/>
      <w:lvlJc w:val="left"/>
      <w:pPr>
        <w:ind w:left="709" w:hanging="200"/>
      </w:pPr>
      <w:rPr>
        <w:rFonts w:hint="default"/>
      </w:rPr>
    </w:lvl>
    <w:lvl w:ilvl="3" w:tplc="BF92CB3E">
      <w:numFmt w:val="bullet"/>
      <w:lvlText w:val="•"/>
      <w:lvlJc w:val="left"/>
      <w:pPr>
        <w:ind w:left="924" w:hanging="200"/>
      </w:pPr>
      <w:rPr>
        <w:rFonts w:hint="default"/>
      </w:rPr>
    </w:lvl>
    <w:lvl w:ilvl="4" w:tplc="9600E314">
      <w:numFmt w:val="bullet"/>
      <w:lvlText w:val="•"/>
      <w:lvlJc w:val="left"/>
      <w:pPr>
        <w:ind w:left="1138" w:hanging="200"/>
      </w:pPr>
      <w:rPr>
        <w:rFonts w:hint="default"/>
      </w:rPr>
    </w:lvl>
    <w:lvl w:ilvl="5" w:tplc="FEF8208A">
      <w:numFmt w:val="bullet"/>
      <w:lvlText w:val="•"/>
      <w:lvlJc w:val="left"/>
      <w:pPr>
        <w:ind w:left="1353" w:hanging="200"/>
      </w:pPr>
      <w:rPr>
        <w:rFonts w:hint="default"/>
      </w:rPr>
    </w:lvl>
    <w:lvl w:ilvl="6" w:tplc="C09EFD1A">
      <w:numFmt w:val="bullet"/>
      <w:lvlText w:val="•"/>
      <w:lvlJc w:val="left"/>
      <w:pPr>
        <w:ind w:left="1568" w:hanging="200"/>
      </w:pPr>
      <w:rPr>
        <w:rFonts w:hint="default"/>
      </w:rPr>
    </w:lvl>
    <w:lvl w:ilvl="7" w:tplc="94B8DDD2">
      <w:numFmt w:val="bullet"/>
      <w:lvlText w:val="•"/>
      <w:lvlJc w:val="left"/>
      <w:pPr>
        <w:ind w:left="1782" w:hanging="200"/>
      </w:pPr>
      <w:rPr>
        <w:rFonts w:hint="default"/>
      </w:rPr>
    </w:lvl>
    <w:lvl w:ilvl="8" w:tplc="6C78CBB6">
      <w:numFmt w:val="bullet"/>
      <w:lvlText w:val="•"/>
      <w:lvlJc w:val="left"/>
      <w:pPr>
        <w:ind w:left="1997" w:hanging="200"/>
      </w:pPr>
      <w:rPr>
        <w:rFonts w:hint="default"/>
      </w:rPr>
    </w:lvl>
  </w:abstractNum>
  <w:abstractNum w:abstractNumId="70">
    <w:nsid w:val="681E0217"/>
    <w:multiLevelType w:val="multilevel"/>
    <w:tmpl w:val="CD76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852546B"/>
    <w:multiLevelType w:val="hybridMultilevel"/>
    <w:tmpl w:val="BAB4385A"/>
    <w:lvl w:ilvl="0" w:tplc="59707478">
      <w:numFmt w:val="bullet"/>
      <w:lvlText w:val=""/>
      <w:lvlJc w:val="left"/>
      <w:pPr>
        <w:ind w:left="280" w:hanging="200"/>
      </w:pPr>
      <w:rPr>
        <w:rFonts w:ascii="Symbol" w:eastAsia="Symbol" w:hAnsi="Symbol" w:cs="Symbol" w:hint="default"/>
        <w:color w:val="1D1D1B"/>
        <w:w w:val="100"/>
        <w:sz w:val="18"/>
        <w:szCs w:val="18"/>
      </w:rPr>
    </w:lvl>
    <w:lvl w:ilvl="1" w:tplc="A316EB9A">
      <w:numFmt w:val="bullet"/>
      <w:lvlText w:val="•"/>
      <w:lvlJc w:val="left"/>
      <w:pPr>
        <w:ind w:left="494" w:hanging="200"/>
      </w:pPr>
      <w:rPr>
        <w:rFonts w:hint="default"/>
      </w:rPr>
    </w:lvl>
    <w:lvl w:ilvl="2" w:tplc="1D6C2C7E">
      <w:numFmt w:val="bullet"/>
      <w:lvlText w:val="•"/>
      <w:lvlJc w:val="left"/>
      <w:pPr>
        <w:ind w:left="709" w:hanging="200"/>
      </w:pPr>
      <w:rPr>
        <w:rFonts w:hint="default"/>
      </w:rPr>
    </w:lvl>
    <w:lvl w:ilvl="3" w:tplc="2A0465A2">
      <w:numFmt w:val="bullet"/>
      <w:lvlText w:val="•"/>
      <w:lvlJc w:val="left"/>
      <w:pPr>
        <w:ind w:left="924" w:hanging="200"/>
      </w:pPr>
      <w:rPr>
        <w:rFonts w:hint="default"/>
      </w:rPr>
    </w:lvl>
    <w:lvl w:ilvl="4" w:tplc="71229062">
      <w:numFmt w:val="bullet"/>
      <w:lvlText w:val="•"/>
      <w:lvlJc w:val="left"/>
      <w:pPr>
        <w:ind w:left="1138" w:hanging="200"/>
      </w:pPr>
      <w:rPr>
        <w:rFonts w:hint="default"/>
      </w:rPr>
    </w:lvl>
    <w:lvl w:ilvl="5" w:tplc="7F9CF998">
      <w:numFmt w:val="bullet"/>
      <w:lvlText w:val="•"/>
      <w:lvlJc w:val="left"/>
      <w:pPr>
        <w:ind w:left="1353" w:hanging="200"/>
      </w:pPr>
      <w:rPr>
        <w:rFonts w:hint="default"/>
      </w:rPr>
    </w:lvl>
    <w:lvl w:ilvl="6" w:tplc="DCAC73CA">
      <w:numFmt w:val="bullet"/>
      <w:lvlText w:val="•"/>
      <w:lvlJc w:val="left"/>
      <w:pPr>
        <w:ind w:left="1568" w:hanging="200"/>
      </w:pPr>
      <w:rPr>
        <w:rFonts w:hint="default"/>
      </w:rPr>
    </w:lvl>
    <w:lvl w:ilvl="7" w:tplc="AC829C10">
      <w:numFmt w:val="bullet"/>
      <w:lvlText w:val="•"/>
      <w:lvlJc w:val="left"/>
      <w:pPr>
        <w:ind w:left="1782" w:hanging="200"/>
      </w:pPr>
      <w:rPr>
        <w:rFonts w:hint="default"/>
      </w:rPr>
    </w:lvl>
    <w:lvl w:ilvl="8" w:tplc="9F506A52">
      <w:numFmt w:val="bullet"/>
      <w:lvlText w:val="•"/>
      <w:lvlJc w:val="left"/>
      <w:pPr>
        <w:ind w:left="1997" w:hanging="200"/>
      </w:pPr>
      <w:rPr>
        <w:rFonts w:hint="default"/>
      </w:rPr>
    </w:lvl>
  </w:abstractNum>
  <w:abstractNum w:abstractNumId="72">
    <w:nsid w:val="68E84750"/>
    <w:multiLevelType w:val="hybridMultilevel"/>
    <w:tmpl w:val="1E283A2C"/>
    <w:lvl w:ilvl="0" w:tplc="290C047E">
      <w:start w:val="1"/>
      <w:numFmt w:val="decimal"/>
      <w:lvlText w:val="%1)"/>
      <w:lvlJc w:val="left"/>
      <w:pPr>
        <w:ind w:left="453" w:hanging="340"/>
      </w:pPr>
      <w:rPr>
        <w:rFonts w:ascii="Trebuchet MS" w:eastAsia="Trebuchet MS" w:hAnsi="Trebuchet MS" w:cs="Trebuchet MS" w:hint="default"/>
        <w:color w:val="1D1D1B"/>
        <w:w w:val="90"/>
        <w:sz w:val="18"/>
        <w:szCs w:val="18"/>
      </w:rPr>
    </w:lvl>
    <w:lvl w:ilvl="1" w:tplc="C6845EBE">
      <w:numFmt w:val="bullet"/>
      <w:lvlText w:val="•"/>
      <w:lvlJc w:val="left"/>
      <w:pPr>
        <w:ind w:left="1149" w:hanging="340"/>
      </w:pPr>
      <w:rPr>
        <w:rFonts w:hint="default"/>
      </w:rPr>
    </w:lvl>
    <w:lvl w:ilvl="2" w:tplc="3BB27ABC">
      <w:numFmt w:val="bullet"/>
      <w:lvlText w:val="•"/>
      <w:lvlJc w:val="left"/>
      <w:pPr>
        <w:ind w:left="1839" w:hanging="340"/>
      </w:pPr>
      <w:rPr>
        <w:rFonts w:hint="default"/>
      </w:rPr>
    </w:lvl>
    <w:lvl w:ilvl="3" w:tplc="08B08F16">
      <w:numFmt w:val="bullet"/>
      <w:lvlText w:val="•"/>
      <w:lvlJc w:val="left"/>
      <w:pPr>
        <w:ind w:left="2529" w:hanging="340"/>
      </w:pPr>
      <w:rPr>
        <w:rFonts w:hint="default"/>
      </w:rPr>
    </w:lvl>
    <w:lvl w:ilvl="4" w:tplc="D25CD126">
      <w:numFmt w:val="bullet"/>
      <w:lvlText w:val="•"/>
      <w:lvlJc w:val="left"/>
      <w:pPr>
        <w:ind w:left="3218" w:hanging="340"/>
      </w:pPr>
      <w:rPr>
        <w:rFonts w:hint="default"/>
      </w:rPr>
    </w:lvl>
    <w:lvl w:ilvl="5" w:tplc="2B9429F2">
      <w:numFmt w:val="bullet"/>
      <w:lvlText w:val="•"/>
      <w:lvlJc w:val="left"/>
      <w:pPr>
        <w:ind w:left="3908" w:hanging="340"/>
      </w:pPr>
      <w:rPr>
        <w:rFonts w:hint="default"/>
      </w:rPr>
    </w:lvl>
    <w:lvl w:ilvl="6" w:tplc="9BC08004">
      <w:numFmt w:val="bullet"/>
      <w:lvlText w:val="•"/>
      <w:lvlJc w:val="left"/>
      <w:pPr>
        <w:ind w:left="4598" w:hanging="340"/>
      </w:pPr>
      <w:rPr>
        <w:rFonts w:hint="default"/>
      </w:rPr>
    </w:lvl>
    <w:lvl w:ilvl="7" w:tplc="782813B2">
      <w:numFmt w:val="bullet"/>
      <w:lvlText w:val="•"/>
      <w:lvlJc w:val="left"/>
      <w:pPr>
        <w:ind w:left="5287" w:hanging="340"/>
      </w:pPr>
      <w:rPr>
        <w:rFonts w:hint="default"/>
      </w:rPr>
    </w:lvl>
    <w:lvl w:ilvl="8" w:tplc="0492D8BC">
      <w:numFmt w:val="bullet"/>
      <w:lvlText w:val="•"/>
      <w:lvlJc w:val="left"/>
      <w:pPr>
        <w:ind w:left="5977" w:hanging="340"/>
      </w:pPr>
      <w:rPr>
        <w:rFonts w:hint="default"/>
      </w:rPr>
    </w:lvl>
  </w:abstractNum>
  <w:abstractNum w:abstractNumId="73">
    <w:nsid w:val="69117721"/>
    <w:multiLevelType w:val="hybridMultilevel"/>
    <w:tmpl w:val="ECF8AF3A"/>
    <w:lvl w:ilvl="0" w:tplc="BB1CC43C">
      <w:start w:val="1"/>
      <w:numFmt w:val="decimal"/>
      <w:lvlText w:val="%1."/>
      <w:lvlJc w:val="left"/>
      <w:pPr>
        <w:ind w:left="372" w:hanging="260"/>
      </w:pPr>
      <w:rPr>
        <w:rFonts w:ascii="Arial" w:eastAsia="Arial" w:hAnsi="Arial" w:cs="Arial" w:hint="default"/>
        <w:color w:val="1D1D1B"/>
        <w:w w:val="72"/>
        <w:sz w:val="18"/>
        <w:szCs w:val="18"/>
      </w:rPr>
    </w:lvl>
    <w:lvl w:ilvl="1" w:tplc="E96EE64E">
      <w:numFmt w:val="bullet"/>
      <w:lvlText w:val="•"/>
      <w:lvlJc w:val="left"/>
      <w:pPr>
        <w:ind w:left="857" w:hanging="260"/>
      </w:pPr>
      <w:rPr>
        <w:rFonts w:hint="default"/>
      </w:rPr>
    </w:lvl>
    <w:lvl w:ilvl="2" w:tplc="CBC0FFDA">
      <w:numFmt w:val="bullet"/>
      <w:lvlText w:val="•"/>
      <w:lvlJc w:val="left"/>
      <w:pPr>
        <w:ind w:left="1334" w:hanging="260"/>
      </w:pPr>
      <w:rPr>
        <w:rFonts w:hint="default"/>
      </w:rPr>
    </w:lvl>
    <w:lvl w:ilvl="3" w:tplc="113ED042">
      <w:numFmt w:val="bullet"/>
      <w:lvlText w:val="•"/>
      <w:lvlJc w:val="left"/>
      <w:pPr>
        <w:ind w:left="1812" w:hanging="260"/>
      </w:pPr>
      <w:rPr>
        <w:rFonts w:hint="default"/>
      </w:rPr>
    </w:lvl>
    <w:lvl w:ilvl="4" w:tplc="32764540">
      <w:numFmt w:val="bullet"/>
      <w:lvlText w:val="•"/>
      <w:lvlJc w:val="left"/>
      <w:pPr>
        <w:ind w:left="2289" w:hanging="260"/>
      </w:pPr>
      <w:rPr>
        <w:rFonts w:hint="default"/>
      </w:rPr>
    </w:lvl>
    <w:lvl w:ilvl="5" w:tplc="1CFE84A6">
      <w:numFmt w:val="bullet"/>
      <w:lvlText w:val="•"/>
      <w:lvlJc w:val="left"/>
      <w:pPr>
        <w:ind w:left="2767" w:hanging="260"/>
      </w:pPr>
      <w:rPr>
        <w:rFonts w:hint="default"/>
      </w:rPr>
    </w:lvl>
    <w:lvl w:ilvl="6" w:tplc="5AACE49A">
      <w:numFmt w:val="bullet"/>
      <w:lvlText w:val="•"/>
      <w:lvlJc w:val="left"/>
      <w:pPr>
        <w:ind w:left="3244" w:hanging="260"/>
      </w:pPr>
      <w:rPr>
        <w:rFonts w:hint="default"/>
      </w:rPr>
    </w:lvl>
    <w:lvl w:ilvl="7" w:tplc="76063BA6">
      <w:numFmt w:val="bullet"/>
      <w:lvlText w:val="•"/>
      <w:lvlJc w:val="left"/>
      <w:pPr>
        <w:ind w:left="3721" w:hanging="260"/>
      </w:pPr>
      <w:rPr>
        <w:rFonts w:hint="default"/>
      </w:rPr>
    </w:lvl>
    <w:lvl w:ilvl="8" w:tplc="D890CF84">
      <w:numFmt w:val="bullet"/>
      <w:lvlText w:val="•"/>
      <w:lvlJc w:val="left"/>
      <w:pPr>
        <w:ind w:left="4199" w:hanging="260"/>
      </w:pPr>
      <w:rPr>
        <w:rFonts w:hint="default"/>
      </w:rPr>
    </w:lvl>
  </w:abstractNum>
  <w:abstractNum w:abstractNumId="74">
    <w:nsid w:val="697917AC"/>
    <w:multiLevelType w:val="hybridMultilevel"/>
    <w:tmpl w:val="D1D68C7A"/>
    <w:lvl w:ilvl="0" w:tplc="948C338C">
      <w:start w:val="1"/>
      <w:numFmt w:val="decimal"/>
      <w:lvlText w:val="%1."/>
      <w:lvlJc w:val="left"/>
      <w:pPr>
        <w:ind w:left="353" w:hanging="240"/>
      </w:pPr>
      <w:rPr>
        <w:rFonts w:ascii="Trebuchet MS" w:eastAsia="Trebuchet MS" w:hAnsi="Trebuchet MS" w:cs="Trebuchet MS" w:hint="default"/>
        <w:color w:val="1D1D1B"/>
        <w:w w:val="85"/>
        <w:sz w:val="18"/>
        <w:szCs w:val="18"/>
      </w:rPr>
    </w:lvl>
    <w:lvl w:ilvl="1" w:tplc="D88ADD38">
      <w:numFmt w:val="bullet"/>
      <w:lvlText w:val="•"/>
      <w:lvlJc w:val="left"/>
      <w:pPr>
        <w:ind w:left="752" w:hanging="240"/>
      </w:pPr>
      <w:rPr>
        <w:rFonts w:hint="default"/>
      </w:rPr>
    </w:lvl>
    <w:lvl w:ilvl="2" w:tplc="64C437A8">
      <w:numFmt w:val="bullet"/>
      <w:lvlText w:val="•"/>
      <w:lvlJc w:val="left"/>
      <w:pPr>
        <w:ind w:left="1144" w:hanging="240"/>
      </w:pPr>
      <w:rPr>
        <w:rFonts w:hint="default"/>
      </w:rPr>
    </w:lvl>
    <w:lvl w:ilvl="3" w:tplc="80A84918">
      <w:numFmt w:val="bullet"/>
      <w:lvlText w:val="•"/>
      <w:lvlJc w:val="left"/>
      <w:pPr>
        <w:ind w:left="1536" w:hanging="240"/>
      </w:pPr>
      <w:rPr>
        <w:rFonts w:hint="default"/>
      </w:rPr>
    </w:lvl>
    <w:lvl w:ilvl="4" w:tplc="B54E2A3C">
      <w:numFmt w:val="bullet"/>
      <w:lvlText w:val="•"/>
      <w:lvlJc w:val="left"/>
      <w:pPr>
        <w:ind w:left="1928" w:hanging="240"/>
      </w:pPr>
      <w:rPr>
        <w:rFonts w:hint="default"/>
      </w:rPr>
    </w:lvl>
    <w:lvl w:ilvl="5" w:tplc="A2145C7E">
      <w:numFmt w:val="bullet"/>
      <w:lvlText w:val="•"/>
      <w:lvlJc w:val="left"/>
      <w:pPr>
        <w:ind w:left="2321" w:hanging="240"/>
      </w:pPr>
      <w:rPr>
        <w:rFonts w:hint="default"/>
      </w:rPr>
    </w:lvl>
    <w:lvl w:ilvl="6" w:tplc="D088A338">
      <w:numFmt w:val="bullet"/>
      <w:lvlText w:val="•"/>
      <w:lvlJc w:val="left"/>
      <w:pPr>
        <w:ind w:left="2713" w:hanging="240"/>
      </w:pPr>
      <w:rPr>
        <w:rFonts w:hint="default"/>
      </w:rPr>
    </w:lvl>
    <w:lvl w:ilvl="7" w:tplc="0A20D992">
      <w:numFmt w:val="bullet"/>
      <w:lvlText w:val="•"/>
      <w:lvlJc w:val="left"/>
      <w:pPr>
        <w:ind w:left="3105" w:hanging="240"/>
      </w:pPr>
      <w:rPr>
        <w:rFonts w:hint="default"/>
      </w:rPr>
    </w:lvl>
    <w:lvl w:ilvl="8" w:tplc="59E2A936">
      <w:numFmt w:val="bullet"/>
      <w:lvlText w:val="•"/>
      <w:lvlJc w:val="left"/>
      <w:pPr>
        <w:ind w:left="3497" w:hanging="240"/>
      </w:pPr>
      <w:rPr>
        <w:rFonts w:hint="default"/>
      </w:rPr>
    </w:lvl>
  </w:abstractNum>
  <w:abstractNum w:abstractNumId="75">
    <w:nsid w:val="6F205E0A"/>
    <w:multiLevelType w:val="hybridMultilevel"/>
    <w:tmpl w:val="02C2488A"/>
    <w:lvl w:ilvl="0" w:tplc="60F89040">
      <w:numFmt w:val="bullet"/>
      <w:lvlText w:val=""/>
      <w:lvlJc w:val="left"/>
      <w:pPr>
        <w:ind w:left="314" w:hanging="200"/>
      </w:pPr>
      <w:rPr>
        <w:rFonts w:ascii="Symbol" w:eastAsia="Symbol" w:hAnsi="Symbol" w:cs="Symbol" w:hint="default"/>
        <w:color w:val="1D1D1B"/>
        <w:w w:val="100"/>
        <w:sz w:val="18"/>
        <w:szCs w:val="18"/>
      </w:rPr>
    </w:lvl>
    <w:lvl w:ilvl="1" w:tplc="8D7A2ACC">
      <w:numFmt w:val="bullet"/>
      <w:lvlText w:val="•"/>
      <w:lvlJc w:val="left"/>
      <w:pPr>
        <w:ind w:left="553" w:hanging="200"/>
      </w:pPr>
      <w:rPr>
        <w:rFonts w:hint="default"/>
      </w:rPr>
    </w:lvl>
    <w:lvl w:ilvl="2" w:tplc="5E3C87D6">
      <w:numFmt w:val="bullet"/>
      <w:lvlText w:val="•"/>
      <w:lvlJc w:val="left"/>
      <w:pPr>
        <w:ind w:left="786" w:hanging="200"/>
      </w:pPr>
      <w:rPr>
        <w:rFonts w:hint="default"/>
      </w:rPr>
    </w:lvl>
    <w:lvl w:ilvl="3" w:tplc="9F8A003A">
      <w:numFmt w:val="bullet"/>
      <w:lvlText w:val="•"/>
      <w:lvlJc w:val="left"/>
      <w:pPr>
        <w:ind w:left="1020" w:hanging="200"/>
      </w:pPr>
      <w:rPr>
        <w:rFonts w:hint="default"/>
      </w:rPr>
    </w:lvl>
    <w:lvl w:ilvl="4" w:tplc="21DAF98A">
      <w:numFmt w:val="bullet"/>
      <w:lvlText w:val="•"/>
      <w:lvlJc w:val="left"/>
      <w:pPr>
        <w:ind w:left="1253" w:hanging="200"/>
      </w:pPr>
      <w:rPr>
        <w:rFonts w:hint="default"/>
      </w:rPr>
    </w:lvl>
    <w:lvl w:ilvl="5" w:tplc="A9B875E2">
      <w:numFmt w:val="bullet"/>
      <w:lvlText w:val="•"/>
      <w:lvlJc w:val="left"/>
      <w:pPr>
        <w:ind w:left="1487" w:hanging="200"/>
      </w:pPr>
      <w:rPr>
        <w:rFonts w:hint="default"/>
      </w:rPr>
    </w:lvl>
    <w:lvl w:ilvl="6" w:tplc="D444DC48">
      <w:numFmt w:val="bullet"/>
      <w:lvlText w:val="•"/>
      <w:lvlJc w:val="left"/>
      <w:pPr>
        <w:ind w:left="1720" w:hanging="200"/>
      </w:pPr>
      <w:rPr>
        <w:rFonts w:hint="default"/>
      </w:rPr>
    </w:lvl>
    <w:lvl w:ilvl="7" w:tplc="6EBED2CE">
      <w:numFmt w:val="bullet"/>
      <w:lvlText w:val="•"/>
      <w:lvlJc w:val="left"/>
      <w:pPr>
        <w:ind w:left="1953" w:hanging="200"/>
      </w:pPr>
      <w:rPr>
        <w:rFonts w:hint="default"/>
      </w:rPr>
    </w:lvl>
    <w:lvl w:ilvl="8" w:tplc="DC8454F0">
      <w:numFmt w:val="bullet"/>
      <w:lvlText w:val="•"/>
      <w:lvlJc w:val="left"/>
      <w:pPr>
        <w:ind w:left="2187" w:hanging="200"/>
      </w:pPr>
      <w:rPr>
        <w:rFonts w:hint="default"/>
      </w:rPr>
    </w:lvl>
  </w:abstractNum>
  <w:abstractNum w:abstractNumId="76">
    <w:nsid w:val="6F375EFC"/>
    <w:multiLevelType w:val="hybridMultilevel"/>
    <w:tmpl w:val="715C5A2E"/>
    <w:lvl w:ilvl="0" w:tplc="003E8F00">
      <w:numFmt w:val="bullet"/>
      <w:lvlText w:val=""/>
      <w:lvlJc w:val="left"/>
      <w:pPr>
        <w:ind w:left="291" w:hanging="176"/>
      </w:pPr>
      <w:rPr>
        <w:rFonts w:ascii="Symbol" w:eastAsia="Symbol" w:hAnsi="Symbol" w:cs="Symbol" w:hint="default"/>
        <w:color w:val="1D1D1B"/>
        <w:w w:val="100"/>
        <w:sz w:val="18"/>
        <w:szCs w:val="18"/>
      </w:rPr>
    </w:lvl>
    <w:lvl w:ilvl="1" w:tplc="8DC43916">
      <w:numFmt w:val="bullet"/>
      <w:lvlText w:val="•"/>
      <w:lvlJc w:val="left"/>
      <w:pPr>
        <w:ind w:left="569" w:hanging="176"/>
      </w:pPr>
      <w:rPr>
        <w:rFonts w:hint="default"/>
      </w:rPr>
    </w:lvl>
    <w:lvl w:ilvl="2" w:tplc="75CA4354">
      <w:numFmt w:val="bullet"/>
      <w:lvlText w:val="•"/>
      <w:lvlJc w:val="left"/>
      <w:pPr>
        <w:ind w:left="839" w:hanging="176"/>
      </w:pPr>
      <w:rPr>
        <w:rFonts w:hint="default"/>
      </w:rPr>
    </w:lvl>
    <w:lvl w:ilvl="3" w:tplc="56009CAC">
      <w:numFmt w:val="bullet"/>
      <w:lvlText w:val="•"/>
      <w:lvlJc w:val="left"/>
      <w:pPr>
        <w:ind w:left="1108" w:hanging="176"/>
      </w:pPr>
      <w:rPr>
        <w:rFonts w:hint="default"/>
      </w:rPr>
    </w:lvl>
    <w:lvl w:ilvl="4" w:tplc="08F86CB6">
      <w:numFmt w:val="bullet"/>
      <w:lvlText w:val="•"/>
      <w:lvlJc w:val="left"/>
      <w:pPr>
        <w:ind w:left="1378" w:hanging="176"/>
      </w:pPr>
      <w:rPr>
        <w:rFonts w:hint="default"/>
      </w:rPr>
    </w:lvl>
    <w:lvl w:ilvl="5" w:tplc="D9C03EA8">
      <w:numFmt w:val="bullet"/>
      <w:lvlText w:val="•"/>
      <w:lvlJc w:val="left"/>
      <w:pPr>
        <w:ind w:left="1647" w:hanging="176"/>
      </w:pPr>
      <w:rPr>
        <w:rFonts w:hint="default"/>
      </w:rPr>
    </w:lvl>
    <w:lvl w:ilvl="6" w:tplc="42F4DBDE">
      <w:numFmt w:val="bullet"/>
      <w:lvlText w:val="•"/>
      <w:lvlJc w:val="left"/>
      <w:pPr>
        <w:ind w:left="1917" w:hanging="176"/>
      </w:pPr>
      <w:rPr>
        <w:rFonts w:hint="default"/>
      </w:rPr>
    </w:lvl>
    <w:lvl w:ilvl="7" w:tplc="8ECEFE78">
      <w:numFmt w:val="bullet"/>
      <w:lvlText w:val="•"/>
      <w:lvlJc w:val="left"/>
      <w:pPr>
        <w:ind w:left="2186" w:hanging="176"/>
      </w:pPr>
      <w:rPr>
        <w:rFonts w:hint="default"/>
      </w:rPr>
    </w:lvl>
    <w:lvl w:ilvl="8" w:tplc="EF32ED7E">
      <w:numFmt w:val="bullet"/>
      <w:lvlText w:val="•"/>
      <w:lvlJc w:val="left"/>
      <w:pPr>
        <w:ind w:left="2456" w:hanging="176"/>
      </w:pPr>
      <w:rPr>
        <w:rFonts w:hint="default"/>
      </w:rPr>
    </w:lvl>
  </w:abstractNum>
  <w:abstractNum w:abstractNumId="77">
    <w:nsid w:val="70C0357B"/>
    <w:multiLevelType w:val="hybridMultilevel"/>
    <w:tmpl w:val="F9BC5E88"/>
    <w:lvl w:ilvl="0" w:tplc="15A83AF2">
      <w:numFmt w:val="bullet"/>
      <w:lvlText w:val=""/>
      <w:lvlJc w:val="left"/>
      <w:pPr>
        <w:ind w:left="397" w:hanging="284"/>
      </w:pPr>
      <w:rPr>
        <w:rFonts w:ascii="Symbol" w:eastAsia="Symbol" w:hAnsi="Symbol" w:cs="Symbol" w:hint="default"/>
        <w:color w:val="1D1D1B"/>
        <w:w w:val="100"/>
        <w:sz w:val="18"/>
        <w:szCs w:val="18"/>
      </w:rPr>
    </w:lvl>
    <w:lvl w:ilvl="1" w:tplc="B06CBBCC">
      <w:numFmt w:val="bullet"/>
      <w:lvlText w:val="•"/>
      <w:lvlJc w:val="left"/>
      <w:pPr>
        <w:ind w:left="650" w:hanging="284"/>
      </w:pPr>
      <w:rPr>
        <w:rFonts w:hint="default"/>
      </w:rPr>
    </w:lvl>
    <w:lvl w:ilvl="2" w:tplc="24204476">
      <w:numFmt w:val="bullet"/>
      <w:lvlText w:val="•"/>
      <w:lvlJc w:val="left"/>
      <w:pPr>
        <w:ind w:left="900" w:hanging="284"/>
      </w:pPr>
      <w:rPr>
        <w:rFonts w:hint="default"/>
      </w:rPr>
    </w:lvl>
    <w:lvl w:ilvl="3" w:tplc="BC50F534">
      <w:numFmt w:val="bullet"/>
      <w:lvlText w:val="•"/>
      <w:lvlJc w:val="left"/>
      <w:pPr>
        <w:ind w:left="1150" w:hanging="284"/>
      </w:pPr>
      <w:rPr>
        <w:rFonts w:hint="default"/>
      </w:rPr>
    </w:lvl>
    <w:lvl w:ilvl="4" w:tplc="66147700">
      <w:numFmt w:val="bullet"/>
      <w:lvlText w:val="•"/>
      <w:lvlJc w:val="left"/>
      <w:pPr>
        <w:ind w:left="1400" w:hanging="284"/>
      </w:pPr>
      <w:rPr>
        <w:rFonts w:hint="default"/>
      </w:rPr>
    </w:lvl>
    <w:lvl w:ilvl="5" w:tplc="CF1E5300">
      <w:numFmt w:val="bullet"/>
      <w:lvlText w:val="•"/>
      <w:lvlJc w:val="left"/>
      <w:pPr>
        <w:ind w:left="1650" w:hanging="284"/>
      </w:pPr>
      <w:rPr>
        <w:rFonts w:hint="default"/>
      </w:rPr>
    </w:lvl>
    <w:lvl w:ilvl="6" w:tplc="B9660512">
      <w:numFmt w:val="bullet"/>
      <w:lvlText w:val="•"/>
      <w:lvlJc w:val="left"/>
      <w:pPr>
        <w:ind w:left="1900" w:hanging="284"/>
      </w:pPr>
      <w:rPr>
        <w:rFonts w:hint="default"/>
      </w:rPr>
    </w:lvl>
    <w:lvl w:ilvl="7" w:tplc="CD80532C">
      <w:numFmt w:val="bullet"/>
      <w:lvlText w:val="•"/>
      <w:lvlJc w:val="left"/>
      <w:pPr>
        <w:ind w:left="2150" w:hanging="284"/>
      </w:pPr>
      <w:rPr>
        <w:rFonts w:hint="default"/>
      </w:rPr>
    </w:lvl>
    <w:lvl w:ilvl="8" w:tplc="241C9A4C">
      <w:numFmt w:val="bullet"/>
      <w:lvlText w:val="•"/>
      <w:lvlJc w:val="left"/>
      <w:pPr>
        <w:ind w:left="2400" w:hanging="284"/>
      </w:pPr>
      <w:rPr>
        <w:rFonts w:hint="default"/>
      </w:rPr>
    </w:lvl>
  </w:abstractNum>
  <w:abstractNum w:abstractNumId="78">
    <w:nsid w:val="72E87CB7"/>
    <w:multiLevelType w:val="hybridMultilevel"/>
    <w:tmpl w:val="81EE19B8"/>
    <w:lvl w:ilvl="0" w:tplc="29C618D4">
      <w:numFmt w:val="bullet"/>
      <w:lvlText w:val=""/>
      <w:lvlJc w:val="left"/>
      <w:pPr>
        <w:ind w:left="313" w:hanging="200"/>
      </w:pPr>
      <w:rPr>
        <w:rFonts w:ascii="Symbol" w:eastAsia="Symbol" w:hAnsi="Symbol" w:cs="Symbol" w:hint="default"/>
        <w:color w:val="1D1D1B"/>
        <w:w w:val="100"/>
        <w:sz w:val="18"/>
        <w:szCs w:val="18"/>
      </w:rPr>
    </w:lvl>
    <w:lvl w:ilvl="1" w:tplc="F72C0880">
      <w:numFmt w:val="bullet"/>
      <w:lvlText w:val="•"/>
      <w:lvlJc w:val="left"/>
      <w:pPr>
        <w:ind w:left="530" w:hanging="200"/>
      </w:pPr>
      <w:rPr>
        <w:rFonts w:hint="default"/>
      </w:rPr>
    </w:lvl>
    <w:lvl w:ilvl="2" w:tplc="97809966">
      <w:numFmt w:val="bullet"/>
      <w:lvlText w:val="•"/>
      <w:lvlJc w:val="left"/>
      <w:pPr>
        <w:ind w:left="741" w:hanging="200"/>
      </w:pPr>
      <w:rPr>
        <w:rFonts w:hint="default"/>
      </w:rPr>
    </w:lvl>
    <w:lvl w:ilvl="3" w:tplc="855CA4FE">
      <w:numFmt w:val="bullet"/>
      <w:lvlText w:val="•"/>
      <w:lvlJc w:val="left"/>
      <w:pPr>
        <w:ind w:left="952" w:hanging="200"/>
      </w:pPr>
      <w:rPr>
        <w:rFonts w:hint="default"/>
      </w:rPr>
    </w:lvl>
    <w:lvl w:ilvl="4" w:tplc="170683B8">
      <w:numFmt w:val="bullet"/>
      <w:lvlText w:val="•"/>
      <w:lvlJc w:val="left"/>
      <w:pPr>
        <w:ind w:left="1162" w:hanging="200"/>
      </w:pPr>
      <w:rPr>
        <w:rFonts w:hint="default"/>
      </w:rPr>
    </w:lvl>
    <w:lvl w:ilvl="5" w:tplc="A76444B2">
      <w:numFmt w:val="bullet"/>
      <w:lvlText w:val="•"/>
      <w:lvlJc w:val="left"/>
      <w:pPr>
        <w:ind w:left="1373" w:hanging="200"/>
      </w:pPr>
      <w:rPr>
        <w:rFonts w:hint="default"/>
      </w:rPr>
    </w:lvl>
    <w:lvl w:ilvl="6" w:tplc="AEC06ACA">
      <w:numFmt w:val="bullet"/>
      <w:lvlText w:val="•"/>
      <w:lvlJc w:val="left"/>
      <w:pPr>
        <w:ind w:left="1584" w:hanging="200"/>
      </w:pPr>
      <w:rPr>
        <w:rFonts w:hint="default"/>
      </w:rPr>
    </w:lvl>
    <w:lvl w:ilvl="7" w:tplc="25DE00E4">
      <w:numFmt w:val="bullet"/>
      <w:lvlText w:val="•"/>
      <w:lvlJc w:val="left"/>
      <w:pPr>
        <w:ind w:left="1794" w:hanging="200"/>
      </w:pPr>
      <w:rPr>
        <w:rFonts w:hint="default"/>
      </w:rPr>
    </w:lvl>
    <w:lvl w:ilvl="8" w:tplc="719CF5CC">
      <w:numFmt w:val="bullet"/>
      <w:lvlText w:val="•"/>
      <w:lvlJc w:val="left"/>
      <w:pPr>
        <w:ind w:left="2005" w:hanging="200"/>
      </w:pPr>
      <w:rPr>
        <w:rFonts w:hint="default"/>
      </w:rPr>
    </w:lvl>
  </w:abstractNum>
  <w:abstractNum w:abstractNumId="79">
    <w:nsid w:val="746D591E"/>
    <w:multiLevelType w:val="hybridMultilevel"/>
    <w:tmpl w:val="20BE87C2"/>
    <w:lvl w:ilvl="0" w:tplc="8B0847EC">
      <w:numFmt w:val="bullet"/>
      <w:lvlText w:val=""/>
      <w:lvlJc w:val="left"/>
      <w:pPr>
        <w:ind w:left="396" w:hanging="283"/>
      </w:pPr>
      <w:rPr>
        <w:rFonts w:ascii="Symbol" w:eastAsia="Symbol" w:hAnsi="Symbol" w:cs="Symbol" w:hint="default"/>
        <w:color w:val="1D1D1B"/>
        <w:w w:val="100"/>
        <w:sz w:val="18"/>
        <w:szCs w:val="18"/>
      </w:rPr>
    </w:lvl>
    <w:lvl w:ilvl="1" w:tplc="B27CC696">
      <w:numFmt w:val="bullet"/>
      <w:lvlText w:val="•"/>
      <w:lvlJc w:val="left"/>
      <w:pPr>
        <w:ind w:left="667" w:hanging="283"/>
      </w:pPr>
      <w:rPr>
        <w:rFonts w:hint="default"/>
      </w:rPr>
    </w:lvl>
    <w:lvl w:ilvl="2" w:tplc="EF10C752">
      <w:numFmt w:val="bullet"/>
      <w:lvlText w:val="•"/>
      <w:lvlJc w:val="left"/>
      <w:pPr>
        <w:ind w:left="934" w:hanging="283"/>
      </w:pPr>
      <w:rPr>
        <w:rFonts w:hint="default"/>
      </w:rPr>
    </w:lvl>
    <w:lvl w:ilvl="3" w:tplc="20FEF4CA">
      <w:numFmt w:val="bullet"/>
      <w:lvlText w:val="•"/>
      <w:lvlJc w:val="left"/>
      <w:pPr>
        <w:ind w:left="1202" w:hanging="283"/>
      </w:pPr>
      <w:rPr>
        <w:rFonts w:hint="default"/>
      </w:rPr>
    </w:lvl>
    <w:lvl w:ilvl="4" w:tplc="736C707A">
      <w:numFmt w:val="bullet"/>
      <w:lvlText w:val="•"/>
      <w:lvlJc w:val="left"/>
      <w:pPr>
        <w:ind w:left="1469" w:hanging="283"/>
      </w:pPr>
      <w:rPr>
        <w:rFonts w:hint="default"/>
      </w:rPr>
    </w:lvl>
    <w:lvl w:ilvl="5" w:tplc="66EE11E4">
      <w:numFmt w:val="bullet"/>
      <w:lvlText w:val="•"/>
      <w:lvlJc w:val="left"/>
      <w:pPr>
        <w:ind w:left="1737" w:hanging="283"/>
      </w:pPr>
      <w:rPr>
        <w:rFonts w:hint="default"/>
      </w:rPr>
    </w:lvl>
    <w:lvl w:ilvl="6" w:tplc="B992CD0A">
      <w:numFmt w:val="bullet"/>
      <w:lvlText w:val="•"/>
      <w:lvlJc w:val="left"/>
      <w:pPr>
        <w:ind w:left="2004" w:hanging="283"/>
      </w:pPr>
      <w:rPr>
        <w:rFonts w:hint="default"/>
      </w:rPr>
    </w:lvl>
    <w:lvl w:ilvl="7" w:tplc="75F47302">
      <w:numFmt w:val="bullet"/>
      <w:lvlText w:val="•"/>
      <w:lvlJc w:val="left"/>
      <w:pPr>
        <w:ind w:left="2271" w:hanging="283"/>
      </w:pPr>
      <w:rPr>
        <w:rFonts w:hint="default"/>
      </w:rPr>
    </w:lvl>
    <w:lvl w:ilvl="8" w:tplc="8A5C75D6">
      <w:numFmt w:val="bullet"/>
      <w:lvlText w:val="•"/>
      <w:lvlJc w:val="left"/>
      <w:pPr>
        <w:ind w:left="2539" w:hanging="283"/>
      </w:pPr>
      <w:rPr>
        <w:rFonts w:hint="default"/>
      </w:rPr>
    </w:lvl>
  </w:abstractNum>
  <w:abstractNum w:abstractNumId="80">
    <w:nsid w:val="77A07C9E"/>
    <w:multiLevelType w:val="hybridMultilevel"/>
    <w:tmpl w:val="FA32DD60"/>
    <w:lvl w:ilvl="0" w:tplc="50EC053C">
      <w:numFmt w:val="bullet"/>
      <w:lvlText w:val=""/>
      <w:lvlJc w:val="left"/>
      <w:pPr>
        <w:ind w:left="289" w:hanging="175"/>
      </w:pPr>
      <w:rPr>
        <w:rFonts w:ascii="Symbol" w:eastAsia="Symbol" w:hAnsi="Symbol" w:cs="Symbol" w:hint="default"/>
        <w:color w:val="1D1D1B"/>
        <w:w w:val="100"/>
        <w:sz w:val="18"/>
        <w:szCs w:val="18"/>
      </w:rPr>
    </w:lvl>
    <w:lvl w:ilvl="1" w:tplc="09B49C78">
      <w:numFmt w:val="bullet"/>
      <w:lvlText w:val="•"/>
      <w:lvlJc w:val="left"/>
      <w:pPr>
        <w:ind w:left="594" w:hanging="175"/>
      </w:pPr>
      <w:rPr>
        <w:rFonts w:hint="default"/>
      </w:rPr>
    </w:lvl>
    <w:lvl w:ilvl="2" w:tplc="1F021790">
      <w:numFmt w:val="bullet"/>
      <w:lvlText w:val="•"/>
      <w:lvlJc w:val="left"/>
      <w:pPr>
        <w:ind w:left="909" w:hanging="175"/>
      </w:pPr>
      <w:rPr>
        <w:rFonts w:hint="default"/>
      </w:rPr>
    </w:lvl>
    <w:lvl w:ilvl="3" w:tplc="2C9EEFD2">
      <w:numFmt w:val="bullet"/>
      <w:lvlText w:val="•"/>
      <w:lvlJc w:val="left"/>
      <w:pPr>
        <w:ind w:left="1224" w:hanging="175"/>
      </w:pPr>
      <w:rPr>
        <w:rFonts w:hint="default"/>
      </w:rPr>
    </w:lvl>
    <w:lvl w:ilvl="4" w:tplc="D7ECF6B6">
      <w:numFmt w:val="bullet"/>
      <w:lvlText w:val="•"/>
      <w:lvlJc w:val="left"/>
      <w:pPr>
        <w:ind w:left="1539" w:hanging="175"/>
      </w:pPr>
      <w:rPr>
        <w:rFonts w:hint="default"/>
      </w:rPr>
    </w:lvl>
    <w:lvl w:ilvl="5" w:tplc="69D6A47E">
      <w:numFmt w:val="bullet"/>
      <w:lvlText w:val="•"/>
      <w:lvlJc w:val="left"/>
      <w:pPr>
        <w:ind w:left="1854" w:hanging="175"/>
      </w:pPr>
      <w:rPr>
        <w:rFonts w:hint="default"/>
      </w:rPr>
    </w:lvl>
    <w:lvl w:ilvl="6" w:tplc="16760588">
      <w:numFmt w:val="bullet"/>
      <w:lvlText w:val="•"/>
      <w:lvlJc w:val="left"/>
      <w:pPr>
        <w:ind w:left="2168" w:hanging="175"/>
      </w:pPr>
      <w:rPr>
        <w:rFonts w:hint="default"/>
      </w:rPr>
    </w:lvl>
    <w:lvl w:ilvl="7" w:tplc="78549A98">
      <w:numFmt w:val="bullet"/>
      <w:lvlText w:val="•"/>
      <w:lvlJc w:val="left"/>
      <w:pPr>
        <w:ind w:left="2483" w:hanging="175"/>
      </w:pPr>
      <w:rPr>
        <w:rFonts w:hint="default"/>
      </w:rPr>
    </w:lvl>
    <w:lvl w:ilvl="8" w:tplc="463E2F80">
      <w:numFmt w:val="bullet"/>
      <w:lvlText w:val="•"/>
      <w:lvlJc w:val="left"/>
      <w:pPr>
        <w:ind w:left="2798" w:hanging="175"/>
      </w:pPr>
      <w:rPr>
        <w:rFonts w:hint="default"/>
      </w:rPr>
    </w:lvl>
  </w:abstractNum>
  <w:abstractNum w:abstractNumId="81">
    <w:nsid w:val="79685351"/>
    <w:multiLevelType w:val="hybridMultilevel"/>
    <w:tmpl w:val="1F30EC0E"/>
    <w:lvl w:ilvl="0" w:tplc="54A491DA">
      <w:numFmt w:val="bullet"/>
      <w:lvlText w:val=""/>
      <w:lvlJc w:val="left"/>
      <w:pPr>
        <w:ind w:left="473" w:hanging="360"/>
      </w:pPr>
      <w:rPr>
        <w:rFonts w:ascii="Symbol" w:eastAsia="Symbol" w:hAnsi="Symbol" w:cs="Symbol" w:hint="default"/>
        <w:color w:val="1D1D1B"/>
        <w:w w:val="100"/>
        <w:sz w:val="18"/>
        <w:szCs w:val="18"/>
      </w:rPr>
    </w:lvl>
    <w:lvl w:ilvl="1" w:tplc="03066920">
      <w:numFmt w:val="bullet"/>
      <w:lvlText w:val="•"/>
      <w:lvlJc w:val="left"/>
      <w:pPr>
        <w:ind w:left="739" w:hanging="360"/>
      </w:pPr>
      <w:rPr>
        <w:rFonts w:hint="default"/>
      </w:rPr>
    </w:lvl>
    <w:lvl w:ilvl="2" w:tplc="5AF0FC54">
      <w:numFmt w:val="bullet"/>
      <w:lvlText w:val="•"/>
      <w:lvlJc w:val="left"/>
      <w:pPr>
        <w:ind w:left="998" w:hanging="360"/>
      </w:pPr>
      <w:rPr>
        <w:rFonts w:hint="default"/>
      </w:rPr>
    </w:lvl>
    <w:lvl w:ilvl="3" w:tplc="BC8E3548">
      <w:numFmt w:val="bullet"/>
      <w:lvlText w:val="•"/>
      <w:lvlJc w:val="left"/>
      <w:pPr>
        <w:ind w:left="1258" w:hanging="360"/>
      </w:pPr>
      <w:rPr>
        <w:rFonts w:hint="default"/>
      </w:rPr>
    </w:lvl>
    <w:lvl w:ilvl="4" w:tplc="9D28A81C">
      <w:numFmt w:val="bullet"/>
      <w:lvlText w:val="•"/>
      <w:lvlJc w:val="left"/>
      <w:pPr>
        <w:ind w:left="1517" w:hanging="360"/>
      </w:pPr>
      <w:rPr>
        <w:rFonts w:hint="default"/>
      </w:rPr>
    </w:lvl>
    <w:lvl w:ilvl="5" w:tplc="CD12A960">
      <w:numFmt w:val="bullet"/>
      <w:lvlText w:val="•"/>
      <w:lvlJc w:val="left"/>
      <w:pPr>
        <w:ind w:left="1777" w:hanging="360"/>
      </w:pPr>
      <w:rPr>
        <w:rFonts w:hint="default"/>
      </w:rPr>
    </w:lvl>
    <w:lvl w:ilvl="6" w:tplc="5E00B18A">
      <w:numFmt w:val="bullet"/>
      <w:lvlText w:val="•"/>
      <w:lvlJc w:val="left"/>
      <w:pPr>
        <w:ind w:left="2036" w:hanging="360"/>
      </w:pPr>
      <w:rPr>
        <w:rFonts w:hint="default"/>
      </w:rPr>
    </w:lvl>
    <w:lvl w:ilvl="7" w:tplc="7302A1EC">
      <w:numFmt w:val="bullet"/>
      <w:lvlText w:val="•"/>
      <w:lvlJc w:val="left"/>
      <w:pPr>
        <w:ind w:left="2295" w:hanging="360"/>
      </w:pPr>
      <w:rPr>
        <w:rFonts w:hint="default"/>
      </w:rPr>
    </w:lvl>
    <w:lvl w:ilvl="8" w:tplc="8BB29D48">
      <w:numFmt w:val="bullet"/>
      <w:lvlText w:val="•"/>
      <w:lvlJc w:val="left"/>
      <w:pPr>
        <w:ind w:left="2555" w:hanging="360"/>
      </w:pPr>
      <w:rPr>
        <w:rFonts w:hint="default"/>
      </w:rPr>
    </w:lvl>
  </w:abstractNum>
  <w:abstractNum w:abstractNumId="82">
    <w:nsid w:val="7B81453E"/>
    <w:multiLevelType w:val="hybridMultilevel"/>
    <w:tmpl w:val="56C2CB5C"/>
    <w:lvl w:ilvl="0" w:tplc="0FE8A67A">
      <w:numFmt w:val="bullet"/>
      <w:lvlText w:val=""/>
      <w:lvlJc w:val="left"/>
      <w:pPr>
        <w:ind w:left="396" w:hanging="283"/>
      </w:pPr>
      <w:rPr>
        <w:rFonts w:ascii="Symbol" w:eastAsia="Symbol" w:hAnsi="Symbol" w:cs="Symbol" w:hint="default"/>
        <w:color w:val="1D1D1B"/>
        <w:w w:val="100"/>
        <w:sz w:val="18"/>
        <w:szCs w:val="18"/>
      </w:rPr>
    </w:lvl>
    <w:lvl w:ilvl="1" w:tplc="36B0828E">
      <w:numFmt w:val="bullet"/>
      <w:lvlText w:val="•"/>
      <w:lvlJc w:val="left"/>
      <w:pPr>
        <w:ind w:left="631" w:hanging="283"/>
      </w:pPr>
      <w:rPr>
        <w:rFonts w:hint="default"/>
      </w:rPr>
    </w:lvl>
    <w:lvl w:ilvl="2" w:tplc="1FE4AEBA">
      <w:numFmt w:val="bullet"/>
      <w:lvlText w:val="•"/>
      <w:lvlJc w:val="left"/>
      <w:pPr>
        <w:ind w:left="862" w:hanging="283"/>
      </w:pPr>
      <w:rPr>
        <w:rFonts w:hint="default"/>
      </w:rPr>
    </w:lvl>
    <w:lvl w:ilvl="3" w:tplc="AEF8DD6C">
      <w:numFmt w:val="bullet"/>
      <w:lvlText w:val="•"/>
      <w:lvlJc w:val="left"/>
      <w:pPr>
        <w:ind w:left="1093" w:hanging="283"/>
      </w:pPr>
      <w:rPr>
        <w:rFonts w:hint="default"/>
      </w:rPr>
    </w:lvl>
    <w:lvl w:ilvl="4" w:tplc="29DAF140">
      <w:numFmt w:val="bullet"/>
      <w:lvlText w:val="•"/>
      <w:lvlJc w:val="left"/>
      <w:pPr>
        <w:ind w:left="1324" w:hanging="283"/>
      </w:pPr>
      <w:rPr>
        <w:rFonts w:hint="default"/>
      </w:rPr>
    </w:lvl>
    <w:lvl w:ilvl="5" w:tplc="C696E414">
      <w:numFmt w:val="bullet"/>
      <w:lvlText w:val="•"/>
      <w:lvlJc w:val="left"/>
      <w:pPr>
        <w:ind w:left="1555" w:hanging="283"/>
      </w:pPr>
      <w:rPr>
        <w:rFonts w:hint="default"/>
      </w:rPr>
    </w:lvl>
    <w:lvl w:ilvl="6" w:tplc="54FA76B4">
      <w:numFmt w:val="bullet"/>
      <w:lvlText w:val="•"/>
      <w:lvlJc w:val="left"/>
      <w:pPr>
        <w:ind w:left="1786" w:hanging="283"/>
      </w:pPr>
      <w:rPr>
        <w:rFonts w:hint="default"/>
      </w:rPr>
    </w:lvl>
    <w:lvl w:ilvl="7" w:tplc="32C64080">
      <w:numFmt w:val="bullet"/>
      <w:lvlText w:val="•"/>
      <w:lvlJc w:val="left"/>
      <w:pPr>
        <w:ind w:left="2017" w:hanging="283"/>
      </w:pPr>
      <w:rPr>
        <w:rFonts w:hint="default"/>
      </w:rPr>
    </w:lvl>
    <w:lvl w:ilvl="8" w:tplc="F9967F14">
      <w:numFmt w:val="bullet"/>
      <w:lvlText w:val="•"/>
      <w:lvlJc w:val="left"/>
      <w:pPr>
        <w:ind w:left="2248" w:hanging="283"/>
      </w:pPr>
      <w:rPr>
        <w:rFonts w:hint="default"/>
      </w:rPr>
    </w:lvl>
  </w:abstractNum>
  <w:abstractNum w:abstractNumId="83">
    <w:nsid w:val="7C05237A"/>
    <w:multiLevelType w:val="hybridMultilevel"/>
    <w:tmpl w:val="69AEC4EA"/>
    <w:lvl w:ilvl="0" w:tplc="CD38852E">
      <w:numFmt w:val="bullet"/>
      <w:lvlText w:val=""/>
      <w:lvlJc w:val="left"/>
      <w:pPr>
        <w:ind w:left="475" w:hanging="360"/>
      </w:pPr>
      <w:rPr>
        <w:rFonts w:ascii="Symbol" w:eastAsia="Symbol" w:hAnsi="Symbol" w:cs="Symbol" w:hint="default"/>
        <w:color w:val="1D1D1B"/>
        <w:w w:val="100"/>
        <w:sz w:val="18"/>
        <w:szCs w:val="18"/>
      </w:rPr>
    </w:lvl>
    <w:lvl w:ilvl="1" w:tplc="D2E07B4E">
      <w:numFmt w:val="bullet"/>
      <w:lvlText w:val="•"/>
      <w:lvlJc w:val="left"/>
      <w:pPr>
        <w:ind w:left="731" w:hanging="360"/>
      </w:pPr>
      <w:rPr>
        <w:rFonts w:hint="default"/>
      </w:rPr>
    </w:lvl>
    <w:lvl w:ilvl="2" w:tplc="EDCE877E">
      <w:numFmt w:val="bullet"/>
      <w:lvlText w:val="•"/>
      <w:lvlJc w:val="left"/>
      <w:pPr>
        <w:ind w:left="983" w:hanging="360"/>
      </w:pPr>
      <w:rPr>
        <w:rFonts w:hint="default"/>
      </w:rPr>
    </w:lvl>
    <w:lvl w:ilvl="3" w:tplc="6540B10E">
      <w:numFmt w:val="bullet"/>
      <w:lvlText w:val="•"/>
      <w:lvlJc w:val="left"/>
      <w:pPr>
        <w:ind w:left="1234" w:hanging="360"/>
      </w:pPr>
      <w:rPr>
        <w:rFonts w:hint="default"/>
      </w:rPr>
    </w:lvl>
    <w:lvl w:ilvl="4" w:tplc="E274214A">
      <w:numFmt w:val="bullet"/>
      <w:lvlText w:val="•"/>
      <w:lvlJc w:val="left"/>
      <w:pPr>
        <w:ind w:left="1486" w:hanging="360"/>
      </w:pPr>
      <w:rPr>
        <w:rFonts w:hint="default"/>
      </w:rPr>
    </w:lvl>
    <w:lvl w:ilvl="5" w:tplc="8482E85C">
      <w:numFmt w:val="bullet"/>
      <w:lvlText w:val="•"/>
      <w:lvlJc w:val="left"/>
      <w:pPr>
        <w:ind w:left="1737" w:hanging="360"/>
      </w:pPr>
      <w:rPr>
        <w:rFonts w:hint="default"/>
      </w:rPr>
    </w:lvl>
    <w:lvl w:ilvl="6" w:tplc="C7F0DCBA">
      <w:numFmt w:val="bullet"/>
      <w:lvlText w:val="•"/>
      <w:lvlJc w:val="left"/>
      <w:pPr>
        <w:ind w:left="1989" w:hanging="360"/>
      </w:pPr>
      <w:rPr>
        <w:rFonts w:hint="default"/>
      </w:rPr>
    </w:lvl>
    <w:lvl w:ilvl="7" w:tplc="4826538A">
      <w:numFmt w:val="bullet"/>
      <w:lvlText w:val="•"/>
      <w:lvlJc w:val="left"/>
      <w:pPr>
        <w:ind w:left="2240" w:hanging="360"/>
      </w:pPr>
      <w:rPr>
        <w:rFonts w:hint="default"/>
      </w:rPr>
    </w:lvl>
    <w:lvl w:ilvl="8" w:tplc="45BEDB5E">
      <w:numFmt w:val="bullet"/>
      <w:lvlText w:val="•"/>
      <w:lvlJc w:val="left"/>
      <w:pPr>
        <w:ind w:left="2492" w:hanging="360"/>
      </w:pPr>
      <w:rPr>
        <w:rFonts w:hint="default"/>
      </w:rPr>
    </w:lvl>
  </w:abstractNum>
  <w:abstractNum w:abstractNumId="84">
    <w:nsid w:val="7C81452B"/>
    <w:multiLevelType w:val="hybridMultilevel"/>
    <w:tmpl w:val="AB44F944"/>
    <w:lvl w:ilvl="0" w:tplc="6E10DBC6">
      <w:numFmt w:val="bullet"/>
      <w:lvlText w:val="•"/>
      <w:lvlJc w:val="left"/>
      <w:pPr>
        <w:ind w:left="331" w:hanging="220"/>
      </w:pPr>
      <w:rPr>
        <w:rFonts w:ascii="Arial" w:eastAsia="Arial" w:hAnsi="Arial" w:cs="Arial" w:hint="default"/>
        <w:color w:val="1D1D1B"/>
        <w:w w:val="188"/>
        <w:sz w:val="18"/>
        <w:szCs w:val="18"/>
      </w:rPr>
    </w:lvl>
    <w:lvl w:ilvl="1" w:tplc="FE6E7482">
      <w:numFmt w:val="bullet"/>
      <w:lvlText w:val="•"/>
      <w:lvlJc w:val="left"/>
      <w:pPr>
        <w:ind w:left="555" w:hanging="220"/>
      </w:pPr>
      <w:rPr>
        <w:rFonts w:hint="default"/>
      </w:rPr>
    </w:lvl>
    <w:lvl w:ilvl="2" w:tplc="40AA0858">
      <w:numFmt w:val="bullet"/>
      <w:lvlText w:val="•"/>
      <w:lvlJc w:val="left"/>
      <w:pPr>
        <w:ind w:left="770" w:hanging="220"/>
      </w:pPr>
      <w:rPr>
        <w:rFonts w:hint="default"/>
      </w:rPr>
    </w:lvl>
    <w:lvl w:ilvl="3" w:tplc="7D0CB166">
      <w:numFmt w:val="bullet"/>
      <w:lvlText w:val="•"/>
      <w:lvlJc w:val="left"/>
      <w:pPr>
        <w:ind w:left="986" w:hanging="220"/>
      </w:pPr>
      <w:rPr>
        <w:rFonts w:hint="default"/>
      </w:rPr>
    </w:lvl>
    <w:lvl w:ilvl="4" w:tplc="3600FA34">
      <w:numFmt w:val="bullet"/>
      <w:lvlText w:val="•"/>
      <w:lvlJc w:val="left"/>
      <w:pPr>
        <w:ind w:left="1201" w:hanging="220"/>
      </w:pPr>
      <w:rPr>
        <w:rFonts w:hint="default"/>
      </w:rPr>
    </w:lvl>
    <w:lvl w:ilvl="5" w:tplc="43DA602C">
      <w:numFmt w:val="bullet"/>
      <w:lvlText w:val="•"/>
      <w:lvlJc w:val="left"/>
      <w:pPr>
        <w:ind w:left="1417" w:hanging="220"/>
      </w:pPr>
      <w:rPr>
        <w:rFonts w:hint="default"/>
      </w:rPr>
    </w:lvl>
    <w:lvl w:ilvl="6" w:tplc="0D0AA804">
      <w:numFmt w:val="bullet"/>
      <w:lvlText w:val="•"/>
      <w:lvlJc w:val="left"/>
      <w:pPr>
        <w:ind w:left="1632" w:hanging="220"/>
      </w:pPr>
      <w:rPr>
        <w:rFonts w:hint="default"/>
      </w:rPr>
    </w:lvl>
    <w:lvl w:ilvl="7" w:tplc="209A0E40">
      <w:numFmt w:val="bullet"/>
      <w:lvlText w:val="•"/>
      <w:lvlJc w:val="left"/>
      <w:pPr>
        <w:ind w:left="1847" w:hanging="220"/>
      </w:pPr>
      <w:rPr>
        <w:rFonts w:hint="default"/>
      </w:rPr>
    </w:lvl>
    <w:lvl w:ilvl="8" w:tplc="25E08D2C">
      <w:numFmt w:val="bullet"/>
      <w:lvlText w:val="•"/>
      <w:lvlJc w:val="left"/>
      <w:pPr>
        <w:ind w:left="2063" w:hanging="220"/>
      </w:pPr>
      <w:rPr>
        <w:rFonts w:hint="default"/>
      </w:rPr>
    </w:lvl>
  </w:abstractNum>
  <w:abstractNum w:abstractNumId="85">
    <w:nsid w:val="7F6526A0"/>
    <w:multiLevelType w:val="hybridMultilevel"/>
    <w:tmpl w:val="19006D72"/>
    <w:lvl w:ilvl="0" w:tplc="20CC9A90">
      <w:numFmt w:val="bullet"/>
      <w:lvlText w:val=""/>
      <w:lvlJc w:val="left"/>
      <w:pPr>
        <w:ind w:left="289" w:hanging="176"/>
      </w:pPr>
      <w:rPr>
        <w:rFonts w:ascii="Symbol" w:eastAsia="Symbol" w:hAnsi="Symbol" w:cs="Symbol" w:hint="default"/>
        <w:color w:val="1D1D1B"/>
        <w:w w:val="100"/>
        <w:sz w:val="18"/>
        <w:szCs w:val="18"/>
      </w:rPr>
    </w:lvl>
    <w:lvl w:ilvl="1" w:tplc="F222845E">
      <w:numFmt w:val="bullet"/>
      <w:lvlText w:val="•"/>
      <w:lvlJc w:val="left"/>
      <w:pPr>
        <w:ind w:left="520" w:hanging="176"/>
      </w:pPr>
      <w:rPr>
        <w:rFonts w:hint="default"/>
      </w:rPr>
    </w:lvl>
    <w:lvl w:ilvl="2" w:tplc="76D0A09E">
      <w:numFmt w:val="bullet"/>
      <w:lvlText w:val="•"/>
      <w:lvlJc w:val="left"/>
      <w:pPr>
        <w:ind w:left="760" w:hanging="176"/>
      </w:pPr>
      <w:rPr>
        <w:rFonts w:hint="default"/>
      </w:rPr>
    </w:lvl>
    <w:lvl w:ilvl="3" w:tplc="7CBE272E">
      <w:numFmt w:val="bullet"/>
      <w:lvlText w:val="•"/>
      <w:lvlJc w:val="left"/>
      <w:pPr>
        <w:ind w:left="1000" w:hanging="176"/>
      </w:pPr>
      <w:rPr>
        <w:rFonts w:hint="default"/>
      </w:rPr>
    </w:lvl>
    <w:lvl w:ilvl="4" w:tplc="7C567398">
      <w:numFmt w:val="bullet"/>
      <w:lvlText w:val="•"/>
      <w:lvlJc w:val="left"/>
      <w:pPr>
        <w:ind w:left="1241" w:hanging="176"/>
      </w:pPr>
      <w:rPr>
        <w:rFonts w:hint="default"/>
      </w:rPr>
    </w:lvl>
    <w:lvl w:ilvl="5" w:tplc="1B1A2184">
      <w:numFmt w:val="bullet"/>
      <w:lvlText w:val="•"/>
      <w:lvlJc w:val="left"/>
      <w:pPr>
        <w:ind w:left="1481" w:hanging="176"/>
      </w:pPr>
      <w:rPr>
        <w:rFonts w:hint="default"/>
      </w:rPr>
    </w:lvl>
    <w:lvl w:ilvl="6" w:tplc="3626B084">
      <w:numFmt w:val="bullet"/>
      <w:lvlText w:val="•"/>
      <w:lvlJc w:val="left"/>
      <w:pPr>
        <w:ind w:left="1721" w:hanging="176"/>
      </w:pPr>
      <w:rPr>
        <w:rFonts w:hint="default"/>
      </w:rPr>
    </w:lvl>
    <w:lvl w:ilvl="7" w:tplc="25BACC40">
      <w:numFmt w:val="bullet"/>
      <w:lvlText w:val="•"/>
      <w:lvlJc w:val="left"/>
      <w:pPr>
        <w:ind w:left="1962" w:hanging="176"/>
      </w:pPr>
      <w:rPr>
        <w:rFonts w:hint="default"/>
      </w:rPr>
    </w:lvl>
    <w:lvl w:ilvl="8" w:tplc="2AF2D2DE">
      <w:numFmt w:val="bullet"/>
      <w:lvlText w:val="•"/>
      <w:lvlJc w:val="left"/>
      <w:pPr>
        <w:ind w:left="2202" w:hanging="176"/>
      </w:pPr>
      <w:rPr>
        <w:rFonts w:hint="default"/>
      </w:rPr>
    </w:lvl>
  </w:abstractNum>
  <w:num w:numId="1">
    <w:abstractNumId w:val="32"/>
  </w:num>
  <w:num w:numId="2">
    <w:abstractNumId w:val="30"/>
  </w:num>
  <w:num w:numId="3">
    <w:abstractNumId w:val="72"/>
  </w:num>
  <w:num w:numId="4">
    <w:abstractNumId w:val="38"/>
  </w:num>
  <w:num w:numId="5">
    <w:abstractNumId w:val="50"/>
  </w:num>
  <w:num w:numId="6">
    <w:abstractNumId w:val="47"/>
  </w:num>
  <w:num w:numId="7">
    <w:abstractNumId w:val="59"/>
  </w:num>
  <w:num w:numId="8">
    <w:abstractNumId w:val="3"/>
  </w:num>
  <w:num w:numId="9">
    <w:abstractNumId w:val="17"/>
  </w:num>
  <w:num w:numId="10">
    <w:abstractNumId w:val="39"/>
  </w:num>
  <w:num w:numId="11">
    <w:abstractNumId w:val="56"/>
  </w:num>
  <w:num w:numId="12">
    <w:abstractNumId w:val="14"/>
  </w:num>
  <w:num w:numId="13">
    <w:abstractNumId w:val="61"/>
  </w:num>
  <w:num w:numId="14">
    <w:abstractNumId w:val="83"/>
  </w:num>
  <w:num w:numId="15">
    <w:abstractNumId w:val="26"/>
  </w:num>
  <w:num w:numId="16">
    <w:abstractNumId w:val="76"/>
  </w:num>
  <w:num w:numId="17">
    <w:abstractNumId w:val="66"/>
  </w:num>
  <w:num w:numId="18">
    <w:abstractNumId w:val="64"/>
  </w:num>
  <w:num w:numId="19">
    <w:abstractNumId w:val="31"/>
  </w:num>
  <w:num w:numId="20">
    <w:abstractNumId w:val="24"/>
  </w:num>
  <w:num w:numId="21">
    <w:abstractNumId w:val="84"/>
  </w:num>
  <w:num w:numId="22">
    <w:abstractNumId w:val="19"/>
  </w:num>
  <w:num w:numId="23">
    <w:abstractNumId w:val="46"/>
  </w:num>
  <w:num w:numId="24">
    <w:abstractNumId w:val="73"/>
  </w:num>
  <w:num w:numId="25">
    <w:abstractNumId w:val="51"/>
  </w:num>
  <w:num w:numId="26">
    <w:abstractNumId w:val="34"/>
  </w:num>
  <w:num w:numId="27">
    <w:abstractNumId w:val="0"/>
  </w:num>
  <w:num w:numId="28">
    <w:abstractNumId w:val="6"/>
  </w:num>
  <w:num w:numId="29">
    <w:abstractNumId w:val="4"/>
  </w:num>
  <w:num w:numId="30">
    <w:abstractNumId w:val="33"/>
  </w:num>
  <w:num w:numId="31">
    <w:abstractNumId w:val="43"/>
  </w:num>
  <w:num w:numId="32">
    <w:abstractNumId w:val="25"/>
  </w:num>
  <w:num w:numId="33">
    <w:abstractNumId w:val="16"/>
  </w:num>
  <w:num w:numId="34">
    <w:abstractNumId w:val="29"/>
  </w:num>
  <w:num w:numId="35">
    <w:abstractNumId w:val="37"/>
  </w:num>
  <w:num w:numId="36">
    <w:abstractNumId w:val="40"/>
  </w:num>
  <w:num w:numId="37">
    <w:abstractNumId w:val="10"/>
  </w:num>
  <w:num w:numId="38">
    <w:abstractNumId w:val="57"/>
  </w:num>
  <w:num w:numId="39">
    <w:abstractNumId w:val="52"/>
  </w:num>
  <w:num w:numId="40">
    <w:abstractNumId w:val="8"/>
  </w:num>
  <w:num w:numId="41">
    <w:abstractNumId w:val="74"/>
  </w:num>
  <w:num w:numId="42">
    <w:abstractNumId w:val="85"/>
  </w:num>
  <w:num w:numId="43">
    <w:abstractNumId w:val="20"/>
  </w:num>
  <w:num w:numId="44">
    <w:abstractNumId w:val="22"/>
  </w:num>
  <w:num w:numId="45">
    <w:abstractNumId w:val="63"/>
  </w:num>
  <w:num w:numId="46">
    <w:abstractNumId w:val="18"/>
  </w:num>
  <w:num w:numId="47">
    <w:abstractNumId w:val="11"/>
  </w:num>
  <w:num w:numId="48">
    <w:abstractNumId w:val="80"/>
  </w:num>
  <w:num w:numId="49">
    <w:abstractNumId w:val="67"/>
  </w:num>
  <w:num w:numId="50">
    <w:abstractNumId w:val="42"/>
  </w:num>
  <w:num w:numId="51">
    <w:abstractNumId w:val="1"/>
  </w:num>
  <w:num w:numId="52">
    <w:abstractNumId w:val="71"/>
  </w:num>
  <w:num w:numId="53">
    <w:abstractNumId w:val="13"/>
  </w:num>
  <w:num w:numId="54">
    <w:abstractNumId w:val="68"/>
  </w:num>
  <w:num w:numId="55">
    <w:abstractNumId w:val="69"/>
  </w:num>
  <w:num w:numId="56">
    <w:abstractNumId w:val="55"/>
  </w:num>
  <w:num w:numId="57">
    <w:abstractNumId w:val="54"/>
  </w:num>
  <w:num w:numId="58">
    <w:abstractNumId w:val="2"/>
  </w:num>
  <w:num w:numId="59">
    <w:abstractNumId w:val="5"/>
  </w:num>
  <w:num w:numId="60">
    <w:abstractNumId w:val="75"/>
  </w:num>
  <w:num w:numId="61">
    <w:abstractNumId w:val="78"/>
  </w:num>
  <w:num w:numId="62">
    <w:abstractNumId w:val="12"/>
  </w:num>
  <w:num w:numId="63">
    <w:abstractNumId w:val="35"/>
  </w:num>
  <w:num w:numId="64">
    <w:abstractNumId w:val="21"/>
  </w:num>
  <w:num w:numId="65">
    <w:abstractNumId w:val="81"/>
  </w:num>
  <w:num w:numId="66">
    <w:abstractNumId w:val="36"/>
  </w:num>
  <w:num w:numId="67">
    <w:abstractNumId w:val="44"/>
  </w:num>
  <w:num w:numId="68">
    <w:abstractNumId w:val="49"/>
  </w:num>
  <w:num w:numId="69">
    <w:abstractNumId w:val="77"/>
  </w:num>
  <w:num w:numId="70">
    <w:abstractNumId w:val="65"/>
  </w:num>
  <w:num w:numId="71">
    <w:abstractNumId w:val="79"/>
  </w:num>
  <w:num w:numId="72">
    <w:abstractNumId w:val="7"/>
  </w:num>
  <w:num w:numId="73">
    <w:abstractNumId w:val="53"/>
  </w:num>
  <w:num w:numId="74">
    <w:abstractNumId w:val="41"/>
  </w:num>
  <w:num w:numId="75">
    <w:abstractNumId w:val="58"/>
  </w:num>
  <w:num w:numId="76">
    <w:abstractNumId w:val="45"/>
  </w:num>
  <w:num w:numId="77">
    <w:abstractNumId w:val="9"/>
  </w:num>
  <w:num w:numId="78">
    <w:abstractNumId w:val="62"/>
  </w:num>
  <w:num w:numId="79">
    <w:abstractNumId w:val="82"/>
  </w:num>
  <w:num w:numId="80">
    <w:abstractNumId w:val="60"/>
  </w:num>
  <w:num w:numId="81">
    <w:abstractNumId w:val="15"/>
  </w:num>
  <w:num w:numId="82">
    <w:abstractNumId w:val="28"/>
  </w:num>
  <w:num w:numId="83">
    <w:abstractNumId w:val="27"/>
  </w:num>
  <w:num w:numId="84">
    <w:abstractNumId w:val="48"/>
    <w:lvlOverride w:ilvl="0">
      <w:lvl w:ilvl="0">
        <w:numFmt w:val="upperRoman"/>
        <w:lvlText w:val="%1."/>
        <w:lvlJc w:val="right"/>
      </w:lvl>
    </w:lvlOverride>
  </w:num>
  <w:num w:numId="85">
    <w:abstractNumId w:val="70"/>
  </w:num>
  <w:num w:numId="86">
    <w:abstractNumId w:val="23"/>
    <w:lvlOverride w:ilvl="0">
      <w:lvl w:ilvl="0">
        <w:numFmt w:val="lowerLetter"/>
        <w:lvlText w:val="%1."/>
        <w:lvlJc w:val="left"/>
      </w:lvl>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D50A0"/>
    <w:rsid w:val="00250B03"/>
    <w:rsid w:val="004E65AD"/>
    <w:rsid w:val="00820EC5"/>
    <w:rsid w:val="00955253"/>
    <w:rsid w:val="00A62BD5"/>
    <w:rsid w:val="00C36BA7"/>
    <w:rsid w:val="00EC7563"/>
    <w:rsid w:val="00F53795"/>
    <w:rsid w:val="00FD50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49"/>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uiPriority w:val="1"/>
    <w:qFormat/>
    <w:pPr>
      <w:keepNext/>
      <w:keepLines/>
      <w:spacing w:before="280" w:after="80"/>
      <w:outlineLvl w:val="2"/>
    </w:pPr>
    <w:rPr>
      <w:b/>
      <w:sz w:val="28"/>
      <w:szCs w:val="28"/>
    </w:rPr>
  </w:style>
  <w:style w:type="paragraph" w:styleId="Ttulo4">
    <w:name w:val="heading 4"/>
    <w:basedOn w:val="Normal"/>
    <w:next w:val="Normal"/>
    <w:link w:val="Ttulo4Car"/>
    <w:uiPriority w:val="1"/>
    <w:qFormat/>
    <w:pPr>
      <w:keepNext/>
      <w:keepLines/>
      <w:spacing w:before="240" w:after="40"/>
      <w:outlineLvl w:val="3"/>
    </w:pPr>
    <w:rPr>
      <w:b/>
      <w:sz w:val="24"/>
      <w:szCs w:val="24"/>
    </w:rPr>
  </w:style>
  <w:style w:type="paragraph" w:styleId="Ttulo5">
    <w:name w:val="heading 5"/>
    <w:basedOn w:val="Normal"/>
    <w:next w:val="Normal"/>
    <w:link w:val="Ttulo5Car"/>
    <w:uiPriority w:val="1"/>
    <w:qFormat/>
    <w:pPr>
      <w:keepNext/>
      <w:keepLines/>
      <w:spacing w:before="220" w:after="40"/>
      <w:outlineLvl w:val="4"/>
    </w:pPr>
    <w:rPr>
      <w:b/>
    </w:rPr>
  </w:style>
  <w:style w:type="paragraph" w:styleId="Ttulo6">
    <w:name w:val="heading 6"/>
    <w:basedOn w:val="Normal"/>
    <w:next w:val="Normal"/>
    <w:link w:val="Ttulo6Car"/>
    <w:uiPriority w:val="1"/>
    <w:qFormat/>
    <w:pPr>
      <w:keepNext/>
      <w:keepLines/>
      <w:spacing w:before="200" w:after="40"/>
      <w:outlineLvl w:val="5"/>
    </w:pPr>
    <w:rPr>
      <w:b/>
      <w:sz w:val="20"/>
      <w:szCs w:val="20"/>
    </w:rPr>
  </w:style>
  <w:style w:type="paragraph" w:styleId="Ttulo7">
    <w:name w:val="heading 7"/>
    <w:basedOn w:val="Normal"/>
    <w:link w:val="Ttulo7Car"/>
    <w:uiPriority w:val="1"/>
    <w:qFormat/>
    <w:rsid w:val="004E65AD"/>
    <w:pPr>
      <w:widowControl w:val="0"/>
      <w:autoSpaceDE w:val="0"/>
      <w:autoSpaceDN w:val="0"/>
      <w:spacing w:after="0" w:line="312" w:lineRule="exact"/>
      <w:jc w:val="right"/>
      <w:outlineLvl w:val="6"/>
    </w:pPr>
    <w:rPr>
      <w:rFonts w:ascii="Verdana" w:eastAsia="Verdana" w:hAnsi="Verdana" w:cs="Verdana"/>
      <w:b/>
      <w:bCs/>
      <w:sz w:val="27"/>
      <w:szCs w:val="27"/>
      <w:lang w:val="en-US" w:eastAsia="en-US"/>
    </w:rPr>
  </w:style>
  <w:style w:type="paragraph" w:styleId="Ttulo8">
    <w:name w:val="heading 8"/>
    <w:basedOn w:val="Normal"/>
    <w:link w:val="Ttulo8Car"/>
    <w:uiPriority w:val="1"/>
    <w:qFormat/>
    <w:rsid w:val="004E65AD"/>
    <w:pPr>
      <w:widowControl w:val="0"/>
      <w:autoSpaceDE w:val="0"/>
      <w:autoSpaceDN w:val="0"/>
      <w:spacing w:after="0" w:line="240" w:lineRule="auto"/>
      <w:outlineLvl w:val="7"/>
    </w:pPr>
    <w:rPr>
      <w:rFonts w:ascii="Arial" w:eastAsia="Arial" w:hAnsi="Arial" w:cs="Arial"/>
      <w:sz w:val="26"/>
      <w:szCs w:val="26"/>
      <w:lang w:val="en-US" w:eastAsia="en-US"/>
    </w:rPr>
  </w:style>
  <w:style w:type="paragraph" w:styleId="Ttulo9">
    <w:name w:val="heading 9"/>
    <w:basedOn w:val="Normal"/>
    <w:link w:val="Ttulo9Car"/>
    <w:uiPriority w:val="1"/>
    <w:qFormat/>
    <w:rsid w:val="004E65AD"/>
    <w:pPr>
      <w:widowControl w:val="0"/>
      <w:autoSpaceDE w:val="0"/>
      <w:autoSpaceDN w:val="0"/>
      <w:spacing w:before="2" w:after="0" w:line="240" w:lineRule="auto"/>
      <w:ind w:left="4958"/>
      <w:outlineLvl w:val="8"/>
    </w:pPr>
    <w:rPr>
      <w:rFonts w:ascii="Arial" w:eastAsia="Arial" w:hAnsi="Arial" w:cs="Arial"/>
      <w:i/>
      <w:sz w:val="26"/>
      <w:szCs w:val="2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rsid w:val="00DB6E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5C38CD"/>
    <w:pPr>
      <w:ind w:left="720"/>
      <w:contextualSpacing/>
    </w:pPr>
  </w:style>
  <w:style w:type="paragraph" w:styleId="NormalWeb">
    <w:name w:val="Normal (Web)"/>
    <w:basedOn w:val="Normal"/>
    <w:uiPriority w:val="99"/>
    <w:semiHidden/>
    <w:unhideWhenUsed/>
    <w:rsid w:val="005C38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unhideWhenUsed/>
    <w:rsid w:val="004026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02633"/>
    <w:rPr>
      <w:rFonts w:ascii="Tahoma" w:hAnsi="Tahoma" w:cs="Tahoma"/>
      <w:sz w:val="16"/>
      <w:szCs w:val="16"/>
    </w:rPr>
  </w:style>
  <w:style w:type="paragraph" w:styleId="Encabezado">
    <w:name w:val="header"/>
    <w:basedOn w:val="Normal"/>
    <w:link w:val="EncabezadoCar"/>
    <w:uiPriority w:val="99"/>
    <w:unhideWhenUsed/>
    <w:rsid w:val="00C868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6879"/>
  </w:style>
  <w:style w:type="paragraph" w:styleId="Piedepgina">
    <w:name w:val="footer"/>
    <w:basedOn w:val="Normal"/>
    <w:link w:val="PiedepginaCar"/>
    <w:uiPriority w:val="99"/>
    <w:unhideWhenUsed/>
    <w:rsid w:val="00C868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6879"/>
  </w:style>
  <w:style w:type="table" w:styleId="Tablaconcuadrcula">
    <w:name w:val="Table Grid"/>
    <w:basedOn w:val="Tablanormal"/>
    <w:uiPriority w:val="59"/>
    <w:rsid w:val="00C965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basedOn w:val="Fuentedeprrafopredeter"/>
    <w:link w:val="Ttulo"/>
    <w:uiPriority w:val="10"/>
    <w:rsid w:val="00DB6E56"/>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rPr>
      <w:rFonts w:ascii="Cambria" w:eastAsia="Cambria" w:hAnsi="Cambria" w:cs="Cambria"/>
      <w:i/>
      <w:color w:val="4F81BD"/>
      <w:sz w:val="24"/>
      <w:szCs w:val="24"/>
    </w:rPr>
  </w:style>
  <w:style w:type="character" w:customStyle="1" w:styleId="SubttuloCar">
    <w:name w:val="Subtítulo Car"/>
    <w:basedOn w:val="Fuentedeprrafopredeter"/>
    <w:link w:val="Subttulo"/>
    <w:uiPriority w:val="11"/>
    <w:rsid w:val="00DB6E56"/>
    <w:rPr>
      <w:rFonts w:asciiTheme="majorHAnsi" w:eastAsiaTheme="majorEastAsia" w:hAnsiTheme="majorHAnsi" w:cstheme="majorBidi"/>
      <w:i/>
      <w:iCs/>
      <w:color w:val="4F81BD" w:themeColor="accent1"/>
      <w:spacing w:val="15"/>
      <w:sz w:val="24"/>
      <w:szCs w:val="24"/>
    </w:rPr>
  </w:style>
  <w:style w:type="paragraph" w:customStyle="1" w:styleId="tex11-11">
    <w:name w:val="tex11-11"/>
    <w:rsid w:val="00A00FD9"/>
    <w:pPr>
      <w:overflowPunct w:val="0"/>
      <w:autoSpaceDE w:val="0"/>
      <w:autoSpaceDN w:val="0"/>
      <w:adjustRightInd w:val="0"/>
      <w:spacing w:after="57" w:line="220" w:lineRule="atLeast"/>
      <w:jc w:val="both"/>
      <w:textAlignment w:val="baseline"/>
    </w:pPr>
    <w:rPr>
      <w:rFonts w:ascii="Cooper Lt BT" w:eastAsia="Times New Roman" w:hAnsi="Cooper Lt BT" w:cs="Times New Roman"/>
      <w:color w:val="000000"/>
      <w:szCs w:val="20"/>
      <w:lang w:val="es-ES_tradnl" w:eastAsia="es-ES"/>
    </w:rPr>
  </w:style>
  <w:style w:type="paragraph" w:customStyle="1" w:styleId="ARTICULO">
    <w:name w:val="ARTICULO"/>
    <w:rsid w:val="0010552A"/>
    <w:pPr>
      <w:tabs>
        <w:tab w:val="left" w:pos="1701"/>
      </w:tabs>
      <w:overflowPunct w:val="0"/>
      <w:autoSpaceDE w:val="0"/>
      <w:autoSpaceDN w:val="0"/>
      <w:adjustRightInd w:val="0"/>
      <w:spacing w:after="57" w:line="230" w:lineRule="atLeast"/>
      <w:ind w:left="1695" w:hanging="1695"/>
      <w:textAlignment w:val="baseline"/>
    </w:pPr>
    <w:rPr>
      <w:rFonts w:ascii="Cooper Lt BT" w:eastAsia="Times New Roman" w:hAnsi="Cooper Lt BT" w:cs="Times New Roman"/>
      <w:b/>
      <w:i/>
      <w:caps/>
      <w:sz w:val="23"/>
      <w:szCs w:val="20"/>
      <w:lang w:val="es-ES_tradnl" w:eastAsia="es-ES"/>
    </w:rPr>
  </w:style>
  <w:style w:type="paragraph" w:styleId="Textonotapie">
    <w:name w:val="footnote text"/>
    <w:basedOn w:val="Normal"/>
    <w:link w:val="TextonotapieCar"/>
    <w:uiPriority w:val="99"/>
    <w:semiHidden/>
    <w:unhideWhenUsed/>
    <w:rsid w:val="00C002F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002F8"/>
    <w:rPr>
      <w:sz w:val="20"/>
      <w:szCs w:val="20"/>
    </w:rPr>
  </w:style>
  <w:style w:type="character" w:styleId="Refdenotaalpie">
    <w:name w:val="footnote reference"/>
    <w:basedOn w:val="Fuentedeprrafopredeter"/>
    <w:uiPriority w:val="99"/>
    <w:semiHidden/>
    <w:unhideWhenUsed/>
    <w:rsid w:val="00C002F8"/>
    <w:rPr>
      <w:vertAlign w:val="superscript"/>
    </w:rPr>
  </w:style>
  <w:style w:type="character" w:styleId="Refdecomentario">
    <w:name w:val="annotation reference"/>
    <w:basedOn w:val="Fuentedeprrafopredeter"/>
    <w:uiPriority w:val="99"/>
    <w:semiHidden/>
    <w:unhideWhenUsed/>
    <w:rsid w:val="00A56C40"/>
    <w:rPr>
      <w:sz w:val="16"/>
      <w:szCs w:val="16"/>
    </w:rPr>
  </w:style>
  <w:style w:type="paragraph" w:styleId="Textocomentario">
    <w:name w:val="annotation text"/>
    <w:basedOn w:val="Normal"/>
    <w:link w:val="TextocomentarioCar"/>
    <w:uiPriority w:val="99"/>
    <w:semiHidden/>
    <w:unhideWhenUsed/>
    <w:rsid w:val="00A56C4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C40"/>
    <w:rPr>
      <w:sz w:val="20"/>
      <w:szCs w:val="20"/>
    </w:rPr>
  </w:style>
  <w:style w:type="paragraph" w:styleId="Asuntodelcomentario">
    <w:name w:val="annotation subject"/>
    <w:basedOn w:val="Textocomentario"/>
    <w:next w:val="Textocomentario"/>
    <w:link w:val="AsuntodelcomentarioCar"/>
    <w:uiPriority w:val="99"/>
    <w:semiHidden/>
    <w:unhideWhenUsed/>
    <w:rsid w:val="00A56C40"/>
    <w:rPr>
      <w:b/>
      <w:bCs/>
    </w:rPr>
  </w:style>
  <w:style w:type="character" w:customStyle="1" w:styleId="AsuntodelcomentarioCar">
    <w:name w:val="Asunto del comentario Car"/>
    <w:basedOn w:val="TextocomentarioCar"/>
    <w:link w:val="Asuntodelcomentario"/>
    <w:uiPriority w:val="99"/>
    <w:semiHidden/>
    <w:rsid w:val="00A56C40"/>
    <w:rPr>
      <w:b/>
      <w:bCs/>
      <w:sz w:val="20"/>
      <w:szCs w:val="20"/>
    </w:rPr>
  </w:style>
  <w:style w:type="paragraph" w:styleId="Sinespaciado">
    <w:name w:val="No Spacing"/>
    <w:uiPriority w:val="1"/>
    <w:qFormat/>
    <w:rsid w:val="00EE6CCA"/>
    <w:pPr>
      <w:spacing w:after="0" w:line="240" w:lineRule="auto"/>
    </w:pPr>
  </w:style>
  <w:style w:type="paragraph" w:customStyle="1" w:styleId="ecxmsonormal">
    <w:name w:val="ecxmsonormal"/>
    <w:basedOn w:val="Normal"/>
    <w:rsid w:val="0010701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ormal1">
    <w:name w:val="Normal1"/>
    <w:rsid w:val="00685E96"/>
    <w:rPr>
      <w:color w:val="000000"/>
    </w:rPr>
  </w:style>
  <w:style w:type="paragraph" w:styleId="Textoindependiente">
    <w:name w:val="Body Text"/>
    <w:basedOn w:val="Normal"/>
    <w:link w:val="TextoindependienteCar"/>
    <w:uiPriority w:val="1"/>
    <w:qFormat/>
    <w:rsid w:val="00685E96"/>
    <w:pPr>
      <w:spacing w:after="0" w:line="360" w:lineRule="auto"/>
      <w:jc w:val="both"/>
    </w:pPr>
    <w:rPr>
      <w:rFonts w:ascii="Calisto MT" w:eastAsia="Times New Roman" w:hAnsi="Calisto MT" w:cs="Times New Roman"/>
      <w:sz w:val="26"/>
      <w:szCs w:val="20"/>
      <w:lang w:val="es-ES_tradnl" w:eastAsia="es-ES"/>
    </w:rPr>
  </w:style>
  <w:style w:type="character" w:customStyle="1" w:styleId="TextoindependienteCar">
    <w:name w:val="Texto independiente Car"/>
    <w:basedOn w:val="Fuentedeprrafopredeter"/>
    <w:link w:val="Textoindependiente"/>
    <w:rsid w:val="00685E96"/>
    <w:rPr>
      <w:rFonts w:ascii="Calisto MT" w:eastAsia="Times New Roman" w:hAnsi="Calisto MT" w:cs="Times New Roman"/>
      <w:sz w:val="26"/>
      <w:szCs w:val="20"/>
      <w:lang w:val="es-ES_tradnl" w:eastAsia="es-ES"/>
    </w:rPr>
  </w:style>
  <w:style w:type="table" w:customStyle="1" w:styleId="Listaclara-nfasis11">
    <w:name w:val="Lista clara - Énfasis 11"/>
    <w:basedOn w:val="Tablanormal"/>
    <w:uiPriority w:val="61"/>
    <w:rsid w:val="00EE6C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vistosa-nfasis3">
    <w:name w:val="Colorful List Accent 3"/>
    <w:basedOn w:val="Tablanormal"/>
    <w:uiPriority w:val="72"/>
    <w:rsid w:val="00EE6C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domedio1-nfasis5">
    <w:name w:val="Medium Shading 1 Accent 5"/>
    <w:basedOn w:val="Tablanormal"/>
    <w:uiPriority w:val="63"/>
    <w:rsid w:val="00EE6CD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Hipervnculo">
    <w:name w:val="Hyperlink"/>
    <w:rsid w:val="003F4D09"/>
    <w:rPr>
      <w:color w:val="0000FF"/>
      <w:u w:val="single"/>
    </w:rPr>
  </w:style>
  <w:style w:type="paragraph" w:customStyle="1" w:styleId="Default">
    <w:name w:val="Default"/>
    <w:rsid w:val="00F51DE5"/>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apple-converted-space">
    <w:name w:val="apple-converted-space"/>
    <w:basedOn w:val="Fuentedeprrafopredeter"/>
    <w:rsid w:val="003025D1"/>
  </w:style>
  <w:style w:type="character" w:styleId="nfasis">
    <w:name w:val="Emphasis"/>
    <w:basedOn w:val="Fuentedeprrafopredeter"/>
    <w:uiPriority w:val="20"/>
    <w:qFormat/>
    <w:rsid w:val="003025D1"/>
    <w:rPr>
      <w:i/>
      <w:iCs/>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1">
    <w:basedOn w:val="TableNormal"/>
    <w:tblPr>
      <w:tblStyleRowBandSize w:val="1"/>
      <w:tblStyleColBandSize w:val="1"/>
      <w:tblCellMar>
        <w:top w:w="0" w:type="dxa"/>
        <w:bottom w:w="0" w:type="dxa"/>
      </w:tblCellMar>
    </w:tblPr>
  </w:style>
  <w:style w:type="table" w:customStyle="1" w:styleId="a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2">
    <w:basedOn w:val="TableNormal"/>
    <w:tblPr>
      <w:tblStyleRowBandSize w:val="1"/>
      <w:tblStyleColBandSize w:val="1"/>
      <w:tblCellMar>
        <w:top w:w="0" w:type="dxa"/>
        <w:left w:w="115" w:type="dxa"/>
        <w:bottom w:w="0" w:type="dxa"/>
        <w:right w:w="115" w:type="dxa"/>
      </w:tblCellMar>
    </w:tblPr>
  </w:style>
  <w:style w:type="table" w:customStyle="1" w:styleId="afffffffffff3">
    <w:basedOn w:val="TableNormal"/>
    <w:tblPr>
      <w:tblStyleRowBandSize w:val="1"/>
      <w:tblStyleColBandSize w:val="1"/>
      <w:tblCellMar>
        <w:top w:w="0" w:type="dxa"/>
        <w:left w:w="115" w:type="dxa"/>
        <w:bottom w:w="0" w:type="dxa"/>
        <w:right w:w="115" w:type="dxa"/>
      </w:tblCellMar>
    </w:tblPr>
  </w:style>
  <w:style w:type="table" w:customStyle="1" w:styleId="afffffffffff4">
    <w:basedOn w:val="TableNormal"/>
    <w:tblPr>
      <w:tblStyleRowBandSize w:val="1"/>
      <w:tblStyleColBandSize w:val="1"/>
      <w:tblCellMar>
        <w:top w:w="0" w:type="dxa"/>
        <w:left w:w="115" w:type="dxa"/>
        <w:bottom w:w="0" w:type="dxa"/>
        <w:right w:w="115" w:type="dxa"/>
      </w:tblCellMar>
    </w:tblPr>
  </w:style>
  <w:style w:type="table" w:customStyle="1" w:styleId="aff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6">
    <w:basedOn w:val="TableNormal"/>
    <w:tblPr>
      <w:tblStyleRowBandSize w:val="1"/>
      <w:tblStyleColBandSize w:val="1"/>
      <w:tblCellMar>
        <w:top w:w="0" w:type="dxa"/>
        <w:left w:w="115" w:type="dxa"/>
        <w:bottom w:w="0" w:type="dxa"/>
        <w:right w:w="115" w:type="dxa"/>
      </w:tblCellMar>
    </w:tblPr>
  </w:style>
  <w:style w:type="table" w:customStyle="1" w:styleId="afffffffffff7">
    <w:basedOn w:val="TableNormal"/>
    <w:tblPr>
      <w:tblStyleRowBandSize w:val="1"/>
      <w:tblStyleColBandSize w:val="1"/>
      <w:tblCellMar>
        <w:top w:w="0" w:type="dxa"/>
        <w:left w:w="115" w:type="dxa"/>
        <w:bottom w:w="0" w:type="dxa"/>
        <w:right w:w="115" w:type="dxa"/>
      </w:tblCellMar>
    </w:tblPr>
  </w:style>
  <w:style w:type="table" w:customStyle="1" w:styleId="afffffffffff8">
    <w:basedOn w:val="TableNormal"/>
    <w:tblPr>
      <w:tblStyleRowBandSize w:val="1"/>
      <w:tblStyleColBandSize w:val="1"/>
      <w:tblCellMar>
        <w:top w:w="0" w:type="dxa"/>
        <w:left w:w="115" w:type="dxa"/>
        <w:bottom w:w="0" w:type="dxa"/>
        <w:right w:w="115" w:type="dxa"/>
      </w:tblCellMar>
    </w:tblPr>
  </w:style>
  <w:style w:type="table" w:customStyle="1" w:styleId="aff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a">
    <w:basedOn w:val="TableNormal"/>
    <w:tblPr>
      <w:tblStyleRowBandSize w:val="1"/>
      <w:tblStyleColBandSize w:val="1"/>
      <w:tblCellMar>
        <w:top w:w="0" w:type="dxa"/>
        <w:left w:w="115" w:type="dxa"/>
        <w:bottom w:w="0" w:type="dxa"/>
        <w:right w:w="115" w:type="dxa"/>
      </w:tblCellMar>
    </w:tblPr>
  </w:style>
  <w:style w:type="table" w:customStyle="1" w:styleId="afffffffffffb">
    <w:basedOn w:val="TableNormal"/>
    <w:tblPr>
      <w:tblStyleRowBandSize w:val="1"/>
      <w:tblStyleColBandSize w:val="1"/>
      <w:tblCellMar>
        <w:top w:w="0" w:type="dxa"/>
        <w:left w:w="115" w:type="dxa"/>
        <w:bottom w:w="0" w:type="dxa"/>
        <w:right w:w="115" w:type="dxa"/>
      </w:tblCellMar>
    </w:tblPr>
  </w:style>
  <w:style w:type="table" w:customStyle="1" w:styleId="afffffffffffc">
    <w:basedOn w:val="TableNormal"/>
    <w:tblPr>
      <w:tblStyleRowBandSize w:val="1"/>
      <w:tblStyleColBandSize w:val="1"/>
      <w:tblCellMar>
        <w:top w:w="0" w:type="dxa"/>
        <w:left w:w="115" w:type="dxa"/>
        <w:bottom w:w="0" w:type="dxa"/>
        <w:right w:w="115" w:type="dxa"/>
      </w:tblCellMar>
    </w:tblPr>
  </w:style>
  <w:style w:type="table" w:customStyle="1" w:styleId="afff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e">
    <w:basedOn w:val="TableNormal"/>
    <w:tblPr>
      <w:tblStyleRowBandSize w:val="1"/>
      <w:tblStyleColBandSize w:val="1"/>
      <w:tblCellMar>
        <w:top w:w="0" w:type="dxa"/>
        <w:left w:w="115" w:type="dxa"/>
        <w:bottom w:w="0" w:type="dxa"/>
        <w:right w:w="115" w:type="dxa"/>
      </w:tblCellMar>
    </w:tblPr>
  </w:style>
  <w:style w:type="table" w:customStyle="1" w:styleId="affffffffffff">
    <w:basedOn w:val="TableNormal"/>
    <w:tblPr>
      <w:tblStyleRowBandSize w:val="1"/>
      <w:tblStyleColBandSize w:val="1"/>
      <w:tblCellMar>
        <w:top w:w="0" w:type="dxa"/>
        <w:left w:w="115" w:type="dxa"/>
        <w:bottom w:w="0" w:type="dxa"/>
        <w:right w:w="115" w:type="dxa"/>
      </w:tblCellMar>
    </w:tblPr>
  </w:style>
  <w:style w:type="table" w:customStyle="1" w:styleId="affffffffffff0">
    <w:basedOn w:val="TableNormal"/>
    <w:tblPr>
      <w:tblStyleRowBandSize w:val="1"/>
      <w:tblStyleColBandSize w:val="1"/>
      <w:tblCellMar>
        <w:top w:w="0" w:type="dxa"/>
        <w:left w:w="115" w:type="dxa"/>
        <w:bottom w:w="0" w:type="dxa"/>
        <w:right w:w="115" w:type="dxa"/>
      </w:tblCellMar>
    </w:tblPr>
  </w:style>
  <w:style w:type="table" w:customStyle="1" w:styleId="afff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2">
    <w:basedOn w:val="TableNormal"/>
    <w:tblPr>
      <w:tblStyleRowBandSize w:val="1"/>
      <w:tblStyleColBandSize w:val="1"/>
      <w:tblCellMar>
        <w:top w:w="0" w:type="dxa"/>
        <w:left w:w="115" w:type="dxa"/>
        <w:bottom w:w="0" w:type="dxa"/>
        <w:right w:w="115" w:type="dxa"/>
      </w:tblCellMar>
    </w:tblPr>
  </w:style>
  <w:style w:type="table" w:customStyle="1" w:styleId="affffffffffff3">
    <w:basedOn w:val="TableNormal"/>
    <w:tblPr>
      <w:tblStyleRowBandSize w:val="1"/>
      <w:tblStyleColBandSize w:val="1"/>
      <w:tblCellMar>
        <w:top w:w="0" w:type="dxa"/>
        <w:left w:w="115" w:type="dxa"/>
        <w:bottom w:w="0" w:type="dxa"/>
        <w:right w:w="115" w:type="dxa"/>
      </w:tblCellMar>
    </w:tblPr>
  </w:style>
  <w:style w:type="table" w:customStyle="1" w:styleId="affff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6">
    <w:basedOn w:val="TableNormal"/>
    <w:tblPr>
      <w:tblStyleRowBandSize w:val="1"/>
      <w:tblStyleColBandSize w:val="1"/>
      <w:tblCellMar>
        <w:top w:w="0" w:type="dxa"/>
        <w:left w:w="115" w:type="dxa"/>
        <w:bottom w:w="0" w:type="dxa"/>
        <w:right w:w="115" w:type="dxa"/>
      </w:tblCellMar>
    </w:tblPr>
  </w:style>
  <w:style w:type="table" w:customStyle="1" w:styleId="affff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a">
    <w:basedOn w:val="TableNormal"/>
    <w:tblPr>
      <w:tblStyleRowBandSize w:val="1"/>
      <w:tblStyleColBandSize w:val="1"/>
      <w:tblCellMar>
        <w:top w:w="0" w:type="dxa"/>
        <w:left w:w="115" w:type="dxa"/>
        <w:bottom w:w="0" w:type="dxa"/>
        <w:right w:w="115" w:type="dxa"/>
      </w:tblCellMar>
    </w:tblPr>
  </w:style>
  <w:style w:type="table" w:customStyle="1" w:styleId="afffff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e">
    <w:basedOn w:val="TableNormal"/>
    <w:tblPr>
      <w:tblStyleRowBandSize w:val="1"/>
      <w:tblStyleColBandSize w:val="1"/>
      <w:tblCellMar>
        <w:top w:w="0" w:type="dxa"/>
        <w:left w:w="115" w:type="dxa"/>
        <w:bottom w:w="0" w:type="dxa"/>
        <w:right w:w="115" w:type="dxa"/>
      </w:tblCellMar>
    </w:tblPr>
  </w:style>
  <w:style w:type="table" w:customStyle="1" w:styleId="afffff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2">
    <w:basedOn w:val="TableNormal"/>
    <w:tblPr>
      <w:tblStyleRowBandSize w:val="1"/>
      <w:tblStyleColBandSize w:val="1"/>
      <w:tblCellMar>
        <w:top w:w="0" w:type="dxa"/>
        <w:left w:w="115" w:type="dxa"/>
        <w:bottom w:w="0" w:type="dxa"/>
        <w:right w:w="115" w:type="dxa"/>
      </w:tblCellMar>
    </w:tblPr>
  </w:style>
  <w:style w:type="table" w:customStyle="1" w:styleId="affffff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a">
    <w:basedOn w:val="TableNormal"/>
    <w:tblPr>
      <w:tblStyleRowBandSize w:val="1"/>
      <w:tblStyleColBandSize w:val="1"/>
      <w:tblCellMar>
        <w:top w:w="0" w:type="dxa"/>
        <w:left w:w="115" w:type="dxa"/>
        <w:bottom w:w="0" w:type="dxa"/>
        <w:right w:w="115" w:type="dxa"/>
      </w:tblCellMar>
    </w:tblPr>
  </w:style>
  <w:style w:type="table" w:customStyle="1" w:styleId="affffffffffffffb">
    <w:basedOn w:val="TableNormal"/>
    <w:tblPr>
      <w:tblStyleRowBandSize w:val="1"/>
      <w:tblStyleColBandSize w:val="1"/>
      <w:tblCellMar>
        <w:top w:w="0" w:type="dxa"/>
        <w:left w:w="115" w:type="dxa"/>
        <w:bottom w:w="0" w:type="dxa"/>
        <w:right w:w="115" w:type="dxa"/>
      </w:tblCellMar>
    </w:tblPr>
  </w:style>
  <w:style w:type="table" w:customStyle="1" w:styleId="afffffff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character" w:customStyle="1" w:styleId="Ttulo7Car">
    <w:name w:val="Título 7 Car"/>
    <w:basedOn w:val="Fuentedeprrafopredeter"/>
    <w:link w:val="Ttulo7"/>
    <w:uiPriority w:val="1"/>
    <w:rsid w:val="004E65AD"/>
    <w:rPr>
      <w:rFonts w:ascii="Verdana" w:eastAsia="Verdana" w:hAnsi="Verdana" w:cs="Verdana"/>
      <w:b/>
      <w:bCs/>
      <w:sz w:val="27"/>
      <w:szCs w:val="27"/>
      <w:lang w:val="en-US" w:eastAsia="en-US"/>
    </w:rPr>
  </w:style>
  <w:style w:type="character" w:customStyle="1" w:styleId="Ttulo8Car">
    <w:name w:val="Título 8 Car"/>
    <w:basedOn w:val="Fuentedeprrafopredeter"/>
    <w:link w:val="Ttulo8"/>
    <w:uiPriority w:val="1"/>
    <w:rsid w:val="004E65AD"/>
    <w:rPr>
      <w:rFonts w:ascii="Arial" w:eastAsia="Arial" w:hAnsi="Arial" w:cs="Arial"/>
      <w:sz w:val="26"/>
      <w:szCs w:val="26"/>
      <w:lang w:val="en-US" w:eastAsia="en-US"/>
    </w:rPr>
  </w:style>
  <w:style w:type="character" w:customStyle="1" w:styleId="Ttulo9Car">
    <w:name w:val="Título 9 Car"/>
    <w:basedOn w:val="Fuentedeprrafopredeter"/>
    <w:link w:val="Ttulo9"/>
    <w:uiPriority w:val="1"/>
    <w:rsid w:val="004E65AD"/>
    <w:rPr>
      <w:rFonts w:ascii="Arial" w:eastAsia="Arial" w:hAnsi="Arial" w:cs="Arial"/>
      <w:i/>
      <w:sz w:val="26"/>
      <w:szCs w:val="26"/>
      <w:lang w:val="en-US" w:eastAsia="en-US"/>
    </w:rPr>
  </w:style>
  <w:style w:type="character" w:customStyle="1" w:styleId="Ttulo2Car">
    <w:name w:val="Título 2 Car"/>
    <w:basedOn w:val="Fuentedeprrafopredeter"/>
    <w:link w:val="Ttulo2"/>
    <w:uiPriority w:val="1"/>
    <w:rsid w:val="004E65AD"/>
    <w:rPr>
      <w:b/>
      <w:sz w:val="36"/>
      <w:szCs w:val="36"/>
    </w:rPr>
  </w:style>
  <w:style w:type="character" w:customStyle="1" w:styleId="apple-style-span">
    <w:name w:val="apple-style-span"/>
    <w:basedOn w:val="Fuentedeprrafopredeter"/>
    <w:rsid w:val="004E65AD"/>
  </w:style>
  <w:style w:type="paragraph" w:customStyle="1" w:styleId="yiv1297408584msonormal">
    <w:name w:val="yiv1297408584msonormal"/>
    <w:basedOn w:val="Normal"/>
    <w:rsid w:val="004E65A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4E65AD"/>
    <w:pPr>
      <w:ind w:left="720"/>
      <w:contextualSpacing/>
    </w:pPr>
    <w:rPr>
      <w:rFonts w:ascii="Arial" w:hAnsi="Arial" w:cs="Arial"/>
      <w:sz w:val="24"/>
      <w:szCs w:val="24"/>
      <w:lang w:val="es-ES"/>
    </w:rPr>
  </w:style>
  <w:style w:type="character" w:customStyle="1" w:styleId="Ttulo1Car">
    <w:name w:val="Título 1 Car"/>
    <w:basedOn w:val="Fuentedeprrafopredeter"/>
    <w:link w:val="Ttulo1"/>
    <w:uiPriority w:val="1"/>
    <w:rsid w:val="004E65AD"/>
    <w:rPr>
      <w:b/>
      <w:sz w:val="48"/>
      <w:szCs w:val="48"/>
    </w:rPr>
  </w:style>
  <w:style w:type="character" w:styleId="Textoennegrita">
    <w:name w:val="Strong"/>
    <w:basedOn w:val="Fuentedeprrafopredeter"/>
    <w:uiPriority w:val="22"/>
    <w:qFormat/>
    <w:rsid w:val="004E65AD"/>
    <w:rPr>
      <w:b/>
      <w:bCs/>
    </w:rPr>
  </w:style>
  <w:style w:type="character" w:customStyle="1" w:styleId="Ttulo3Car">
    <w:name w:val="Título 3 Car"/>
    <w:basedOn w:val="Fuentedeprrafopredeter"/>
    <w:link w:val="Ttulo3"/>
    <w:uiPriority w:val="1"/>
    <w:rsid w:val="004E65AD"/>
    <w:rPr>
      <w:b/>
      <w:sz w:val="28"/>
      <w:szCs w:val="28"/>
    </w:rPr>
  </w:style>
  <w:style w:type="character" w:customStyle="1" w:styleId="Ttulo6Car">
    <w:name w:val="Título 6 Car"/>
    <w:basedOn w:val="Fuentedeprrafopredeter"/>
    <w:link w:val="Ttulo6"/>
    <w:uiPriority w:val="1"/>
    <w:rsid w:val="004E65AD"/>
    <w:rPr>
      <w:b/>
      <w:sz w:val="20"/>
      <w:szCs w:val="20"/>
    </w:rPr>
  </w:style>
  <w:style w:type="paragraph" w:customStyle="1" w:styleId="TableParagraph">
    <w:name w:val="Table Paragraph"/>
    <w:basedOn w:val="Normal"/>
    <w:uiPriority w:val="1"/>
    <w:qFormat/>
    <w:rsid w:val="004E65AD"/>
    <w:pPr>
      <w:widowControl w:val="0"/>
      <w:autoSpaceDE w:val="0"/>
      <w:autoSpaceDN w:val="0"/>
      <w:spacing w:after="0" w:line="240" w:lineRule="auto"/>
    </w:pPr>
    <w:rPr>
      <w:rFonts w:ascii="Arial" w:eastAsia="Arial" w:hAnsi="Arial" w:cs="Arial"/>
      <w:lang w:val="en-US" w:eastAsia="en-US"/>
    </w:rPr>
  </w:style>
  <w:style w:type="character" w:customStyle="1" w:styleId="Ttulo5Car">
    <w:name w:val="Título 5 Car"/>
    <w:basedOn w:val="Fuentedeprrafopredeter"/>
    <w:link w:val="Ttulo5"/>
    <w:uiPriority w:val="1"/>
    <w:rsid w:val="004E65AD"/>
    <w:rPr>
      <w:b/>
    </w:rPr>
  </w:style>
  <w:style w:type="character" w:customStyle="1" w:styleId="Ttulo4Car">
    <w:name w:val="Título 4 Car"/>
    <w:basedOn w:val="Fuentedeprrafopredeter"/>
    <w:link w:val="Ttulo4"/>
    <w:uiPriority w:val="1"/>
    <w:rsid w:val="004E65AD"/>
    <w:rPr>
      <w:b/>
      <w:sz w:val="24"/>
      <w:szCs w:val="24"/>
    </w:rPr>
  </w:style>
  <w:style w:type="paragraph" w:styleId="TDC1">
    <w:name w:val="toc 1"/>
    <w:basedOn w:val="Normal"/>
    <w:uiPriority w:val="1"/>
    <w:qFormat/>
    <w:rsid w:val="004E65AD"/>
    <w:pPr>
      <w:widowControl w:val="0"/>
      <w:autoSpaceDE w:val="0"/>
      <w:autoSpaceDN w:val="0"/>
      <w:spacing w:before="10" w:after="0" w:line="240" w:lineRule="auto"/>
      <w:ind w:left="1735"/>
      <w:jc w:val="center"/>
    </w:pPr>
    <w:rPr>
      <w:rFonts w:ascii="Arial" w:eastAsia="Arial" w:hAnsi="Arial" w:cs="Arial"/>
      <w:sz w:val="20"/>
      <w:szCs w:val="20"/>
      <w:lang w:val="en-US" w:eastAsia="en-US"/>
    </w:rPr>
  </w:style>
  <w:style w:type="paragraph" w:styleId="TDC2">
    <w:name w:val="toc 2"/>
    <w:basedOn w:val="Normal"/>
    <w:uiPriority w:val="1"/>
    <w:qFormat/>
    <w:rsid w:val="004E65AD"/>
    <w:pPr>
      <w:widowControl w:val="0"/>
      <w:autoSpaceDE w:val="0"/>
      <w:autoSpaceDN w:val="0"/>
      <w:spacing w:before="64" w:after="0" w:line="240" w:lineRule="auto"/>
      <w:ind w:left="2792"/>
    </w:pPr>
    <w:rPr>
      <w:rFonts w:ascii="Arial" w:eastAsia="Arial" w:hAnsi="Arial" w:cs="Arial"/>
      <w:sz w:val="24"/>
      <w:szCs w:val="24"/>
      <w:lang w:val="en-US" w:eastAsia="en-US"/>
    </w:rPr>
  </w:style>
  <w:style w:type="paragraph" w:styleId="TDC3">
    <w:name w:val="toc 3"/>
    <w:basedOn w:val="Normal"/>
    <w:uiPriority w:val="1"/>
    <w:qFormat/>
    <w:rsid w:val="004E65AD"/>
    <w:pPr>
      <w:widowControl w:val="0"/>
      <w:autoSpaceDE w:val="0"/>
      <w:autoSpaceDN w:val="0"/>
      <w:spacing w:before="67" w:after="0" w:line="240" w:lineRule="auto"/>
      <w:ind w:left="3012" w:hanging="220"/>
    </w:pPr>
    <w:rPr>
      <w:rFonts w:ascii="Arial" w:eastAsia="Arial" w:hAnsi="Arial" w:cs="Arial"/>
      <w:sz w:val="20"/>
      <w:szCs w:val="20"/>
      <w:lang w:val="en-US" w:eastAsia="en-US"/>
    </w:rPr>
  </w:style>
  <w:style w:type="paragraph" w:styleId="TDC4">
    <w:name w:val="toc 4"/>
    <w:basedOn w:val="Normal"/>
    <w:uiPriority w:val="1"/>
    <w:qFormat/>
    <w:rsid w:val="004E65AD"/>
    <w:pPr>
      <w:widowControl w:val="0"/>
      <w:autoSpaceDE w:val="0"/>
      <w:autoSpaceDN w:val="0"/>
      <w:spacing w:before="67" w:after="0" w:line="240" w:lineRule="auto"/>
      <w:ind w:left="3172" w:hanging="160"/>
    </w:pPr>
    <w:rPr>
      <w:rFonts w:ascii="Arial" w:eastAsia="Arial" w:hAnsi="Arial"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49"/>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uiPriority w:val="1"/>
    <w:qFormat/>
    <w:pPr>
      <w:keepNext/>
      <w:keepLines/>
      <w:spacing w:before="280" w:after="80"/>
      <w:outlineLvl w:val="2"/>
    </w:pPr>
    <w:rPr>
      <w:b/>
      <w:sz w:val="28"/>
      <w:szCs w:val="28"/>
    </w:rPr>
  </w:style>
  <w:style w:type="paragraph" w:styleId="Ttulo4">
    <w:name w:val="heading 4"/>
    <w:basedOn w:val="Normal"/>
    <w:next w:val="Normal"/>
    <w:link w:val="Ttulo4Car"/>
    <w:uiPriority w:val="1"/>
    <w:qFormat/>
    <w:pPr>
      <w:keepNext/>
      <w:keepLines/>
      <w:spacing w:before="240" w:after="40"/>
      <w:outlineLvl w:val="3"/>
    </w:pPr>
    <w:rPr>
      <w:b/>
      <w:sz w:val="24"/>
      <w:szCs w:val="24"/>
    </w:rPr>
  </w:style>
  <w:style w:type="paragraph" w:styleId="Ttulo5">
    <w:name w:val="heading 5"/>
    <w:basedOn w:val="Normal"/>
    <w:next w:val="Normal"/>
    <w:link w:val="Ttulo5Car"/>
    <w:uiPriority w:val="1"/>
    <w:qFormat/>
    <w:pPr>
      <w:keepNext/>
      <w:keepLines/>
      <w:spacing w:before="220" w:after="40"/>
      <w:outlineLvl w:val="4"/>
    </w:pPr>
    <w:rPr>
      <w:b/>
    </w:rPr>
  </w:style>
  <w:style w:type="paragraph" w:styleId="Ttulo6">
    <w:name w:val="heading 6"/>
    <w:basedOn w:val="Normal"/>
    <w:next w:val="Normal"/>
    <w:link w:val="Ttulo6Car"/>
    <w:uiPriority w:val="1"/>
    <w:qFormat/>
    <w:pPr>
      <w:keepNext/>
      <w:keepLines/>
      <w:spacing w:before="200" w:after="40"/>
      <w:outlineLvl w:val="5"/>
    </w:pPr>
    <w:rPr>
      <w:b/>
      <w:sz w:val="20"/>
      <w:szCs w:val="20"/>
    </w:rPr>
  </w:style>
  <w:style w:type="paragraph" w:styleId="Ttulo7">
    <w:name w:val="heading 7"/>
    <w:basedOn w:val="Normal"/>
    <w:link w:val="Ttulo7Car"/>
    <w:uiPriority w:val="1"/>
    <w:qFormat/>
    <w:rsid w:val="004E65AD"/>
    <w:pPr>
      <w:widowControl w:val="0"/>
      <w:autoSpaceDE w:val="0"/>
      <w:autoSpaceDN w:val="0"/>
      <w:spacing w:after="0" w:line="312" w:lineRule="exact"/>
      <w:jc w:val="right"/>
      <w:outlineLvl w:val="6"/>
    </w:pPr>
    <w:rPr>
      <w:rFonts w:ascii="Verdana" w:eastAsia="Verdana" w:hAnsi="Verdana" w:cs="Verdana"/>
      <w:b/>
      <w:bCs/>
      <w:sz w:val="27"/>
      <w:szCs w:val="27"/>
      <w:lang w:val="en-US" w:eastAsia="en-US"/>
    </w:rPr>
  </w:style>
  <w:style w:type="paragraph" w:styleId="Ttulo8">
    <w:name w:val="heading 8"/>
    <w:basedOn w:val="Normal"/>
    <w:link w:val="Ttulo8Car"/>
    <w:uiPriority w:val="1"/>
    <w:qFormat/>
    <w:rsid w:val="004E65AD"/>
    <w:pPr>
      <w:widowControl w:val="0"/>
      <w:autoSpaceDE w:val="0"/>
      <w:autoSpaceDN w:val="0"/>
      <w:spacing w:after="0" w:line="240" w:lineRule="auto"/>
      <w:outlineLvl w:val="7"/>
    </w:pPr>
    <w:rPr>
      <w:rFonts w:ascii="Arial" w:eastAsia="Arial" w:hAnsi="Arial" w:cs="Arial"/>
      <w:sz w:val="26"/>
      <w:szCs w:val="26"/>
      <w:lang w:val="en-US" w:eastAsia="en-US"/>
    </w:rPr>
  </w:style>
  <w:style w:type="paragraph" w:styleId="Ttulo9">
    <w:name w:val="heading 9"/>
    <w:basedOn w:val="Normal"/>
    <w:link w:val="Ttulo9Car"/>
    <w:uiPriority w:val="1"/>
    <w:qFormat/>
    <w:rsid w:val="004E65AD"/>
    <w:pPr>
      <w:widowControl w:val="0"/>
      <w:autoSpaceDE w:val="0"/>
      <w:autoSpaceDN w:val="0"/>
      <w:spacing w:before="2" w:after="0" w:line="240" w:lineRule="auto"/>
      <w:ind w:left="4958"/>
      <w:outlineLvl w:val="8"/>
    </w:pPr>
    <w:rPr>
      <w:rFonts w:ascii="Arial" w:eastAsia="Arial" w:hAnsi="Arial" w:cs="Arial"/>
      <w:i/>
      <w:sz w:val="26"/>
      <w:szCs w:val="2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rsid w:val="00DB6E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5C38CD"/>
    <w:pPr>
      <w:ind w:left="720"/>
      <w:contextualSpacing/>
    </w:pPr>
  </w:style>
  <w:style w:type="paragraph" w:styleId="NormalWeb">
    <w:name w:val="Normal (Web)"/>
    <w:basedOn w:val="Normal"/>
    <w:uiPriority w:val="99"/>
    <w:semiHidden/>
    <w:unhideWhenUsed/>
    <w:rsid w:val="005C38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unhideWhenUsed/>
    <w:rsid w:val="004026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02633"/>
    <w:rPr>
      <w:rFonts w:ascii="Tahoma" w:hAnsi="Tahoma" w:cs="Tahoma"/>
      <w:sz w:val="16"/>
      <w:szCs w:val="16"/>
    </w:rPr>
  </w:style>
  <w:style w:type="paragraph" w:styleId="Encabezado">
    <w:name w:val="header"/>
    <w:basedOn w:val="Normal"/>
    <w:link w:val="EncabezadoCar"/>
    <w:uiPriority w:val="99"/>
    <w:unhideWhenUsed/>
    <w:rsid w:val="00C868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6879"/>
  </w:style>
  <w:style w:type="paragraph" w:styleId="Piedepgina">
    <w:name w:val="footer"/>
    <w:basedOn w:val="Normal"/>
    <w:link w:val="PiedepginaCar"/>
    <w:uiPriority w:val="99"/>
    <w:unhideWhenUsed/>
    <w:rsid w:val="00C868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6879"/>
  </w:style>
  <w:style w:type="table" w:styleId="Tablaconcuadrcula">
    <w:name w:val="Table Grid"/>
    <w:basedOn w:val="Tablanormal"/>
    <w:uiPriority w:val="59"/>
    <w:rsid w:val="00C965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basedOn w:val="Fuentedeprrafopredeter"/>
    <w:link w:val="Ttulo"/>
    <w:uiPriority w:val="10"/>
    <w:rsid w:val="00DB6E56"/>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rPr>
      <w:rFonts w:ascii="Cambria" w:eastAsia="Cambria" w:hAnsi="Cambria" w:cs="Cambria"/>
      <w:i/>
      <w:color w:val="4F81BD"/>
      <w:sz w:val="24"/>
      <w:szCs w:val="24"/>
    </w:rPr>
  </w:style>
  <w:style w:type="character" w:customStyle="1" w:styleId="SubttuloCar">
    <w:name w:val="Subtítulo Car"/>
    <w:basedOn w:val="Fuentedeprrafopredeter"/>
    <w:link w:val="Subttulo"/>
    <w:uiPriority w:val="11"/>
    <w:rsid w:val="00DB6E56"/>
    <w:rPr>
      <w:rFonts w:asciiTheme="majorHAnsi" w:eastAsiaTheme="majorEastAsia" w:hAnsiTheme="majorHAnsi" w:cstheme="majorBidi"/>
      <w:i/>
      <w:iCs/>
      <w:color w:val="4F81BD" w:themeColor="accent1"/>
      <w:spacing w:val="15"/>
      <w:sz w:val="24"/>
      <w:szCs w:val="24"/>
    </w:rPr>
  </w:style>
  <w:style w:type="paragraph" w:customStyle="1" w:styleId="tex11-11">
    <w:name w:val="tex11-11"/>
    <w:rsid w:val="00A00FD9"/>
    <w:pPr>
      <w:overflowPunct w:val="0"/>
      <w:autoSpaceDE w:val="0"/>
      <w:autoSpaceDN w:val="0"/>
      <w:adjustRightInd w:val="0"/>
      <w:spacing w:after="57" w:line="220" w:lineRule="atLeast"/>
      <w:jc w:val="both"/>
      <w:textAlignment w:val="baseline"/>
    </w:pPr>
    <w:rPr>
      <w:rFonts w:ascii="Cooper Lt BT" w:eastAsia="Times New Roman" w:hAnsi="Cooper Lt BT" w:cs="Times New Roman"/>
      <w:color w:val="000000"/>
      <w:szCs w:val="20"/>
      <w:lang w:val="es-ES_tradnl" w:eastAsia="es-ES"/>
    </w:rPr>
  </w:style>
  <w:style w:type="paragraph" w:customStyle="1" w:styleId="ARTICULO">
    <w:name w:val="ARTICULO"/>
    <w:rsid w:val="0010552A"/>
    <w:pPr>
      <w:tabs>
        <w:tab w:val="left" w:pos="1701"/>
      </w:tabs>
      <w:overflowPunct w:val="0"/>
      <w:autoSpaceDE w:val="0"/>
      <w:autoSpaceDN w:val="0"/>
      <w:adjustRightInd w:val="0"/>
      <w:spacing w:after="57" w:line="230" w:lineRule="atLeast"/>
      <w:ind w:left="1695" w:hanging="1695"/>
      <w:textAlignment w:val="baseline"/>
    </w:pPr>
    <w:rPr>
      <w:rFonts w:ascii="Cooper Lt BT" w:eastAsia="Times New Roman" w:hAnsi="Cooper Lt BT" w:cs="Times New Roman"/>
      <w:b/>
      <w:i/>
      <w:caps/>
      <w:sz w:val="23"/>
      <w:szCs w:val="20"/>
      <w:lang w:val="es-ES_tradnl" w:eastAsia="es-ES"/>
    </w:rPr>
  </w:style>
  <w:style w:type="paragraph" w:styleId="Textonotapie">
    <w:name w:val="footnote text"/>
    <w:basedOn w:val="Normal"/>
    <w:link w:val="TextonotapieCar"/>
    <w:uiPriority w:val="99"/>
    <w:semiHidden/>
    <w:unhideWhenUsed/>
    <w:rsid w:val="00C002F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002F8"/>
    <w:rPr>
      <w:sz w:val="20"/>
      <w:szCs w:val="20"/>
    </w:rPr>
  </w:style>
  <w:style w:type="character" w:styleId="Refdenotaalpie">
    <w:name w:val="footnote reference"/>
    <w:basedOn w:val="Fuentedeprrafopredeter"/>
    <w:uiPriority w:val="99"/>
    <w:semiHidden/>
    <w:unhideWhenUsed/>
    <w:rsid w:val="00C002F8"/>
    <w:rPr>
      <w:vertAlign w:val="superscript"/>
    </w:rPr>
  </w:style>
  <w:style w:type="character" w:styleId="Refdecomentario">
    <w:name w:val="annotation reference"/>
    <w:basedOn w:val="Fuentedeprrafopredeter"/>
    <w:uiPriority w:val="99"/>
    <w:semiHidden/>
    <w:unhideWhenUsed/>
    <w:rsid w:val="00A56C40"/>
    <w:rPr>
      <w:sz w:val="16"/>
      <w:szCs w:val="16"/>
    </w:rPr>
  </w:style>
  <w:style w:type="paragraph" w:styleId="Textocomentario">
    <w:name w:val="annotation text"/>
    <w:basedOn w:val="Normal"/>
    <w:link w:val="TextocomentarioCar"/>
    <w:uiPriority w:val="99"/>
    <w:semiHidden/>
    <w:unhideWhenUsed/>
    <w:rsid w:val="00A56C4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C40"/>
    <w:rPr>
      <w:sz w:val="20"/>
      <w:szCs w:val="20"/>
    </w:rPr>
  </w:style>
  <w:style w:type="paragraph" w:styleId="Asuntodelcomentario">
    <w:name w:val="annotation subject"/>
    <w:basedOn w:val="Textocomentario"/>
    <w:next w:val="Textocomentario"/>
    <w:link w:val="AsuntodelcomentarioCar"/>
    <w:uiPriority w:val="99"/>
    <w:semiHidden/>
    <w:unhideWhenUsed/>
    <w:rsid w:val="00A56C40"/>
    <w:rPr>
      <w:b/>
      <w:bCs/>
    </w:rPr>
  </w:style>
  <w:style w:type="character" w:customStyle="1" w:styleId="AsuntodelcomentarioCar">
    <w:name w:val="Asunto del comentario Car"/>
    <w:basedOn w:val="TextocomentarioCar"/>
    <w:link w:val="Asuntodelcomentario"/>
    <w:uiPriority w:val="99"/>
    <w:semiHidden/>
    <w:rsid w:val="00A56C40"/>
    <w:rPr>
      <w:b/>
      <w:bCs/>
      <w:sz w:val="20"/>
      <w:szCs w:val="20"/>
    </w:rPr>
  </w:style>
  <w:style w:type="paragraph" w:styleId="Sinespaciado">
    <w:name w:val="No Spacing"/>
    <w:uiPriority w:val="1"/>
    <w:qFormat/>
    <w:rsid w:val="00EE6CCA"/>
    <w:pPr>
      <w:spacing w:after="0" w:line="240" w:lineRule="auto"/>
    </w:pPr>
  </w:style>
  <w:style w:type="paragraph" w:customStyle="1" w:styleId="ecxmsonormal">
    <w:name w:val="ecxmsonormal"/>
    <w:basedOn w:val="Normal"/>
    <w:rsid w:val="0010701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ormal1">
    <w:name w:val="Normal1"/>
    <w:rsid w:val="00685E96"/>
    <w:rPr>
      <w:color w:val="000000"/>
    </w:rPr>
  </w:style>
  <w:style w:type="paragraph" w:styleId="Textoindependiente">
    <w:name w:val="Body Text"/>
    <w:basedOn w:val="Normal"/>
    <w:link w:val="TextoindependienteCar"/>
    <w:uiPriority w:val="1"/>
    <w:qFormat/>
    <w:rsid w:val="00685E96"/>
    <w:pPr>
      <w:spacing w:after="0" w:line="360" w:lineRule="auto"/>
      <w:jc w:val="both"/>
    </w:pPr>
    <w:rPr>
      <w:rFonts w:ascii="Calisto MT" w:eastAsia="Times New Roman" w:hAnsi="Calisto MT" w:cs="Times New Roman"/>
      <w:sz w:val="26"/>
      <w:szCs w:val="20"/>
      <w:lang w:val="es-ES_tradnl" w:eastAsia="es-ES"/>
    </w:rPr>
  </w:style>
  <w:style w:type="character" w:customStyle="1" w:styleId="TextoindependienteCar">
    <w:name w:val="Texto independiente Car"/>
    <w:basedOn w:val="Fuentedeprrafopredeter"/>
    <w:link w:val="Textoindependiente"/>
    <w:rsid w:val="00685E96"/>
    <w:rPr>
      <w:rFonts w:ascii="Calisto MT" w:eastAsia="Times New Roman" w:hAnsi="Calisto MT" w:cs="Times New Roman"/>
      <w:sz w:val="26"/>
      <w:szCs w:val="20"/>
      <w:lang w:val="es-ES_tradnl" w:eastAsia="es-ES"/>
    </w:rPr>
  </w:style>
  <w:style w:type="table" w:customStyle="1" w:styleId="Listaclara-nfasis11">
    <w:name w:val="Lista clara - Énfasis 11"/>
    <w:basedOn w:val="Tablanormal"/>
    <w:uiPriority w:val="61"/>
    <w:rsid w:val="00EE6C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vistosa-nfasis3">
    <w:name w:val="Colorful List Accent 3"/>
    <w:basedOn w:val="Tablanormal"/>
    <w:uiPriority w:val="72"/>
    <w:rsid w:val="00EE6C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domedio1-nfasis5">
    <w:name w:val="Medium Shading 1 Accent 5"/>
    <w:basedOn w:val="Tablanormal"/>
    <w:uiPriority w:val="63"/>
    <w:rsid w:val="00EE6CD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Hipervnculo">
    <w:name w:val="Hyperlink"/>
    <w:rsid w:val="003F4D09"/>
    <w:rPr>
      <w:color w:val="0000FF"/>
      <w:u w:val="single"/>
    </w:rPr>
  </w:style>
  <w:style w:type="paragraph" w:customStyle="1" w:styleId="Default">
    <w:name w:val="Default"/>
    <w:rsid w:val="00F51DE5"/>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apple-converted-space">
    <w:name w:val="apple-converted-space"/>
    <w:basedOn w:val="Fuentedeprrafopredeter"/>
    <w:rsid w:val="003025D1"/>
  </w:style>
  <w:style w:type="character" w:styleId="nfasis">
    <w:name w:val="Emphasis"/>
    <w:basedOn w:val="Fuentedeprrafopredeter"/>
    <w:uiPriority w:val="20"/>
    <w:qFormat/>
    <w:rsid w:val="003025D1"/>
    <w:rPr>
      <w:i/>
      <w:iCs/>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1">
    <w:basedOn w:val="TableNormal"/>
    <w:tblPr>
      <w:tblStyleRowBandSize w:val="1"/>
      <w:tblStyleColBandSize w:val="1"/>
      <w:tblCellMar>
        <w:top w:w="0" w:type="dxa"/>
        <w:bottom w:w="0" w:type="dxa"/>
      </w:tblCellMar>
    </w:tblPr>
  </w:style>
  <w:style w:type="table" w:customStyle="1" w:styleId="a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2">
    <w:basedOn w:val="TableNormal"/>
    <w:tblPr>
      <w:tblStyleRowBandSize w:val="1"/>
      <w:tblStyleColBandSize w:val="1"/>
      <w:tblCellMar>
        <w:top w:w="0" w:type="dxa"/>
        <w:left w:w="115" w:type="dxa"/>
        <w:bottom w:w="0" w:type="dxa"/>
        <w:right w:w="115" w:type="dxa"/>
      </w:tblCellMar>
    </w:tblPr>
  </w:style>
  <w:style w:type="table" w:customStyle="1" w:styleId="afffffffffff3">
    <w:basedOn w:val="TableNormal"/>
    <w:tblPr>
      <w:tblStyleRowBandSize w:val="1"/>
      <w:tblStyleColBandSize w:val="1"/>
      <w:tblCellMar>
        <w:top w:w="0" w:type="dxa"/>
        <w:left w:w="115" w:type="dxa"/>
        <w:bottom w:w="0" w:type="dxa"/>
        <w:right w:w="115" w:type="dxa"/>
      </w:tblCellMar>
    </w:tblPr>
  </w:style>
  <w:style w:type="table" w:customStyle="1" w:styleId="afffffffffff4">
    <w:basedOn w:val="TableNormal"/>
    <w:tblPr>
      <w:tblStyleRowBandSize w:val="1"/>
      <w:tblStyleColBandSize w:val="1"/>
      <w:tblCellMar>
        <w:top w:w="0" w:type="dxa"/>
        <w:left w:w="115" w:type="dxa"/>
        <w:bottom w:w="0" w:type="dxa"/>
        <w:right w:w="115" w:type="dxa"/>
      </w:tblCellMar>
    </w:tblPr>
  </w:style>
  <w:style w:type="table" w:customStyle="1" w:styleId="aff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6">
    <w:basedOn w:val="TableNormal"/>
    <w:tblPr>
      <w:tblStyleRowBandSize w:val="1"/>
      <w:tblStyleColBandSize w:val="1"/>
      <w:tblCellMar>
        <w:top w:w="0" w:type="dxa"/>
        <w:left w:w="115" w:type="dxa"/>
        <w:bottom w:w="0" w:type="dxa"/>
        <w:right w:w="115" w:type="dxa"/>
      </w:tblCellMar>
    </w:tblPr>
  </w:style>
  <w:style w:type="table" w:customStyle="1" w:styleId="afffffffffff7">
    <w:basedOn w:val="TableNormal"/>
    <w:tblPr>
      <w:tblStyleRowBandSize w:val="1"/>
      <w:tblStyleColBandSize w:val="1"/>
      <w:tblCellMar>
        <w:top w:w="0" w:type="dxa"/>
        <w:left w:w="115" w:type="dxa"/>
        <w:bottom w:w="0" w:type="dxa"/>
        <w:right w:w="115" w:type="dxa"/>
      </w:tblCellMar>
    </w:tblPr>
  </w:style>
  <w:style w:type="table" w:customStyle="1" w:styleId="afffffffffff8">
    <w:basedOn w:val="TableNormal"/>
    <w:tblPr>
      <w:tblStyleRowBandSize w:val="1"/>
      <w:tblStyleColBandSize w:val="1"/>
      <w:tblCellMar>
        <w:top w:w="0" w:type="dxa"/>
        <w:left w:w="115" w:type="dxa"/>
        <w:bottom w:w="0" w:type="dxa"/>
        <w:right w:w="115" w:type="dxa"/>
      </w:tblCellMar>
    </w:tblPr>
  </w:style>
  <w:style w:type="table" w:customStyle="1" w:styleId="aff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a">
    <w:basedOn w:val="TableNormal"/>
    <w:tblPr>
      <w:tblStyleRowBandSize w:val="1"/>
      <w:tblStyleColBandSize w:val="1"/>
      <w:tblCellMar>
        <w:top w:w="0" w:type="dxa"/>
        <w:left w:w="115" w:type="dxa"/>
        <w:bottom w:w="0" w:type="dxa"/>
        <w:right w:w="115" w:type="dxa"/>
      </w:tblCellMar>
    </w:tblPr>
  </w:style>
  <w:style w:type="table" w:customStyle="1" w:styleId="afffffffffffb">
    <w:basedOn w:val="TableNormal"/>
    <w:tblPr>
      <w:tblStyleRowBandSize w:val="1"/>
      <w:tblStyleColBandSize w:val="1"/>
      <w:tblCellMar>
        <w:top w:w="0" w:type="dxa"/>
        <w:left w:w="115" w:type="dxa"/>
        <w:bottom w:w="0" w:type="dxa"/>
        <w:right w:w="115" w:type="dxa"/>
      </w:tblCellMar>
    </w:tblPr>
  </w:style>
  <w:style w:type="table" w:customStyle="1" w:styleId="afffffffffffc">
    <w:basedOn w:val="TableNormal"/>
    <w:tblPr>
      <w:tblStyleRowBandSize w:val="1"/>
      <w:tblStyleColBandSize w:val="1"/>
      <w:tblCellMar>
        <w:top w:w="0" w:type="dxa"/>
        <w:left w:w="115" w:type="dxa"/>
        <w:bottom w:w="0" w:type="dxa"/>
        <w:right w:w="115" w:type="dxa"/>
      </w:tblCellMar>
    </w:tblPr>
  </w:style>
  <w:style w:type="table" w:customStyle="1" w:styleId="afff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e">
    <w:basedOn w:val="TableNormal"/>
    <w:tblPr>
      <w:tblStyleRowBandSize w:val="1"/>
      <w:tblStyleColBandSize w:val="1"/>
      <w:tblCellMar>
        <w:top w:w="0" w:type="dxa"/>
        <w:left w:w="115" w:type="dxa"/>
        <w:bottom w:w="0" w:type="dxa"/>
        <w:right w:w="115" w:type="dxa"/>
      </w:tblCellMar>
    </w:tblPr>
  </w:style>
  <w:style w:type="table" w:customStyle="1" w:styleId="affffffffffff">
    <w:basedOn w:val="TableNormal"/>
    <w:tblPr>
      <w:tblStyleRowBandSize w:val="1"/>
      <w:tblStyleColBandSize w:val="1"/>
      <w:tblCellMar>
        <w:top w:w="0" w:type="dxa"/>
        <w:left w:w="115" w:type="dxa"/>
        <w:bottom w:w="0" w:type="dxa"/>
        <w:right w:w="115" w:type="dxa"/>
      </w:tblCellMar>
    </w:tblPr>
  </w:style>
  <w:style w:type="table" w:customStyle="1" w:styleId="affffffffffff0">
    <w:basedOn w:val="TableNormal"/>
    <w:tblPr>
      <w:tblStyleRowBandSize w:val="1"/>
      <w:tblStyleColBandSize w:val="1"/>
      <w:tblCellMar>
        <w:top w:w="0" w:type="dxa"/>
        <w:left w:w="115" w:type="dxa"/>
        <w:bottom w:w="0" w:type="dxa"/>
        <w:right w:w="115" w:type="dxa"/>
      </w:tblCellMar>
    </w:tblPr>
  </w:style>
  <w:style w:type="table" w:customStyle="1" w:styleId="afff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2">
    <w:basedOn w:val="TableNormal"/>
    <w:tblPr>
      <w:tblStyleRowBandSize w:val="1"/>
      <w:tblStyleColBandSize w:val="1"/>
      <w:tblCellMar>
        <w:top w:w="0" w:type="dxa"/>
        <w:left w:w="115" w:type="dxa"/>
        <w:bottom w:w="0" w:type="dxa"/>
        <w:right w:w="115" w:type="dxa"/>
      </w:tblCellMar>
    </w:tblPr>
  </w:style>
  <w:style w:type="table" w:customStyle="1" w:styleId="affffffffffff3">
    <w:basedOn w:val="TableNormal"/>
    <w:tblPr>
      <w:tblStyleRowBandSize w:val="1"/>
      <w:tblStyleColBandSize w:val="1"/>
      <w:tblCellMar>
        <w:top w:w="0" w:type="dxa"/>
        <w:left w:w="115" w:type="dxa"/>
        <w:bottom w:w="0" w:type="dxa"/>
        <w:right w:w="115" w:type="dxa"/>
      </w:tblCellMar>
    </w:tblPr>
  </w:style>
  <w:style w:type="table" w:customStyle="1" w:styleId="affff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6">
    <w:basedOn w:val="TableNormal"/>
    <w:tblPr>
      <w:tblStyleRowBandSize w:val="1"/>
      <w:tblStyleColBandSize w:val="1"/>
      <w:tblCellMar>
        <w:top w:w="0" w:type="dxa"/>
        <w:left w:w="115" w:type="dxa"/>
        <w:bottom w:w="0" w:type="dxa"/>
        <w:right w:w="115" w:type="dxa"/>
      </w:tblCellMar>
    </w:tblPr>
  </w:style>
  <w:style w:type="table" w:customStyle="1" w:styleId="affff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a">
    <w:basedOn w:val="TableNormal"/>
    <w:tblPr>
      <w:tblStyleRowBandSize w:val="1"/>
      <w:tblStyleColBandSize w:val="1"/>
      <w:tblCellMar>
        <w:top w:w="0" w:type="dxa"/>
        <w:left w:w="115" w:type="dxa"/>
        <w:bottom w:w="0" w:type="dxa"/>
        <w:right w:w="115" w:type="dxa"/>
      </w:tblCellMar>
    </w:tblPr>
  </w:style>
  <w:style w:type="table" w:customStyle="1" w:styleId="afffff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e">
    <w:basedOn w:val="TableNormal"/>
    <w:tblPr>
      <w:tblStyleRowBandSize w:val="1"/>
      <w:tblStyleColBandSize w:val="1"/>
      <w:tblCellMar>
        <w:top w:w="0" w:type="dxa"/>
        <w:left w:w="115" w:type="dxa"/>
        <w:bottom w:w="0" w:type="dxa"/>
        <w:right w:w="115" w:type="dxa"/>
      </w:tblCellMar>
    </w:tblPr>
  </w:style>
  <w:style w:type="table" w:customStyle="1" w:styleId="afffff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2">
    <w:basedOn w:val="TableNormal"/>
    <w:tblPr>
      <w:tblStyleRowBandSize w:val="1"/>
      <w:tblStyleColBandSize w:val="1"/>
      <w:tblCellMar>
        <w:top w:w="0" w:type="dxa"/>
        <w:left w:w="115" w:type="dxa"/>
        <w:bottom w:w="0" w:type="dxa"/>
        <w:right w:w="115" w:type="dxa"/>
      </w:tblCellMar>
    </w:tblPr>
  </w:style>
  <w:style w:type="table" w:customStyle="1" w:styleId="affffff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a">
    <w:basedOn w:val="TableNormal"/>
    <w:tblPr>
      <w:tblStyleRowBandSize w:val="1"/>
      <w:tblStyleColBandSize w:val="1"/>
      <w:tblCellMar>
        <w:top w:w="0" w:type="dxa"/>
        <w:left w:w="115" w:type="dxa"/>
        <w:bottom w:w="0" w:type="dxa"/>
        <w:right w:w="115" w:type="dxa"/>
      </w:tblCellMar>
    </w:tblPr>
  </w:style>
  <w:style w:type="table" w:customStyle="1" w:styleId="affffffffffffffb">
    <w:basedOn w:val="TableNormal"/>
    <w:tblPr>
      <w:tblStyleRowBandSize w:val="1"/>
      <w:tblStyleColBandSize w:val="1"/>
      <w:tblCellMar>
        <w:top w:w="0" w:type="dxa"/>
        <w:left w:w="115" w:type="dxa"/>
        <w:bottom w:w="0" w:type="dxa"/>
        <w:right w:w="115" w:type="dxa"/>
      </w:tblCellMar>
    </w:tblPr>
  </w:style>
  <w:style w:type="table" w:customStyle="1" w:styleId="affffffffffffffc">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d">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e">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0">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1">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2">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3">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4">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5">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6">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7">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8">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9">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a">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table" w:customStyle="1" w:styleId="afffffffffffffffb">
    <w:basedOn w:val="TableNormal"/>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F5F8EE"/>
    </w:tcPr>
  </w:style>
  <w:style w:type="character" w:customStyle="1" w:styleId="Ttulo7Car">
    <w:name w:val="Título 7 Car"/>
    <w:basedOn w:val="Fuentedeprrafopredeter"/>
    <w:link w:val="Ttulo7"/>
    <w:uiPriority w:val="1"/>
    <w:rsid w:val="004E65AD"/>
    <w:rPr>
      <w:rFonts w:ascii="Verdana" w:eastAsia="Verdana" w:hAnsi="Verdana" w:cs="Verdana"/>
      <w:b/>
      <w:bCs/>
      <w:sz w:val="27"/>
      <w:szCs w:val="27"/>
      <w:lang w:val="en-US" w:eastAsia="en-US"/>
    </w:rPr>
  </w:style>
  <w:style w:type="character" w:customStyle="1" w:styleId="Ttulo8Car">
    <w:name w:val="Título 8 Car"/>
    <w:basedOn w:val="Fuentedeprrafopredeter"/>
    <w:link w:val="Ttulo8"/>
    <w:uiPriority w:val="1"/>
    <w:rsid w:val="004E65AD"/>
    <w:rPr>
      <w:rFonts w:ascii="Arial" w:eastAsia="Arial" w:hAnsi="Arial" w:cs="Arial"/>
      <w:sz w:val="26"/>
      <w:szCs w:val="26"/>
      <w:lang w:val="en-US" w:eastAsia="en-US"/>
    </w:rPr>
  </w:style>
  <w:style w:type="character" w:customStyle="1" w:styleId="Ttulo9Car">
    <w:name w:val="Título 9 Car"/>
    <w:basedOn w:val="Fuentedeprrafopredeter"/>
    <w:link w:val="Ttulo9"/>
    <w:uiPriority w:val="1"/>
    <w:rsid w:val="004E65AD"/>
    <w:rPr>
      <w:rFonts w:ascii="Arial" w:eastAsia="Arial" w:hAnsi="Arial" w:cs="Arial"/>
      <w:i/>
      <w:sz w:val="26"/>
      <w:szCs w:val="26"/>
      <w:lang w:val="en-US" w:eastAsia="en-US"/>
    </w:rPr>
  </w:style>
  <w:style w:type="character" w:customStyle="1" w:styleId="Ttulo2Car">
    <w:name w:val="Título 2 Car"/>
    <w:basedOn w:val="Fuentedeprrafopredeter"/>
    <w:link w:val="Ttulo2"/>
    <w:uiPriority w:val="1"/>
    <w:rsid w:val="004E65AD"/>
    <w:rPr>
      <w:b/>
      <w:sz w:val="36"/>
      <w:szCs w:val="36"/>
    </w:rPr>
  </w:style>
  <w:style w:type="character" w:customStyle="1" w:styleId="apple-style-span">
    <w:name w:val="apple-style-span"/>
    <w:basedOn w:val="Fuentedeprrafopredeter"/>
    <w:rsid w:val="004E65AD"/>
  </w:style>
  <w:style w:type="paragraph" w:customStyle="1" w:styleId="yiv1297408584msonormal">
    <w:name w:val="yiv1297408584msonormal"/>
    <w:basedOn w:val="Normal"/>
    <w:rsid w:val="004E65A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4E65AD"/>
    <w:pPr>
      <w:ind w:left="720"/>
      <w:contextualSpacing/>
    </w:pPr>
    <w:rPr>
      <w:rFonts w:ascii="Arial" w:hAnsi="Arial" w:cs="Arial"/>
      <w:sz w:val="24"/>
      <w:szCs w:val="24"/>
      <w:lang w:val="es-ES"/>
    </w:rPr>
  </w:style>
  <w:style w:type="character" w:customStyle="1" w:styleId="Ttulo1Car">
    <w:name w:val="Título 1 Car"/>
    <w:basedOn w:val="Fuentedeprrafopredeter"/>
    <w:link w:val="Ttulo1"/>
    <w:uiPriority w:val="1"/>
    <w:rsid w:val="004E65AD"/>
    <w:rPr>
      <w:b/>
      <w:sz w:val="48"/>
      <w:szCs w:val="48"/>
    </w:rPr>
  </w:style>
  <w:style w:type="character" w:styleId="Textoennegrita">
    <w:name w:val="Strong"/>
    <w:basedOn w:val="Fuentedeprrafopredeter"/>
    <w:uiPriority w:val="22"/>
    <w:qFormat/>
    <w:rsid w:val="004E65AD"/>
    <w:rPr>
      <w:b/>
      <w:bCs/>
    </w:rPr>
  </w:style>
  <w:style w:type="character" w:customStyle="1" w:styleId="Ttulo3Car">
    <w:name w:val="Título 3 Car"/>
    <w:basedOn w:val="Fuentedeprrafopredeter"/>
    <w:link w:val="Ttulo3"/>
    <w:uiPriority w:val="1"/>
    <w:rsid w:val="004E65AD"/>
    <w:rPr>
      <w:b/>
      <w:sz w:val="28"/>
      <w:szCs w:val="28"/>
    </w:rPr>
  </w:style>
  <w:style w:type="character" w:customStyle="1" w:styleId="Ttulo6Car">
    <w:name w:val="Título 6 Car"/>
    <w:basedOn w:val="Fuentedeprrafopredeter"/>
    <w:link w:val="Ttulo6"/>
    <w:uiPriority w:val="1"/>
    <w:rsid w:val="004E65AD"/>
    <w:rPr>
      <w:b/>
      <w:sz w:val="20"/>
      <w:szCs w:val="20"/>
    </w:rPr>
  </w:style>
  <w:style w:type="paragraph" w:customStyle="1" w:styleId="TableParagraph">
    <w:name w:val="Table Paragraph"/>
    <w:basedOn w:val="Normal"/>
    <w:uiPriority w:val="1"/>
    <w:qFormat/>
    <w:rsid w:val="004E65AD"/>
    <w:pPr>
      <w:widowControl w:val="0"/>
      <w:autoSpaceDE w:val="0"/>
      <w:autoSpaceDN w:val="0"/>
      <w:spacing w:after="0" w:line="240" w:lineRule="auto"/>
    </w:pPr>
    <w:rPr>
      <w:rFonts w:ascii="Arial" w:eastAsia="Arial" w:hAnsi="Arial" w:cs="Arial"/>
      <w:lang w:val="en-US" w:eastAsia="en-US"/>
    </w:rPr>
  </w:style>
  <w:style w:type="character" w:customStyle="1" w:styleId="Ttulo5Car">
    <w:name w:val="Título 5 Car"/>
    <w:basedOn w:val="Fuentedeprrafopredeter"/>
    <w:link w:val="Ttulo5"/>
    <w:uiPriority w:val="1"/>
    <w:rsid w:val="004E65AD"/>
    <w:rPr>
      <w:b/>
    </w:rPr>
  </w:style>
  <w:style w:type="character" w:customStyle="1" w:styleId="Ttulo4Car">
    <w:name w:val="Título 4 Car"/>
    <w:basedOn w:val="Fuentedeprrafopredeter"/>
    <w:link w:val="Ttulo4"/>
    <w:uiPriority w:val="1"/>
    <w:rsid w:val="004E65AD"/>
    <w:rPr>
      <w:b/>
      <w:sz w:val="24"/>
      <w:szCs w:val="24"/>
    </w:rPr>
  </w:style>
  <w:style w:type="paragraph" w:styleId="TDC1">
    <w:name w:val="toc 1"/>
    <w:basedOn w:val="Normal"/>
    <w:uiPriority w:val="1"/>
    <w:qFormat/>
    <w:rsid w:val="004E65AD"/>
    <w:pPr>
      <w:widowControl w:val="0"/>
      <w:autoSpaceDE w:val="0"/>
      <w:autoSpaceDN w:val="0"/>
      <w:spacing w:before="10" w:after="0" w:line="240" w:lineRule="auto"/>
      <w:ind w:left="1735"/>
      <w:jc w:val="center"/>
    </w:pPr>
    <w:rPr>
      <w:rFonts w:ascii="Arial" w:eastAsia="Arial" w:hAnsi="Arial" w:cs="Arial"/>
      <w:sz w:val="20"/>
      <w:szCs w:val="20"/>
      <w:lang w:val="en-US" w:eastAsia="en-US"/>
    </w:rPr>
  </w:style>
  <w:style w:type="paragraph" w:styleId="TDC2">
    <w:name w:val="toc 2"/>
    <w:basedOn w:val="Normal"/>
    <w:uiPriority w:val="1"/>
    <w:qFormat/>
    <w:rsid w:val="004E65AD"/>
    <w:pPr>
      <w:widowControl w:val="0"/>
      <w:autoSpaceDE w:val="0"/>
      <w:autoSpaceDN w:val="0"/>
      <w:spacing w:before="64" w:after="0" w:line="240" w:lineRule="auto"/>
      <w:ind w:left="2792"/>
    </w:pPr>
    <w:rPr>
      <w:rFonts w:ascii="Arial" w:eastAsia="Arial" w:hAnsi="Arial" w:cs="Arial"/>
      <w:sz w:val="24"/>
      <w:szCs w:val="24"/>
      <w:lang w:val="en-US" w:eastAsia="en-US"/>
    </w:rPr>
  </w:style>
  <w:style w:type="paragraph" w:styleId="TDC3">
    <w:name w:val="toc 3"/>
    <w:basedOn w:val="Normal"/>
    <w:uiPriority w:val="1"/>
    <w:qFormat/>
    <w:rsid w:val="004E65AD"/>
    <w:pPr>
      <w:widowControl w:val="0"/>
      <w:autoSpaceDE w:val="0"/>
      <w:autoSpaceDN w:val="0"/>
      <w:spacing w:before="67" w:after="0" w:line="240" w:lineRule="auto"/>
      <w:ind w:left="3012" w:hanging="220"/>
    </w:pPr>
    <w:rPr>
      <w:rFonts w:ascii="Arial" w:eastAsia="Arial" w:hAnsi="Arial" w:cs="Arial"/>
      <w:sz w:val="20"/>
      <w:szCs w:val="20"/>
      <w:lang w:val="en-US" w:eastAsia="en-US"/>
    </w:rPr>
  </w:style>
  <w:style w:type="paragraph" w:styleId="TDC4">
    <w:name w:val="toc 4"/>
    <w:basedOn w:val="Normal"/>
    <w:uiPriority w:val="1"/>
    <w:qFormat/>
    <w:rsid w:val="004E65AD"/>
    <w:pPr>
      <w:widowControl w:val="0"/>
      <w:autoSpaceDE w:val="0"/>
      <w:autoSpaceDN w:val="0"/>
      <w:spacing w:before="67" w:after="0" w:line="240" w:lineRule="auto"/>
      <w:ind w:left="3172" w:hanging="160"/>
    </w:pPr>
    <w:rPr>
      <w:rFonts w:ascii="Arial" w:eastAsia="Arial"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2461">
      <w:bodyDiv w:val="1"/>
      <w:marLeft w:val="0"/>
      <w:marRight w:val="0"/>
      <w:marTop w:val="0"/>
      <w:marBottom w:val="0"/>
      <w:divBdr>
        <w:top w:val="none" w:sz="0" w:space="0" w:color="auto"/>
        <w:left w:val="none" w:sz="0" w:space="0" w:color="auto"/>
        <w:bottom w:val="none" w:sz="0" w:space="0" w:color="auto"/>
        <w:right w:val="none" w:sz="0" w:space="0" w:color="auto"/>
      </w:divBdr>
    </w:div>
    <w:div w:id="1491942453">
      <w:bodyDiv w:val="1"/>
      <w:marLeft w:val="0"/>
      <w:marRight w:val="0"/>
      <w:marTop w:val="0"/>
      <w:marBottom w:val="0"/>
      <w:divBdr>
        <w:top w:val="none" w:sz="0" w:space="0" w:color="auto"/>
        <w:left w:val="none" w:sz="0" w:space="0" w:color="auto"/>
        <w:bottom w:val="none" w:sz="0" w:space="0" w:color="auto"/>
        <w:right w:val="none" w:sz="0" w:space="0" w:color="auto"/>
      </w:divBdr>
    </w:div>
    <w:div w:id="1837846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2.xml"/><Relationship Id="rId68"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3.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3.xml"/><Relationship Id="rId73"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2.xml"/><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4.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_rels/header5.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hlHSm74YyqWMkqfb84DDP32lweQ==">AMUW2mVZXOR9ARatxwWJznOytnSwpMYrcgrezxIriiLQES7LWgHVUUq6vc5RnGGVPWaRmfQrufJk4Jjeo71ntOyoOtaQnxDPAdMoTy4STRVrI1DcaNDcFRW07YGGpxHr+JgFxOTrTveeAnaCnGUbJo43+gdzGUzvkXPD/5XW8F4LI1nvYakIGJZer9ByXDxorbSgJN3yseD6zjl2nNgMKkmpF4LZIBGC8vy2Wc/D7OPg2jpKd5+SBwI8Qrx+LVJeS49ECCS+keU2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123</Pages>
  <Words>33791</Words>
  <Characters>185854</Characters>
  <Application>Microsoft Office Word</Application>
  <DocSecurity>0</DocSecurity>
  <Lines>1548</Lines>
  <Paragraphs>438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219207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dc:creator>
  <cp:lastModifiedBy>Luffi</cp:lastModifiedBy>
  <cp:revision>3</cp:revision>
  <dcterms:created xsi:type="dcterms:W3CDTF">2023-01-27T18:47:00Z</dcterms:created>
  <dcterms:modified xsi:type="dcterms:W3CDTF">2023-03-06T03:04:00Z</dcterms:modified>
</cp:coreProperties>
</file>